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domājamo daļu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5.panta pirmā daļa, 9.panta pirmā daļa, 37.panta pirmās daļas 4.punkts, 44.panta astotās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nekustamā īpašuma izmantošanas iespējas un to, ka nav zināmas valsts pārvaldes funkcijas, kuru nodrošināšanai būtu lietderīgi nekustamo īpašumu saglabāt valsts īpašumā, ar valsts akciju sabiedrības "Valsts nekustamie īpašumi" (turpmāk- VNĪ) Īpašumu izvērtēšanas komisijas lēmumu nolemts ierosināt valsts nekustamā īpašumu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“Par valsts nekustamo īpašumu domājamo daļu pārdošanu” mērķis ir atbilstoši Atsavināšanas likumā ietvertajam regulējumam atļaut valsts akciju sabiedrībai „Valsts nekustamie īpašumi” pārdot par brīvu cenu valstij piederošās 7/52 domājamās daļas no nekustamā īpašuma Vasaras ielā 7, Alderos, Ādažu pagastā, Ādažu novadā (kadastra Nr.8044 014 0222) un valstij piederošās 7/52 domājamās daļas no nekustamā īpašuma Vasaras ielā 9, Alderos, Ādažu pagastā, Ādažu novadā (kadastra Nr.8044 014 0221), kas nav nepieciešamas valsts pārvaldes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nekustamo īpašumu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2013.gada 26.novembra noteikumu Nr. 1354 „Kārtība, kādā veicama valstij piekritīgās mantas uzskaite, novērtēšana, realizācija, nodošana bez maksas, iznīcināšana un realizācijas ieņēmumu ieskaitīšana valsts budžetā” 32.3.apakšpunktu un Latvijas Republikas Uzņēmumu reģistra 2021.gada 4.marta lēmumu Nr.6-12/19802, ar 2023.gada 27.janvāra aktu Nr.2436R/22-3 “Valstij piekritīgās mantas aprakstes un novērtējuma akts (valstij piekritīgās mantas realizācijai un nodošanai bez maksas)”  no Valsts ieņēmumu dienesta pārņemta Finanšu ministrijas valdījumā, grāmatvedības uzskaitē un VNĪ pārvaldīšanā  1/52 domājamā daļa  no nekustamā īpašuma (nekustamā īpašuma kadastra Nr. 8044 014 0222) – zemes vienības (zemes vienības kadastra apzīmējums 8044 014 0222) –  Vasaras ielā 7, Alderos, Ādažu pagastā, Ādažu novadā. Ar 2023.gada 13.februāra aktu Nr.2054R/22-4 “Valstij piekritīgās mantas aprakstes un novērtējuma akts (valstij piekritīgās mantas realizācijai un nodošanai bez maksas)” no Valsts ieņēmumu dienesta pārņemtas Finanšu ministrijas valdījumā, grāmatvedības uzskaitē un VNĪ pārvaldīšanā vēl 6/52 domājamās daļas no nekustamā īpašuma (nekustamā īpašuma kadastra Nr. 8044 014 0222) – zemes vienības (zemes vienības kadastra apzīmējums 8044 014 0222) –  Vasaras ielā 7, Alderos, Ādažu pagastā, Ādažu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Vasaras ielā 7, Alderos, Ādažu pagastā, Ādažu novadā (kadastra Nr.8044 014 0222) nostiprinātas Rīgas rajona tiesas Ādažu  pagasta zemesgrāmatas nodalījumā Nr. 100000185334: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valsts vārda Finanšu ministrijas personā – 7/52 domājamās daļas apmērā (lēmuma datums: 2023.gada 27.martā);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kopīpašniekiem (privātpersonām) – domājamās daļas, tai skaitā 43 kopīpašniekam katram 1/52 domājamās daļas apmērā un 1 kopīpašniekam (fiziskai personai) 2/52 domājamo daļu apmērā no minētā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nekustamais īpašums (nekustamā īpašuma kadastra Nr. 8044 014 0222) sastāv no zemes vienības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8044 014 0222) ar kopējo platību 0,2154 ha, zemes vienības lietošanas mērķis: 0601 – Individuālo dzīvojamo māju apbūve; Zemes vienības platības sadalījums pa lietošanas veidiem: - Lauksaimniecībā izmantojamās zemes platība, t.sk. aramzemes platība 0,1746 ha; zeme zem ūdeņiem 0,0156 ha; zeme zem ceļiem 0,0252, zemes vienībai noteiktie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0,0493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aizsargjsolas teritorija gar ielu – būvlaide  0,0424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teritorija, 0,0252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ierīkotas ūdensnotekas aizsargjoslas teritorija, 0,0264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(nekustamā īpašuma kadastra Nr. 8044 014 0222) kadastrālā vērtība 2024.gada 1.janvārī ir 17825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rajona tiesas Ādažu  pagasta zemesgrāmatas nodalījumā Nr. 100000185334 ir reģistrēta atzīme- projektēts servitūts – tiesība uz braucamo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2013.gada 26.novembra noteikumu Nr. 1354 „Kārtība, kādā veicama valstij piekritīgās mantas uzskaite, novērtēšana, realizācija, nodošana bez maksas, iznīcināšana un realizācijas ieņēmumu ieskaitīšana valsts budžetā” 32.3.apakšpunktu un Latvijas Republikas Uzņēmumu reģistra 2019.gada13.februāra lēmumu Nr.6-12/19802, ar 2023.gada 27.janvāra aktu Nr.2036R/22-2 “Valstij piekritīgās mantas aprakstes un novērtējuma aktu (valstij piekritīgās mantas realizācijai un nodošanai bez maksas)” no Valsts ieņēmumu dienesta pārņemta Finanšu ministrijas valdījumā, grāmatvedības uzskaitē un VNĪ pārvaldīšanā pārņemta 1/52 domājamā daļa no  nekustamā īpašuma (nekustamā īpašuma kadastra Nr. 8044 014 0221) – zemes vienības (zemes vienības kadastra apzīmējums 8044 014 0221) –   Vasaras ielā 9, Alderos, Ādažu pagastā, Ādažu novadā. Ar 2023.gada 13.februārī ar aktu Nr.2054R/22-5   “Valstij piekritīgās mantas aprakstes un novērtējuma aktu (valstij piekritīgās mantas realizācijai un nodošanai bez maksas)”  no Valsts ieņēmumu dienesta pārņemtas Finanšu ministrijas valdījumā, grāmatvedības uzskaitē un VNĪ pārvaldīšanā vēl 6/52 domājamās daļas nekustamā īpašuma (nekustamā īpašuma kadastra Nr. 8044 014 0221) – zemes vienības (zemes vienības kadastra apzīmējums 8044 014 0221) –   Vasaras ielā 9, Alderos, Ādažu pagastā, Ādažu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Vasaras ielā 9, Alderos, Ādažu pagastā, Ādažu novadā (kadastra Nr.8044 014 0221) nostiprinātas Rīgas rajona tiesas Ādažu  pagasta zemesgrāmatas nodalījumā Nr.100000185327: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valsts vārda Finanšu ministrijas personā – 7/52 domājamās daļas apmērā (lēmuma datums: 2023.gada 28.februārī);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kopīpašniekiem (privātpersonām) –domājamās daļas, tai skaitā 43 kopīpašniekiem katram 1/52 domājamās daļas apmērā un 1 kopīpašniekam (fiziskai personai) 2/52 domājamo daļu apmērā no minētā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NĪVKIS datiem nekustamais īpašums (nekustamā īpašuma kadastra Nr. 8044 014 0221) sastāv no zemes vienības (zemes vienības kadastra apzīmējums 8044 014 0221) ar kopējo platību 0,2507 ha, zemes vienības lietošanas mērķis: 0601 – Individuālo dzīvojamo māju apbūve; Zemes vienības platības sadalījums pa lietošanas veidiem: - Lauksaimniecībā izmantojamās zemes platība, t.sk. aramzemes platība 0,2171 ha; zeme zem ūdeņiem 0,0218 ha; zeme zem ceļiem 0,0118, zemes vienībai noteiktie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0,0237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aizsargjsolas teritorija gar ielu – būvlaide 0,0243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teritorija, 0,0118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ierīkotas ūdensnotekas aizsargjoslas teritorija, 0,0475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(nekustamā īpašuma kadastra Nr. 8044 014 0221) kadastrālā vērtība 2024.gada 1.janvārī ir 22866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rajona tiesas Ādažu  pagasta zemesgrāmatas nodalījumā Nr. 100000185327 ir reģistrēta atzīme- projektēts servitūts – tiesība uz braucamo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piederošo 7/52 domājamo daļu no  nekustamā īpašuma Vasaras ielā 7, Alderos, Ādažu pagastā, Ādažu novadā (kadastra Nr.8044 014 0222) un valstij piederošo 7/52 no nekustamā īpašuma Vasaras ielā 9, Alderos, Ādažu pagastā, Ādažu novadā (kadastra Nr.8044 014 0221); (kopā turpmāk tekstā – valsts zemes vienības) nākamajam valsts zemes vienību ieguvējam vai ieguvējiem,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 ar 2023.gada 28.marta vēstuli Nr.ĀNP/1-12-1/23/363 sniegusi šādu informāciju par valsts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spēkā esošajā pašvaldības teritorijas plānojumā noteiktajai (atļautajai) izmantošanai Zemes vienības atrodas “Savrupmāju apbūves teritorijā” (DzS).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Ādažu novada domes 2004. gada 15. jūnijā izdotajam lēmumam Nr. 50 “Par nekustamo īpašumu “Žagatas”, “Ezermuižas” un Dumpji” sadalīšanu apbūves gabalos un apbūves noteikumu apstiprināšanu (turpmāk – Detālplānojums) ir izveidotas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Detālplānojumam Zemes vienības (grafiskajā daļā atzīmēta ar Nr. 75) atrodas jauktā dzīvojamās un darījumu iestāžu teritorijā (JS) ar līnijbūvju teritoriju (L) sarkano līniju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Atsavināšanas likuma 1.panta 11.punktu zemes vienības nav uzskatāmas par starpgabaliem;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nodrošināta piekļuve izmantojot Vasaras 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1.panta 11.punkts noteic, ka par zemes starpgabalu uzskatāms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Vasaras iela saskaņā ar NĪVKIS informāciju nav izveidota kā atsevišķa zemes vienība, bet faktiski dabā ir vairāk kā desmit privātīpašumu šķērsojoša kopīpašumā esoša izbūvēta iela, VNĪ 2023.gada 20.jūnijā ar vēstuli Nr.2/9-3/5233 vērsās pie Ādažu novada pašvaldības ar lūgumu  atbilstoši Zemes pārvaldības likuma 8.</w:t>
      </w:r>
      <w:r w:rsidR="00000000" w:rsidRPr="00000000" w:rsidDel="00000000">
        <w:rPr>
          <w:vertAlign w:val="superscript"/>
          <w:rtl w:val="0"/>
        </w:rPr>
        <w:t xml:space="preserve">1</w:t>
      </w:r>
      <w:r w:rsidR="00000000" w:rsidRPr="00000000" w:rsidDel="00000000">
        <w:rPr>
          <w:rtl w:val="0"/>
        </w:rPr>
        <w:t xml:space="preserve"> pantam izvērtēt iespēju Pavasara, Vasaras un Rudens ielām, atbilstoši Zemes pārvaldības likuma 8.</w:t>
      </w:r>
      <w:r w:rsidR="00000000" w:rsidRPr="00000000" w:rsidDel="00000000">
        <w:rPr>
          <w:vertAlign w:val="superscript"/>
          <w:rtl w:val="0"/>
        </w:rPr>
        <w:t xml:space="preserve">1</w:t>
      </w:r>
      <w:r w:rsidR="00000000" w:rsidRPr="00000000" w:rsidDel="00000000">
        <w:rPr>
          <w:rtl w:val="0"/>
        </w:rPr>
        <w:t xml:space="preserve"> pantam, piešķirt pašvaldības nozīmes ielas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 2023.gada 28.jūnija vēstulē Nr.ĀNP/1-12-1/23/917, atbildot uz VNĪ aicinājumu, informēja, ka Ādažu novada pašvaldības 2020. gada 28. janvāra saistošo noteikumu Nr. 2/2020 “Pašvaldības nozīmes ceļa vai ielas uzturēšanas kārtība Ādažu novadā” 3.2. apakšpunktā noteikts, ka pašvaldības nozīmes ceļa statusu nosaka pašvaldības dome, ievērojot nosacījumu, ka vismaz 70 % no ceļa kopīpašniekiem rakstiskā veidā apliecina piekrišanu pašvaldības nozīmes ceļa statusa piešķiršana. Ņemot vērā, ka valsts īpašumā esošo zemes vienību kopējā platība, no kuru īpašnieka saņemts ierosinājums piešķirt Pavasara, Vasaras un Rudens ielām pašvaldības nozīmes ielas statusu, nesastāda 70 % no šo ielu sarkano līniju koridora, līdz ar to neizpildās Noteikumu 3.2. apakšpunkta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Ādažu novada pašvaldība norādīja, ka nav saņēmusi citu zemes īpašnieku ierosinājumus pašvaldības nozīmes ielas statusa piešķiršanai, lai varētu uzsākt procesu statusa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6.</w:t>
      </w:r>
      <w:r w:rsidR="00000000" w:rsidRPr="00000000" w:rsidDel="00000000">
        <w:rPr>
          <w:vertAlign w:val="superscript"/>
          <w:rtl w:val="0"/>
        </w:rPr>
        <w:t xml:space="preserve">1</w:t>
      </w:r>
      <w:r w:rsidR="00000000" w:rsidRPr="00000000" w:rsidDel="00000000">
        <w:rPr>
          <w:rtl w:val="0"/>
        </w:rPr>
        <w:t xml:space="preserve"> panta pirmā daļa noteic, 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savukārt otrā daļa noteic, ka servitūtus nodibina Civillikumā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Cvillikuma 1130. pantā doto servitūta definīciju, izriet, ka servitūts ir tāda tiesība uz svešu lietu, ar kuru īpašuma tiesība uz to ir lietošanas ziņā aprobežota kādai noteiktai personai vai noteiktam zemes gabalam par labu.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1231.pants nosaka – servitūtus nodibina ar likumu, ar tiesas spriedumu, ar līgumu vai testamentu.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Civillikuma 1235.pantu, no servitūta izrietošā lietu tiesība ir nodibināta un spēkā abām pusēm tikai pēc servitūta ierakstīšanas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17.panta 1.punkta “a” apakšpunktu servitūtam kā apgrūtinājumam jābūt ierakstītam kalpojošā īpašuma zemesgrāmatas nodalījumā kā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Civillietu departaments 2022.gada 22.decembra spriedumā Lietā Nr. C73532619, SKC-131/2022 norādījis: “Senāta judikatūrā ir atzīts, ka atzīmes veidā zemesgrāmatā izdarīts ieraksts neapliecina ceļa servitūta nodibināšanu (sk. Senāta Civillietu departamenta 2013. gada 9. oktobra sprieduma lietā Nr. SKC-458/2013 (C12204010) 10.3. punktu). Tādēļ pareizs ir tiesas secinājums, ka zemesgrāmatā ierakstītajai atzīmei par ceļa servitūtu nav lietu tiesību nodibinoša spēka. Minētā tiesas atziņa atbilst Civillikuma 1235. pantā noteiktajam, ka no servitūta izrietošā lietu tiesība ir nodibināta un spēkā abām pusēm, t. i. valdošā un kalpojošā nekustamā īpašuma īpašniekiem, tikai pēc servitūta ierakstīšanas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servitūta ceļš nokļūšanai uz un no valsts zemes vienības ir reģistrēts zemesgrāmatā atzīmes veidā - tas neapliecina braucamā ceļa servitūta nodibināšanas faktu - nav uzskatāms kā piekļuves nodrošinājums par labu konkrētam valdošajam īpašumam, proti, valsts zemes vienībai. Līdz ar to valsts zemes vienība uzskatāma par starpgabalu, jo tai nav pieslēguma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valsts zemes vienības robežojas ar privātpersonām piederošiem  zemesgabaliem, secināms, ka atsavināmās valsts zemes vienības, pretēji Ādažu novada pašvaldības 2023.gada 28.marta vēstulē Nr.ĀNP/1-12-1/23/363 sniegtajai informācijai uzskatāmas par starpgabaliem, kuriem nav iespējams nodrošināt pieslēgumu koplietošanas ielai, jo atbilstoši Civillikumam ir jādibina ceļa servitūti līdz Ādažu novada pašvaldības Pērles ielai un/vai Kanāla ielai.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piekļuves nodrošināšanai būtu jāpanāk vienošanās ar 39 apbūves gabalu īpašniekiem un vēl papildus ar 47 Pavasara ielas kopīpašniekiem par viņu īpašumā esošu zemes vienību šķērsošanu līdz pašvaldības īpašumā esošai Pavasara ielas daļai. Ņemot vērā iespējamo resursu patēriņu, kas būtu nepieciešams, mēģinot panākt  vienošanos ar 39 personām - apbūves gabalu īpašniekiem un vienas zemes vienības 47 kopīpašniekiem (Pavasara ielas daļa līdz pašvaldības īpašumā esošai Pavasara ielas daļai) par ceļa servitūta nodibināšanu kā arī Ādažu novada pašvaldības atteikumu noteikt dabā izveidotajai ielai pašvaldības nozīmes ielas statusu, VNĪ izvērtēja  potenciālās izmaksas ceļa servitūtu nodibināšanai tiesvedības ceļā. Tiesvedības izdevumi prasības pieteikuma iesniegšanai tiesā ir 70 euro, turklāt šāda veida tiesvedības parasti ilgst vismaz 3 gadus. Kā arī papildus valstij rastos katra servitūta dibināšanas izdevumi, ierakstot tos zemesgrāmatā kā apgrūtinājumus, tai skaitā plāna izgatavošana, uzmērīšana (200-300 euro par katru servitūtu), zemesgrāmatas kancelejas nodeva par servitūtu ierakstīšanu gan kalpojošo, gan valdošā nekustamā īpašuma zemesgrāmatas nodalījumā (kopā 27 euro par katru servitūtu), kalpojošo zemes vienību īpašnieku izdevumi par notāra pakalpojumiem (aptuveni 50 euro par katru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valstij tiesvedības procesa laikā būtu jāturpina uzturēt Nekustamos īpašumus, kuru pārvaldīšanas izdevumi 2023.gadā 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7/52 domājamām daļām no nekustamā īpašuma Vasaras ielā 7, Alderos, Ādažu novadā 577,69 euro, kam papildu ir jāmaksā nekustamā īpašuma nodoklis - 36,00 euro, kopā gadā - 613,69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7/52 domājamām daļām no nekustamā īpašuma Vasaras ielā 9, Alderos, Ādažu novadā 577,69 euro, kam papildu ir jāmaksā nekustamā īpašuma nodoklis– 46,17 euro, kopā gadā - 623,86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konkrētajā gadījumā arī vēršanās tiesā par ceļa servitūtu nodibināšanu gan laika, gan administratīvo resursu dēļ nav uzskatāma par lietderīgāko rīcību, ņemot vērā Nekustamā īpašuma novērtējumu kadastrā (7/52 domājamām daļām no nekustamā īpašuma Vasaras ielā 7, Alderos, Ādažu novadā 01.01.2024. ir 2399,52 euro, savukārt 7/52 domājamām daļām no nekustamā īpašuma Vasaras ielā 9, Alderos, Ādažu novadā 01.01.2024 ir 3078,12 euro), un kopējos potenciālos izdevumus, kas valstij rastos, dibinot Nekustamiem īpašumiem ceļa servitūtus tiesvedības ceļā (kopā 3 gadu periodā par 7/52 domājamām daļām no nekustamā īpašuma Vasaras ielā 7, Alderos, Ādažu novadā – 2288,07 euro, savukārt par 7/52 domājamām daļām no nekustamā īpašuma Vasaras ielā 9, Alderos, Ādažu novadā- 2318,58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3.pantā noteikts publiskas personas pienākums lietderīgi rīkoties ar finanšu līdzekļiem un mantu, tai skaitā rīcībai jābūt tādai, lai mērķi sasniegtu ar mazāko finanšu līdzekļu un mantas izlietojumu, kā arī manta atsavināma un nododama īpašumā vai lietošanā citai personai par iespējami augstāku cenu. Līdz ar to Nekustamo īpašumu pārdošana par brīvu cenu (kas nav zemāka par nosacīto cenu) konkrētajā gadījumā ir uzskatāma par lietderīgāko un finansiāli izdevīgāko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tā kā konkrētajā gadījumā Nekustamo īpašumu un tam kalpojošo nekustamo īpašumu zemesgrāmatās nav nodibināti ceļa servitūti, ierakstot tos zemesgrāmatā kā apgrūtinājumus, un, ievērojot Publiskas personas finanšu līdzekļu un mantas izšķērdēšanas novēršanas likumā valstij noteikto pienākumu rīkoties lietderīgi ar finanšu līdzekļiem un mantu, secināms, ka Nekustamiem īpašumiem nav iespējams nodrošināt pieslēgumu koplietošanas ielai (ceļam) un tādējādi izpildās viens no Atsavināšanas likuma 1.panta 11. punkta “b” apakšpunktā minētajiem kritērijiem un Nekustamie īpašumi ir atsavināmi kā starpgabali, kas virzāmi pārdošanai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ceturtās daļas 1.punktu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zemes vienību atsavināšanā ir jāpiemēro Atsavināšanas likuma 44.panta astotā daļa, kā ar Atsavināšanas likuma 37.panta pirmās daļas 4.punkts (mantas pārdošana par brīvu cenu, kas ir vienāda ar nosacīto cenu, ja nekustamo īpašumu iegūst šā likuma 4.panta ceturtajā daļā minētā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zemes vienības ir atsavināms pirmpirkuma tiesīgajām personām - piegulošo nekustamo īpašumu īpašniekiem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37.panta piektajai daļai, ja nekustamo īpašumu pārdod par brīvu cenu šā likuma 4.panta ceturtajā daļā minētajām personām, institūcija, kas organizē nekustamā īpašuma atsavināšanu (9.pants), nosūta tām atsavināšanas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37.panta sesto daļu,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Vasaras ielā 7, Alderos, Ādažu pagastā, Ādažu novadā (kadastra Nr.8044 014 0222) piegul sešu privātpersonu īpašumi un viens privātpersonu un publiskas personas kopīpašums: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Vasaras ielā 16, Alderos, Ādažu pagastā, Ādažu novadā (kadastra Nr. 80440140219) – īpašnieks fiziska persona, īpašuma tiesības nostiprinātas Ādažu pagasta zemesgrāmatas nodalījumā Nr. 100000185210;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Vasaras ielā 14, Alderos, Ādažu pagastā, Ādažu novadā (kadastra Nr. 80440140213) - īpašnieks fiziska persona, īpašuma tiesības nostiprinātas Ādažu pagasta zemesgrāmatas nodalījumā Nr. 100000185215;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Vasaras ielā 12, Alderos, Ādažu pagastā, Ādažu novadā (kadastra Nr. 80440140212) - īpašnieks fiziska persona, īpašuma tiesības nostiprinātas Ādažu pagasta zemesgrāmatas nodalījumā Nr. 100000185218;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Vasaras ielā 10, Alderos, Ādažu pagastā, Ādažu novadā (kadastra Nr. 80440140208) - īpašnieks fiziska persona, īpašuma tiesības nostiprinātas Ādažu pagasta zemesgrāmatas nodalījumā Nr. 100000185321;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Vasaras ielā 5, Alderos, Ādažu pagastā, Ādažu novadā (kadastra Nr. 80440140223) - īpašnieks fiziska persona, īpašuma tiesības nostiprinātas Ādažu pagasta zemesgrāmatas nodalījumā Nr. 100000185369;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bez adreses (kadastra Nr. 80440140019) -  īpašnieki divas juridiskas personas – SIA “Sapida” 7/40 domājamo daļu apmērā un SIA “Lake House Village” 825/1000 domājamo daļu apmērā, īpašuma tiesības nostiprinātas Ādažu pagasta zemesgrāmatas nodalījumā Nr. 100000064966;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Vasaras ielā 9, Alderos, Ādažu pagastā, Ādažu novadā (kadastra Nr. 80440140221) – 44 privātpersonām un 1 publiskai personai – valstij Finanšu ministrijas personā, īpašuma tiesības nostiprinātas Ādažu pagasta zemesgrāmatas nodalījumā Nr. 100000185327.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Vasaras ielā 9, Alderos, Ādažu pagastā, Ādažu novadā (kadastra Nr.8044 014 0221) piegul trīs privātpersonu īpašumi un viens privātpersonu un publiskas personas kopīpašums: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Vasaras ielā 18, Alderos, Ādažu pagastā, Ādažu novadā (kadastra Nr. 80440140220) - īpašnieks fiziska persona, īpašuma tiesības nostiprinātas Ādažu pagasta zemesgrāmatas nodalījumā Nr. 100000185203;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Vasaras ielā 16, Alderos, Ādažu pagastā, Ādažu novadā (kadastra Nr. 80440140219) - īpašnieks fiziska persona, īpašuma tiesības nostiprinātas Ādažu pagasta zemesgrāmatas nodalījumā Nr. 100000185210;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bez adreses (kadastra Nr. 80440140019) - īpašnieki divas juridiskas personas – SIA “Sapida” 7/40 domājamo daļu apmērā un SIA “Lake House Village” 825/1000 domājamo daļu apmērā, īpašuma tiesības nostiprinātas Ādažu pagasta zemesgrāmatas nodalījumā Nr. 100000064966;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Vasaras ielā 7, Alderos, Ādažu pagastā, Ādažu novadā (kadastra Nr. 80440140222) - 44 privātpersonām un 1 publiskai personai – valstij Finanšu ministrijas, īpašuma tiesības nostiprinātas Ādažu pagasta zemesgrāmatas nodalījumā Nr. 100000185334.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vienības nav iznomātas.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valsts zemes vienības nav nepieciešamas valsts pārvaldes funkciju īstenošanai, optimālākais risinājums ir to virzīšana atsavināšanai.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2020.gada 18.martā noslēgto Nekustamā īpašuma portfeļa pārvaldīšanas līgumu, kas Finanšu ministrijā reģistrēts ar Nr.13.7-17/12/38, VNĪ veic Finanšu ministrijas valdījumā esošo nekustamo īpašumu pārvaldīšanu, tajā skaitā nodrošinot lietderīgu rīcību ar valsts funkciju veikšanai neizmantotiem nekustamajiem īpašumiem. Ņemot vērā, ka nav zināmas valsts pārvaldes funkcijas, kuru nodrošināšanai būtu lietderīgi saglabāt valsts zemes vienības valsts īpašumā, ar VNĪ Īpašumu izvērtēšanas komisijas lēmumu nolemts ierosināt valsts zemes vienību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valsts zemes vienības par brīvu cenu, kas vienāda ar nosacīto cenu, saskaņā ar Atsavināšanas likuma 37.panta pirmās daļas 4.punktu un 44.panta astotās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daļu publiskas personas zemi var iegūt īpašumā personas, kas saskaņā ar likumu var būt zemes īpašuma tiesību subjekti. Ievērojot minēto, atsavinot rīkojuma projektā minētās zemes vienības,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valdītājam  – Finanšu ministrijai uzdevumu nodot pircējam valsts zemes vienības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portālā valsts iestādes, valsts kapitālsabiedrības vai atvasinātas publiskas personas vai to iestādes nepieprasa rīkojuma projektā minētos nekustamos īpašumus valsts pārvaldes funkciju nodrošināšanai saskaņā ar Valsts pārvaldes iekārtas likumu, tos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tiesīgā persona – piegulošo nekustamo īpašumu īpašnieks - fiziska un juridiska persona, kurai piemīt tiesībspēja un rīcībspēja un kura vēlas iegādāties valsts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tiesīgā persona – piegulošo nekustamo īpašumu īpašnieks - fiziska un juridiska persona, kurai piemīt tiesībspēja un rīcībspēja un kura vēlas iegādāties valsts zemes vienības.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2024. gada 31. decembrim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rīkojuma izpildē iesaistīto pušu tiesiskās intereses. Personas datu apstrāde ir nepieciešama, lai izpildītu Atsavināšanas likumā VNĪ deleģēto uzdevumu – organizēt valsts mantas atsavināšanas procesu.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24-TA-378</w:t>
    </w:r>
    <w:r>
      <w:br/>
    </w:r>
    <w:r w:rsidR="00000000" w:rsidRPr="00000000" w:rsidDel="00000000">
      <w:rPr>
        <w:rtl w:val="0"/>
      </w:rPr>
      <w:t xml:space="preserve">Izdrukāts 29.07.2026. 22.29 - 2.0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24-TA-378</w:t>
    </w:r>
    <w:r>
      <w:br/>
    </w:r>
    <w:r w:rsidR="00000000" w:rsidRPr="00000000" w:rsidDel="00000000">
      <w:rPr>
        <w:rtl w:val="0"/>
      </w:rPr>
      <w:t xml:space="preserve">Izdrukāts 29.07.2026. 22.29 - 2.0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anotācija_(ex_ante)_24-TA-378.docx</dc:title>
</cp:coreProperties>
</file>

<file path=docProps/custom.xml><?xml version="1.0" encoding="utf-8"?>
<Properties xmlns="http://schemas.openxmlformats.org/officeDocument/2006/custom-properties" xmlns:vt="http://schemas.openxmlformats.org/officeDocument/2006/docPropsVTypes"/>
</file>