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C7707" w14:textId="1604CB44" w:rsidR="006D4FA3" w:rsidRPr="008B103A" w:rsidRDefault="008B103A" w:rsidP="006D4FA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lv-LV"/>
        </w:rPr>
        <w:t>2</w:t>
      </w:r>
      <w:r w:rsidR="006D4FA3" w:rsidRPr="008B103A">
        <w:rPr>
          <w:rFonts w:ascii="Times New Roman" w:hAnsi="Times New Roman"/>
          <w:sz w:val="24"/>
          <w:szCs w:val="24"/>
          <w:lang w:val="lv-LV"/>
        </w:rPr>
        <w:t>.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6D4FA3" w:rsidRPr="008B103A">
        <w:rPr>
          <w:rFonts w:ascii="Times New Roman" w:hAnsi="Times New Roman"/>
          <w:sz w:val="24"/>
          <w:szCs w:val="24"/>
          <w:lang w:val="lv-LV"/>
        </w:rPr>
        <w:t>Pielikums</w:t>
      </w:r>
    </w:p>
    <w:p w14:paraId="3ECF2F78" w14:textId="77777777" w:rsidR="006D4FA3" w:rsidRPr="008B103A" w:rsidRDefault="006D4FA3" w:rsidP="006D4FA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8B103A">
        <w:rPr>
          <w:rFonts w:ascii="Times New Roman" w:hAnsi="Times New Roman"/>
          <w:sz w:val="24"/>
          <w:szCs w:val="24"/>
          <w:lang w:val="lv-LV"/>
        </w:rPr>
        <w:t>Ministru kabineta 2024.gada _________</w:t>
      </w:r>
    </w:p>
    <w:p w14:paraId="2D5CE5F6" w14:textId="77777777" w:rsidR="006D4FA3" w:rsidRPr="008B103A" w:rsidRDefault="006D4FA3" w:rsidP="006D4FA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8B103A">
        <w:rPr>
          <w:rFonts w:ascii="Times New Roman" w:hAnsi="Times New Roman"/>
          <w:sz w:val="24"/>
          <w:szCs w:val="24"/>
          <w:lang w:val="lv-LV"/>
        </w:rPr>
        <w:t>noteikumiem (anotācijai)</w:t>
      </w:r>
    </w:p>
    <w:p w14:paraId="5FEEE043" w14:textId="77777777" w:rsidR="002778EB" w:rsidRPr="008B103A" w:rsidRDefault="002778EB" w:rsidP="002778EB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A1E58A2" w14:textId="77777777" w:rsidR="002778EB" w:rsidRPr="008B103A" w:rsidRDefault="002778EB" w:rsidP="002778EB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293B2714" w14:textId="77777777" w:rsidR="009F610A" w:rsidRPr="008B103A" w:rsidRDefault="00AA4383" w:rsidP="002778EB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8B103A">
        <w:rPr>
          <w:rFonts w:ascii="Times New Roman" w:hAnsi="Times New Roman" w:cs="Times New Roman"/>
          <w:b/>
          <w:sz w:val="28"/>
          <w:szCs w:val="28"/>
          <w:lang w:val="lv-LV"/>
        </w:rPr>
        <w:t>Detalizēts ieņēmumu aprēķins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2127"/>
        <w:gridCol w:w="1559"/>
      </w:tblGrid>
      <w:tr w:rsidR="002778EB" w:rsidRPr="008B103A" w14:paraId="66303F0E" w14:textId="77777777" w:rsidTr="00BD6040">
        <w:tc>
          <w:tcPr>
            <w:tcW w:w="1696" w:type="dxa"/>
          </w:tcPr>
          <w:p w14:paraId="5D56F724" w14:textId="77777777" w:rsidR="00AA4383" w:rsidRPr="008B103A" w:rsidRDefault="00AA438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85" w:type="dxa"/>
          </w:tcPr>
          <w:p w14:paraId="6C5407DA" w14:textId="77777777" w:rsidR="00AA4383" w:rsidRPr="008B103A" w:rsidRDefault="00AA438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2024. gads</w:t>
            </w:r>
          </w:p>
        </w:tc>
        <w:tc>
          <w:tcPr>
            <w:tcW w:w="1984" w:type="dxa"/>
          </w:tcPr>
          <w:p w14:paraId="6EBE25FC" w14:textId="77777777" w:rsidR="00AA4383" w:rsidRPr="008B103A" w:rsidRDefault="00AA438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2025. gads</w:t>
            </w:r>
          </w:p>
        </w:tc>
        <w:tc>
          <w:tcPr>
            <w:tcW w:w="2127" w:type="dxa"/>
          </w:tcPr>
          <w:p w14:paraId="0FC4350D" w14:textId="77777777" w:rsidR="00AA4383" w:rsidRPr="008B103A" w:rsidRDefault="00AA438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2026. gads</w:t>
            </w:r>
          </w:p>
        </w:tc>
        <w:tc>
          <w:tcPr>
            <w:tcW w:w="1559" w:type="dxa"/>
          </w:tcPr>
          <w:p w14:paraId="7533FAFA" w14:textId="77777777" w:rsidR="00AA4383" w:rsidRPr="008B103A" w:rsidRDefault="00AA438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 gads</w:t>
            </w:r>
          </w:p>
        </w:tc>
      </w:tr>
      <w:tr w:rsidR="002778EB" w:rsidRPr="008B103A" w14:paraId="1273AE70" w14:textId="77777777" w:rsidTr="00BD6040">
        <w:tc>
          <w:tcPr>
            <w:tcW w:w="1696" w:type="dxa"/>
          </w:tcPr>
          <w:p w14:paraId="63EFEE33" w14:textId="5C5E0035" w:rsidR="002778EB" w:rsidRPr="008B103A" w:rsidRDefault="00E53AAE" w:rsidP="002778EB">
            <w:pPr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 xml:space="preserve">Atveseļošanās fonda LAD, VARAM </w:t>
            </w:r>
            <w:proofErr w:type="spellStart"/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>u.c.projekti</w:t>
            </w:r>
            <w:proofErr w:type="spellEnd"/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>:</w:t>
            </w:r>
          </w:p>
        </w:tc>
        <w:tc>
          <w:tcPr>
            <w:tcW w:w="1985" w:type="dxa"/>
          </w:tcPr>
          <w:p w14:paraId="06920CDF" w14:textId="2C3336EB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14:paraId="2C048188" w14:textId="1D2193E3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</w:tcPr>
          <w:p w14:paraId="43EA12ED" w14:textId="64654C00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3901BB1A" w14:textId="36B8A381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2778EB" w:rsidRPr="008B103A" w14:paraId="281D2DE3" w14:textId="77777777" w:rsidTr="00BD6040">
        <w:tc>
          <w:tcPr>
            <w:tcW w:w="1696" w:type="dxa"/>
          </w:tcPr>
          <w:p w14:paraId="7AF7B7EE" w14:textId="77777777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bookmarkStart w:id="1" w:name="_Hlk157371083"/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>Eksperta konsolidētā vērtējuma sagatavošana</w:t>
            </w:r>
            <w:bookmarkEnd w:id="1"/>
          </w:p>
        </w:tc>
        <w:tc>
          <w:tcPr>
            <w:tcW w:w="1985" w:type="dxa"/>
          </w:tcPr>
          <w:p w14:paraId="0C581CFA" w14:textId="0B0CB0FD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x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5=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3575</w:t>
            </w:r>
          </w:p>
        </w:tc>
        <w:tc>
          <w:tcPr>
            <w:tcW w:w="1984" w:type="dxa"/>
          </w:tcPr>
          <w:p w14:paraId="2B5C4B82" w14:textId="7B37BAF6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x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5=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325</w:t>
            </w:r>
          </w:p>
        </w:tc>
        <w:tc>
          <w:tcPr>
            <w:tcW w:w="2127" w:type="dxa"/>
          </w:tcPr>
          <w:p w14:paraId="0EC985E8" w14:textId="55D817F2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x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5=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3575</w:t>
            </w:r>
          </w:p>
        </w:tc>
        <w:tc>
          <w:tcPr>
            <w:tcW w:w="1559" w:type="dxa"/>
          </w:tcPr>
          <w:p w14:paraId="6422DA4A" w14:textId="51B198CC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x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5=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325</w:t>
            </w:r>
          </w:p>
        </w:tc>
      </w:tr>
      <w:tr w:rsidR="002778EB" w:rsidRPr="008B103A" w14:paraId="0CBB1E83" w14:textId="77777777" w:rsidTr="00BD6040">
        <w:tc>
          <w:tcPr>
            <w:tcW w:w="1696" w:type="dxa"/>
          </w:tcPr>
          <w:p w14:paraId="0276319D" w14:textId="62B9C860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bookmarkStart w:id="2" w:name="_Hlk157374093"/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>Eksperta dalība paneļdiskusijā projektam</w:t>
            </w:r>
            <w:bookmarkEnd w:id="2"/>
          </w:p>
        </w:tc>
        <w:tc>
          <w:tcPr>
            <w:tcW w:w="1985" w:type="dxa"/>
          </w:tcPr>
          <w:p w14:paraId="0B5A06D7" w14:textId="798903A4" w:rsidR="002778EB" w:rsidRPr="008B103A" w:rsidRDefault="00BD6040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30x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1950</w:t>
            </w:r>
          </w:p>
        </w:tc>
        <w:tc>
          <w:tcPr>
            <w:tcW w:w="1984" w:type="dxa"/>
          </w:tcPr>
          <w:p w14:paraId="17C51F6E" w14:textId="3F2D7728" w:rsidR="002778EB" w:rsidRPr="008B103A" w:rsidRDefault="00BD6040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15x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975</w:t>
            </w:r>
          </w:p>
        </w:tc>
        <w:tc>
          <w:tcPr>
            <w:tcW w:w="2127" w:type="dxa"/>
          </w:tcPr>
          <w:p w14:paraId="005387B6" w14:textId="303804B4" w:rsidR="002778EB" w:rsidRPr="008B103A" w:rsidRDefault="00BD6040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30x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65</w:t>
            </w:r>
            <w:r w:rsidR="00E53AAE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1950</w:t>
            </w:r>
          </w:p>
        </w:tc>
        <w:tc>
          <w:tcPr>
            <w:tcW w:w="1559" w:type="dxa"/>
          </w:tcPr>
          <w:p w14:paraId="1F8A03A9" w14:textId="141C3C20" w:rsidR="002778EB" w:rsidRPr="008B103A" w:rsidRDefault="00BD6040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15x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65</w:t>
            </w:r>
            <w:r w:rsidR="00E53AAE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975</w:t>
            </w:r>
          </w:p>
        </w:tc>
      </w:tr>
      <w:tr w:rsidR="002778EB" w:rsidRPr="008B103A" w14:paraId="2D543097" w14:textId="77777777" w:rsidTr="00BD6040">
        <w:tc>
          <w:tcPr>
            <w:tcW w:w="1696" w:type="dxa"/>
          </w:tcPr>
          <w:p w14:paraId="018E42FA" w14:textId="74ECDC0A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color w:val="414142"/>
                <w:sz w:val="24"/>
                <w:szCs w:val="24"/>
                <w:lang w:val="lv-LV"/>
              </w:rPr>
              <w:t>Paneļdiskusijas vadīšana projektam</w:t>
            </w:r>
          </w:p>
        </w:tc>
        <w:tc>
          <w:tcPr>
            <w:tcW w:w="1985" w:type="dxa"/>
          </w:tcPr>
          <w:p w14:paraId="49AC0F34" w14:textId="29F8C2E8" w:rsidR="002778EB" w:rsidRPr="008B103A" w:rsidRDefault="002778EB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10x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1100</w:t>
            </w:r>
          </w:p>
        </w:tc>
        <w:tc>
          <w:tcPr>
            <w:tcW w:w="1984" w:type="dxa"/>
          </w:tcPr>
          <w:p w14:paraId="68D01DAF" w14:textId="05695E5E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x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</w:t>
            </w:r>
            <w:r w:rsidR="002778EB"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550</w:t>
            </w:r>
          </w:p>
        </w:tc>
        <w:tc>
          <w:tcPr>
            <w:tcW w:w="2127" w:type="dxa"/>
          </w:tcPr>
          <w:p w14:paraId="130FC3D4" w14:textId="17B7573E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10x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1100</w:t>
            </w:r>
          </w:p>
        </w:tc>
        <w:tc>
          <w:tcPr>
            <w:tcW w:w="1559" w:type="dxa"/>
          </w:tcPr>
          <w:p w14:paraId="5ED85C27" w14:textId="1A98B368" w:rsidR="002778EB" w:rsidRPr="008B103A" w:rsidRDefault="00E53AAE" w:rsidP="002778E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5x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110</w:t>
            </w:r>
            <w:r w:rsidRPr="008B10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=</w:t>
            </w:r>
            <w:r w:rsidR="00BD604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550</w:t>
            </w:r>
          </w:p>
        </w:tc>
      </w:tr>
      <w:tr w:rsidR="00E53AAE" w:rsidRPr="008B103A" w14:paraId="5C929C9E" w14:textId="77777777" w:rsidTr="00BD6040">
        <w:tc>
          <w:tcPr>
            <w:tcW w:w="1696" w:type="dxa"/>
          </w:tcPr>
          <w:p w14:paraId="11D8E454" w14:textId="77777777" w:rsidR="00E53AAE" w:rsidRPr="008B103A" w:rsidRDefault="00E53AAE" w:rsidP="00E53AAE">
            <w:pPr>
              <w:jc w:val="right"/>
              <w:rPr>
                <w:rFonts w:ascii="Times New Roman" w:hAnsi="Times New Roman" w:cs="Times New Roman"/>
                <w:b/>
                <w:color w:val="414142"/>
                <w:sz w:val="24"/>
                <w:szCs w:val="24"/>
                <w:lang w:val="lv-LV"/>
              </w:rPr>
            </w:pPr>
            <w:r w:rsidRPr="008B103A">
              <w:rPr>
                <w:rFonts w:ascii="Times New Roman" w:hAnsi="Times New Roman" w:cs="Times New Roman"/>
                <w:b/>
                <w:color w:val="414142"/>
                <w:sz w:val="24"/>
                <w:szCs w:val="24"/>
                <w:lang w:val="lv-LV"/>
              </w:rPr>
              <w:t>Kopā, EUR:</w:t>
            </w:r>
          </w:p>
        </w:tc>
        <w:tc>
          <w:tcPr>
            <w:tcW w:w="1985" w:type="dxa"/>
          </w:tcPr>
          <w:p w14:paraId="48BC2B54" w14:textId="6F274FA8" w:rsidR="00E53AAE" w:rsidRPr="008B103A" w:rsidRDefault="00BD6040" w:rsidP="00E53AAE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6625</w:t>
            </w:r>
          </w:p>
        </w:tc>
        <w:tc>
          <w:tcPr>
            <w:tcW w:w="1984" w:type="dxa"/>
          </w:tcPr>
          <w:p w14:paraId="75D713EC" w14:textId="5227C6AF" w:rsidR="00E53AAE" w:rsidRPr="008B103A" w:rsidRDefault="00BD6040" w:rsidP="00E53AAE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1850</w:t>
            </w:r>
          </w:p>
        </w:tc>
        <w:tc>
          <w:tcPr>
            <w:tcW w:w="2127" w:type="dxa"/>
          </w:tcPr>
          <w:p w14:paraId="57243FD7" w14:textId="5AFDFBB8" w:rsidR="00E53AAE" w:rsidRPr="008B103A" w:rsidRDefault="00BD6040" w:rsidP="00E53AAE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6625</w:t>
            </w:r>
          </w:p>
        </w:tc>
        <w:tc>
          <w:tcPr>
            <w:tcW w:w="1559" w:type="dxa"/>
          </w:tcPr>
          <w:p w14:paraId="24B205BB" w14:textId="5CAE9B02" w:rsidR="00E53AAE" w:rsidRPr="008B103A" w:rsidRDefault="00BD6040" w:rsidP="00E53AAE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1850</w:t>
            </w:r>
          </w:p>
        </w:tc>
      </w:tr>
    </w:tbl>
    <w:p w14:paraId="7F8F3063" w14:textId="77777777" w:rsidR="00AA4383" w:rsidRPr="008B103A" w:rsidRDefault="00AA4383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AA4383" w:rsidRPr="008B1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83"/>
    <w:rsid w:val="000A0A3F"/>
    <w:rsid w:val="002103AD"/>
    <w:rsid w:val="0027391B"/>
    <w:rsid w:val="002778EB"/>
    <w:rsid w:val="00614F64"/>
    <w:rsid w:val="006D4FA3"/>
    <w:rsid w:val="00774481"/>
    <w:rsid w:val="008B103A"/>
    <w:rsid w:val="009F610A"/>
    <w:rsid w:val="00AA4383"/>
    <w:rsid w:val="00BD6040"/>
    <w:rsid w:val="00E5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FC16"/>
  <w15:chartTrackingRefBased/>
  <w15:docId w15:val="{C124343C-5F9B-4507-B4AE-893EF9E1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60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Jaunzeikare</dc:creator>
  <cp:keywords/>
  <dc:description/>
  <cp:lastModifiedBy>Evita Vilumsone</cp:lastModifiedBy>
  <cp:revision>2</cp:revision>
  <dcterms:created xsi:type="dcterms:W3CDTF">2024-04-16T10:22:00Z</dcterms:created>
  <dcterms:modified xsi:type="dcterms:W3CDTF">2024-04-16T10:22:00Z</dcterms:modified>
</cp:coreProperties>
</file>