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806A0" w14:textId="2CE1C4D2" w:rsidR="00707FE4" w:rsidRPr="00B065C1" w:rsidRDefault="00707FE4" w:rsidP="00B065C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sidRPr="00707FE4">
        <w:rPr>
          <w:rFonts w:ascii="Times New Roman" w:hAnsi="Times New Roman" w:cs="Times New Roman"/>
          <w:sz w:val="28"/>
          <w:szCs w:val="28"/>
        </w:rPr>
        <w:t>1. p</w:t>
      </w:r>
      <w:r w:rsidRPr="00B065C1">
        <w:rPr>
          <w:rFonts w:ascii="Times New Roman" w:hAnsi="Times New Roman" w:cs="Times New Roman"/>
          <w:sz w:val="28"/>
          <w:szCs w:val="28"/>
        </w:rPr>
        <w:t xml:space="preserve">ielikums </w:t>
      </w:r>
    </w:p>
    <w:p w14:paraId="7CF2DBD2" w14:textId="77777777" w:rsidR="00707FE4" w:rsidRPr="00B065C1" w:rsidRDefault="00707FE4" w:rsidP="00B065C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B065C1">
        <w:rPr>
          <w:rFonts w:ascii="Times New Roman" w:hAnsi="Times New Roman" w:cs="Times New Roman"/>
          <w:sz w:val="28"/>
          <w:szCs w:val="28"/>
        </w:rPr>
        <w:t xml:space="preserve">Ministru kabineta </w:t>
      </w:r>
    </w:p>
    <w:p w14:paraId="0BE8143C" w14:textId="77777777" w:rsidR="00707FE4" w:rsidRPr="00B065C1" w:rsidRDefault="00707FE4" w:rsidP="00B065C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B065C1">
        <w:rPr>
          <w:rFonts w:ascii="Times New Roman" w:hAnsi="Times New Roman" w:cs="Times New Roman"/>
          <w:sz w:val="28"/>
          <w:szCs w:val="28"/>
        </w:rPr>
        <w:t>2025. gada 7. jūlija</w:t>
      </w:r>
    </w:p>
    <w:p w14:paraId="615CE888" w14:textId="77777777" w:rsidR="00707FE4" w:rsidRPr="00B065C1" w:rsidRDefault="00707FE4" w:rsidP="00B065C1">
      <w:pPr>
        <w:spacing w:after="0" w:line="240" w:lineRule="auto"/>
        <w:jc w:val="right"/>
        <w:rPr>
          <w:rFonts w:ascii="Times New Roman" w:hAnsi="Times New Roman" w:cs="Times New Roman"/>
          <w:sz w:val="28"/>
          <w:szCs w:val="28"/>
        </w:rPr>
      </w:pPr>
      <w:r w:rsidRPr="00B065C1">
        <w:rPr>
          <w:rFonts w:ascii="Times New Roman" w:hAnsi="Times New Roman" w:cs="Times New Roman"/>
          <w:sz w:val="28"/>
          <w:szCs w:val="28"/>
        </w:rPr>
        <w:t>rīkojumam Nr. 380</w:t>
      </w:r>
    </w:p>
    <w:bookmarkEnd w:id="0"/>
    <w:p w14:paraId="4451A616" w14:textId="77777777" w:rsidR="00707FE4" w:rsidRPr="00B065C1" w:rsidRDefault="00707FE4" w:rsidP="00B065C1">
      <w:pPr>
        <w:spacing w:after="0" w:line="240" w:lineRule="auto"/>
        <w:jc w:val="right"/>
        <w:rPr>
          <w:rFonts w:ascii="Times New Roman" w:hAnsi="Times New Roman" w:cs="Times New Roman"/>
          <w:sz w:val="28"/>
          <w:szCs w:val="28"/>
        </w:rPr>
      </w:pPr>
    </w:p>
    <w:p w14:paraId="79AA50C6" w14:textId="25A2D447" w:rsidR="007D55FC" w:rsidRPr="00707FE4" w:rsidRDefault="00707FE4" w:rsidP="00707FE4">
      <w:pPr>
        <w:spacing w:after="0" w:line="240" w:lineRule="auto"/>
        <w:jc w:val="right"/>
        <w:rPr>
          <w:rFonts w:ascii="Times New Roman" w:hAnsi="Times New Roman" w:cs="Times New Roman"/>
          <w:sz w:val="28"/>
          <w:szCs w:val="28"/>
        </w:rPr>
      </w:pPr>
      <w:r w:rsidRPr="00B065C1">
        <w:rPr>
          <w:rFonts w:ascii="Times New Roman" w:hAnsi="Times New Roman" w:cs="Times New Roman"/>
          <w:sz w:val="28"/>
          <w:szCs w:val="28"/>
        </w:rPr>
        <w:t>"</w:t>
      </w:r>
      <w:r w:rsidR="007D55FC" w:rsidRPr="00707FE4">
        <w:rPr>
          <w:rFonts w:ascii="Times New Roman" w:hAnsi="Times New Roman" w:cs="Times New Roman"/>
          <w:sz w:val="28"/>
          <w:szCs w:val="28"/>
        </w:rPr>
        <w:t xml:space="preserve">1. pielikums </w:t>
      </w:r>
    </w:p>
    <w:p w14:paraId="15E9B624" w14:textId="77777777" w:rsidR="007D55FC" w:rsidRDefault="007D55FC" w:rsidP="007D55FC">
      <w:pPr>
        <w:spacing w:after="0" w:line="240" w:lineRule="auto"/>
        <w:jc w:val="right"/>
        <w:rPr>
          <w:rFonts w:ascii="Times New Roman" w:hAnsi="Times New Roman" w:cs="Times New Roman"/>
          <w:sz w:val="28"/>
          <w:szCs w:val="20"/>
        </w:rPr>
      </w:pPr>
      <w:r>
        <w:rPr>
          <w:rFonts w:ascii="Times New Roman" w:hAnsi="Times New Roman" w:cs="Times New Roman"/>
          <w:sz w:val="28"/>
          <w:szCs w:val="20"/>
        </w:rPr>
        <w:t xml:space="preserve">Ministru kabineta </w:t>
      </w:r>
    </w:p>
    <w:p w14:paraId="41FD4072" w14:textId="77777777" w:rsidR="007D55FC" w:rsidRDefault="007D55FC" w:rsidP="007D55FC">
      <w:pPr>
        <w:spacing w:after="0" w:line="240" w:lineRule="auto"/>
        <w:jc w:val="right"/>
        <w:rPr>
          <w:rFonts w:ascii="Times New Roman" w:hAnsi="Times New Roman" w:cs="Times New Roman"/>
          <w:sz w:val="28"/>
          <w:szCs w:val="20"/>
        </w:rPr>
      </w:pPr>
      <w:r>
        <w:rPr>
          <w:rFonts w:ascii="Times New Roman" w:hAnsi="Times New Roman" w:cs="Times New Roman"/>
          <w:sz w:val="28"/>
          <w:szCs w:val="20"/>
        </w:rPr>
        <w:t>2023. gada 10. maija</w:t>
      </w:r>
    </w:p>
    <w:p w14:paraId="2B9E2630" w14:textId="77777777" w:rsidR="007D55FC" w:rsidRDefault="007D55FC" w:rsidP="007D55FC">
      <w:pPr>
        <w:spacing w:after="0" w:line="240" w:lineRule="auto"/>
        <w:jc w:val="right"/>
        <w:rPr>
          <w:rFonts w:ascii="Times New Roman" w:hAnsi="Times New Roman" w:cs="Times New Roman"/>
          <w:sz w:val="28"/>
          <w:szCs w:val="20"/>
        </w:rPr>
      </w:pPr>
      <w:r>
        <w:rPr>
          <w:rFonts w:ascii="Times New Roman" w:hAnsi="Times New Roman" w:cs="Times New Roman"/>
          <w:sz w:val="28"/>
          <w:szCs w:val="20"/>
        </w:rPr>
        <w:t>rīkojumam Nr. 265</w:t>
      </w:r>
    </w:p>
    <w:p w14:paraId="60163E1D" w14:textId="77777777" w:rsidR="007D55FC" w:rsidRPr="00FA52A8" w:rsidRDefault="007D55FC" w:rsidP="00FA52A8">
      <w:pPr>
        <w:shd w:val="clear" w:color="auto" w:fill="FFFFFF"/>
        <w:spacing w:after="0" w:line="240" w:lineRule="auto"/>
        <w:jc w:val="both"/>
        <w:rPr>
          <w:rFonts w:ascii="Times New Roman" w:eastAsia="Times New Roman" w:hAnsi="Times New Roman" w:cs="Times New Roman"/>
          <w:color w:val="000000" w:themeColor="text1"/>
          <w:sz w:val="28"/>
          <w:szCs w:val="28"/>
        </w:rPr>
      </w:pPr>
    </w:p>
    <w:p w14:paraId="37A4E075" w14:textId="072417B1" w:rsidR="00D669B7" w:rsidRPr="00FA52A8" w:rsidRDefault="00050B34" w:rsidP="0060418E">
      <w:pPr>
        <w:shd w:val="clear" w:color="auto" w:fill="FFFFFF"/>
        <w:spacing w:after="0" w:line="240" w:lineRule="auto"/>
        <w:jc w:val="center"/>
        <w:rPr>
          <w:rFonts w:ascii="Times New Roman" w:eastAsia="Times New Roman" w:hAnsi="Times New Roman" w:cs="Times New Roman"/>
          <w:b/>
          <w:bCs/>
          <w:color w:val="000000" w:themeColor="text1"/>
          <w:sz w:val="28"/>
          <w:szCs w:val="28"/>
        </w:rPr>
      </w:pPr>
      <w:r w:rsidRPr="00786CA0">
        <w:rPr>
          <w:rFonts w:ascii="Times New Roman" w:eastAsia="Times New Roman" w:hAnsi="Times New Roman" w:cs="Times New Roman"/>
          <w:b/>
          <w:bCs/>
          <w:color w:val="000000" w:themeColor="text1"/>
          <w:sz w:val="28"/>
          <w:szCs w:val="28"/>
        </w:rPr>
        <w:t>2.1.2.1.</w:t>
      </w:r>
      <w:r>
        <w:rPr>
          <w:rFonts w:ascii="Times New Roman" w:eastAsia="Times New Roman" w:hAnsi="Times New Roman" w:cs="Times New Roman"/>
          <w:b/>
          <w:bCs/>
          <w:color w:val="000000" w:themeColor="text1"/>
          <w:sz w:val="28"/>
          <w:szCs w:val="28"/>
        </w:rPr>
        <w:t>i.</w:t>
      </w:r>
      <w:r w:rsidRPr="00786CA0">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rPr>
        <w:t>i</w:t>
      </w:r>
      <w:r w:rsidRPr="00FA52A8">
        <w:rPr>
          <w:rFonts w:ascii="Times New Roman" w:eastAsia="Times New Roman" w:hAnsi="Times New Roman" w:cs="Times New Roman"/>
          <w:b/>
          <w:bCs/>
          <w:color w:val="000000" w:themeColor="text1"/>
          <w:sz w:val="28"/>
          <w:szCs w:val="28"/>
        </w:rPr>
        <w:t xml:space="preserve">nvestīcijas </w:t>
      </w:r>
      <w:r w:rsidR="00C15C3B" w:rsidRPr="00FA52A8">
        <w:rPr>
          <w:rFonts w:ascii="Times New Roman" w:eastAsia="Times New Roman" w:hAnsi="Times New Roman" w:cs="Times New Roman"/>
          <w:b/>
          <w:bCs/>
          <w:color w:val="000000" w:themeColor="text1"/>
          <w:sz w:val="28"/>
          <w:szCs w:val="28"/>
        </w:rPr>
        <w:t>projekta</w:t>
      </w:r>
      <w:r w:rsidR="00C15C3B" w:rsidRPr="00FA52A8">
        <w:rPr>
          <w:rFonts w:ascii="Times New Roman" w:hAnsi="Times New Roman" w:cs="Times New Roman"/>
          <w:color w:val="000000" w:themeColor="text1"/>
          <w:sz w:val="28"/>
          <w:szCs w:val="28"/>
          <w:shd w:val="clear" w:color="auto" w:fill="FFFFFF"/>
        </w:rPr>
        <w:t xml:space="preserve"> </w:t>
      </w:r>
      <w:r w:rsidR="0001441D">
        <w:rPr>
          <w:rFonts w:ascii="Times New Roman" w:hAnsi="Times New Roman" w:cs="Times New Roman"/>
          <w:b/>
          <w:bCs/>
          <w:color w:val="000000" w:themeColor="text1"/>
          <w:sz w:val="28"/>
          <w:szCs w:val="28"/>
          <w:shd w:val="clear" w:color="auto" w:fill="FFFFFF"/>
        </w:rPr>
        <w:t>"</w:t>
      </w:r>
      <w:r w:rsidR="00C15C3B" w:rsidRPr="00FA52A8">
        <w:rPr>
          <w:rFonts w:ascii="Times New Roman" w:hAnsi="Times New Roman" w:cs="Times New Roman"/>
          <w:b/>
          <w:bCs/>
          <w:color w:val="000000" w:themeColor="text1"/>
          <w:sz w:val="28"/>
          <w:szCs w:val="28"/>
          <w:shd w:val="clear" w:color="auto" w:fill="FFFFFF"/>
        </w:rPr>
        <w:t>Digitālo pakalpojumu platforma biznesa attīstības veicināšanai</w:t>
      </w:r>
      <w:r w:rsidR="0001441D">
        <w:rPr>
          <w:rFonts w:ascii="Times New Roman" w:hAnsi="Times New Roman" w:cs="Times New Roman"/>
          <w:b/>
          <w:bCs/>
          <w:color w:val="000000" w:themeColor="text1"/>
          <w:sz w:val="28"/>
          <w:szCs w:val="28"/>
          <w:shd w:val="clear" w:color="auto" w:fill="FFFFFF"/>
        </w:rPr>
        <w:t>"</w:t>
      </w:r>
      <w:r w:rsidR="00C15C3B" w:rsidRPr="00FA52A8">
        <w:rPr>
          <w:rFonts w:ascii="Times New Roman" w:eastAsia="Times New Roman" w:hAnsi="Times New Roman" w:cs="Times New Roman"/>
          <w:b/>
          <w:bCs/>
          <w:color w:val="000000" w:themeColor="text1"/>
          <w:sz w:val="28"/>
          <w:szCs w:val="28"/>
        </w:rPr>
        <w:t xml:space="preserve"> pase</w:t>
      </w:r>
    </w:p>
    <w:p w14:paraId="37C43BA4"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4"/>
          <w:szCs w:val="24"/>
        </w:rPr>
      </w:pPr>
    </w:p>
    <w:p w14:paraId="5B51918F" w14:textId="0CB5DBF7" w:rsidR="0060418E" w:rsidRPr="00FA52A8" w:rsidRDefault="0060418E" w:rsidP="00FA52A8">
      <w:pPr>
        <w:shd w:val="clear" w:color="auto" w:fill="FFFFFF"/>
        <w:spacing w:after="60" w:line="240" w:lineRule="auto"/>
        <w:rPr>
          <w:rFonts w:ascii="Times New Roman" w:eastAsia="Times New Roman" w:hAnsi="Times New Roman" w:cs="Times New Roman"/>
          <w:color w:val="000000" w:themeColor="text1"/>
        </w:rPr>
      </w:pPr>
      <w:r w:rsidRPr="00FA52A8">
        <w:rPr>
          <w:rFonts w:ascii="Times New Roman" w:eastAsia="Times New Roman" w:hAnsi="Times New Roman" w:cs="Times New Roman"/>
          <w:b/>
          <w:bCs/>
          <w:color w:val="000000" w:themeColor="text1"/>
        </w:rPr>
        <w:t>1.</w:t>
      </w:r>
      <w:r w:rsidRPr="00FA52A8">
        <w:rPr>
          <w:rFonts w:ascii="Times New Roman" w:eastAsia="Times New Roman" w:hAnsi="Times New Roman" w:cs="Times New Roman"/>
          <w:color w:val="000000" w:themeColor="text1"/>
        </w:rPr>
        <w:t> </w:t>
      </w:r>
      <w:r w:rsidRPr="00FA52A8">
        <w:rPr>
          <w:rFonts w:ascii="Times New Roman" w:eastAsia="Times New Roman" w:hAnsi="Times New Roman" w:cs="Times New Roman"/>
          <w:b/>
          <w:bCs/>
          <w:color w:val="000000" w:themeColor="text1"/>
        </w:rPr>
        <w:t>Finansējuma saņēmējs, kas īsteno projektu</w:t>
      </w:r>
    </w:p>
    <w:tbl>
      <w:tblPr>
        <w:tblW w:w="5000" w:type="pct"/>
        <w:tblBorders>
          <w:top w:val="outset" w:sz="6" w:space="0" w:color="414142"/>
          <w:left w:val="outset" w:sz="6" w:space="0" w:color="414142"/>
          <w:bottom w:val="outset" w:sz="6" w:space="0" w:color="414142"/>
          <w:right w:val="outset" w:sz="6" w:space="0" w:color="414142"/>
        </w:tblBorders>
        <w:tblCellMar>
          <w:top w:w="30" w:type="dxa"/>
          <w:bottom w:w="30" w:type="dxa"/>
        </w:tblCellMar>
        <w:tblLook w:val="04A0" w:firstRow="1" w:lastRow="0" w:firstColumn="1" w:lastColumn="0" w:noHBand="0" w:noVBand="1"/>
      </w:tblPr>
      <w:tblGrid>
        <w:gridCol w:w="3253"/>
        <w:gridCol w:w="5803"/>
      </w:tblGrid>
      <w:tr w:rsidR="0060418E" w:rsidRPr="00154379" w14:paraId="6CF2A03C" w14:textId="77777777" w:rsidTr="00FA52A8">
        <w:tc>
          <w:tcPr>
            <w:tcW w:w="1796" w:type="pct"/>
            <w:tcBorders>
              <w:top w:val="outset" w:sz="6" w:space="0" w:color="414142"/>
              <w:left w:val="outset" w:sz="6" w:space="0" w:color="414142"/>
              <w:bottom w:val="outset" w:sz="6" w:space="0" w:color="414142"/>
              <w:right w:val="outset" w:sz="6" w:space="0" w:color="414142"/>
            </w:tcBorders>
            <w:hideMark/>
          </w:tcPr>
          <w:p w14:paraId="634A0B91" w14:textId="77777777" w:rsidR="0060418E" w:rsidRPr="00154379" w:rsidRDefault="0060418E" w:rsidP="00FA52A8">
            <w:pPr>
              <w:spacing w:after="0" w:line="240" w:lineRule="auto"/>
              <w:ind w:right="-57"/>
              <w:rPr>
                <w:rFonts w:ascii="Times New Roman" w:eastAsia="Times New Roman" w:hAnsi="Times New Roman" w:cs="Times New Roman"/>
                <w:color w:val="000000" w:themeColor="text1"/>
                <w:sz w:val="20"/>
                <w:szCs w:val="20"/>
              </w:rPr>
            </w:pPr>
            <w:r w:rsidRPr="00154379">
              <w:rPr>
                <w:rFonts w:ascii="Times New Roman" w:eastAsia="Times New Roman" w:hAnsi="Times New Roman" w:cs="Times New Roman"/>
                <w:color w:val="000000" w:themeColor="text1"/>
                <w:sz w:val="20"/>
                <w:szCs w:val="20"/>
              </w:rPr>
              <w:t>1.1. Finansējuma saņēmējs, kas īsteno projektu (institūcija)</w:t>
            </w:r>
          </w:p>
        </w:tc>
        <w:tc>
          <w:tcPr>
            <w:tcW w:w="3204" w:type="pct"/>
            <w:tcBorders>
              <w:top w:val="outset" w:sz="6" w:space="0" w:color="414142"/>
              <w:left w:val="outset" w:sz="6" w:space="0" w:color="414142"/>
              <w:bottom w:val="outset" w:sz="6" w:space="0" w:color="414142"/>
              <w:right w:val="outset" w:sz="6" w:space="0" w:color="414142"/>
            </w:tcBorders>
            <w:hideMark/>
          </w:tcPr>
          <w:p w14:paraId="2AAA93BE" w14:textId="77D57312" w:rsidR="0060418E" w:rsidRPr="00154379" w:rsidRDefault="004406B9" w:rsidP="00FA52A8">
            <w:pPr>
              <w:spacing w:after="0" w:line="240" w:lineRule="auto"/>
              <w:rPr>
                <w:rFonts w:ascii="Times New Roman" w:eastAsia="Times New Roman" w:hAnsi="Times New Roman" w:cs="Times New Roman"/>
                <w:color w:val="000000" w:themeColor="text1"/>
                <w:sz w:val="20"/>
                <w:szCs w:val="20"/>
              </w:rPr>
            </w:pPr>
            <w:r w:rsidRPr="00154379">
              <w:rPr>
                <w:rFonts w:ascii="Times New Roman" w:eastAsia="Times New Roman" w:hAnsi="Times New Roman" w:cs="Times New Roman"/>
                <w:color w:val="000000" w:themeColor="text1"/>
                <w:sz w:val="20"/>
                <w:szCs w:val="20"/>
              </w:rPr>
              <w:t>Latvijas Investīciju un attīstības aģentūra</w:t>
            </w:r>
          </w:p>
        </w:tc>
      </w:tr>
      <w:tr w:rsidR="0060418E" w:rsidRPr="00154379" w14:paraId="3D535F92" w14:textId="77777777" w:rsidTr="00FA52A8">
        <w:tc>
          <w:tcPr>
            <w:tcW w:w="1796" w:type="pct"/>
            <w:tcBorders>
              <w:top w:val="outset" w:sz="6" w:space="0" w:color="414142"/>
              <w:left w:val="outset" w:sz="6" w:space="0" w:color="414142"/>
              <w:bottom w:val="outset" w:sz="6" w:space="0" w:color="414142"/>
              <w:right w:val="outset" w:sz="6" w:space="0" w:color="414142"/>
            </w:tcBorders>
            <w:hideMark/>
          </w:tcPr>
          <w:p w14:paraId="32FA1130" w14:textId="77777777" w:rsidR="0060418E" w:rsidRPr="00154379" w:rsidRDefault="0060418E" w:rsidP="00FA52A8">
            <w:pPr>
              <w:spacing w:after="0" w:line="240" w:lineRule="auto"/>
              <w:rPr>
                <w:rFonts w:ascii="Times New Roman" w:eastAsia="Times New Roman" w:hAnsi="Times New Roman" w:cs="Times New Roman"/>
                <w:color w:val="000000" w:themeColor="text1"/>
                <w:sz w:val="20"/>
                <w:szCs w:val="20"/>
              </w:rPr>
            </w:pPr>
            <w:r w:rsidRPr="00154379">
              <w:rPr>
                <w:rFonts w:ascii="Times New Roman" w:eastAsia="Times New Roman" w:hAnsi="Times New Roman" w:cs="Times New Roman"/>
                <w:color w:val="000000" w:themeColor="text1"/>
                <w:sz w:val="20"/>
                <w:szCs w:val="20"/>
              </w:rPr>
              <w:t>1.2. Projekta īstenošanas partneri</w:t>
            </w:r>
          </w:p>
        </w:tc>
        <w:tc>
          <w:tcPr>
            <w:tcW w:w="3204" w:type="pct"/>
            <w:tcBorders>
              <w:top w:val="outset" w:sz="6" w:space="0" w:color="414142"/>
              <w:left w:val="outset" w:sz="6" w:space="0" w:color="414142"/>
              <w:bottom w:val="outset" w:sz="6" w:space="0" w:color="414142"/>
              <w:right w:val="outset" w:sz="6" w:space="0" w:color="414142"/>
            </w:tcBorders>
            <w:hideMark/>
          </w:tcPr>
          <w:p w14:paraId="3E722DC9" w14:textId="335D328C" w:rsidR="0060418E" w:rsidRPr="00154379" w:rsidRDefault="2FD4FB6F" w:rsidP="00FA52A8">
            <w:pPr>
              <w:spacing w:after="0" w:line="240" w:lineRule="auto"/>
              <w:rPr>
                <w:rFonts w:ascii="Times New Roman" w:eastAsia="Times New Roman" w:hAnsi="Times New Roman" w:cs="Times New Roman"/>
                <w:color w:val="000000" w:themeColor="text1"/>
                <w:sz w:val="20"/>
                <w:szCs w:val="20"/>
              </w:rPr>
            </w:pPr>
            <w:r w:rsidRPr="00154379">
              <w:rPr>
                <w:rFonts w:ascii="Times New Roman" w:eastAsia="Times New Roman" w:hAnsi="Times New Roman" w:cs="Times New Roman"/>
                <w:color w:val="000000" w:themeColor="text1"/>
                <w:sz w:val="20"/>
                <w:szCs w:val="20"/>
              </w:rPr>
              <w:t>V</w:t>
            </w:r>
            <w:r w:rsidR="00B34156">
              <w:rPr>
                <w:rFonts w:ascii="Times New Roman" w:eastAsia="Times New Roman" w:hAnsi="Times New Roman" w:cs="Times New Roman"/>
                <w:color w:val="000000" w:themeColor="text1"/>
                <w:sz w:val="20"/>
                <w:szCs w:val="20"/>
              </w:rPr>
              <w:t>DAA</w:t>
            </w:r>
            <w:r w:rsidRPr="00154379">
              <w:rPr>
                <w:rFonts w:ascii="Times New Roman" w:eastAsia="Times New Roman" w:hAnsi="Times New Roman" w:cs="Times New Roman"/>
                <w:color w:val="000000" w:themeColor="text1"/>
                <w:sz w:val="20"/>
                <w:szCs w:val="20"/>
              </w:rPr>
              <w:t xml:space="preserve">, UR, </w:t>
            </w:r>
            <w:r w:rsidR="00EB3FD7" w:rsidRPr="00154379">
              <w:rPr>
                <w:rFonts w:ascii="Times New Roman" w:eastAsia="Times New Roman" w:hAnsi="Times New Roman" w:cs="Times New Roman"/>
                <w:color w:val="000000" w:themeColor="text1"/>
                <w:sz w:val="20"/>
                <w:szCs w:val="20"/>
              </w:rPr>
              <w:t>EM</w:t>
            </w:r>
          </w:p>
        </w:tc>
      </w:tr>
    </w:tbl>
    <w:p w14:paraId="7A08D7BD"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4"/>
          <w:szCs w:val="24"/>
        </w:rPr>
      </w:pPr>
    </w:p>
    <w:p w14:paraId="42863EED" w14:textId="48C649C5" w:rsidR="0060418E" w:rsidRPr="00FA52A8" w:rsidRDefault="0060418E" w:rsidP="00FA52A8">
      <w:pPr>
        <w:shd w:val="clear" w:color="auto" w:fill="FFFFFF"/>
        <w:spacing w:after="60" w:line="240" w:lineRule="auto"/>
        <w:rPr>
          <w:rFonts w:ascii="Times New Roman" w:eastAsia="Times New Roman" w:hAnsi="Times New Roman" w:cs="Times New Roman"/>
          <w:b/>
          <w:bCs/>
          <w:color w:val="000000" w:themeColor="text1"/>
        </w:rPr>
      </w:pPr>
      <w:r w:rsidRPr="00FA52A8">
        <w:rPr>
          <w:rFonts w:ascii="Times New Roman" w:eastAsia="Times New Roman" w:hAnsi="Times New Roman" w:cs="Times New Roman"/>
          <w:b/>
          <w:bCs/>
          <w:color w:val="000000" w:themeColor="text1"/>
        </w:rPr>
        <w:t>2. Saistīto projektu programma</w:t>
      </w:r>
    </w:p>
    <w:tbl>
      <w:tblPr>
        <w:tblW w:w="5000" w:type="pct"/>
        <w:tblBorders>
          <w:top w:val="outset" w:sz="6" w:space="0" w:color="414142"/>
          <w:left w:val="outset" w:sz="6" w:space="0" w:color="414142"/>
          <w:bottom w:val="outset" w:sz="6" w:space="0" w:color="414142"/>
          <w:right w:val="outset" w:sz="6" w:space="0" w:color="414142"/>
        </w:tblBorders>
        <w:tblCellMar>
          <w:top w:w="30" w:type="dxa"/>
          <w:bottom w:w="30" w:type="dxa"/>
        </w:tblCellMar>
        <w:tblLook w:val="04A0" w:firstRow="1" w:lastRow="0" w:firstColumn="1" w:lastColumn="0" w:noHBand="0" w:noVBand="1"/>
      </w:tblPr>
      <w:tblGrid>
        <w:gridCol w:w="2445"/>
        <w:gridCol w:w="6611"/>
      </w:tblGrid>
      <w:tr w:rsidR="0060418E" w:rsidRPr="00154379" w14:paraId="3DC39BD5" w14:textId="77777777" w:rsidTr="00FA52A8">
        <w:tc>
          <w:tcPr>
            <w:tcW w:w="1350" w:type="pct"/>
            <w:tcBorders>
              <w:top w:val="outset" w:sz="6" w:space="0" w:color="414142"/>
              <w:left w:val="outset" w:sz="6" w:space="0" w:color="414142"/>
              <w:bottom w:val="outset" w:sz="6" w:space="0" w:color="414142"/>
              <w:right w:val="outset" w:sz="6" w:space="0" w:color="414142"/>
            </w:tcBorders>
            <w:hideMark/>
          </w:tcPr>
          <w:p w14:paraId="3328F09A" w14:textId="77777777" w:rsidR="0060418E" w:rsidRPr="00FA52A8" w:rsidRDefault="0060418E" w:rsidP="00FA52A8">
            <w:pPr>
              <w:spacing w:after="0" w:line="240" w:lineRule="auto"/>
              <w:ind w:right="-57"/>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2.1. Programmas nosaukums</w:t>
            </w:r>
          </w:p>
        </w:tc>
        <w:tc>
          <w:tcPr>
            <w:tcW w:w="3650" w:type="pct"/>
            <w:tcBorders>
              <w:top w:val="outset" w:sz="6" w:space="0" w:color="414142"/>
              <w:left w:val="outset" w:sz="6" w:space="0" w:color="414142"/>
              <w:bottom w:val="outset" w:sz="6" w:space="0" w:color="414142"/>
              <w:right w:val="outset" w:sz="6" w:space="0" w:color="414142"/>
            </w:tcBorders>
            <w:hideMark/>
          </w:tcPr>
          <w:p w14:paraId="44A30A01" w14:textId="6A1E0AE8" w:rsidR="0060418E" w:rsidRPr="00BE7D39" w:rsidRDefault="009D6D9A" w:rsidP="00FA52A8">
            <w:pPr>
              <w:spacing w:after="0" w:line="240" w:lineRule="auto"/>
              <w:rPr>
                <w:rFonts w:ascii="Times New Roman" w:eastAsia="Times New Roman" w:hAnsi="Times New Roman" w:cs="Times New Roman"/>
                <w:color w:val="000000" w:themeColor="text1"/>
                <w:sz w:val="20"/>
                <w:szCs w:val="20"/>
              </w:rPr>
            </w:pPr>
            <w:r w:rsidRPr="00BE7D39">
              <w:rPr>
                <w:rFonts w:ascii="Times New Roman" w:eastAsia="Times New Roman" w:hAnsi="Times New Roman" w:cs="Times New Roman"/>
                <w:color w:val="000000" w:themeColor="text1"/>
                <w:sz w:val="20"/>
                <w:szCs w:val="20"/>
              </w:rPr>
              <w:t>Valsts pakalpojumu platformu attīstības programma</w:t>
            </w:r>
          </w:p>
        </w:tc>
      </w:tr>
      <w:tr w:rsidR="0060418E" w:rsidRPr="00154379" w14:paraId="6A3D6561" w14:textId="77777777" w:rsidTr="00FA52A8">
        <w:tc>
          <w:tcPr>
            <w:tcW w:w="1350" w:type="pct"/>
            <w:tcBorders>
              <w:top w:val="outset" w:sz="6" w:space="0" w:color="414142"/>
              <w:left w:val="outset" w:sz="6" w:space="0" w:color="414142"/>
              <w:bottom w:val="outset" w:sz="6" w:space="0" w:color="414142"/>
              <w:right w:val="outset" w:sz="6" w:space="0" w:color="414142"/>
            </w:tcBorders>
            <w:hideMark/>
          </w:tcPr>
          <w:p w14:paraId="143E218F" w14:textId="5073ABCD" w:rsidR="00CD45B8" w:rsidRPr="00BE7D39" w:rsidRDefault="0060418E" w:rsidP="00FA52A8">
            <w:pPr>
              <w:spacing w:after="0" w:line="240" w:lineRule="auto"/>
              <w:rPr>
                <w:rFonts w:ascii="Times New Roman" w:eastAsia="Times New Roman" w:hAnsi="Times New Roman" w:cs="Times New Roman"/>
                <w:color w:val="000000" w:themeColor="text1"/>
                <w:sz w:val="20"/>
                <w:szCs w:val="20"/>
              </w:rPr>
            </w:pPr>
            <w:r w:rsidRPr="00BE7D39">
              <w:rPr>
                <w:rFonts w:ascii="Times New Roman" w:eastAsia="Times New Roman" w:hAnsi="Times New Roman" w:cs="Times New Roman"/>
                <w:color w:val="000000" w:themeColor="text1"/>
                <w:sz w:val="20"/>
                <w:szCs w:val="20"/>
              </w:rPr>
              <w:t>2.2. Saistība ar citiem projektiem</w:t>
            </w:r>
          </w:p>
        </w:tc>
        <w:tc>
          <w:tcPr>
            <w:tcW w:w="3650" w:type="pct"/>
            <w:tcBorders>
              <w:top w:val="outset" w:sz="6" w:space="0" w:color="414142"/>
              <w:left w:val="outset" w:sz="6" w:space="0" w:color="414142"/>
              <w:bottom w:val="outset" w:sz="6" w:space="0" w:color="414142"/>
              <w:right w:val="outset" w:sz="6" w:space="0" w:color="414142"/>
            </w:tcBorders>
            <w:hideMark/>
          </w:tcPr>
          <w:p w14:paraId="7F2464D7" w14:textId="1968F3E9" w:rsidR="00BB26C9" w:rsidRPr="00C359D9" w:rsidRDefault="00BB26C9" w:rsidP="00B065C1">
            <w:pPr>
              <w:spacing w:after="12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Projekts </w:t>
            </w:r>
            <w:r w:rsidR="00E1694F" w:rsidRPr="00FA52A8">
              <w:rPr>
                <w:rFonts w:ascii="Times New Roman" w:eastAsia="Times New Roman" w:hAnsi="Times New Roman" w:cs="Times New Roman"/>
                <w:color w:val="000000" w:themeColor="text1"/>
                <w:sz w:val="20"/>
                <w:szCs w:val="20"/>
              </w:rPr>
              <w:t xml:space="preserve">"Digitālo pakalpojumu platforma biznesa attīstības veicināšanai" </w:t>
            </w:r>
            <w:r>
              <w:rPr>
                <w:rFonts w:ascii="Times New Roman" w:eastAsia="Times New Roman" w:hAnsi="Times New Roman" w:cs="Times New Roman"/>
                <w:color w:val="000000" w:themeColor="text1"/>
                <w:sz w:val="20"/>
                <w:szCs w:val="20"/>
              </w:rPr>
              <w:t>ir saistīts ar vairākiem LIAA</w:t>
            </w:r>
            <w:r w:rsidR="00D45F5B">
              <w:rPr>
                <w:rFonts w:ascii="Times New Roman" w:eastAsia="Times New Roman" w:hAnsi="Times New Roman" w:cs="Times New Roman"/>
                <w:color w:val="000000" w:themeColor="text1"/>
                <w:sz w:val="20"/>
                <w:szCs w:val="20"/>
              </w:rPr>
              <w:t xml:space="preserve">, </w:t>
            </w:r>
            <w:r w:rsidR="00DD11D5">
              <w:rPr>
                <w:rFonts w:ascii="Times New Roman" w:eastAsia="Times New Roman" w:hAnsi="Times New Roman" w:cs="Times New Roman"/>
                <w:color w:val="000000" w:themeColor="text1"/>
                <w:sz w:val="20"/>
                <w:szCs w:val="20"/>
              </w:rPr>
              <w:t>V</w:t>
            </w:r>
            <w:r w:rsidR="00B34156">
              <w:rPr>
                <w:rFonts w:ascii="Times New Roman" w:eastAsia="Times New Roman" w:hAnsi="Times New Roman" w:cs="Times New Roman"/>
                <w:color w:val="000000" w:themeColor="text1"/>
                <w:sz w:val="20"/>
                <w:szCs w:val="20"/>
              </w:rPr>
              <w:t>D</w:t>
            </w:r>
            <w:r w:rsidR="00DD11D5">
              <w:rPr>
                <w:rFonts w:ascii="Times New Roman" w:eastAsia="Times New Roman" w:hAnsi="Times New Roman" w:cs="Times New Roman"/>
                <w:color w:val="000000" w:themeColor="text1"/>
                <w:sz w:val="20"/>
                <w:szCs w:val="20"/>
              </w:rPr>
              <w:t>AA</w:t>
            </w:r>
            <w:r w:rsidR="00D45F5B">
              <w:rPr>
                <w:rFonts w:ascii="Times New Roman" w:eastAsia="Times New Roman" w:hAnsi="Times New Roman" w:cs="Times New Roman"/>
                <w:color w:val="000000" w:themeColor="text1"/>
                <w:sz w:val="20"/>
                <w:szCs w:val="20"/>
              </w:rPr>
              <w:t xml:space="preserve"> un VARAM </w:t>
            </w:r>
            <w:r>
              <w:rPr>
                <w:rFonts w:ascii="Times New Roman" w:eastAsia="Times New Roman" w:hAnsi="Times New Roman" w:cs="Times New Roman"/>
                <w:color w:val="000000" w:themeColor="text1"/>
                <w:sz w:val="20"/>
                <w:szCs w:val="20"/>
              </w:rPr>
              <w:t>īstenotajiem projektiem:</w:t>
            </w:r>
          </w:p>
          <w:p w14:paraId="0ABC7960" w14:textId="50E70507" w:rsidR="00D53D70" w:rsidRPr="00BE7D39" w:rsidRDefault="00232110" w:rsidP="00B065C1">
            <w:pPr>
              <w:spacing w:after="120" w:line="240" w:lineRule="auto"/>
              <w:ind w:left="397" w:hanging="227"/>
              <w:jc w:val="both"/>
              <w:rPr>
                <w:rFonts w:ascii="Times New Roman" w:eastAsia="Times New Roman" w:hAnsi="Times New Roman" w:cs="Times New Roman"/>
                <w:color w:val="000000" w:themeColor="text1"/>
                <w:sz w:val="20"/>
                <w:szCs w:val="20"/>
              </w:rPr>
            </w:pPr>
            <w:r w:rsidRPr="00BE7D39">
              <w:rPr>
                <w:rFonts w:ascii="Times New Roman" w:eastAsia="Times New Roman" w:hAnsi="Times New Roman" w:cs="Times New Roman"/>
                <w:color w:val="000000" w:themeColor="text1"/>
                <w:sz w:val="20"/>
                <w:szCs w:val="20"/>
              </w:rPr>
              <w:t>1</w:t>
            </w:r>
            <w:r w:rsidRPr="00E04EE6">
              <w:rPr>
                <w:rFonts w:ascii="Times New Roman" w:eastAsia="Times New Roman" w:hAnsi="Times New Roman" w:cs="Times New Roman"/>
                <w:color w:val="000000" w:themeColor="text1"/>
                <w:sz w:val="20"/>
                <w:szCs w:val="20"/>
              </w:rPr>
              <w:t>)</w:t>
            </w:r>
            <w:r w:rsidR="00E04EE6">
              <w:rPr>
                <w:rFonts w:ascii="Times New Roman" w:eastAsia="Times New Roman" w:hAnsi="Times New Roman" w:cs="Times New Roman"/>
                <w:color w:val="000000" w:themeColor="text1"/>
                <w:sz w:val="20"/>
                <w:szCs w:val="20"/>
              </w:rPr>
              <w:t> </w:t>
            </w:r>
            <w:r w:rsidR="00A33844">
              <w:rPr>
                <w:rFonts w:ascii="Times New Roman" w:eastAsia="Times New Roman" w:hAnsi="Times New Roman" w:cs="Times New Roman"/>
                <w:color w:val="000000" w:themeColor="text1"/>
                <w:sz w:val="20"/>
                <w:szCs w:val="20"/>
              </w:rPr>
              <w:t>p</w:t>
            </w:r>
            <w:r w:rsidR="00A33844" w:rsidRPr="00BE7D39">
              <w:rPr>
                <w:rFonts w:ascii="Times New Roman" w:eastAsia="Times New Roman" w:hAnsi="Times New Roman" w:cs="Times New Roman"/>
                <w:color w:val="000000" w:themeColor="text1"/>
                <w:sz w:val="20"/>
                <w:szCs w:val="20"/>
              </w:rPr>
              <w:t xml:space="preserve">latformas business.gov.lv </w:t>
            </w:r>
            <w:r w:rsidR="009479DB" w:rsidRPr="00BE7D39">
              <w:rPr>
                <w:rFonts w:ascii="Times New Roman" w:eastAsia="Times New Roman" w:hAnsi="Times New Roman" w:cs="Times New Roman"/>
                <w:color w:val="000000" w:themeColor="text1"/>
                <w:sz w:val="20"/>
                <w:szCs w:val="20"/>
              </w:rPr>
              <w:t xml:space="preserve">papildinājumu izstrāde: </w:t>
            </w:r>
            <w:proofErr w:type="spellStart"/>
            <w:r w:rsidR="006E1CF6" w:rsidRPr="00BE7D39">
              <w:rPr>
                <w:rFonts w:ascii="Times New Roman" w:eastAsia="Times New Roman" w:hAnsi="Times New Roman" w:cs="Times New Roman"/>
                <w:color w:val="000000" w:themeColor="text1"/>
                <w:sz w:val="20"/>
                <w:szCs w:val="20"/>
              </w:rPr>
              <w:t>vaučeru</w:t>
            </w:r>
            <w:proofErr w:type="spellEnd"/>
            <w:r w:rsidR="006E1CF6" w:rsidRPr="00BE7D39">
              <w:rPr>
                <w:rFonts w:ascii="Times New Roman" w:eastAsia="Times New Roman" w:hAnsi="Times New Roman" w:cs="Times New Roman"/>
                <w:color w:val="000000" w:themeColor="text1"/>
                <w:sz w:val="20"/>
                <w:szCs w:val="20"/>
              </w:rPr>
              <w:t xml:space="preserve"> un komercializācijas pakalpojumu funkcionalitātes izstrāde </w:t>
            </w:r>
            <w:r w:rsidR="00903DC8" w:rsidRPr="00BE7D39">
              <w:rPr>
                <w:rFonts w:ascii="Times New Roman" w:eastAsia="Times New Roman" w:hAnsi="Times New Roman" w:cs="Times New Roman"/>
                <w:color w:val="000000" w:themeColor="text1"/>
                <w:sz w:val="20"/>
                <w:szCs w:val="20"/>
              </w:rPr>
              <w:t xml:space="preserve">darbības programmas </w:t>
            </w:r>
            <w:r w:rsidR="0001441D">
              <w:rPr>
                <w:rFonts w:ascii="Times New Roman" w:eastAsia="Times New Roman" w:hAnsi="Times New Roman" w:cs="Times New Roman"/>
                <w:color w:val="000000" w:themeColor="text1"/>
                <w:sz w:val="20"/>
                <w:szCs w:val="20"/>
              </w:rPr>
              <w:t>"</w:t>
            </w:r>
            <w:r w:rsidR="00903DC8" w:rsidRPr="00BE7D39">
              <w:rPr>
                <w:rFonts w:ascii="Times New Roman" w:eastAsia="Times New Roman" w:hAnsi="Times New Roman" w:cs="Times New Roman"/>
                <w:color w:val="000000" w:themeColor="text1"/>
                <w:sz w:val="20"/>
                <w:szCs w:val="20"/>
              </w:rPr>
              <w:t>Izaugsme un nodarbinātība</w:t>
            </w:r>
            <w:r w:rsidR="0001441D">
              <w:rPr>
                <w:rFonts w:ascii="Times New Roman" w:eastAsia="Times New Roman" w:hAnsi="Times New Roman" w:cs="Times New Roman"/>
                <w:color w:val="000000" w:themeColor="text1"/>
                <w:sz w:val="20"/>
                <w:szCs w:val="20"/>
              </w:rPr>
              <w:t>"</w:t>
            </w:r>
            <w:r w:rsidR="00903DC8" w:rsidRPr="00BE7D39">
              <w:rPr>
                <w:rFonts w:ascii="Times New Roman" w:eastAsia="Times New Roman" w:hAnsi="Times New Roman" w:cs="Times New Roman"/>
                <w:color w:val="000000" w:themeColor="text1"/>
                <w:sz w:val="20"/>
                <w:szCs w:val="20"/>
              </w:rPr>
              <w:t xml:space="preserve"> 1.2.1. specifiskā atbalsta mērķa </w:t>
            </w:r>
            <w:r w:rsidR="0001441D">
              <w:rPr>
                <w:rFonts w:ascii="Times New Roman" w:eastAsia="Times New Roman" w:hAnsi="Times New Roman" w:cs="Times New Roman"/>
                <w:color w:val="000000" w:themeColor="text1"/>
                <w:sz w:val="20"/>
                <w:szCs w:val="20"/>
              </w:rPr>
              <w:t>"</w:t>
            </w:r>
            <w:r w:rsidR="00903DC8" w:rsidRPr="00BE7D39">
              <w:rPr>
                <w:rFonts w:ascii="Times New Roman" w:eastAsia="Times New Roman" w:hAnsi="Times New Roman" w:cs="Times New Roman"/>
                <w:color w:val="000000" w:themeColor="text1"/>
                <w:sz w:val="20"/>
                <w:szCs w:val="20"/>
              </w:rPr>
              <w:t>Palielināt privātā sektora investīcijas P&amp;A</w:t>
            </w:r>
            <w:r w:rsidR="0001441D">
              <w:rPr>
                <w:rFonts w:ascii="Times New Roman" w:eastAsia="Times New Roman" w:hAnsi="Times New Roman" w:cs="Times New Roman"/>
                <w:color w:val="000000" w:themeColor="text1"/>
                <w:sz w:val="20"/>
                <w:szCs w:val="20"/>
              </w:rPr>
              <w:t>"</w:t>
            </w:r>
            <w:r w:rsidR="00903DC8" w:rsidRPr="00BE7D39">
              <w:rPr>
                <w:rFonts w:ascii="Times New Roman" w:eastAsia="Times New Roman" w:hAnsi="Times New Roman" w:cs="Times New Roman"/>
                <w:color w:val="000000" w:themeColor="text1"/>
                <w:sz w:val="20"/>
                <w:szCs w:val="20"/>
              </w:rPr>
              <w:t xml:space="preserve"> 1.2.1.2. pasākuma </w:t>
            </w:r>
            <w:r w:rsidR="0001441D">
              <w:rPr>
                <w:rFonts w:ascii="Times New Roman" w:eastAsia="Times New Roman" w:hAnsi="Times New Roman" w:cs="Times New Roman"/>
                <w:color w:val="000000" w:themeColor="text1"/>
                <w:sz w:val="20"/>
                <w:szCs w:val="20"/>
              </w:rPr>
              <w:t>"</w:t>
            </w:r>
            <w:r w:rsidR="00903DC8" w:rsidRPr="00BE7D39">
              <w:rPr>
                <w:rFonts w:ascii="Times New Roman" w:eastAsia="Times New Roman" w:hAnsi="Times New Roman" w:cs="Times New Roman"/>
                <w:color w:val="000000" w:themeColor="text1"/>
                <w:sz w:val="20"/>
                <w:szCs w:val="20"/>
              </w:rPr>
              <w:t>Atbalsts tehnoloģiju pārneses sistēmas pilnveidošanai</w:t>
            </w:r>
            <w:r w:rsidR="0001441D">
              <w:rPr>
                <w:rFonts w:ascii="Times New Roman" w:eastAsia="Times New Roman" w:hAnsi="Times New Roman" w:cs="Times New Roman"/>
                <w:color w:val="000000" w:themeColor="text1"/>
                <w:sz w:val="20"/>
                <w:szCs w:val="20"/>
              </w:rPr>
              <w:t>"</w:t>
            </w:r>
            <w:r w:rsidR="00903DC8" w:rsidRPr="00BE7D39">
              <w:rPr>
                <w:rFonts w:ascii="Times New Roman" w:eastAsia="Times New Roman" w:hAnsi="Times New Roman" w:cs="Times New Roman"/>
                <w:color w:val="000000" w:themeColor="text1"/>
                <w:sz w:val="20"/>
                <w:szCs w:val="20"/>
              </w:rPr>
              <w:t xml:space="preserve"> ietvaros (projekts Nr.</w:t>
            </w:r>
            <w:r w:rsidR="00C16A95">
              <w:rPr>
                <w:rFonts w:ascii="Times New Roman" w:eastAsia="Times New Roman" w:hAnsi="Times New Roman" w:cs="Times New Roman"/>
                <w:color w:val="000000" w:themeColor="text1"/>
                <w:sz w:val="20"/>
                <w:szCs w:val="20"/>
              </w:rPr>
              <w:t> </w:t>
            </w:r>
            <w:r w:rsidR="00903DC8" w:rsidRPr="00BE7D39">
              <w:rPr>
                <w:rFonts w:ascii="Times New Roman" w:eastAsia="Times New Roman" w:hAnsi="Times New Roman" w:cs="Times New Roman"/>
                <w:color w:val="000000" w:themeColor="text1"/>
                <w:sz w:val="20"/>
                <w:szCs w:val="20"/>
              </w:rPr>
              <w:t xml:space="preserve">1.2.1.2/16/I/001 </w:t>
            </w:r>
            <w:r w:rsidR="0001441D">
              <w:rPr>
                <w:rFonts w:ascii="Times New Roman" w:eastAsia="Times New Roman" w:hAnsi="Times New Roman" w:cs="Times New Roman"/>
                <w:color w:val="000000" w:themeColor="text1"/>
                <w:sz w:val="20"/>
                <w:szCs w:val="20"/>
              </w:rPr>
              <w:t>"</w:t>
            </w:r>
            <w:r w:rsidR="00903DC8" w:rsidRPr="00BE7D39">
              <w:rPr>
                <w:rFonts w:ascii="Times New Roman" w:eastAsia="Times New Roman" w:hAnsi="Times New Roman" w:cs="Times New Roman"/>
                <w:color w:val="000000" w:themeColor="text1"/>
                <w:sz w:val="20"/>
                <w:szCs w:val="20"/>
              </w:rPr>
              <w:t>Tehnoloģiju pārneses programma</w:t>
            </w:r>
            <w:r w:rsidR="0001441D">
              <w:rPr>
                <w:rFonts w:ascii="Times New Roman" w:eastAsia="Times New Roman" w:hAnsi="Times New Roman" w:cs="Times New Roman"/>
                <w:color w:val="000000" w:themeColor="text1"/>
                <w:sz w:val="20"/>
                <w:szCs w:val="20"/>
              </w:rPr>
              <w:t>"</w:t>
            </w:r>
            <w:r w:rsidR="001B1CE7" w:rsidRPr="00BE7D39">
              <w:rPr>
                <w:rFonts w:ascii="Times New Roman" w:eastAsia="Times New Roman" w:hAnsi="Times New Roman" w:cs="Times New Roman"/>
                <w:color w:val="000000" w:themeColor="text1"/>
                <w:sz w:val="20"/>
                <w:szCs w:val="20"/>
              </w:rPr>
              <w:t>)</w:t>
            </w:r>
            <w:r w:rsidR="00E1694F">
              <w:rPr>
                <w:rFonts w:ascii="Times New Roman" w:eastAsia="Times New Roman" w:hAnsi="Times New Roman" w:cs="Times New Roman"/>
                <w:color w:val="000000" w:themeColor="text1"/>
                <w:sz w:val="20"/>
                <w:szCs w:val="20"/>
              </w:rPr>
              <w:t>;</w:t>
            </w:r>
          </w:p>
          <w:p w14:paraId="2375632F" w14:textId="1A040BDF" w:rsidR="00171192" w:rsidRPr="00FA52A8" w:rsidRDefault="00E04EE6" w:rsidP="00B065C1">
            <w:pPr>
              <w:spacing w:after="120" w:line="240" w:lineRule="auto"/>
              <w:ind w:left="397" w:hanging="227"/>
              <w:jc w:val="both"/>
              <w:rPr>
                <w:rFonts w:ascii="Times New Roman" w:eastAsia="Times New Roman" w:hAnsi="Times New Roman" w:cs="Times New Roman"/>
                <w:color w:val="000000" w:themeColor="text1"/>
                <w:spacing w:val="-2"/>
                <w:sz w:val="20"/>
                <w:szCs w:val="20"/>
              </w:rPr>
            </w:pPr>
            <w:r>
              <w:rPr>
                <w:rFonts w:ascii="Times New Roman" w:eastAsia="Times New Roman" w:hAnsi="Times New Roman" w:cs="Times New Roman"/>
                <w:color w:val="000000" w:themeColor="text1"/>
                <w:spacing w:val="-2"/>
                <w:sz w:val="20"/>
                <w:szCs w:val="20"/>
              </w:rPr>
              <w:t>2</w:t>
            </w:r>
            <w:r w:rsidR="00D53D70" w:rsidRPr="00FA52A8">
              <w:rPr>
                <w:rFonts w:ascii="Times New Roman" w:eastAsia="Times New Roman" w:hAnsi="Times New Roman" w:cs="Times New Roman"/>
                <w:color w:val="000000" w:themeColor="text1"/>
                <w:spacing w:val="-2"/>
                <w:sz w:val="20"/>
                <w:szCs w:val="20"/>
              </w:rPr>
              <w:t xml:space="preserve">) </w:t>
            </w:r>
            <w:r w:rsidR="00A33844" w:rsidRPr="00FA52A8">
              <w:rPr>
                <w:rFonts w:ascii="Times New Roman" w:eastAsia="Times New Roman" w:hAnsi="Times New Roman" w:cs="Times New Roman"/>
                <w:color w:val="000000" w:themeColor="text1"/>
                <w:spacing w:val="-2"/>
                <w:sz w:val="20"/>
                <w:szCs w:val="20"/>
              </w:rPr>
              <w:t xml:space="preserve">platformas business.gov.lv </w:t>
            </w:r>
            <w:r w:rsidR="009E1259" w:rsidRPr="00FA52A8">
              <w:rPr>
                <w:rFonts w:ascii="Times New Roman" w:eastAsia="Times New Roman" w:hAnsi="Times New Roman" w:cs="Times New Roman"/>
                <w:color w:val="000000" w:themeColor="text1"/>
                <w:spacing w:val="-2"/>
                <w:sz w:val="20"/>
                <w:szCs w:val="20"/>
              </w:rPr>
              <w:t>papildinājum</w:t>
            </w:r>
            <w:r w:rsidR="009479DB" w:rsidRPr="00FA52A8">
              <w:rPr>
                <w:rFonts w:ascii="Times New Roman" w:eastAsia="Times New Roman" w:hAnsi="Times New Roman" w:cs="Times New Roman"/>
                <w:color w:val="000000" w:themeColor="text1"/>
                <w:spacing w:val="-2"/>
                <w:sz w:val="20"/>
                <w:szCs w:val="20"/>
              </w:rPr>
              <w:t xml:space="preserve">u izstrāde: </w:t>
            </w:r>
            <w:r w:rsidR="006E1CF6" w:rsidRPr="00FA52A8">
              <w:rPr>
                <w:rFonts w:ascii="Times New Roman" w:eastAsia="Times New Roman" w:hAnsi="Times New Roman" w:cs="Times New Roman"/>
                <w:color w:val="000000" w:themeColor="text1"/>
                <w:spacing w:val="-2"/>
                <w:sz w:val="20"/>
                <w:szCs w:val="20"/>
              </w:rPr>
              <w:t>pakalpojumu, uzņēmumu un sadarbības piedāvājumu katalogu funkcionalitātes izstrāde</w:t>
            </w:r>
            <w:r w:rsidR="005122D9" w:rsidRPr="00FA52A8">
              <w:rPr>
                <w:rFonts w:ascii="Times New Roman" w:eastAsia="Times New Roman" w:hAnsi="Times New Roman" w:cs="Times New Roman"/>
                <w:color w:val="000000" w:themeColor="text1"/>
                <w:spacing w:val="-2"/>
                <w:sz w:val="20"/>
                <w:szCs w:val="20"/>
              </w:rPr>
              <w:t xml:space="preserve"> darbības programmas </w:t>
            </w:r>
            <w:r w:rsidR="0001441D" w:rsidRPr="00FA52A8">
              <w:rPr>
                <w:rFonts w:ascii="Times New Roman" w:eastAsia="Times New Roman" w:hAnsi="Times New Roman" w:cs="Times New Roman"/>
                <w:color w:val="000000" w:themeColor="text1"/>
                <w:spacing w:val="-2"/>
                <w:sz w:val="20"/>
                <w:szCs w:val="20"/>
              </w:rPr>
              <w:t>"</w:t>
            </w:r>
            <w:r w:rsidR="005122D9" w:rsidRPr="00FA52A8">
              <w:rPr>
                <w:rFonts w:ascii="Times New Roman" w:eastAsia="Times New Roman" w:hAnsi="Times New Roman" w:cs="Times New Roman"/>
                <w:color w:val="000000" w:themeColor="text1"/>
                <w:spacing w:val="-2"/>
                <w:sz w:val="20"/>
                <w:szCs w:val="20"/>
              </w:rPr>
              <w:t>Izaugsme un nodarbinātība</w:t>
            </w:r>
            <w:r w:rsidR="0001441D" w:rsidRPr="00FA52A8">
              <w:rPr>
                <w:rFonts w:ascii="Times New Roman" w:eastAsia="Times New Roman" w:hAnsi="Times New Roman" w:cs="Times New Roman"/>
                <w:color w:val="000000" w:themeColor="text1"/>
                <w:spacing w:val="-2"/>
                <w:sz w:val="20"/>
                <w:szCs w:val="20"/>
              </w:rPr>
              <w:t>"</w:t>
            </w:r>
            <w:r w:rsidR="005122D9" w:rsidRPr="00FA52A8">
              <w:rPr>
                <w:rFonts w:ascii="Times New Roman" w:eastAsia="Times New Roman" w:hAnsi="Times New Roman" w:cs="Times New Roman"/>
                <w:color w:val="000000" w:themeColor="text1"/>
                <w:spacing w:val="-2"/>
                <w:sz w:val="20"/>
                <w:szCs w:val="20"/>
              </w:rPr>
              <w:t xml:space="preserve"> 3.2.1. specifiskā atbalsta mērķa </w:t>
            </w:r>
            <w:r w:rsidR="0001441D" w:rsidRPr="00FA52A8">
              <w:rPr>
                <w:rFonts w:ascii="Times New Roman" w:eastAsia="Times New Roman" w:hAnsi="Times New Roman" w:cs="Times New Roman"/>
                <w:color w:val="000000" w:themeColor="text1"/>
                <w:spacing w:val="-2"/>
                <w:sz w:val="20"/>
                <w:szCs w:val="20"/>
              </w:rPr>
              <w:t>"</w:t>
            </w:r>
            <w:r w:rsidR="005122D9" w:rsidRPr="00FA52A8">
              <w:rPr>
                <w:rFonts w:ascii="Times New Roman" w:eastAsia="Times New Roman" w:hAnsi="Times New Roman" w:cs="Times New Roman"/>
                <w:color w:val="000000" w:themeColor="text1"/>
                <w:spacing w:val="-2"/>
                <w:sz w:val="20"/>
                <w:szCs w:val="20"/>
              </w:rPr>
              <w:t>Palielināt augstas pievienotās vērtības produktu un pakalpojumu eksporta proporciju</w:t>
            </w:r>
            <w:r w:rsidR="0001441D" w:rsidRPr="00FA52A8">
              <w:rPr>
                <w:rFonts w:ascii="Times New Roman" w:eastAsia="Times New Roman" w:hAnsi="Times New Roman" w:cs="Times New Roman"/>
                <w:color w:val="000000" w:themeColor="text1"/>
                <w:spacing w:val="-2"/>
                <w:sz w:val="20"/>
                <w:szCs w:val="20"/>
              </w:rPr>
              <w:t>"</w:t>
            </w:r>
            <w:r w:rsidR="005122D9" w:rsidRPr="00FA52A8">
              <w:rPr>
                <w:rFonts w:ascii="Times New Roman" w:eastAsia="Times New Roman" w:hAnsi="Times New Roman" w:cs="Times New Roman"/>
                <w:color w:val="000000" w:themeColor="text1"/>
                <w:spacing w:val="-2"/>
                <w:sz w:val="20"/>
                <w:szCs w:val="20"/>
              </w:rPr>
              <w:t xml:space="preserve"> 3.2.1.2. pasākuma </w:t>
            </w:r>
            <w:r w:rsidR="0001441D" w:rsidRPr="00FA52A8">
              <w:rPr>
                <w:rFonts w:ascii="Times New Roman" w:eastAsia="Times New Roman" w:hAnsi="Times New Roman" w:cs="Times New Roman"/>
                <w:color w:val="000000" w:themeColor="text1"/>
                <w:spacing w:val="-2"/>
                <w:sz w:val="20"/>
                <w:szCs w:val="20"/>
              </w:rPr>
              <w:t>"</w:t>
            </w:r>
            <w:r w:rsidR="005122D9" w:rsidRPr="00FA52A8">
              <w:rPr>
                <w:rFonts w:ascii="Times New Roman" w:eastAsia="Times New Roman" w:hAnsi="Times New Roman" w:cs="Times New Roman"/>
                <w:color w:val="000000" w:themeColor="text1"/>
                <w:spacing w:val="-2"/>
                <w:sz w:val="20"/>
                <w:szCs w:val="20"/>
              </w:rPr>
              <w:t>Starptautiskās konkurētspējas veicināšana</w:t>
            </w:r>
            <w:r w:rsidR="0001441D" w:rsidRPr="00FA52A8">
              <w:rPr>
                <w:rFonts w:ascii="Times New Roman" w:eastAsia="Times New Roman" w:hAnsi="Times New Roman" w:cs="Times New Roman"/>
                <w:color w:val="000000" w:themeColor="text1"/>
                <w:spacing w:val="-2"/>
                <w:sz w:val="20"/>
                <w:szCs w:val="20"/>
              </w:rPr>
              <w:t>"</w:t>
            </w:r>
            <w:r w:rsidR="005122D9" w:rsidRPr="00FA52A8">
              <w:rPr>
                <w:rFonts w:ascii="Times New Roman" w:eastAsia="Times New Roman" w:hAnsi="Times New Roman" w:cs="Times New Roman"/>
                <w:color w:val="000000" w:themeColor="text1"/>
                <w:spacing w:val="-2"/>
                <w:sz w:val="20"/>
                <w:szCs w:val="20"/>
              </w:rPr>
              <w:t xml:space="preserve"> ietvaros (projekts Nr</w:t>
            </w:r>
            <w:r w:rsidR="00C16A95" w:rsidRPr="00FA52A8">
              <w:rPr>
                <w:rFonts w:ascii="Times New Roman" w:eastAsia="Times New Roman" w:hAnsi="Times New Roman" w:cs="Times New Roman"/>
                <w:color w:val="000000" w:themeColor="text1"/>
                <w:spacing w:val="-2"/>
                <w:sz w:val="20"/>
                <w:szCs w:val="20"/>
              </w:rPr>
              <w:t>.</w:t>
            </w:r>
            <w:r w:rsidR="00C16A95">
              <w:rPr>
                <w:rFonts w:ascii="Times New Roman" w:eastAsia="Times New Roman" w:hAnsi="Times New Roman" w:cs="Times New Roman"/>
                <w:color w:val="000000" w:themeColor="text1"/>
                <w:spacing w:val="-2"/>
                <w:sz w:val="20"/>
                <w:szCs w:val="20"/>
              </w:rPr>
              <w:t> </w:t>
            </w:r>
            <w:r w:rsidR="005122D9" w:rsidRPr="00FA52A8">
              <w:rPr>
                <w:rFonts w:ascii="Times New Roman" w:eastAsia="Times New Roman" w:hAnsi="Times New Roman" w:cs="Times New Roman"/>
                <w:color w:val="000000" w:themeColor="text1"/>
                <w:spacing w:val="-2"/>
                <w:sz w:val="20"/>
                <w:szCs w:val="20"/>
              </w:rPr>
              <w:t xml:space="preserve">3.2.1.2/16/I/001 </w:t>
            </w:r>
            <w:r w:rsidR="0001441D" w:rsidRPr="00FA52A8">
              <w:rPr>
                <w:rFonts w:ascii="Times New Roman" w:eastAsia="Times New Roman" w:hAnsi="Times New Roman" w:cs="Times New Roman"/>
                <w:color w:val="000000" w:themeColor="text1"/>
                <w:spacing w:val="-2"/>
                <w:sz w:val="20"/>
                <w:szCs w:val="20"/>
              </w:rPr>
              <w:t>"</w:t>
            </w:r>
            <w:r w:rsidR="005122D9" w:rsidRPr="00FA52A8">
              <w:rPr>
                <w:rFonts w:ascii="Times New Roman" w:eastAsia="Times New Roman" w:hAnsi="Times New Roman" w:cs="Times New Roman"/>
                <w:color w:val="000000" w:themeColor="text1"/>
                <w:spacing w:val="-2"/>
                <w:sz w:val="20"/>
                <w:szCs w:val="20"/>
              </w:rPr>
              <w:t>Starptautiskās konkurētspējas veicināšana</w:t>
            </w:r>
            <w:r w:rsidR="0001441D" w:rsidRPr="00FA52A8">
              <w:rPr>
                <w:rFonts w:ascii="Times New Roman" w:eastAsia="Times New Roman" w:hAnsi="Times New Roman" w:cs="Times New Roman"/>
                <w:color w:val="000000" w:themeColor="text1"/>
                <w:spacing w:val="-2"/>
                <w:sz w:val="20"/>
                <w:szCs w:val="20"/>
              </w:rPr>
              <w:t>"</w:t>
            </w:r>
            <w:r w:rsidR="00C16A95">
              <w:rPr>
                <w:rFonts w:ascii="Times New Roman" w:eastAsia="Times New Roman" w:hAnsi="Times New Roman" w:cs="Times New Roman"/>
                <w:color w:val="000000" w:themeColor="text1"/>
                <w:spacing w:val="-2"/>
                <w:sz w:val="20"/>
                <w:szCs w:val="20"/>
              </w:rPr>
              <w:t>)</w:t>
            </w:r>
            <w:r w:rsidR="00E1694F" w:rsidRPr="00FA52A8">
              <w:rPr>
                <w:rFonts w:ascii="Times New Roman" w:eastAsia="Times New Roman" w:hAnsi="Times New Roman" w:cs="Times New Roman"/>
                <w:color w:val="000000" w:themeColor="text1"/>
                <w:spacing w:val="-2"/>
                <w:sz w:val="20"/>
                <w:szCs w:val="20"/>
              </w:rPr>
              <w:t>;</w:t>
            </w:r>
          </w:p>
          <w:p w14:paraId="50A851AD" w14:textId="23FB29DC" w:rsidR="00171192" w:rsidRPr="00FA52A8" w:rsidRDefault="00E04EE6" w:rsidP="00B065C1">
            <w:pPr>
              <w:spacing w:after="120" w:line="240" w:lineRule="auto"/>
              <w:ind w:left="397" w:hanging="227"/>
              <w:jc w:val="both"/>
              <w:rPr>
                <w:rFonts w:ascii="Times New Roman" w:eastAsia="Times New Roman" w:hAnsi="Times New Roman" w:cs="Times New Roman"/>
                <w:color w:val="000000" w:themeColor="text1"/>
                <w:spacing w:val="-2"/>
                <w:sz w:val="20"/>
                <w:szCs w:val="20"/>
              </w:rPr>
            </w:pPr>
            <w:r>
              <w:rPr>
                <w:rFonts w:ascii="Times New Roman" w:eastAsia="Times New Roman" w:hAnsi="Times New Roman" w:cs="Times New Roman"/>
                <w:color w:val="000000" w:themeColor="text1"/>
                <w:spacing w:val="-2"/>
                <w:sz w:val="20"/>
                <w:szCs w:val="20"/>
              </w:rPr>
              <w:t>3</w:t>
            </w:r>
            <w:r w:rsidR="008F463A" w:rsidRPr="00FA52A8">
              <w:rPr>
                <w:rFonts w:ascii="Times New Roman" w:eastAsia="Times New Roman" w:hAnsi="Times New Roman" w:cs="Times New Roman"/>
                <w:color w:val="000000" w:themeColor="text1"/>
                <w:spacing w:val="-2"/>
                <w:sz w:val="20"/>
                <w:szCs w:val="20"/>
              </w:rPr>
              <w:t>) </w:t>
            </w:r>
            <w:r w:rsidR="00A33844" w:rsidRPr="00FA52A8">
              <w:rPr>
                <w:rFonts w:ascii="Times New Roman" w:eastAsia="Times New Roman" w:hAnsi="Times New Roman" w:cs="Times New Roman"/>
                <w:color w:val="000000" w:themeColor="text1"/>
                <w:spacing w:val="-2"/>
                <w:sz w:val="20"/>
                <w:szCs w:val="20"/>
              </w:rPr>
              <w:t xml:space="preserve">platformas </w:t>
            </w:r>
            <w:r w:rsidR="006D2E7A" w:rsidRPr="00FA52A8">
              <w:rPr>
                <w:rFonts w:ascii="Times New Roman" w:eastAsia="Times New Roman" w:hAnsi="Times New Roman" w:cs="Times New Roman"/>
                <w:color w:val="000000" w:themeColor="text1"/>
                <w:spacing w:val="-2"/>
                <w:sz w:val="20"/>
                <w:szCs w:val="20"/>
              </w:rPr>
              <w:t xml:space="preserve">business.gov.lv sākotnējā </w:t>
            </w:r>
            <w:r w:rsidR="00A94058" w:rsidRPr="00FA52A8">
              <w:rPr>
                <w:rFonts w:ascii="Times New Roman" w:eastAsia="Times New Roman" w:hAnsi="Times New Roman" w:cs="Times New Roman"/>
                <w:color w:val="000000" w:themeColor="text1"/>
                <w:spacing w:val="-2"/>
                <w:sz w:val="20"/>
                <w:szCs w:val="20"/>
              </w:rPr>
              <w:t xml:space="preserve">funkcionalitāte tapusi </w:t>
            </w:r>
            <w:r w:rsidR="00BB6E59" w:rsidRPr="00FA52A8">
              <w:rPr>
                <w:rFonts w:ascii="Times New Roman" w:eastAsia="Times New Roman" w:hAnsi="Times New Roman" w:cs="Times New Roman"/>
                <w:color w:val="000000" w:themeColor="text1"/>
                <w:spacing w:val="-2"/>
                <w:sz w:val="20"/>
                <w:szCs w:val="20"/>
              </w:rPr>
              <w:t xml:space="preserve">darbības programmas </w:t>
            </w:r>
            <w:r w:rsidR="0001441D" w:rsidRPr="00FA52A8">
              <w:rPr>
                <w:rFonts w:ascii="Times New Roman" w:eastAsia="Times New Roman" w:hAnsi="Times New Roman" w:cs="Times New Roman"/>
                <w:color w:val="000000" w:themeColor="text1"/>
                <w:spacing w:val="-2"/>
                <w:sz w:val="20"/>
                <w:szCs w:val="20"/>
              </w:rPr>
              <w:t>"</w:t>
            </w:r>
            <w:r w:rsidR="00BB6E59" w:rsidRPr="00FA52A8">
              <w:rPr>
                <w:rFonts w:ascii="Times New Roman" w:eastAsia="Times New Roman" w:hAnsi="Times New Roman" w:cs="Times New Roman"/>
                <w:color w:val="000000" w:themeColor="text1"/>
                <w:spacing w:val="-2"/>
                <w:sz w:val="20"/>
                <w:szCs w:val="20"/>
              </w:rPr>
              <w:t>Izaugsme un nodarbinātība</w:t>
            </w:r>
            <w:r w:rsidR="0001441D" w:rsidRPr="00FA52A8">
              <w:rPr>
                <w:rFonts w:ascii="Times New Roman" w:eastAsia="Times New Roman" w:hAnsi="Times New Roman" w:cs="Times New Roman"/>
                <w:color w:val="000000" w:themeColor="text1"/>
                <w:spacing w:val="-2"/>
                <w:sz w:val="20"/>
                <w:szCs w:val="20"/>
              </w:rPr>
              <w:t>"</w:t>
            </w:r>
            <w:r w:rsidR="00BB6E59" w:rsidRPr="00FA52A8">
              <w:rPr>
                <w:rFonts w:ascii="Times New Roman" w:eastAsia="Times New Roman" w:hAnsi="Times New Roman" w:cs="Times New Roman"/>
                <w:color w:val="000000" w:themeColor="text1"/>
                <w:spacing w:val="-2"/>
                <w:sz w:val="20"/>
                <w:szCs w:val="20"/>
              </w:rPr>
              <w:t xml:space="preserve"> 2.2.1. specifiskā atbalsta mērķa </w:t>
            </w:r>
            <w:r w:rsidR="0001441D" w:rsidRPr="00FA52A8">
              <w:rPr>
                <w:rFonts w:ascii="Times New Roman" w:eastAsia="Times New Roman" w:hAnsi="Times New Roman" w:cs="Times New Roman"/>
                <w:color w:val="000000" w:themeColor="text1"/>
                <w:spacing w:val="-2"/>
                <w:sz w:val="20"/>
                <w:szCs w:val="20"/>
              </w:rPr>
              <w:t>"</w:t>
            </w:r>
            <w:r w:rsidR="00BB6E59" w:rsidRPr="00FA52A8">
              <w:rPr>
                <w:rFonts w:ascii="Times New Roman" w:eastAsia="Times New Roman" w:hAnsi="Times New Roman" w:cs="Times New Roman"/>
                <w:color w:val="000000" w:themeColor="text1"/>
                <w:spacing w:val="-2"/>
                <w:sz w:val="20"/>
                <w:szCs w:val="20"/>
              </w:rPr>
              <w:t xml:space="preserve">Nodrošināt publisko datu </w:t>
            </w:r>
            <w:proofErr w:type="spellStart"/>
            <w:r w:rsidR="00BB6E59" w:rsidRPr="00FA52A8">
              <w:rPr>
                <w:rFonts w:ascii="Times New Roman" w:eastAsia="Times New Roman" w:hAnsi="Times New Roman" w:cs="Times New Roman"/>
                <w:color w:val="000000" w:themeColor="text1"/>
                <w:spacing w:val="-2"/>
                <w:sz w:val="20"/>
                <w:szCs w:val="20"/>
              </w:rPr>
              <w:t>atkalizmantošanas</w:t>
            </w:r>
            <w:proofErr w:type="spellEnd"/>
            <w:r w:rsidR="00BB6E59" w:rsidRPr="00FA52A8">
              <w:rPr>
                <w:rFonts w:ascii="Times New Roman" w:eastAsia="Times New Roman" w:hAnsi="Times New Roman" w:cs="Times New Roman"/>
                <w:color w:val="000000" w:themeColor="text1"/>
                <w:spacing w:val="-2"/>
                <w:sz w:val="20"/>
                <w:szCs w:val="20"/>
              </w:rPr>
              <w:t xml:space="preserve"> pieaugumu un efektīvu publiskās pārvaldes un privātā sektora mijiedarbību</w:t>
            </w:r>
            <w:r w:rsidR="0001441D" w:rsidRPr="00FA52A8">
              <w:rPr>
                <w:rFonts w:ascii="Times New Roman" w:eastAsia="Times New Roman" w:hAnsi="Times New Roman" w:cs="Times New Roman"/>
                <w:color w:val="000000" w:themeColor="text1"/>
                <w:spacing w:val="-2"/>
                <w:sz w:val="20"/>
                <w:szCs w:val="20"/>
              </w:rPr>
              <w:t>"</w:t>
            </w:r>
            <w:r w:rsidR="00BB6E59" w:rsidRPr="00FA52A8">
              <w:rPr>
                <w:rFonts w:ascii="Times New Roman" w:eastAsia="Times New Roman" w:hAnsi="Times New Roman" w:cs="Times New Roman"/>
                <w:color w:val="000000" w:themeColor="text1"/>
                <w:spacing w:val="-2"/>
                <w:sz w:val="20"/>
                <w:szCs w:val="20"/>
              </w:rPr>
              <w:t xml:space="preserve"> 2.2.1.1. pasākuma </w:t>
            </w:r>
            <w:r w:rsidR="0001441D" w:rsidRPr="00FA52A8">
              <w:rPr>
                <w:rFonts w:ascii="Times New Roman" w:eastAsia="Times New Roman" w:hAnsi="Times New Roman" w:cs="Times New Roman"/>
                <w:color w:val="000000" w:themeColor="text1"/>
                <w:spacing w:val="-2"/>
                <w:sz w:val="20"/>
                <w:szCs w:val="20"/>
              </w:rPr>
              <w:t>"</w:t>
            </w:r>
            <w:r w:rsidR="00BB6E59" w:rsidRPr="00FA52A8">
              <w:rPr>
                <w:rFonts w:ascii="Times New Roman" w:eastAsia="Times New Roman" w:hAnsi="Times New Roman" w:cs="Times New Roman"/>
                <w:color w:val="000000" w:themeColor="text1"/>
                <w:spacing w:val="-2"/>
                <w:sz w:val="20"/>
                <w:szCs w:val="20"/>
              </w:rPr>
              <w:t>Centralizētu publiskās pārvaldes IKT platformu izveide, publiskās pārvaldes procesu optimizēšana un attīstība" projekt</w:t>
            </w:r>
            <w:r w:rsidR="00A94058" w:rsidRPr="00FA52A8">
              <w:rPr>
                <w:rFonts w:ascii="Times New Roman" w:eastAsia="Times New Roman" w:hAnsi="Times New Roman" w:cs="Times New Roman"/>
                <w:color w:val="000000" w:themeColor="text1"/>
                <w:spacing w:val="-2"/>
                <w:sz w:val="20"/>
                <w:szCs w:val="20"/>
              </w:rPr>
              <w:t>a</w:t>
            </w:r>
            <w:r w:rsidR="00BB6E59" w:rsidRPr="00FA52A8">
              <w:rPr>
                <w:rFonts w:ascii="Times New Roman" w:eastAsia="Times New Roman" w:hAnsi="Times New Roman" w:cs="Times New Roman"/>
                <w:color w:val="000000" w:themeColor="text1"/>
                <w:spacing w:val="-2"/>
                <w:sz w:val="20"/>
                <w:szCs w:val="20"/>
              </w:rPr>
              <w:t xml:space="preserve"> Nr. 2.2.1.1./17/I/026 </w:t>
            </w:r>
            <w:r w:rsidR="0001441D" w:rsidRPr="00FA52A8">
              <w:rPr>
                <w:rFonts w:ascii="Times New Roman" w:eastAsia="Times New Roman" w:hAnsi="Times New Roman" w:cs="Times New Roman"/>
                <w:color w:val="000000" w:themeColor="text1"/>
                <w:spacing w:val="-2"/>
                <w:sz w:val="20"/>
                <w:szCs w:val="20"/>
              </w:rPr>
              <w:t>"</w:t>
            </w:r>
            <w:r w:rsidR="00BB6E59" w:rsidRPr="00FA52A8">
              <w:rPr>
                <w:rFonts w:ascii="Times New Roman" w:eastAsia="Times New Roman" w:hAnsi="Times New Roman" w:cs="Times New Roman"/>
                <w:color w:val="000000" w:themeColor="text1"/>
                <w:spacing w:val="-2"/>
                <w:sz w:val="20"/>
                <w:szCs w:val="20"/>
              </w:rPr>
              <w:t>Latvijas eksporta un investīciju informācijas sistēma</w:t>
            </w:r>
            <w:r w:rsidR="0001441D" w:rsidRPr="00FA52A8">
              <w:rPr>
                <w:rFonts w:ascii="Times New Roman" w:eastAsia="Times New Roman" w:hAnsi="Times New Roman" w:cs="Times New Roman"/>
                <w:color w:val="000000" w:themeColor="text1"/>
                <w:spacing w:val="-2"/>
                <w:sz w:val="20"/>
                <w:szCs w:val="20"/>
              </w:rPr>
              <w:t>"</w:t>
            </w:r>
            <w:r w:rsidR="00A94058" w:rsidRPr="00FA52A8">
              <w:rPr>
                <w:rFonts w:ascii="Times New Roman" w:eastAsia="Times New Roman" w:hAnsi="Times New Roman" w:cs="Times New Roman"/>
                <w:color w:val="000000" w:themeColor="text1"/>
                <w:spacing w:val="-2"/>
                <w:sz w:val="20"/>
                <w:szCs w:val="20"/>
              </w:rPr>
              <w:t xml:space="preserve"> ietvaros (2019</w:t>
            </w:r>
            <w:r w:rsidR="00E1694F" w:rsidRPr="00FA52A8">
              <w:rPr>
                <w:rFonts w:ascii="Times New Roman" w:eastAsia="Times New Roman" w:hAnsi="Times New Roman" w:cs="Times New Roman"/>
                <w:color w:val="000000" w:themeColor="text1"/>
                <w:spacing w:val="-2"/>
                <w:sz w:val="20"/>
                <w:szCs w:val="20"/>
              </w:rPr>
              <w:t>.</w:t>
            </w:r>
            <w:r w:rsidR="00A33844" w:rsidRPr="00FA52A8">
              <w:rPr>
                <w:rFonts w:ascii="Times New Roman" w:eastAsia="Times New Roman" w:hAnsi="Times New Roman" w:cs="Times New Roman"/>
                <w:color w:val="000000" w:themeColor="text1"/>
                <w:spacing w:val="-2"/>
                <w:sz w:val="20"/>
                <w:szCs w:val="20"/>
              </w:rPr>
              <w:t>–</w:t>
            </w:r>
            <w:r w:rsidR="00A94058" w:rsidRPr="00FA52A8">
              <w:rPr>
                <w:rFonts w:ascii="Times New Roman" w:eastAsia="Times New Roman" w:hAnsi="Times New Roman" w:cs="Times New Roman"/>
                <w:color w:val="000000" w:themeColor="text1"/>
                <w:spacing w:val="-2"/>
                <w:sz w:val="20"/>
                <w:szCs w:val="20"/>
              </w:rPr>
              <w:t>2021</w:t>
            </w:r>
            <w:r w:rsidR="00E1694F" w:rsidRPr="00FA52A8">
              <w:rPr>
                <w:rFonts w:ascii="Times New Roman" w:eastAsia="Times New Roman" w:hAnsi="Times New Roman" w:cs="Times New Roman"/>
                <w:color w:val="000000" w:themeColor="text1"/>
                <w:spacing w:val="-2"/>
                <w:sz w:val="20"/>
                <w:szCs w:val="20"/>
              </w:rPr>
              <w:t>.);</w:t>
            </w:r>
          </w:p>
          <w:p w14:paraId="1771D3E7" w14:textId="3DEC67F1" w:rsidR="00E2135A" w:rsidRPr="00FA52A8" w:rsidRDefault="007C16EB" w:rsidP="00B065C1">
            <w:pPr>
              <w:spacing w:after="120" w:line="240" w:lineRule="auto"/>
              <w:ind w:left="397" w:hanging="227"/>
              <w:jc w:val="both"/>
              <w:rPr>
                <w:rFonts w:ascii="Times New Roman" w:eastAsia="Times New Roman" w:hAnsi="Times New Roman" w:cs="Times New Roman"/>
                <w:color w:val="000000" w:themeColor="text1"/>
                <w:sz w:val="20"/>
                <w:szCs w:val="20"/>
              </w:rPr>
            </w:pPr>
            <w:bookmarkStart w:id="1" w:name="_Hlk199773288"/>
            <w:r>
              <w:rPr>
                <w:rFonts w:ascii="Times New Roman" w:eastAsia="Times New Roman" w:hAnsi="Times New Roman" w:cs="Times New Roman"/>
                <w:color w:val="000000" w:themeColor="text1"/>
                <w:sz w:val="20"/>
                <w:szCs w:val="20"/>
              </w:rPr>
              <w:t>4</w:t>
            </w:r>
            <w:r w:rsidR="00E2135A" w:rsidRPr="000D7A48">
              <w:rPr>
                <w:rFonts w:ascii="Times New Roman" w:eastAsia="Times New Roman" w:hAnsi="Times New Roman" w:cs="Times New Roman"/>
                <w:color w:val="000000" w:themeColor="text1"/>
                <w:sz w:val="20"/>
                <w:szCs w:val="20"/>
              </w:rPr>
              <w:t>) V</w:t>
            </w:r>
            <w:r w:rsidR="00B34156">
              <w:rPr>
                <w:rFonts w:ascii="Times New Roman" w:eastAsia="Times New Roman" w:hAnsi="Times New Roman" w:cs="Times New Roman"/>
                <w:color w:val="000000" w:themeColor="text1"/>
                <w:sz w:val="20"/>
                <w:szCs w:val="20"/>
              </w:rPr>
              <w:t>D</w:t>
            </w:r>
            <w:r w:rsidR="00E2135A" w:rsidRPr="000D7A48">
              <w:rPr>
                <w:rFonts w:ascii="Times New Roman" w:eastAsia="Times New Roman" w:hAnsi="Times New Roman" w:cs="Times New Roman"/>
                <w:color w:val="000000" w:themeColor="text1"/>
                <w:sz w:val="20"/>
                <w:szCs w:val="20"/>
              </w:rPr>
              <w:t xml:space="preserve">AA projekts </w:t>
            </w:r>
            <w:r w:rsidR="00CE6353" w:rsidRPr="00FA52A8">
              <w:rPr>
                <w:rFonts w:ascii="Times New Roman" w:eastAsia="Times New Roman" w:hAnsi="Times New Roman" w:cs="Times New Roman"/>
                <w:color w:val="000000" w:themeColor="text1"/>
                <w:spacing w:val="-2"/>
                <w:sz w:val="20"/>
                <w:szCs w:val="20"/>
              </w:rPr>
              <w:t>"</w:t>
            </w:r>
            <w:r w:rsidR="00EC5446" w:rsidRPr="00EC5446">
              <w:rPr>
                <w:rFonts w:ascii="Times New Roman" w:eastAsia="Times New Roman" w:hAnsi="Times New Roman" w:cs="Times New Roman"/>
                <w:color w:val="000000" w:themeColor="text1"/>
                <w:sz w:val="20"/>
                <w:szCs w:val="20"/>
              </w:rPr>
              <w:t xml:space="preserve">Vienotā datu koplietošanas platforma publiskā sektora un tautsaimniecības datu koplietošanai nacionāli un Eiropas datu telpas ietvaros, t. sk. ieviešot risinājumus datu </w:t>
            </w:r>
            <w:proofErr w:type="spellStart"/>
            <w:r w:rsidR="00EC5446" w:rsidRPr="00EC5446">
              <w:rPr>
                <w:rFonts w:ascii="Times New Roman" w:eastAsia="Times New Roman" w:hAnsi="Times New Roman" w:cs="Times New Roman"/>
                <w:color w:val="000000" w:themeColor="text1"/>
                <w:sz w:val="20"/>
                <w:szCs w:val="20"/>
              </w:rPr>
              <w:t>depersonalizācijai</w:t>
            </w:r>
            <w:proofErr w:type="spellEnd"/>
            <w:r w:rsidR="00EC5446" w:rsidRPr="00EC5446">
              <w:rPr>
                <w:rFonts w:ascii="Times New Roman" w:eastAsia="Times New Roman" w:hAnsi="Times New Roman" w:cs="Times New Roman"/>
                <w:color w:val="000000" w:themeColor="text1"/>
                <w:sz w:val="20"/>
                <w:szCs w:val="20"/>
              </w:rPr>
              <w:t>, kā arī personas pārvaldītai un kontrolētai datu koplietošanai</w:t>
            </w:r>
            <w:r w:rsidR="00CE6353" w:rsidRPr="00FA52A8">
              <w:rPr>
                <w:rFonts w:ascii="Times New Roman" w:eastAsia="Times New Roman" w:hAnsi="Times New Roman" w:cs="Times New Roman"/>
                <w:color w:val="000000" w:themeColor="text1"/>
                <w:spacing w:val="-2"/>
                <w:sz w:val="20"/>
                <w:szCs w:val="20"/>
              </w:rPr>
              <w:t>"</w:t>
            </w:r>
            <w:r w:rsidR="00EC5446" w:rsidRPr="00EC5446">
              <w:rPr>
                <w:rFonts w:ascii="Times New Roman" w:eastAsia="Times New Roman" w:hAnsi="Times New Roman" w:cs="Times New Roman"/>
                <w:color w:val="000000" w:themeColor="text1"/>
                <w:sz w:val="20"/>
                <w:szCs w:val="20"/>
              </w:rPr>
              <w:t xml:space="preserve"> (ID</w:t>
            </w:r>
            <w:r w:rsidR="00CE6353">
              <w:rPr>
                <w:rFonts w:ascii="Times New Roman" w:eastAsia="Times New Roman" w:hAnsi="Times New Roman" w:cs="Times New Roman"/>
                <w:color w:val="000000" w:themeColor="text1"/>
                <w:sz w:val="20"/>
                <w:szCs w:val="20"/>
              </w:rPr>
              <w:t> </w:t>
            </w:r>
            <w:r w:rsidR="00EC5446" w:rsidRPr="00EC5446">
              <w:rPr>
                <w:rFonts w:ascii="Times New Roman" w:eastAsia="Times New Roman" w:hAnsi="Times New Roman" w:cs="Times New Roman"/>
                <w:color w:val="000000" w:themeColor="text1"/>
                <w:sz w:val="20"/>
                <w:szCs w:val="20"/>
              </w:rPr>
              <w:t>2.1.3.1.i.0/1/23/I/VARAM/004)</w:t>
            </w:r>
            <w:r w:rsidR="00EC5446">
              <w:rPr>
                <w:rFonts w:ascii="Times New Roman" w:eastAsia="Times New Roman" w:hAnsi="Times New Roman" w:cs="Times New Roman"/>
                <w:color w:val="000000" w:themeColor="text1"/>
                <w:sz w:val="20"/>
                <w:szCs w:val="20"/>
              </w:rPr>
              <w:t>;</w:t>
            </w:r>
          </w:p>
          <w:p w14:paraId="4AC82B99" w14:textId="6CD3A0C6" w:rsidR="00EC5446" w:rsidRDefault="007C16EB" w:rsidP="00FA52A8">
            <w:pPr>
              <w:spacing w:after="200" w:line="240" w:lineRule="auto"/>
              <w:ind w:left="397" w:hanging="227"/>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w:t>
            </w:r>
            <w:r w:rsidR="00CE6353" w:rsidRPr="000D7A48">
              <w:rPr>
                <w:rFonts w:ascii="Times New Roman" w:eastAsia="Times New Roman" w:hAnsi="Times New Roman" w:cs="Times New Roman"/>
                <w:color w:val="000000" w:themeColor="text1"/>
                <w:sz w:val="20"/>
                <w:szCs w:val="20"/>
              </w:rPr>
              <w:t>)</w:t>
            </w:r>
            <w:r w:rsidR="00CE6353">
              <w:rPr>
                <w:rFonts w:ascii="Times New Roman" w:eastAsia="Times New Roman" w:hAnsi="Times New Roman" w:cs="Times New Roman"/>
                <w:color w:val="000000" w:themeColor="text1"/>
                <w:sz w:val="20"/>
                <w:szCs w:val="20"/>
              </w:rPr>
              <w:t> </w:t>
            </w:r>
            <w:r w:rsidR="00EC5446" w:rsidRPr="00EC5446">
              <w:rPr>
                <w:rFonts w:ascii="Times New Roman" w:eastAsia="Times New Roman" w:hAnsi="Times New Roman" w:cs="Times New Roman"/>
                <w:color w:val="000000" w:themeColor="text1"/>
                <w:sz w:val="20"/>
                <w:szCs w:val="20"/>
              </w:rPr>
              <w:t xml:space="preserve">VDAA projekts </w:t>
            </w:r>
            <w:r w:rsidR="00CE6353" w:rsidRPr="00FA52A8">
              <w:rPr>
                <w:rFonts w:ascii="Times New Roman" w:eastAsia="Times New Roman" w:hAnsi="Times New Roman" w:cs="Times New Roman"/>
                <w:color w:val="000000" w:themeColor="text1"/>
                <w:spacing w:val="-2"/>
                <w:sz w:val="20"/>
                <w:szCs w:val="20"/>
              </w:rPr>
              <w:t>"</w:t>
            </w:r>
            <w:r w:rsidR="00EC5446" w:rsidRPr="00EC5446">
              <w:rPr>
                <w:rFonts w:ascii="Times New Roman" w:eastAsia="Times New Roman" w:hAnsi="Times New Roman" w:cs="Times New Roman"/>
                <w:color w:val="000000" w:themeColor="text1"/>
                <w:sz w:val="20"/>
                <w:szCs w:val="20"/>
              </w:rPr>
              <w:t>Vienotā saziņas platforma, dokumentu krātuve un dokumentu pārvaldības platformu integrācija</w:t>
            </w:r>
            <w:r w:rsidR="00CE6353" w:rsidRPr="00FA52A8">
              <w:rPr>
                <w:rFonts w:ascii="Times New Roman" w:eastAsia="Times New Roman" w:hAnsi="Times New Roman" w:cs="Times New Roman"/>
                <w:color w:val="000000" w:themeColor="text1"/>
                <w:spacing w:val="-2"/>
                <w:sz w:val="20"/>
                <w:szCs w:val="20"/>
              </w:rPr>
              <w:t>"</w:t>
            </w:r>
            <w:r w:rsidR="00EC5446" w:rsidRPr="00EC5446">
              <w:rPr>
                <w:rFonts w:ascii="Times New Roman" w:eastAsia="Times New Roman" w:hAnsi="Times New Roman" w:cs="Times New Roman"/>
                <w:color w:val="000000" w:themeColor="text1"/>
                <w:sz w:val="20"/>
                <w:szCs w:val="20"/>
              </w:rPr>
              <w:t xml:space="preserve"> (ID</w:t>
            </w:r>
            <w:r w:rsidR="00CE6353">
              <w:rPr>
                <w:rFonts w:ascii="Times New Roman" w:eastAsia="Times New Roman" w:hAnsi="Times New Roman" w:cs="Times New Roman"/>
                <w:color w:val="000000" w:themeColor="text1"/>
                <w:sz w:val="20"/>
                <w:szCs w:val="20"/>
              </w:rPr>
              <w:t> </w:t>
            </w:r>
            <w:r w:rsidR="00EC5446" w:rsidRPr="00EC5446">
              <w:rPr>
                <w:rFonts w:ascii="Times New Roman" w:eastAsia="Times New Roman" w:hAnsi="Times New Roman" w:cs="Times New Roman"/>
                <w:color w:val="000000" w:themeColor="text1"/>
                <w:sz w:val="20"/>
                <w:szCs w:val="20"/>
              </w:rPr>
              <w:t>2.1.2.1.i.0/1/23/I/VARAM/004)</w:t>
            </w:r>
            <w:r w:rsidR="00EC5446">
              <w:rPr>
                <w:rFonts w:ascii="Times New Roman" w:eastAsia="Times New Roman" w:hAnsi="Times New Roman" w:cs="Times New Roman"/>
                <w:color w:val="000000" w:themeColor="text1"/>
                <w:sz w:val="20"/>
                <w:szCs w:val="20"/>
              </w:rPr>
              <w:t>;</w:t>
            </w:r>
          </w:p>
          <w:p w14:paraId="557A1CD1" w14:textId="0DCBB62E" w:rsidR="002E44A0" w:rsidRDefault="007C16EB" w:rsidP="00FA52A8">
            <w:pPr>
              <w:spacing w:after="200" w:line="240" w:lineRule="auto"/>
              <w:ind w:left="397" w:hanging="227"/>
              <w:jc w:val="both"/>
              <w:rPr>
                <w:rFonts w:ascii="Times New Roman" w:eastAsia="Times New Roman" w:hAnsi="Times New Roman" w:cs="Times New Roman"/>
                <w:color w:val="000000" w:themeColor="text1"/>
                <w:spacing w:val="-2"/>
                <w:sz w:val="20"/>
                <w:szCs w:val="20"/>
              </w:rPr>
            </w:pPr>
            <w:r>
              <w:rPr>
                <w:rFonts w:ascii="Times New Roman" w:eastAsia="Times New Roman" w:hAnsi="Times New Roman" w:cs="Times New Roman"/>
                <w:color w:val="000000" w:themeColor="text1"/>
                <w:spacing w:val="-2"/>
                <w:sz w:val="20"/>
                <w:szCs w:val="20"/>
              </w:rPr>
              <w:lastRenderedPageBreak/>
              <w:t>6</w:t>
            </w:r>
            <w:r w:rsidR="00CE6353" w:rsidRPr="00FA52A8">
              <w:rPr>
                <w:rFonts w:ascii="Times New Roman" w:eastAsia="Times New Roman" w:hAnsi="Times New Roman" w:cs="Times New Roman"/>
                <w:color w:val="000000" w:themeColor="text1"/>
                <w:spacing w:val="-2"/>
                <w:sz w:val="20"/>
                <w:szCs w:val="20"/>
              </w:rPr>
              <w:t>)</w:t>
            </w:r>
            <w:r w:rsidR="00CE6353">
              <w:rPr>
                <w:rFonts w:ascii="Times New Roman" w:eastAsia="Times New Roman" w:hAnsi="Times New Roman" w:cs="Times New Roman"/>
                <w:color w:val="000000" w:themeColor="text1"/>
                <w:spacing w:val="-2"/>
                <w:sz w:val="20"/>
                <w:szCs w:val="20"/>
              </w:rPr>
              <w:t> </w:t>
            </w:r>
            <w:r w:rsidR="002E44A0" w:rsidRPr="00B065C1">
              <w:rPr>
                <w:rFonts w:ascii="Times New Roman" w:eastAsia="Times New Roman" w:hAnsi="Times New Roman" w:cs="Times New Roman"/>
                <w:color w:val="000000" w:themeColor="text1"/>
                <w:sz w:val="20"/>
                <w:szCs w:val="20"/>
              </w:rPr>
              <w:t xml:space="preserve">VARAM projekts </w:t>
            </w:r>
            <w:r w:rsidR="0001441D" w:rsidRPr="00B065C1">
              <w:rPr>
                <w:rFonts w:ascii="Times New Roman" w:eastAsia="Times New Roman" w:hAnsi="Times New Roman" w:cs="Times New Roman"/>
                <w:color w:val="000000" w:themeColor="text1"/>
                <w:sz w:val="20"/>
                <w:szCs w:val="20"/>
              </w:rPr>
              <w:t>"</w:t>
            </w:r>
            <w:r w:rsidR="002E44A0" w:rsidRPr="00B065C1">
              <w:rPr>
                <w:rFonts w:ascii="Times New Roman" w:eastAsia="Times New Roman" w:hAnsi="Times New Roman" w:cs="Times New Roman"/>
                <w:color w:val="000000" w:themeColor="text1"/>
                <w:sz w:val="20"/>
                <w:szCs w:val="20"/>
              </w:rPr>
              <w:t>Atvieglojumu vienotās informācijas sistēmas un latvija.lv atvēršana komersantiem un valsts un pašvaldības vienoto klientu apkalpošanas centru attīstība</w:t>
            </w:r>
            <w:r w:rsidR="0001441D" w:rsidRPr="00FA52A8">
              <w:rPr>
                <w:rFonts w:ascii="Times New Roman" w:eastAsia="Times New Roman" w:hAnsi="Times New Roman" w:cs="Times New Roman"/>
                <w:color w:val="000000" w:themeColor="text1"/>
                <w:spacing w:val="-2"/>
                <w:sz w:val="20"/>
                <w:szCs w:val="20"/>
              </w:rPr>
              <w:t>"</w:t>
            </w:r>
            <w:r w:rsidR="00EC5446">
              <w:rPr>
                <w:rFonts w:ascii="Times New Roman" w:eastAsia="Times New Roman" w:hAnsi="Times New Roman" w:cs="Times New Roman"/>
                <w:color w:val="000000" w:themeColor="text1"/>
                <w:spacing w:val="-2"/>
                <w:sz w:val="20"/>
                <w:szCs w:val="20"/>
              </w:rPr>
              <w:t xml:space="preserve"> </w:t>
            </w:r>
            <w:r w:rsidR="00EC5446" w:rsidRPr="00EC5446">
              <w:rPr>
                <w:rFonts w:ascii="Times New Roman" w:eastAsia="Times New Roman" w:hAnsi="Times New Roman" w:cs="Times New Roman"/>
                <w:color w:val="000000" w:themeColor="text1"/>
                <w:spacing w:val="-2"/>
                <w:sz w:val="20"/>
                <w:szCs w:val="20"/>
              </w:rPr>
              <w:t>(ID 2.2.1.1/21/I/002)</w:t>
            </w:r>
            <w:r w:rsidR="00EC5446">
              <w:rPr>
                <w:rFonts w:ascii="Times New Roman" w:eastAsia="Times New Roman" w:hAnsi="Times New Roman" w:cs="Times New Roman"/>
                <w:color w:val="000000" w:themeColor="text1"/>
                <w:spacing w:val="-2"/>
                <w:sz w:val="20"/>
                <w:szCs w:val="20"/>
              </w:rPr>
              <w:t>;</w:t>
            </w:r>
          </w:p>
          <w:p w14:paraId="7B500BE9" w14:textId="40DDD0A3" w:rsidR="00EC5446" w:rsidRPr="00FA52A8" w:rsidRDefault="00EC5446" w:rsidP="00B065C1">
            <w:pPr>
              <w:spacing w:after="120" w:line="240" w:lineRule="auto"/>
              <w:ind w:left="397" w:hanging="227"/>
              <w:jc w:val="both"/>
              <w:rPr>
                <w:rFonts w:ascii="Times New Roman" w:eastAsia="Times New Roman" w:hAnsi="Times New Roman" w:cs="Times New Roman"/>
                <w:color w:val="000000" w:themeColor="text1"/>
                <w:spacing w:val="-2"/>
                <w:sz w:val="20"/>
                <w:szCs w:val="20"/>
              </w:rPr>
            </w:pPr>
            <w:r>
              <w:rPr>
                <w:rFonts w:ascii="Times New Roman" w:eastAsia="Times New Roman" w:hAnsi="Times New Roman" w:cs="Times New Roman"/>
                <w:color w:val="000000" w:themeColor="text1"/>
                <w:spacing w:val="-2"/>
                <w:sz w:val="20"/>
                <w:szCs w:val="20"/>
              </w:rPr>
              <w:t xml:space="preserve">7) </w:t>
            </w:r>
            <w:r w:rsidRPr="00EC5446">
              <w:rPr>
                <w:rFonts w:ascii="Times New Roman" w:eastAsia="Times New Roman" w:hAnsi="Times New Roman" w:cs="Times New Roman"/>
                <w:color w:val="000000" w:themeColor="text1"/>
                <w:spacing w:val="-2"/>
                <w:sz w:val="20"/>
                <w:szCs w:val="20"/>
              </w:rPr>
              <w:t xml:space="preserve">VDAA projekts </w:t>
            </w:r>
            <w:r w:rsidR="00CE6353" w:rsidRPr="00FA52A8">
              <w:rPr>
                <w:rFonts w:ascii="Times New Roman" w:eastAsia="Times New Roman" w:hAnsi="Times New Roman" w:cs="Times New Roman"/>
                <w:color w:val="000000" w:themeColor="text1"/>
                <w:spacing w:val="-2"/>
                <w:sz w:val="20"/>
                <w:szCs w:val="20"/>
              </w:rPr>
              <w:t>"</w:t>
            </w:r>
            <w:r w:rsidRPr="00EC5446">
              <w:rPr>
                <w:rFonts w:ascii="Times New Roman" w:eastAsia="Times New Roman" w:hAnsi="Times New Roman" w:cs="Times New Roman"/>
                <w:color w:val="000000" w:themeColor="text1"/>
                <w:spacing w:val="-2"/>
                <w:sz w:val="20"/>
                <w:szCs w:val="20"/>
              </w:rPr>
              <w:t xml:space="preserve">Nacionālā digitālo pakalpojumu koplietošanas centrālā platforma </w:t>
            </w:r>
            <w:proofErr w:type="spellStart"/>
            <w:r w:rsidRPr="00EC5446">
              <w:rPr>
                <w:rFonts w:ascii="Times New Roman" w:eastAsia="Times New Roman" w:hAnsi="Times New Roman" w:cs="Times New Roman"/>
                <w:color w:val="000000" w:themeColor="text1"/>
                <w:spacing w:val="-2"/>
                <w:sz w:val="20"/>
                <w:szCs w:val="20"/>
              </w:rPr>
              <w:t>klientcentrētiem</w:t>
            </w:r>
            <w:proofErr w:type="spellEnd"/>
            <w:r w:rsidRPr="00EC5446">
              <w:rPr>
                <w:rFonts w:ascii="Times New Roman" w:eastAsia="Times New Roman" w:hAnsi="Times New Roman" w:cs="Times New Roman"/>
                <w:color w:val="000000" w:themeColor="text1"/>
                <w:spacing w:val="-2"/>
                <w:sz w:val="20"/>
                <w:szCs w:val="20"/>
              </w:rPr>
              <w:t xml:space="preserve"> un </w:t>
            </w:r>
            <w:proofErr w:type="spellStart"/>
            <w:r w:rsidRPr="00EC5446">
              <w:rPr>
                <w:rFonts w:ascii="Times New Roman" w:eastAsia="Times New Roman" w:hAnsi="Times New Roman" w:cs="Times New Roman"/>
                <w:color w:val="000000" w:themeColor="text1"/>
                <w:spacing w:val="-2"/>
                <w:sz w:val="20"/>
                <w:szCs w:val="20"/>
              </w:rPr>
              <w:t>proaktīviem</w:t>
            </w:r>
            <w:proofErr w:type="spellEnd"/>
            <w:r w:rsidRPr="00EC5446">
              <w:rPr>
                <w:rFonts w:ascii="Times New Roman" w:eastAsia="Times New Roman" w:hAnsi="Times New Roman" w:cs="Times New Roman"/>
                <w:color w:val="000000" w:themeColor="text1"/>
                <w:spacing w:val="-2"/>
                <w:sz w:val="20"/>
                <w:szCs w:val="20"/>
              </w:rPr>
              <w:t xml:space="preserve"> e-pakalpojumiem sabiedrībai (Latvija.lv)</w:t>
            </w:r>
            <w:r w:rsidR="00CE6353" w:rsidRPr="00FA52A8">
              <w:rPr>
                <w:rFonts w:ascii="Times New Roman" w:eastAsia="Times New Roman" w:hAnsi="Times New Roman" w:cs="Times New Roman"/>
                <w:color w:val="000000" w:themeColor="text1"/>
                <w:spacing w:val="-2"/>
                <w:sz w:val="20"/>
                <w:szCs w:val="20"/>
              </w:rPr>
              <w:t>"</w:t>
            </w:r>
            <w:r w:rsidRPr="00EC5446">
              <w:rPr>
                <w:rFonts w:ascii="Times New Roman" w:eastAsia="Times New Roman" w:hAnsi="Times New Roman" w:cs="Times New Roman"/>
                <w:color w:val="000000" w:themeColor="text1"/>
                <w:spacing w:val="-2"/>
                <w:sz w:val="20"/>
                <w:szCs w:val="20"/>
              </w:rPr>
              <w:t xml:space="preserve"> (ID 2.1.2.1.i.0/1/23/I/VARAM/005).</w:t>
            </w:r>
          </w:p>
          <w:p w14:paraId="2E9A22FF" w14:textId="3F362E96" w:rsidR="00E2135A" w:rsidRPr="00BE7D39" w:rsidRDefault="00E2135A" w:rsidP="00FA52A8">
            <w:pPr>
              <w:spacing w:after="0" w:line="240" w:lineRule="auto"/>
              <w:jc w:val="both"/>
              <w:rPr>
                <w:rFonts w:ascii="Times New Roman" w:eastAsia="Times New Roman" w:hAnsi="Times New Roman" w:cs="Times New Roman"/>
                <w:color w:val="000000" w:themeColor="text1"/>
                <w:sz w:val="20"/>
                <w:szCs w:val="20"/>
              </w:rPr>
            </w:pPr>
            <w:bookmarkStart w:id="2" w:name="_Hlk123050116"/>
            <w:bookmarkEnd w:id="1"/>
            <w:r w:rsidRPr="000D7A48">
              <w:rPr>
                <w:rFonts w:ascii="Times New Roman" w:eastAsia="Times New Roman" w:hAnsi="Times New Roman" w:cs="Times New Roman"/>
                <w:color w:val="000000" w:themeColor="text1"/>
                <w:sz w:val="20"/>
                <w:szCs w:val="20"/>
              </w:rPr>
              <w:t xml:space="preserve">LIAA apliecina, ka </w:t>
            </w:r>
            <w:r w:rsidR="00C054EA">
              <w:rPr>
                <w:rFonts w:ascii="Times New Roman" w:eastAsia="Times New Roman" w:hAnsi="Times New Roman" w:cs="Times New Roman"/>
                <w:color w:val="000000" w:themeColor="text1"/>
                <w:sz w:val="20"/>
                <w:szCs w:val="20"/>
              </w:rPr>
              <w:t>p</w:t>
            </w:r>
            <w:r w:rsidR="00C054EA" w:rsidRPr="000D7A48">
              <w:rPr>
                <w:rFonts w:ascii="Times New Roman" w:eastAsia="Times New Roman" w:hAnsi="Times New Roman" w:cs="Times New Roman"/>
                <w:color w:val="000000" w:themeColor="text1"/>
                <w:sz w:val="20"/>
                <w:szCs w:val="20"/>
              </w:rPr>
              <w:t xml:space="preserve">rojekta </w:t>
            </w:r>
            <w:r w:rsidR="00E1694F" w:rsidRPr="00452E8A">
              <w:rPr>
                <w:rFonts w:ascii="Times New Roman" w:eastAsia="Times New Roman" w:hAnsi="Times New Roman" w:cs="Times New Roman"/>
                <w:color w:val="000000" w:themeColor="text1"/>
                <w:sz w:val="20"/>
                <w:szCs w:val="20"/>
              </w:rPr>
              <w:t xml:space="preserve">"Digitālo pakalpojumu platforma biznesa attīstības veicināšanai" </w:t>
            </w:r>
            <w:r w:rsidR="00E1694F" w:rsidRPr="001D6A52">
              <w:rPr>
                <w:rFonts w:ascii="Times New Roman" w:eastAsia="Times New Roman" w:hAnsi="Times New Roman" w:cs="Times New Roman"/>
                <w:color w:val="000000" w:themeColor="text1"/>
                <w:sz w:val="20"/>
                <w:szCs w:val="20"/>
              </w:rPr>
              <w:t xml:space="preserve">(turpmāk – </w:t>
            </w:r>
            <w:r w:rsidR="00E1694F">
              <w:rPr>
                <w:rFonts w:ascii="Times New Roman" w:eastAsia="Times New Roman" w:hAnsi="Times New Roman" w:cs="Times New Roman"/>
                <w:color w:val="000000" w:themeColor="text1"/>
                <w:sz w:val="20"/>
                <w:szCs w:val="20"/>
              </w:rPr>
              <w:t>p</w:t>
            </w:r>
            <w:r w:rsidR="00E1694F" w:rsidRPr="000D7A48">
              <w:rPr>
                <w:rFonts w:ascii="Times New Roman" w:eastAsia="Times New Roman" w:hAnsi="Times New Roman" w:cs="Times New Roman"/>
                <w:color w:val="000000" w:themeColor="text1"/>
                <w:sz w:val="20"/>
                <w:szCs w:val="20"/>
              </w:rPr>
              <w:t>rojekt</w:t>
            </w:r>
            <w:r w:rsidR="00E1694F">
              <w:rPr>
                <w:rFonts w:ascii="Times New Roman" w:eastAsia="Times New Roman" w:hAnsi="Times New Roman" w:cs="Times New Roman"/>
                <w:color w:val="000000" w:themeColor="text1"/>
                <w:sz w:val="20"/>
                <w:szCs w:val="20"/>
              </w:rPr>
              <w:t>s</w:t>
            </w:r>
            <w:r w:rsidR="00E1694F" w:rsidRPr="001D6A52">
              <w:rPr>
                <w:rFonts w:ascii="Times New Roman" w:eastAsia="Times New Roman" w:hAnsi="Times New Roman" w:cs="Times New Roman"/>
                <w:color w:val="000000" w:themeColor="text1"/>
                <w:sz w:val="20"/>
                <w:szCs w:val="20"/>
              </w:rPr>
              <w:t>)</w:t>
            </w:r>
            <w:r w:rsidR="00E1694F">
              <w:rPr>
                <w:rFonts w:ascii="Times New Roman" w:eastAsia="Times New Roman" w:hAnsi="Times New Roman" w:cs="Times New Roman"/>
                <w:color w:val="000000" w:themeColor="text1"/>
                <w:sz w:val="20"/>
                <w:szCs w:val="20"/>
              </w:rPr>
              <w:t xml:space="preserve"> </w:t>
            </w:r>
            <w:r w:rsidRPr="000D7A48">
              <w:rPr>
                <w:rFonts w:ascii="Times New Roman" w:eastAsia="Times New Roman" w:hAnsi="Times New Roman" w:cs="Times New Roman"/>
                <w:color w:val="000000" w:themeColor="text1"/>
                <w:sz w:val="20"/>
                <w:szCs w:val="20"/>
              </w:rPr>
              <w:t>pieteikumā iekļauta</w:t>
            </w:r>
            <w:r w:rsidR="00C16A95">
              <w:rPr>
                <w:rFonts w:ascii="Times New Roman" w:eastAsia="Times New Roman" w:hAnsi="Times New Roman" w:cs="Times New Roman"/>
                <w:color w:val="000000" w:themeColor="text1"/>
                <w:sz w:val="20"/>
                <w:szCs w:val="20"/>
              </w:rPr>
              <w:t>ja</w:t>
            </w:r>
            <w:r w:rsidRPr="000D7A48">
              <w:rPr>
                <w:rFonts w:ascii="Times New Roman" w:eastAsia="Times New Roman" w:hAnsi="Times New Roman" w:cs="Times New Roman"/>
                <w:color w:val="000000" w:themeColor="text1"/>
                <w:sz w:val="20"/>
                <w:szCs w:val="20"/>
              </w:rPr>
              <w:t>m projekta tvērumam</w:t>
            </w:r>
            <w:r w:rsidRPr="008B1CBB">
              <w:rPr>
                <w:rFonts w:ascii="Times New Roman" w:eastAsia="Times New Roman" w:hAnsi="Times New Roman" w:cs="Times New Roman"/>
                <w:color w:val="000000" w:themeColor="text1"/>
                <w:sz w:val="20"/>
                <w:szCs w:val="20"/>
              </w:rPr>
              <w:t xml:space="preserve"> (aktivitātēm un izstrādājamai funkcionalitātei) nav demarkācijas ar līdz šim īstenotajiem LIAA projektiem, kuru ietvaros tika izstrādāta vai papildināta Valsts platforma biznesa attīstībai business.gov.lv. LIAA apliecinājums par dubultā finansējuma neesību</w:t>
            </w:r>
            <w:r>
              <w:rPr>
                <w:rFonts w:ascii="Times New Roman" w:eastAsia="Times New Roman" w:hAnsi="Times New Roman" w:cs="Times New Roman"/>
                <w:color w:val="000000" w:themeColor="text1"/>
                <w:sz w:val="20"/>
                <w:szCs w:val="20"/>
              </w:rPr>
              <w:t xml:space="preserve"> iekļauts </w:t>
            </w:r>
            <w:r w:rsidR="004F5BE2" w:rsidRPr="001D6A52">
              <w:rPr>
                <w:rFonts w:ascii="Times New Roman" w:eastAsia="Times New Roman" w:hAnsi="Times New Roman" w:cs="Times New Roman"/>
                <w:color w:val="000000" w:themeColor="text1"/>
                <w:sz w:val="20"/>
                <w:szCs w:val="20"/>
              </w:rPr>
              <w:t xml:space="preserve">Ministru kabineta </w:t>
            </w:r>
            <w:r>
              <w:rPr>
                <w:rFonts w:ascii="Times New Roman" w:eastAsia="Times New Roman" w:hAnsi="Times New Roman" w:cs="Times New Roman"/>
                <w:color w:val="000000" w:themeColor="text1"/>
                <w:sz w:val="20"/>
                <w:szCs w:val="20"/>
              </w:rPr>
              <w:t>rīkojuma dokumentācijā</w:t>
            </w:r>
            <w:bookmarkEnd w:id="2"/>
          </w:p>
        </w:tc>
      </w:tr>
    </w:tbl>
    <w:p w14:paraId="49427E58" w14:textId="77777777" w:rsidR="00154379" w:rsidRPr="00FA52A8" w:rsidRDefault="00154379" w:rsidP="00FA52A8">
      <w:pPr>
        <w:shd w:val="clear" w:color="auto" w:fill="FFFFFF"/>
        <w:spacing w:after="0" w:line="240" w:lineRule="auto"/>
        <w:rPr>
          <w:rFonts w:ascii="Times New Roman" w:eastAsia="Times New Roman" w:hAnsi="Times New Roman" w:cs="Times New Roman"/>
          <w:color w:val="414142"/>
          <w:sz w:val="24"/>
          <w:szCs w:val="24"/>
        </w:rPr>
      </w:pPr>
    </w:p>
    <w:p w14:paraId="506724C9" w14:textId="7626CAE4" w:rsidR="0060418E" w:rsidRPr="00FA52A8" w:rsidRDefault="0060418E" w:rsidP="00FA52A8">
      <w:pPr>
        <w:shd w:val="clear" w:color="auto" w:fill="FFFFFF"/>
        <w:spacing w:after="60" w:line="240" w:lineRule="auto"/>
        <w:rPr>
          <w:rFonts w:ascii="Times New Roman" w:eastAsia="Times New Roman" w:hAnsi="Times New Roman" w:cs="Times New Roman"/>
          <w:b/>
          <w:bCs/>
          <w:color w:val="000000" w:themeColor="text1"/>
        </w:rPr>
      </w:pPr>
      <w:r w:rsidRPr="00FA52A8">
        <w:rPr>
          <w:rFonts w:ascii="Times New Roman" w:eastAsia="Times New Roman" w:hAnsi="Times New Roman" w:cs="Times New Roman"/>
          <w:b/>
          <w:bCs/>
          <w:color w:val="000000" w:themeColor="text1"/>
        </w:rPr>
        <w:t>3. Projekta mērķis un galvenie ieguvumi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bottom w:w="30" w:type="dxa"/>
        </w:tblCellMar>
        <w:tblLook w:val="04A0" w:firstRow="1" w:lastRow="0" w:firstColumn="1" w:lastColumn="0" w:noHBand="0" w:noVBand="1"/>
      </w:tblPr>
      <w:tblGrid>
        <w:gridCol w:w="2400"/>
        <w:gridCol w:w="4289"/>
        <w:gridCol w:w="1101"/>
        <w:gridCol w:w="1266"/>
      </w:tblGrid>
      <w:tr w:rsidR="0060418E" w:rsidRPr="00154379" w14:paraId="4BD61D35" w14:textId="77777777" w:rsidTr="00FA52A8">
        <w:trPr>
          <w:trHeight w:val="1089"/>
        </w:trPr>
        <w:tc>
          <w:tcPr>
            <w:tcW w:w="1325" w:type="pct"/>
            <w:tcBorders>
              <w:top w:val="outset" w:sz="6" w:space="0" w:color="414142"/>
              <w:left w:val="outset" w:sz="6" w:space="0" w:color="414142"/>
              <w:bottom w:val="outset" w:sz="6" w:space="0" w:color="414142"/>
              <w:right w:val="outset" w:sz="6" w:space="0" w:color="414142"/>
            </w:tcBorders>
            <w:hideMark/>
          </w:tcPr>
          <w:p w14:paraId="1FFB181A" w14:textId="77777777" w:rsidR="0060418E" w:rsidRPr="001D6A52" w:rsidRDefault="0060418E"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3.1. Projekta mērķis un galvenais saturs</w:t>
            </w:r>
          </w:p>
        </w:tc>
        <w:tc>
          <w:tcPr>
            <w:tcW w:w="3675" w:type="pct"/>
            <w:gridSpan w:val="3"/>
            <w:tcBorders>
              <w:top w:val="outset" w:sz="6" w:space="0" w:color="414142"/>
              <w:left w:val="outset" w:sz="6" w:space="0" w:color="414142"/>
              <w:bottom w:val="outset" w:sz="6" w:space="0" w:color="414142"/>
              <w:right w:val="outset" w:sz="6" w:space="0" w:color="414142"/>
            </w:tcBorders>
            <w:hideMark/>
          </w:tcPr>
          <w:p w14:paraId="39BFE4A5" w14:textId="57AA0B18" w:rsidR="007B06FC" w:rsidRPr="001D6A52" w:rsidRDefault="002264C9" w:rsidP="00FA52A8">
            <w:pPr>
              <w:spacing w:after="0" w:line="240" w:lineRule="auto"/>
              <w:jc w:val="both"/>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Ar projekta aktivitātēm LIAA uzsāk ceļu </w:t>
            </w:r>
            <w:r w:rsidR="00C16A95">
              <w:rPr>
                <w:rFonts w:ascii="Times New Roman" w:eastAsia="Times New Roman" w:hAnsi="Times New Roman" w:cs="Times New Roman"/>
                <w:color w:val="000000" w:themeColor="text1"/>
                <w:sz w:val="20"/>
                <w:szCs w:val="20"/>
              </w:rPr>
              <w:t xml:space="preserve">uz </w:t>
            </w:r>
            <w:r w:rsidR="0094041A" w:rsidRPr="001D6A52">
              <w:rPr>
                <w:rFonts w:ascii="Times New Roman" w:eastAsia="Times New Roman" w:hAnsi="Times New Roman" w:cs="Times New Roman"/>
                <w:color w:val="000000" w:themeColor="text1"/>
                <w:sz w:val="20"/>
                <w:szCs w:val="20"/>
              </w:rPr>
              <w:t xml:space="preserve">vienotas </w:t>
            </w:r>
            <w:r w:rsidR="00EC3AF0" w:rsidRPr="001D6A52">
              <w:rPr>
                <w:rFonts w:ascii="Times New Roman" w:eastAsia="Times New Roman" w:hAnsi="Times New Roman" w:cs="Times New Roman"/>
                <w:color w:val="000000" w:themeColor="text1"/>
                <w:sz w:val="20"/>
                <w:szCs w:val="20"/>
              </w:rPr>
              <w:t xml:space="preserve">uzņēmēju </w:t>
            </w:r>
            <w:r w:rsidR="00E306C7" w:rsidRPr="001D6A52">
              <w:rPr>
                <w:rFonts w:ascii="Times New Roman" w:eastAsia="Times New Roman" w:hAnsi="Times New Roman" w:cs="Times New Roman"/>
                <w:color w:val="000000" w:themeColor="text1"/>
                <w:sz w:val="20"/>
                <w:szCs w:val="20"/>
              </w:rPr>
              <w:t xml:space="preserve">platformas </w:t>
            </w:r>
            <w:r w:rsidR="00C16A95" w:rsidRPr="001D6A52">
              <w:rPr>
                <w:rFonts w:ascii="Times New Roman" w:eastAsia="Times New Roman" w:hAnsi="Times New Roman" w:cs="Times New Roman"/>
                <w:color w:val="000000" w:themeColor="text1"/>
                <w:sz w:val="20"/>
                <w:szCs w:val="20"/>
              </w:rPr>
              <w:t>izveid</w:t>
            </w:r>
            <w:r w:rsidR="00C16A95">
              <w:rPr>
                <w:rFonts w:ascii="Times New Roman" w:eastAsia="Times New Roman" w:hAnsi="Times New Roman" w:cs="Times New Roman"/>
                <w:color w:val="000000" w:themeColor="text1"/>
                <w:sz w:val="20"/>
                <w:szCs w:val="20"/>
              </w:rPr>
              <w:t>i</w:t>
            </w:r>
            <w:r w:rsidR="00EC3AF0" w:rsidRPr="001D6A52">
              <w:rPr>
                <w:rFonts w:ascii="Times New Roman" w:eastAsia="Times New Roman" w:hAnsi="Times New Roman" w:cs="Times New Roman"/>
                <w:color w:val="000000" w:themeColor="text1"/>
                <w:sz w:val="20"/>
                <w:szCs w:val="20"/>
              </w:rPr>
              <w:t xml:space="preserve">, </w:t>
            </w:r>
            <w:r w:rsidR="00CA10CB" w:rsidRPr="001D6A52">
              <w:rPr>
                <w:rFonts w:ascii="Times New Roman" w:eastAsia="Times New Roman" w:hAnsi="Times New Roman" w:cs="Times New Roman"/>
                <w:color w:val="000000" w:themeColor="text1"/>
                <w:sz w:val="20"/>
                <w:szCs w:val="20"/>
              </w:rPr>
              <w:t xml:space="preserve">kā vīziju </w:t>
            </w:r>
            <w:r w:rsidR="00AF0668" w:rsidRPr="001D6A52">
              <w:rPr>
                <w:rFonts w:ascii="Times New Roman" w:eastAsia="Times New Roman" w:hAnsi="Times New Roman" w:cs="Times New Roman"/>
                <w:color w:val="000000" w:themeColor="text1"/>
                <w:sz w:val="20"/>
                <w:szCs w:val="20"/>
              </w:rPr>
              <w:t xml:space="preserve">(uz 2030. gadu) </w:t>
            </w:r>
            <w:r w:rsidR="0047258D" w:rsidRPr="001D6A52">
              <w:rPr>
                <w:rFonts w:ascii="Times New Roman" w:eastAsia="Times New Roman" w:hAnsi="Times New Roman" w:cs="Times New Roman"/>
                <w:color w:val="000000" w:themeColor="text1"/>
                <w:sz w:val="20"/>
                <w:szCs w:val="20"/>
              </w:rPr>
              <w:t>definējot:</w:t>
            </w:r>
          </w:p>
          <w:p w14:paraId="2F2FD245" w14:textId="317876F4" w:rsidR="0047258D" w:rsidRPr="00FA52A8" w:rsidRDefault="00C16A95" w:rsidP="00FA52A8">
            <w:pPr>
              <w:pStyle w:val="Sarakstarindkopa"/>
              <w:numPr>
                <w:ilvl w:val="0"/>
                <w:numId w:val="19"/>
              </w:numPr>
              <w:spacing w:after="120" w:line="240" w:lineRule="auto"/>
              <w:ind w:left="465" w:hanging="227"/>
              <w:jc w:val="both"/>
              <w:rPr>
                <w:rFonts w:ascii="Times New Roman" w:eastAsia="Times New Roman" w:hAnsi="Times New Roman" w:cs="Times New Roman"/>
                <w:color w:val="000000" w:themeColor="text1"/>
                <w:sz w:val="20"/>
                <w:szCs w:val="20"/>
              </w:rPr>
            </w:pPr>
            <w:r w:rsidRPr="00FA52A8">
              <w:rPr>
                <w:rFonts w:ascii="Times New Roman" w:eastAsia="Times New Roman" w:hAnsi="Times New Roman" w:cs="Times New Roman"/>
                <w:color w:val="000000" w:themeColor="text1"/>
                <w:sz w:val="20"/>
                <w:szCs w:val="20"/>
              </w:rPr>
              <w:t xml:space="preserve">vienotu </w:t>
            </w:r>
            <w:r w:rsidR="0047258D" w:rsidRPr="00FA52A8">
              <w:rPr>
                <w:rFonts w:ascii="Times New Roman" w:eastAsia="Times New Roman" w:hAnsi="Times New Roman" w:cs="Times New Roman"/>
                <w:color w:val="000000" w:themeColor="text1"/>
                <w:sz w:val="20"/>
                <w:szCs w:val="20"/>
              </w:rPr>
              <w:t xml:space="preserve">digitālo vārteju </w:t>
            </w:r>
            <w:r w:rsidR="00971D0A" w:rsidRPr="00FA52A8">
              <w:rPr>
                <w:rFonts w:ascii="Times New Roman" w:eastAsia="Times New Roman" w:hAnsi="Times New Roman" w:cs="Times New Roman"/>
                <w:color w:val="000000" w:themeColor="text1"/>
                <w:sz w:val="20"/>
                <w:szCs w:val="20"/>
              </w:rPr>
              <w:t>uzņēmēju sadarbībai ar valsti (gan Latvijas, gan ārvals</w:t>
            </w:r>
            <w:r w:rsidR="007E0E7F" w:rsidRPr="00FA52A8">
              <w:rPr>
                <w:rFonts w:ascii="Times New Roman" w:eastAsia="Times New Roman" w:hAnsi="Times New Roman" w:cs="Times New Roman"/>
                <w:color w:val="000000" w:themeColor="text1"/>
                <w:sz w:val="20"/>
                <w:szCs w:val="20"/>
              </w:rPr>
              <w:t>tu uzņēmējiem)</w:t>
            </w:r>
            <w:r w:rsidRPr="00FA52A8">
              <w:rPr>
                <w:rFonts w:ascii="Times New Roman" w:eastAsia="Times New Roman" w:hAnsi="Times New Roman" w:cs="Times New Roman"/>
                <w:color w:val="000000" w:themeColor="text1"/>
                <w:sz w:val="20"/>
                <w:szCs w:val="20"/>
              </w:rPr>
              <w:t>;</w:t>
            </w:r>
          </w:p>
          <w:p w14:paraId="05946267" w14:textId="79EADC06" w:rsidR="007E0E7F" w:rsidRPr="00FA52A8" w:rsidRDefault="007E0E7F" w:rsidP="00FA52A8">
            <w:pPr>
              <w:pStyle w:val="Sarakstarindkopa"/>
              <w:numPr>
                <w:ilvl w:val="0"/>
                <w:numId w:val="19"/>
              </w:numPr>
              <w:spacing w:after="120" w:line="240" w:lineRule="auto"/>
              <w:ind w:left="465" w:hanging="227"/>
              <w:jc w:val="both"/>
              <w:rPr>
                <w:rFonts w:ascii="Times New Roman" w:eastAsia="Times New Roman" w:hAnsi="Times New Roman" w:cs="Times New Roman"/>
                <w:color w:val="000000" w:themeColor="text1"/>
                <w:sz w:val="20"/>
                <w:szCs w:val="20"/>
              </w:rPr>
            </w:pPr>
            <w:r w:rsidRPr="00FA52A8">
              <w:rPr>
                <w:rFonts w:ascii="Times New Roman" w:eastAsia="Times New Roman" w:hAnsi="Times New Roman" w:cs="Times New Roman"/>
                <w:color w:val="000000" w:themeColor="text1"/>
                <w:sz w:val="20"/>
                <w:szCs w:val="20"/>
              </w:rPr>
              <w:t>100</w:t>
            </w:r>
            <w:r w:rsidR="00A33844" w:rsidRPr="00FA52A8">
              <w:rPr>
                <w:rFonts w:ascii="Times New Roman" w:eastAsia="Times New Roman" w:hAnsi="Times New Roman" w:cs="Times New Roman"/>
                <w:color w:val="000000" w:themeColor="text1"/>
                <w:sz w:val="20"/>
                <w:szCs w:val="20"/>
              </w:rPr>
              <w:t xml:space="preserve"> </w:t>
            </w:r>
            <w:r w:rsidRPr="00FA52A8">
              <w:rPr>
                <w:rFonts w:ascii="Times New Roman" w:eastAsia="Times New Roman" w:hAnsi="Times New Roman" w:cs="Times New Roman"/>
                <w:color w:val="000000" w:themeColor="text1"/>
                <w:sz w:val="20"/>
                <w:szCs w:val="20"/>
              </w:rPr>
              <w:t>% digitālu</w:t>
            </w:r>
            <w:r w:rsidR="002C3D65" w:rsidRPr="00FA52A8">
              <w:rPr>
                <w:rFonts w:ascii="Times New Roman" w:eastAsia="Times New Roman" w:hAnsi="Times New Roman" w:cs="Times New Roman"/>
                <w:color w:val="000000" w:themeColor="text1"/>
                <w:sz w:val="20"/>
                <w:szCs w:val="20"/>
              </w:rPr>
              <w:t xml:space="preserve"> </w:t>
            </w:r>
            <w:r w:rsidR="00DD179A" w:rsidRPr="00FA52A8">
              <w:rPr>
                <w:rFonts w:ascii="Times New Roman" w:eastAsia="Times New Roman" w:hAnsi="Times New Roman" w:cs="Times New Roman"/>
                <w:color w:val="000000" w:themeColor="text1"/>
                <w:sz w:val="20"/>
                <w:szCs w:val="20"/>
              </w:rPr>
              <w:t>uzņēmējdarbības formalitāšu un atbalsta</w:t>
            </w:r>
            <w:r w:rsidR="00CD64AA" w:rsidRPr="00FA52A8">
              <w:rPr>
                <w:rFonts w:ascii="Times New Roman" w:eastAsia="Times New Roman" w:hAnsi="Times New Roman" w:cs="Times New Roman"/>
                <w:color w:val="000000" w:themeColor="text1"/>
                <w:sz w:val="20"/>
                <w:szCs w:val="20"/>
              </w:rPr>
              <w:t xml:space="preserve"> kārtošanu</w:t>
            </w:r>
            <w:r w:rsidRPr="00FA52A8">
              <w:rPr>
                <w:rFonts w:ascii="Times New Roman" w:eastAsia="Times New Roman" w:hAnsi="Times New Roman" w:cs="Times New Roman"/>
                <w:color w:val="000000" w:themeColor="text1"/>
                <w:sz w:val="20"/>
                <w:szCs w:val="20"/>
              </w:rPr>
              <w:t xml:space="preserve"> </w:t>
            </w:r>
            <w:r w:rsidR="002C3D65" w:rsidRPr="00FA52A8">
              <w:rPr>
                <w:rFonts w:ascii="Times New Roman" w:eastAsia="Times New Roman" w:hAnsi="Times New Roman" w:cs="Times New Roman"/>
                <w:color w:val="000000" w:themeColor="text1"/>
                <w:sz w:val="20"/>
                <w:szCs w:val="20"/>
              </w:rPr>
              <w:t>(</w:t>
            </w:r>
            <w:proofErr w:type="spellStart"/>
            <w:r w:rsidR="002C3D65" w:rsidRPr="00FA52A8">
              <w:rPr>
                <w:rFonts w:ascii="Times New Roman" w:eastAsia="Times New Roman" w:hAnsi="Times New Roman" w:cs="Times New Roman"/>
                <w:i/>
                <w:iCs/>
                <w:color w:val="000000" w:themeColor="text1"/>
                <w:sz w:val="20"/>
                <w:szCs w:val="20"/>
              </w:rPr>
              <w:t>doing</w:t>
            </w:r>
            <w:proofErr w:type="spellEnd"/>
            <w:r w:rsidR="002C3D65" w:rsidRPr="00FA52A8">
              <w:rPr>
                <w:rFonts w:ascii="Times New Roman" w:eastAsia="Times New Roman" w:hAnsi="Times New Roman" w:cs="Times New Roman"/>
                <w:i/>
                <w:iCs/>
                <w:color w:val="000000" w:themeColor="text1"/>
                <w:sz w:val="20"/>
                <w:szCs w:val="20"/>
              </w:rPr>
              <w:t xml:space="preserve"> </w:t>
            </w:r>
            <w:proofErr w:type="spellStart"/>
            <w:r w:rsidR="002C3D65" w:rsidRPr="00D21582">
              <w:rPr>
                <w:rFonts w:ascii="Times New Roman" w:eastAsia="Times New Roman" w:hAnsi="Times New Roman" w:cs="Times New Roman"/>
                <w:i/>
                <w:iCs/>
                <w:color w:val="000000" w:themeColor="text1"/>
                <w:sz w:val="20"/>
                <w:szCs w:val="20"/>
              </w:rPr>
              <w:t>bus</w:t>
            </w:r>
            <w:r w:rsidR="00EC4D89" w:rsidRPr="00D21582">
              <w:rPr>
                <w:rFonts w:ascii="Times New Roman" w:eastAsia="Times New Roman" w:hAnsi="Times New Roman" w:cs="Times New Roman"/>
                <w:i/>
                <w:iCs/>
                <w:color w:val="000000" w:themeColor="text1"/>
                <w:sz w:val="20"/>
                <w:szCs w:val="20"/>
              </w:rPr>
              <w:t>i</w:t>
            </w:r>
            <w:r w:rsidR="002C3D65" w:rsidRPr="00D21582">
              <w:rPr>
                <w:rFonts w:ascii="Times New Roman" w:eastAsia="Times New Roman" w:hAnsi="Times New Roman" w:cs="Times New Roman"/>
                <w:i/>
                <w:iCs/>
                <w:color w:val="000000" w:themeColor="text1"/>
                <w:sz w:val="20"/>
                <w:szCs w:val="20"/>
              </w:rPr>
              <w:t>ness</w:t>
            </w:r>
            <w:proofErr w:type="spellEnd"/>
            <w:r w:rsidR="002C3D65" w:rsidRPr="00992CEC">
              <w:rPr>
                <w:rFonts w:ascii="Times New Roman" w:eastAsia="Times New Roman" w:hAnsi="Times New Roman" w:cs="Times New Roman"/>
                <w:i/>
                <w:iCs/>
                <w:color w:val="000000" w:themeColor="text1"/>
                <w:sz w:val="20"/>
                <w:szCs w:val="20"/>
              </w:rPr>
              <w:t xml:space="preserve"> </w:t>
            </w:r>
            <w:proofErr w:type="spellStart"/>
            <w:r w:rsidR="002C3D65" w:rsidRPr="00FA52A8">
              <w:rPr>
                <w:rFonts w:ascii="Times New Roman" w:eastAsia="Times New Roman" w:hAnsi="Times New Roman" w:cs="Times New Roman"/>
                <w:i/>
                <w:iCs/>
                <w:color w:val="000000" w:themeColor="text1"/>
                <w:sz w:val="20"/>
                <w:szCs w:val="20"/>
              </w:rPr>
              <w:t>in</w:t>
            </w:r>
            <w:proofErr w:type="spellEnd"/>
            <w:r w:rsidR="002C3D65" w:rsidRPr="00FA52A8">
              <w:rPr>
                <w:rFonts w:ascii="Times New Roman" w:eastAsia="Times New Roman" w:hAnsi="Times New Roman" w:cs="Times New Roman"/>
                <w:i/>
                <w:iCs/>
                <w:color w:val="000000" w:themeColor="text1"/>
                <w:sz w:val="20"/>
                <w:szCs w:val="20"/>
              </w:rPr>
              <w:t xml:space="preserve"> Latvia </w:t>
            </w:r>
            <w:proofErr w:type="spellStart"/>
            <w:r w:rsidR="002C3D65" w:rsidRPr="00FA52A8">
              <w:rPr>
                <w:rFonts w:ascii="Times New Roman" w:eastAsia="Times New Roman" w:hAnsi="Times New Roman" w:cs="Times New Roman"/>
                <w:i/>
                <w:iCs/>
                <w:color w:val="000000" w:themeColor="text1"/>
                <w:sz w:val="20"/>
                <w:szCs w:val="20"/>
              </w:rPr>
              <w:t>fully</w:t>
            </w:r>
            <w:proofErr w:type="spellEnd"/>
            <w:r w:rsidR="002C3D65" w:rsidRPr="00FA52A8">
              <w:rPr>
                <w:rFonts w:ascii="Times New Roman" w:eastAsia="Times New Roman" w:hAnsi="Times New Roman" w:cs="Times New Roman"/>
                <w:i/>
                <w:iCs/>
                <w:color w:val="000000" w:themeColor="text1"/>
                <w:sz w:val="20"/>
                <w:szCs w:val="20"/>
              </w:rPr>
              <w:t xml:space="preserve"> </w:t>
            </w:r>
            <w:proofErr w:type="spellStart"/>
            <w:r w:rsidR="002C3D65" w:rsidRPr="00FA52A8">
              <w:rPr>
                <w:rFonts w:ascii="Times New Roman" w:eastAsia="Times New Roman" w:hAnsi="Times New Roman" w:cs="Times New Roman"/>
                <w:i/>
                <w:iCs/>
                <w:color w:val="000000" w:themeColor="text1"/>
                <w:sz w:val="20"/>
                <w:szCs w:val="20"/>
              </w:rPr>
              <w:t>digitally</w:t>
            </w:r>
            <w:proofErr w:type="spellEnd"/>
            <w:r w:rsidR="002C3D65" w:rsidRPr="00FA52A8">
              <w:rPr>
                <w:rFonts w:ascii="Times New Roman" w:eastAsia="Times New Roman" w:hAnsi="Times New Roman" w:cs="Times New Roman"/>
                <w:color w:val="000000" w:themeColor="text1"/>
                <w:sz w:val="20"/>
                <w:szCs w:val="20"/>
              </w:rPr>
              <w:t>)</w:t>
            </w:r>
            <w:r w:rsidR="00C16A95" w:rsidRPr="00FA52A8">
              <w:rPr>
                <w:rFonts w:ascii="Times New Roman" w:eastAsia="Times New Roman" w:hAnsi="Times New Roman" w:cs="Times New Roman"/>
                <w:color w:val="000000" w:themeColor="text1"/>
                <w:sz w:val="20"/>
                <w:szCs w:val="20"/>
              </w:rPr>
              <w:t>;</w:t>
            </w:r>
          </w:p>
          <w:p w14:paraId="2138F7A3" w14:textId="7578434F" w:rsidR="00F97C05" w:rsidRPr="00FA52A8" w:rsidRDefault="00C16A95" w:rsidP="00FA52A8">
            <w:pPr>
              <w:pStyle w:val="Sarakstarindkopa"/>
              <w:numPr>
                <w:ilvl w:val="0"/>
                <w:numId w:val="19"/>
              </w:numPr>
              <w:spacing w:after="120" w:line="240" w:lineRule="auto"/>
              <w:ind w:left="465" w:hanging="227"/>
              <w:jc w:val="both"/>
              <w:rPr>
                <w:rFonts w:ascii="Times New Roman" w:eastAsia="Times New Roman" w:hAnsi="Times New Roman" w:cs="Times New Roman"/>
                <w:color w:val="000000" w:themeColor="text1"/>
                <w:sz w:val="20"/>
                <w:szCs w:val="20"/>
              </w:rPr>
            </w:pPr>
            <w:r w:rsidRPr="00FA52A8">
              <w:rPr>
                <w:rFonts w:ascii="Times New Roman" w:eastAsia="Times New Roman" w:hAnsi="Times New Roman" w:cs="Times New Roman"/>
                <w:color w:val="000000" w:themeColor="text1"/>
                <w:sz w:val="20"/>
                <w:szCs w:val="20"/>
              </w:rPr>
              <w:t xml:space="preserve">biznesa </w:t>
            </w:r>
            <w:r w:rsidR="002339E1" w:rsidRPr="00FA52A8">
              <w:rPr>
                <w:rFonts w:ascii="Times New Roman" w:eastAsia="Times New Roman" w:hAnsi="Times New Roman" w:cs="Times New Roman"/>
                <w:color w:val="000000" w:themeColor="text1"/>
                <w:sz w:val="20"/>
                <w:szCs w:val="20"/>
              </w:rPr>
              <w:t xml:space="preserve">attīstības un </w:t>
            </w:r>
            <w:r w:rsidR="00FA6CF2" w:rsidRPr="00FA52A8">
              <w:rPr>
                <w:rFonts w:ascii="Times New Roman" w:eastAsia="Times New Roman" w:hAnsi="Times New Roman" w:cs="Times New Roman"/>
                <w:color w:val="000000" w:themeColor="text1"/>
                <w:sz w:val="20"/>
                <w:szCs w:val="20"/>
              </w:rPr>
              <w:t>eksportspējas</w:t>
            </w:r>
            <w:r w:rsidR="002339E1" w:rsidRPr="00FA52A8">
              <w:rPr>
                <w:rFonts w:ascii="Times New Roman" w:eastAsia="Times New Roman" w:hAnsi="Times New Roman" w:cs="Times New Roman"/>
                <w:color w:val="000000" w:themeColor="text1"/>
                <w:sz w:val="20"/>
                <w:szCs w:val="20"/>
              </w:rPr>
              <w:t xml:space="preserve"> </w:t>
            </w:r>
            <w:r w:rsidR="00F6740A" w:rsidRPr="00FA52A8">
              <w:rPr>
                <w:rFonts w:ascii="Times New Roman" w:eastAsia="Times New Roman" w:hAnsi="Times New Roman" w:cs="Times New Roman"/>
                <w:color w:val="000000" w:themeColor="text1"/>
                <w:sz w:val="20"/>
                <w:szCs w:val="20"/>
              </w:rPr>
              <w:t xml:space="preserve">tiešu veicināšanu ar </w:t>
            </w:r>
            <w:r w:rsidR="00FA6CF2" w:rsidRPr="00FA52A8">
              <w:rPr>
                <w:rFonts w:ascii="Times New Roman" w:eastAsia="Times New Roman" w:hAnsi="Times New Roman" w:cs="Times New Roman"/>
                <w:color w:val="000000" w:themeColor="text1"/>
                <w:sz w:val="20"/>
                <w:szCs w:val="20"/>
              </w:rPr>
              <w:t xml:space="preserve">mākslīgā </w:t>
            </w:r>
            <w:r w:rsidR="00F6740A" w:rsidRPr="00FA52A8">
              <w:rPr>
                <w:rFonts w:ascii="Times New Roman" w:eastAsia="Times New Roman" w:hAnsi="Times New Roman" w:cs="Times New Roman"/>
                <w:color w:val="000000" w:themeColor="text1"/>
                <w:sz w:val="20"/>
                <w:szCs w:val="20"/>
              </w:rPr>
              <w:t xml:space="preserve">intelekta </w:t>
            </w:r>
            <w:r w:rsidR="00734BD5" w:rsidRPr="00FA52A8">
              <w:rPr>
                <w:rFonts w:ascii="Times New Roman" w:eastAsia="Times New Roman" w:hAnsi="Times New Roman" w:cs="Times New Roman"/>
                <w:color w:val="000000" w:themeColor="text1"/>
                <w:sz w:val="20"/>
                <w:szCs w:val="20"/>
              </w:rPr>
              <w:t>iespējām</w:t>
            </w:r>
            <w:r w:rsidRPr="00FA52A8">
              <w:rPr>
                <w:rFonts w:ascii="Times New Roman" w:eastAsia="Times New Roman" w:hAnsi="Times New Roman" w:cs="Times New Roman"/>
                <w:color w:val="000000" w:themeColor="text1"/>
                <w:sz w:val="20"/>
                <w:szCs w:val="20"/>
              </w:rPr>
              <w:t>.</w:t>
            </w:r>
          </w:p>
          <w:p w14:paraId="4066C4EA" w14:textId="05FDA7CD" w:rsidR="00896F52" w:rsidRPr="001D6A52" w:rsidRDefault="00896F52" w:rsidP="00FA52A8">
            <w:pPr>
              <w:spacing w:line="240" w:lineRule="auto"/>
              <w:jc w:val="both"/>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Šī vīzija </w:t>
            </w:r>
            <w:r w:rsidR="004C5ADB" w:rsidRPr="001D6A52">
              <w:rPr>
                <w:rFonts w:ascii="Times New Roman" w:eastAsia="Times New Roman" w:hAnsi="Times New Roman" w:cs="Times New Roman"/>
                <w:color w:val="000000" w:themeColor="text1"/>
                <w:sz w:val="20"/>
                <w:szCs w:val="20"/>
              </w:rPr>
              <w:t xml:space="preserve">ilgtermiņā </w:t>
            </w:r>
            <w:r w:rsidRPr="001D6A52">
              <w:rPr>
                <w:rFonts w:ascii="Times New Roman" w:eastAsia="Times New Roman" w:hAnsi="Times New Roman" w:cs="Times New Roman"/>
                <w:color w:val="000000" w:themeColor="text1"/>
                <w:sz w:val="20"/>
                <w:szCs w:val="20"/>
              </w:rPr>
              <w:t>paredz uzņēmēju sadaļas</w:t>
            </w:r>
            <w:r w:rsidR="00795DAF" w:rsidRPr="001D6A52">
              <w:rPr>
                <w:rFonts w:ascii="Times New Roman" w:eastAsia="Times New Roman" w:hAnsi="Times New Roman" w:cs="Times New Roman"/>
                <w:color w:val="000000" w:themeColor="text1"/>
                <w:sz w:val="20"/>
                <w:szCs w:val="20"/>
              </w:rPr>
              <w:t xml:space="preserve"> </w:t>
            </w:r>
            <w:r w:rsidR="000B0892" w:rsidRPr="001D6A52">
              <w:rPr>
                <w:rFonts w:ascii="Times New Roman" w:eastAsia="Times New Roman" w:hAnsi="Times New Roman" w:cs="Times New Roman"/>
                <w:color w:val="000000" w:themeColor="text1"/>
                <w:sz w:val="20"/>
                <w:szCs w:val="20"/>
              </w:rPr>
              <w:t xml:space="preserve">pakāpenisku </w:t>
            </w:r>
            <w:r w:rsidR="00795DAF" w:rsidRPr="001D6A52">
              <w:rPr>
                <w:rFonts w:ascii="Times New Roman" w:eastAsia="Times New Roman" w:hAnsi="Times New Roman" w:cs="Times New Roman"/>
                <w:color w:val="000000" w:themeColor="text1"/>
                <w:sz w:val="20"/>
                <w:szCs w:val="20"/>
              </w:rPr>
              <w:t xml:space="preserve">pārņemšanu no latvija.lv un </w:t>
            </w:r>
            <w:r w:rsidR="002A60B9" w:rsidRPr="001D6A52">
              <w:rPr>
                <w:rFonts w:ascii="Times New Roman" w:eastAsia="Times New Roman" w:hAnsi="Times New Roman" w:cs="Times New Roman"/>
                <w:color w:val="000000" w:themeColor="text1"/>
                <w:sz w:val="20"/>
                <w:szCs w:val="20"/>
              </w:rPr>
              <w:t>attīstīšanu atbilstoši mūsdienu lietojamības</w:t>
            </w:r>
            <w:r w:rsidR="000B0892" w:rsidRPr="001D6A52">
              <w:rPr>
                <w:rFonts w:ascii="Times New Roman" w:eastAsia="Times New Roman" w:hAnsi="Times New Roman" w:cs="Times New Roman"/>
                <w:color w:val="000000" w:themeColor="text1"/>
                <w:sz w:val="20"/>
                <w:szCs w:val="20"/>
              </w:rPr>
              <w:t xml:space="preserve"> prasībām</w:t>
            </w:r>
            <w:r w:rsidR="002A60B9" w:rsidRPr="001D6A52">
              <w:rPr>
                <w:rFonts w:ascii="Times New Roman" w:eastAsia="Times New Roman" w:hAnsi="Times New Roman" w:cs="Times New Roman"/>
                <w:color w:val="000000" w:themeColor="text1"/>
                <w:sz w:val="20"/>
                <w:szCs w:val="20"/>
              </w:rPr>
              <w:t xml:space="preserve"> </w:t>
            </w:r>
            <w:r w:rsidR="009045DF" w:rsidRPr="001D6A52">
              <w:rPr>
                <w:rFonts w:ascii="Times New Roman" w:eastAsia="Times New Roman" w:hAnsi="Times New Roman" w:cs="Times New Roman"/>
                <w:color w:val="000000" w:themeColor="text1"/>
                <w:sz w:val="20"/>
                <w:szCs w:val="20"/>
              </w:rPr>
              <w:t xml:space="preserve">un uzņēmēju biznesa </w:t>
            </w:r>
            <w:r w:rsidR="000B0892" w:rsidRPr="001D6A52">
              <w:rPr>
                <w:rFonts w:ascii="Times New Roman" w:eastAsia="Times New Roman" w:hAnsi="Times New Roman" w:cs="Times New Roman"/>
                <w:color w:val="000000" w:themeColor="text1"/>
                <w:sz w:val="20"/>
                <w:szCs w:val="20"/>
              </w:rPr>
              <w:t>vajadzīb</w:t>
            </w:r>
            <w:r w:rsidR="009045DF" w:rsidRPr="001D6A52">
              <w:rPr>
                <w:rFonts w:ascii="Times New Roman" w:eastAsia="Times New Roman" w:hAnsi="Times New Roman" w:cs="Times New Roman"/>
                <w:color w:val="000000" w:themeColor="text1"/>
                <w:sz w:val="20"/>
                <w:szCs w:val="20"/>
              </w:rPr>
              <w:t>ām.</w:t>
            </w:r>
          </w:p>
          <w:p w14:paraId="1E910CB3" w14:textId="5ED731B8" w:rsidR="00B4054F" w:rsidRPr="001D6A52" w:rsidRDefault="00E1694F" w:rsidP="00FA52A8">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w:t>
            </w:r>
            <w:r w:rsidR="2FD4FB6F" w:rsidRPr="001D6A52">
              <w:rPr>
                <w:rFonts w:ascii="Times New Roman" w:eastAsia="Times New Roman" w:hAnsi="Times New Roman" w:cs="Times New Roman"/>
                <w:color w:val="000000" w:themeColor="text1"/>
                <w:sz w:val="20"/>
                <w:szCs w:val="20"/>
              </w:rPr>
              <w:t xml:space="preserve">rojekta ietvaros LIAA </w:t>
            </w:r>
            <w:r w:rsidR="00C31A10" w:rsidRPr="001D6A52">
              <w:rPr>
                <w:rFonts w:ascii="Times New Roman" w:eastAsia="Times New Roman" w:hAnsi="Times New Roman" w:cs="Times New Roman"/>
                <w:color w:val="000000" w:themeColor="text1"/>
                <w:sz w:val="20"/>
                <w:szCs w:val="20"/>
              </w:rPr>
              <w:t>sāks veidot</w:t>
            </w:r>
            <w:r w:rsidR="00AA5E92" w:rsidRPr="001D6A52">
              <w:rPr>
                <w:rFonts w:ascii="Times New Roman" w:eastAsia="Times New Roman" w:hAnsi="Times New Roman" w:cs="Times New Roman"/>
                <w:color w:val="000000" w:themeColor="text1"/>
                <w:sz w:val="20"/>
                <w:szCs w:val="20"/>
              </w:rPr>
              <w:t xml:space="preserve"> </w:t>
            </w:r>
            <w:r w:rsidR="00E63B6F" w:rsidRPr="001D6A52">
              <w:rPr>
                <w:rFonts w:ascii="Times New Roman" w:eastAsia="Times New Roman" w:hAnsi="Times New Roman" w:cs="Times New Roman"/>
                <w:color w:val="000000" w:themeColor="text1"/>
                <w:sz w:val="20"/>
                <w:szCs w:val="20"/>
              </w:rPr>
              <w:t>vienotu uzņēmēju</w:t>
            </w:r>
            <w:r w:rsidR="00AA5E92" w:rsidRPr="001D6A52">
              <w:rPr>
                <w:rFonts w:ascii="Times New Roman" w:eastAsia="Times New Roman" w:hAnsi="Times New Roman" w:cs="Times New Roman"/>
                <w:color w:val="000000" w:themeColor="text1"/>
                <w:sz w:val="20"/>
                <w:szCs w:val="20"/>
              </w:rPr>
              <w:t xml:space="preserve"> </w:t>
            </w:r>
            <w:r w:rsidR="2FD4FB6F" w:rsidRPr="001D6A52">
              <w:rPr>
                <w:rFonts w:ascii="Times New Roman" w:eastAsia="Times New Roman" w:hAnsi="Times New Roman" w:cs="Times New Roman"/>
                <w:color w:val="000000" w:themeColor="text1"/>
                <w:sz w:val="20"/>
                <w:szCs w:val="20"/>
              </w:rPr>
              <w:t>platform</w:t>
            </w:r>
            <w:r w:rsidR="00AA5E92" w:rsidRPr="001D6A52">
              <w:rPr>
                <w:rFonts w:ascii="Times New Roman" w:eastAsia="Times New Roman" w:hAnsi="Times New Roman" w:cs="Times New Roman"/>
                <w:color w:val="000000" w:themeColor="text1"/>
                <w:sz w:val="20"/>
                <w:szCs w:val="20"/>
              </w:rPr>
              <w:t>u</w:t>
            </w:r>
            <w:r w:rsidR="2FD4FB6F" w:rsidRPr="001D6A52">
              <w:rPr>
                <w:rFonts w:ascii="Times New Roman" w:eastAsia="Times New Roman" w:hAnsi="Times New Roman" w:cs="Times New Roman"/>
                <w:color w:val="000000" w:themeColor="text1"/>
                <w:sz w:val="20"/>
                <w:szCs w:val="20"/>
              </w:rPr>
              <w:t xml:space="preserve">, par pamatu ņemot business.gov.lv tehnoloģiskos un konceptuālos </w:t>
            </w:r>
            <w:proofErr w:type="spellStart"/>
            <w:r w:rsidR="2FD4FB6F" w:rsidRPr="001D6A52">
              <w:rPr>
                <w:rFonts w:ascii="Times New Roman" w:eastAsia="Times New Roman" w:hAnsi="Times New Roman" w:cs="Times New Roman"/>
                <w:color w:val="000000" w:themeColor="text1"/>
                <w:sz w:val="20"/>
                <w:szCs w:val="20"/>
              </w:rPr>
              <w:t>personalizācijas</w:t>
            </w:r>
            <w:proofErr w:type="spellEnd"/>
            <w:r w:rsidR="2FD4FB6F" w:rsidRPr="001D6A52">
              <w:rPr>
                <w:rFonts w:ascii="Times New Roman" w:eastAsia="Times New Roman" w:hAnsi="Times New Roman" w:cs="Times New Roman"/>
                <w:color w:val="000000" w:themeColor="text1"/>
                <w:sz w:val="20"/>
                <w:szCs w:val="20"/>
              </w:rPr>
              <w:t xml:space="preserve"> risinājumus. </w:t>
            </w:r>
            <w:r w:rsidR="0068367E">
              <w:rPr>
                <w:rFonts w:ascii="Times New Roman" w:eastAsia="Times New Roman" w:hAnsi="Times New Roman" w:cs="Times New Roman"/>
                <w:color w:val="000000" w:themeColor="text1"/>
                <w:sz w:val="20"/>
                <w:szCs w:val="20"/>
              </w:rPr>
              <w:t>P</w:t>
            </w:r>
            <w:r w:rsidR="0019281D">
              <w:rPr>
                <w:rFonts w:ascii="Times New Roman" w:eastAsia="Times New Roman" w:hAnsi="Times New Roman" w:cs="Times New Roman"/>
                <w:color w:val="000000" w:themeColor="text1"/>
                <w:sz w:val="20"/>
                <w:szCs w:val="20"/>
              </w:rPr>
              <w:t>rojekta ietvaros p</w:t>
            </w:r>
            <w:r w:rsidR="0068367E">
              <w:rPr>
                <w:rFonts w:ascii="Times New Roman" w:eastAsia="Times New Roman" w:hAnsi="Times New Roman" w:cs="Times New Roman"/>
                <w:color w:val="000000" w:themeColor="text1"/>
                <w:sz w:val="20"/>
                <w:szCs w:val="20"/>
              </w:rPr>
              <w:t xml:space="preserve">ilnveidotā </w:t>
            </w:r>
            <w:r w:rsidR="00A33844" w:rsidRPr="001D6A52">
              <w:rPr>
                <w:rFonts w:ascii="Times New Roman" w:eastAsia="Times New Roman" w:hAnsi="Times New Roman" w:cs="Times New Roman"/>
                <w:color w:val="000000" w:themeColor="text1"/>
                <w:sz w:val="20"/>
                <w:szCs w:val="20"/>
              </w:rPr>
              <w:t xml:space="preserve">platforma </w:t>
            </w:r>
            <w:r w:rsidR="00A33844">
              <w:rPr>
                <w:rFonts w:ascii="Times New Roman" w:eastAsia="Times New Roman" w:hAnsi="Times New Roman" w:cs="Times New Roman"/>
                <w:color w:val="000000" w:themeColor="text1"/>
                <w:sz w:val="20"/>
                <w:szCs w:val="20"/>
              </w:rPr>
              <w:t>b</w:t>
            </w:r>
            <w:r w:rsidR="00A33844" w:rsidRPr="001D6A52">
              <w:rPr>
                <w:rFonts w:ascii="Times New Roman" w:eastAsia="Times New Roman" w:hAnsi="Times New Roman" w:cs="Times New Roman"/>
                <w:color w:val="000000" w:themeColor="text1"/>
                <w:sz w:val="20"/>
                <w:szCs w:val="20"/>
              </w:rPr>
              <w:t>usiness</w:t>
            </w:r>
            <w:r w:rsidR="0010580D" w:rsidRPr="001D6A52">
              <w:rPr>
                <w:rFonts w:ascii="Times New Roman" w:eastAsia="Times New Roman" w:hAnsi="Times New Roman" w:cs="Times New Roman"/>
                <w:color w:val="000000" w:themeColor="text1"/>
                <w:sz w:val="20"/>
                <w:szCs w:val="20"/>
              </w:rPr>
              <w:t xml:space="preserve">.gov.lv turpmāk ietvers </w:t>
            </w:r>
            <w:r w:rsidR="001937D6" w:rsidRPr="001D6A52">
              <w:rPr>
                <w:rFonts w:ascii="Times New Roman" w:eastAsia="Times New Roman" w:hAnsi="Times New Roman" w:cs="Times New Roman"/>
                <w:color w:val="000000" w:themeColor="text1"/>
                <w:sz w:val="20"/>
                <w:szCs w:val="20"/>
              </w:rPr>
              <w:t>divas</w:t>
            </w:r>
            <w:r w:rsidR="001D7DF1" w:rsidRPr="001D6A52">
              <w:rPr>
                <w:rFonts w:ascii="Times New Roman" w:eastAsia="Times New Roman" w:hAnsi="Times New Roman" w:cs="Times New Roman"/>
                <w:color w:val="000000" w:themeColor="text1"/>
                <w:sz w:val="20"/>
                <w:szCs w:val="20"/>
              </w:rPr>
              <w:t xml:space="preserve"> org</w:t>
            </w:r>
            <w:r w:rsidR="00DE5885" w:rsidRPr="001D6A52">
              <w:rPr>
                <w:rFonts w:ascii="Times New Roman" w:eastAsia="Times New Roman" w:hAnsi="Times New Roman" w:cs="Times New Roman"/>
                <w:color w:val="000000" w:themeColor="text1"/>
                <w:sz w:val="20"/>
                <w:szCs w:val="20"/>
              </w:rPr>
              <w:t>anizatoriski un, iespējams, tehnoloģiski</w:t>
            </w:r>
            <w:r w:rsidR="00DE5ED4" w:rsidRPr="001D6A52">
              <w:rPr>
                <w:rFonts w:ascii="Times New Roman" w:eastAsia="Times New Roman" w:hAnsi="Times New Roman" w:cs="Times New Roman"/>
                <w:color w:val="000000" w:themeColor="text1"/>
                <w:sz w:val="20"/>
                <w:szCs w:val="20"/>
              </w:rPr>
              <w:t xml:space="preserve"> </w:t>
            </w:r>
            <w:r w:rsidR="001F5D25" w:rsidRPr="001D6A52">
              <w:rPr>
                <w:rFonts w:ascii="Times New Roman" w:eastAsia="Times New Roman" w:hAnsi="Times New Roman" w:cs="Times New Roman"/>
                <w:color w:val="000000" w:themeColor="text1"/>
                <w:sz w:val="20"/>
                <w:szCs w:val="20"/>
              </w:rPr>
              <w:t>nodalām</w:t>
            </w:r>
            <w:r w:rsidR="001F5D25">
              <w:rPr>
                <w:rFonts w:ascii="Times New Roman" w:eastAsia="Times New Roman" w:hAnsi="Times New Roman" w:cs="Times New Roman"/>
                <w:color w:val="000000" w:themeColor="text1"/>
                <w:sz w:val="20"/>
                <w:szCs w:val="20"/>
              </w:rPr>
              <w:t>a</w:t>
            </w:r>
            <w:r w:rsidR="001F5D25" w:rsidRPr="001D6A52">
              <w:rPr>
                <w:rFonts w:ascii="Times New Roman" w:eastAsia="Times New Roman" w:hAnsi="Times New Roman" w:cs="Times New Roman"/>
                <w:color w:val="000000" w:themeColor="text1"/>
                <w:sz w:val="20"/>
                <w:szCs w:val="20"/>
              </w:rPr>
              <w:t xml:space="preserve">s </w:t>
            </w:r>
            <w:r w:rsidR="001D7DF1" w:rsidRPr="001D6A52">
              <w:rPr>
                <w:rFonts w:ascii="Times New Roman" w:eastAsia="Times New Roman" w:hAnsi="Times New Roman" w:cs="Times New Roman"/>
                <w:color w:val="000000" w:themeColor="text1"/>
                <w:sz w:val="20"/>
                <w:szCs w:val="20"/>
              </w:rPr>
              <w:t>sadaļas</w:t>
            </w:r>
            <w:r w:rsidR="00DE5ED4" w:rsidRPr="001D6A52">
              <w:rPr>
                <w:rFonts w:ascii="Times New Roman" w:eastAsia="Times New Roman" w:hAnsi="Times New Roman" w:cs="Times New Roman"/>
                <w:color w:val="000000" w:themeColor="text1"/>
                <w:sz w:val="20"/>
                <w:szCs w:val="20"/>
              </w:rPr>
              <w:t xml:space="preserve">: </w:t>
            </w:r>
          </w:p>
          <w:p w14:paraId="4DB2291A" w14:textId="18D8BBC9" w:rsidR="00400E7C" w:rsidRPr="001D6A52" w:rsidRDefault="001F5D25" w:rsidP="00FA52A8">
            <w:pPr>
              <w:spacing w:after="0" w:line="240" w:lineRule="auto"/>
              <w:ind w:left="454" w:hanging="227"/>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 </w:t>
            </w:r>
            <w:r w:rsidR="00DE5ED4" w:rsidRPr="001D6A52">
              <w:rPr>
                <w:rFonts w:ascii="Times New Roman" w:eastAsia="Times New Roman" w:hAnsi="Times New Roman" w:cs="Times New Roman"/>
                <w:color w:val="000000" w:themeColor="text1"/>
                <w:sz w:val="20"/>
                <w:szCs w:val="20"/>
              </w:rPr>
              <w:t>LIAA</w:t>
            </w:r>
            <w:r w:rsidR="009B44C8" w:rsidRPr="001D6A52">
              <w:rPr>
                <w:rFonts w:ascii="Times New Roman" w:eastAsia="Times New Roman" w:hAnsi="Times New Roman" w:cs="Times New Roman"/>
                <w:color w:val="000000" w:themeColor="text1"/>
                <w:sz w:val="20"/>
                <w:szCs w:val="20"/>
              </w:rPr>
              <w:t xml:space="preserve"> sadaļ</w:t>
            </w:r>
            <w:r w:rsidR="00E922DD" w:rsidRPr="001D6A52">
              <w:rPr>
                <w:rFonts w:ascii="Times New Roman" w:eastAsia="Times New Roman" w:hAnsi="Times New Roman" w:cs="Times New Roman"/>
                <w:color w:val="000000" w:themeColor="text1"/>
                <w:sz w:val="20"/>
                <w:szCs w:val="20"/>
              </w:rPr>
              <w:t>a</w:t>
            </w:r>
            <w:r w:rsidR="00F3747B" w:rsidRPr="001D6A52">
              <w:rPr>
                <w:rFonts w:ascii="Times New Roman" w:eastAsia="Times New Roman" w:hAnsi="Times New Roman" w:cs="Times New Roman"/>
                <w:color w:val="000000" w:themeColor="text1"/>
                <w:sz w:val="20"/>
                <w:szCs w:val="20"/>
              </w:rPr>
              <w:t xml:space="preserve">, kas ir </w:t>
            </w:r>
            <w:r w:rsidR="00A33844">
              <w:rPr>
                <w:rFonts w:ascii="Times New Roman" w:eastAsia="Times New Roman" w:hAnsi="Times New Roman" w:cs="Times New Roman"/>
                <w:color w:val="000000" w:themeColor="text1"/>
                <w:sz w:val="20"/>
                <w:szCs w:val="20"/>
              </w:rPr>
              <w:t>p</w:t>
            </w:r>
            <w:r w:rsidR="00843F44" w:rsidRPr="001D6A52">
              <w:rPr>
                <w:rFonts w:ascii="Times New Roman" w:eastAsia="Times New Roman" w:hAnsi="Times New Roman" w:cs="Times New Roman"/>
                <w:color w:val="000000" w:themeColor="text1"/>
                <w:sz w:val="20"/>
                <w:szCs w:val="20"/>
              </w:rPr>
              <w:t xml:space="preserve">latformas esošais tvērums </w:t>
            </w:r>
            <w:r w:rsidR="009B44C8" w:rsidRPr="001D6A52">
              <w:rPr>
                <w:rFonts w:ascii="Times New Roman" w:eastAsia="Times New Roman" w:hAnsi="Times New Roman" w:cs="Times New Roman"/>
                <w:color w:val="000000" w:themeColor="text1"/>
                <w:sz w:val="20"/>
                <w:szCs w:val="20"/>
              </w:rPr>
              <w:t>ar attiecīg</w:t>
            </w:r>
            <w:r w:rsidR="00B4054F" w:rsidRPr="001D6A52">
              <w:rPr>
                <w:rFonts w:ascii="Times New Roman" w:eastAsia="Times New Roman" w:hAnsi="Times New Roman" w:cs="Times New Roman"/>
                <w:color w:val="000000" w:themeColor="text1"/>
                <w:sz w:val="20"/>
                <w:szCs w:val="20"/>
              </w:rPr>
              <w:t>iem</w:t>
            </w:r>
            <w:r w:rsidR="00D87DFE" w:rsidRPr="001D6A52">
              <w:rPr>
                <w:rFonts w:ascii="Times New Roman" w:eastAsia="Times New Roman" w:hAnsi="Times New Roman" w:cs="Times New Roman"/>
                <w:color w:val="000000" w:themeColor="text1"/>
                <w:sz w:val="20"/>
                <w:szCs w:val="20"/>
              </w:rPr>
              <w:t xml:space="preserve"> </w:t>
            </w:r>
            <w:proofErr w:type="spellStart"/>
            <w:r w:rsidR="00D87DFE" w:rsidRPr="00FA52A8">
              <w:rPr>
                <w:rFonts w:ascii="Times New Roman" w:eastAsia="Times New Roman" w:hAnsi="Times New Roman" w:cs="Times New Roman"/>
                <w:i/>
                <w:iCs/>
                <w:color w:val="000000" w:themeColor="text1"/>
                <w:sz w:val="20"/>
                <w:szCs w:val="20"/>
              </w:rPr>
              <w:t>back-end</w:t>
            </w:r>
            <w:proofErr w:type="spellEnd"/>
            <w:r w:rsidR="00D87DFE" w:rsidRPr="001D6A52">
              <w:rPr>
                <w:rFonts w:ascii="Times New Roman" w:eastAsia="Times New Roman" w:hAnsi="Times New Roman" w:cs="Times New Roman"/>
                <w:color w:val="000000" w:themeColor="text1"/>
                <w:sz w:val="20"/>
                <w:szCs w:val="20"/>
              </w:rPr>
              <w:t xml:space="preserve"> risinājum</w:t>
            </w:r>
            <w:r w:rsidR="00B4054F" w:rsidRPr="001D6A52">
              <w:rPr>
                <w:rFonts w:ascii="Times New Roman" w:eastAsia="Times New Roman" w:hAnsi="Times New Roman" w:cs="Times New Roman"/>
                <w:color w:val="000000" w:themeColor="text1"/>
                <w:sz w:val="20"/>
                <w:szCs w:val="20"/>
              </w:rPr>
              <w:t>iem</w:t>
            </w:r>
            <w:r w:rsidR="00843F44" w:rsidRPr="001D6A52">
              <w:rPr>
                <w:rFonts w:ascii="Times New Roman" w:eastAsia="Times New Roman" w:hAnsi="Times New Roman" w:cs="Times New Roman"/>
                <w:color w:val="000000" w:themeColor="text1"/>
                <w:sz w:val="20"/>
                <w:szCs w:val="20"/>
              </w:rPr>
              <w:t>, pakalpojumu sniegšanas procesu atbalstu, LIAA specifisku saturu u.</w:t>
            </w:r>
            <w:r w:rsidR="00A33844">
              <w:rPr>
                <w:rFonts w:ascii="Times New Roman" w:eastAsia="Times New Roman" w:hAnsi="Times New Roman" w:cs="Times New Roman"/>
                <w:color w:val="000000" w:themeColor="text1"/>
                <w:sz w:val="20"/>
                <w:szCs w:val="20"/>
              </w:rPr>
              <w:t xml:space="preserve"> </w:t>
            </w:r>
            <w:r w:rsidR="00843F44" w:rsidRPr="001D6A52">
              <w:rPr>
                <w:rFonts w:ascii="Times New Roman" w:eastAsia="Times New Roman" w:hAnsi="Times New Roman" w:cs="Times New Roman"/>
                <w:color w:val="000000" w:themeColor="text1"/>
                <w:sz w:val="20"/>
                <w:szCs w:val="20"/>
              </w:rPr>
              <w:t>c.;</w:t>
            </w:r>
          </w:p>
          <w:p w14:paraId="2A92CDAD" w14:textId="454748BB" w:rsidR="00843F44" w:rsidRPr="001D6A52" w:rsidRDefault="001F5D25" w:rsidP="00FA52A8">
            <w:pPr>
              <w:spacing w:line="240" w:lineRule="auto"/>
              <w:ind w:left="454" w:hanging="227"/>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 </w:t>
            </w:r>
            <w:r w:rsidR="00843F44" w:rsidRPr="001D6A52">
              <w:rPr>
                <w:rFonts w:ascii="Times New Roman" w:eastAsia="Times New Roman" w:hAnsi="Times New Roman" w:cs="Times New Roman"/>
                <w:color w:val="000000" w:themeColor="text1"/>
                <w:sz w:val="20"/>
                <w:szCs w:val="20"/>
              </w:rPr>
              <w:t>Vienot</w:t>
            </w:r>
            <w:r w:rsidR="0093331C" w:rsidRPr="001D6A52">
              <w:rPr>
                <w:rFonts w:ascii="Times New Roman" w:eastAsia="Times New Roman" w:hAnsi="Times New Roman" w:cs="Times New Roman"/>
                <w:color w:val="000000" w:themeColor="text1"/>
                <w:sz w:val="20"/>
                <w:szCs w:val="20"/>
              </w:rPr>
              <w:t>ā uzņēmēju vārteja</w:t>
            </w:r>
            <w:r w:rsidR="0084459C" w:rsidRPr="001D6A52">
              <w:rPr>
                <w:rFonts w:ascii="Times New Roman" w:eastAsia="Times New Roman" w:hAnsi="Times New Roman" w:cs="Times New Roman"/>
                <w:color w:val="000000" w:themeColor="text1"/>
                <w:sz w:val="20"/>
                <w:szCs w:val="20"/>
              </w:rPr>
              <w:t xml:space="preserve"> (turpmāk </w:t>
            </w:r>
            <w:r w:rsidR="00A33844" w:rsidRPr="001D6A52">
              <w:rPr>
                <w:rFonts w:ascii="Times New Roman" w:eastAsia="Times New Roman" w:hAnsi="Times New Roman" w:cs="Times New Roman"/>
                <w:color w:val="000000" w:themeColor="text1"/>
                <w:sz w:val="20"/>
                <w:szCs w:val="20"/>
              </w:rPr>
              <w:t>–</w:t>
            </w:r>
            <w:r w:rsidR="0084459C" w:rsidRPr="001D6A52">
              <w:rPr>
                <w:rFonts w:ascii="Times New Roman" w:eastAsia="Times New Roman" w:hAnsi="Times New Roman" w:cs="Times New Roman"/>
                <w:color w:val="000000" w:themeColor="text1"/>
                <w:sz w:val="20"/>
                <w:szCs w:val="20"/>
              </w:rPr>
              <w:t xml:space="preserve"> VUV)</w:t>
            </w:r>
            <w:r w:rsidR="00336F54" w:rsidRPr="001D6A52">
              <w:rPr>
                <w:rFonts w:ascii="Times New Roman" w:eastAsia="Times New Roman" w:hAnsi="Times New Roman" w:cs="Times New Roman"/>
                <w:color w:val="000000" w:themeColor="text1"/>
                <w:sz w:val="20"/>
                <w:szCs w:val="20"/>
              </w:rPr>
              <w:t xml:space="preserve">, kur </w:t>
            </w:r>
            <w:r w:rsidR="00B9259B" w:rsidRPr="001D6A52">
              <w:rPr>
                <w:rFonts w:ascii="Times New Roman" w:eastAsia="Times New Roman" w:hAnsi="Times New Roman" w:cs="Times New Roman"/>
                <w:color w:val="000000" w:themeColor="text1"/>
                <w:sz w:val="20"/>
                <w:szCs w:val="20"/>
              </w:rPr>
              <w:t xml:space="preserve">vietējie un ārvalstu uzņēmēji </w:t>
            </w:r>
            <w:r w:rsidR="00A3276A" w:rsidRPr="00D21582">
              <w:rPr>
                <w:rFonts w:ascii="Times New Roman" w:eastAsia="Times New Roman" w:hAnsi="Times New Roman" w:cs="Times New Roman"/>
                <w:color w:val="000000" w:themeColor="text1"/>
                <w:sz w:val="20"/>
                <w:szCs w:val="20"/>
              </w:rPr>
              <w:t>piekļūs</w:t>
            </w:r>
            <w:r w:rsidR="003338F8" w:rsidRPr="00D21582">
              <w:rPr>
                <w:rFonts w:ascii="Times New Roman" w:eastAsia="Times New Roman" w:hAnsi="Times New Roman" w:cs="Times New Roman"/>
                <w:color w:val="000000" w:themeColor="text1"/>
                <w:sz w:val="20"/>
                <w:szCs w:val="20"/>
              </w:rPr>
              <w:t>t</w:t>
            </w:r>
            <w:r w:rsidR="00A3276A" w:rsidRPr="00D21582">
              <w:rPr>
                <w:rFonts w:ascii="Times New Roman" w:eastAsia="Times New Roman" w:hAnsi="Times New Roman" w:cs="Times New Roman"/>
                <w:color w:val="000000" w:themeColor="text1"/>
                <w:sz w:val="20"/>
                <w:szCs w:val="20"/>
              </w:rPr>
              <w:t xml:space="preserve"> </w:t>
            </w:r>
            <w:r w:rsidR="005C1F82" w:rsidRPr="00D21582">
              <w:rPr>
                <w:rFonts w:ascii="Times New Roman" w:eastAsia="Times New Roman" w:hAnsi="Times New Roman" w:cs="Times New Roman"/>
                <w:color w:val="000000" w:themeColor="text1"/>
                <w:sz w:val="20"/>
                <w:szCs w:val="20"/>
              </w:rPr>
              <w:t>valsts pakalpojumiem</w:t>
            </w:r>
            <w:r w:rsidR="003338F8" w:rsidRPr="001D6A52">
              <w:rPr>
                <w:rFonts w:ascii="Times New Roman" w:eastAsia="Times New Roman" w:hAnsi="Times New Roman" w:cs="Times New Roman"/>
                <w:color w:val="000000" w:themeColor="text1"/>
                <w:sz w:val="20"/>
                <w:szCs w:val="20"/>
              </w:rPr>
              <w:t>.</w:t>
            </w:r>
          </w:p>
          <w:p w14:paraId="2E1D9B03" w14:textId="62AAEF74" w:rsidR="00E82F01" w:rsidRPr="001D6A52" w:rsidRDefault="00E1694F" w:rsidP="00FA52A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w:t>
            </w:r>
            <w:r w:rsidR="00C76557" w:rsidRPr="001D6A52">
              <w:rPr>
                <w:rFonts w:ascii="Times New Roman" w:eastAsia="Times New Roman" w:hAnsi="Times New Roman" w:cs="Times New Roman"/>
                <w:color w:val="000000" w:themeColor="text1"/>
                <w:sz w:val="20"/>
                <w:szCs w:val="20"/>
              </w:rPr>
              <w:t>rojekta mērķis ir a</w:t>
            </w:r>
            <w:r w:rsidR="00E82F01" w:rsidRPr="001D6A52">
              <w:rPr>
                <w:rFonts w:ascii="Times New Roman" w:eastAsia="Times New Roman" w:hAnsi="Times New Roman" w:cs="Times New Roman"/>
                <w:color w:val="000000" w:themeColor="text1"/>
                <w:sz w:val="20"/>
                <w:szCs w:val="20"/>
              </w:rPr>
              <w:t xml:space="preserve">ttīstīt </w:t>
            </w:r>
            <w:r w:rsidR="00B81201" w:rsidRPr="001D6A52">
              <w:rPr>
                <w:rFonts w:ascii="Times New Roman" w:eastAsia="Times New Roman" w:hAnsi="Times New Roman" w:cs="Times New Roman"/>
                <w:color w:val="000000" w:themeColor="text1"/>
                <w:sz w:val="20"/>
                <w:szCs w:val="20"/>
              </w:rPr>
              <w:t xml:space="preserve">platformu </w:t>
            </w:r>
            <w:r w:rsidR="00A35F23" w:rsidRPr="001D6A52">
              <w:rPr>
                <w:rFonts w:ascii="Times New Roman" w:eastAsia="Times New Roman" w:hAnsi="Times New Roman" w:cs="Times New Roman"/>
                <w:color w:val="000000" w:themeColor="text1"/>
                <w:sz w:val="20"/>
                <w:szCs w:val="20"/>
              </w:rPr>
              <w:t>business.gov.lv</w:t>
            </w:r>
            <w:r w:rsidR="00E82F01" w:rsidRPr="001D6A52">
              <w:rPr>
                <w:rFonts w:ascii="Times New Roman" w:eastAsia="Times New Roman" w:hAnsi="Times New Roman" w:cs="Times New Roman"/>
                <w:color w:val="000000" w:themeColor="text1"/>
                <w:sz w:val="20"/>
                <w:szCs w:val="20"/>
              </w:rPr>
              <w:t xml:space="preserve">, lai </w:t>
            </w:r>
          </w:p>
          <w:p w14:paraId="1F9A7EA7" w14:textId="52B11247" w:rsidR="00E82F01" w:rsidRPr="001D6A52" w:rsidRDefault="00CD15C4" w:rsidP="00FA52A8">
            <w:pPr>
              <w:pStyle w:val="Sarakstarindkopa"/>
              <w:numPr>
                <w:ilvl w:val="0"/>
                <w:numId w:val="19"/>
              </w:numPr>
              <w:spacing w:after="120" w:line="240" w:lineRule="auto"/>
              <w:ind w:left="465" w:hanging="227"/>
              <w:jc w:val="both"/>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v</w:t>
            </w:r>
            <w:r w:rsidR="00B21BA0" w:rsidRPr="001D6A52">
              <w:rPr>
                <w:rFonts w:ascii="Times New Roman" w:eastAsia="Times New Roman" w:hAnsi="Times New Roman" w:cs="Times New Roman"/>
                <w:color w:val="000000" w:themeColor="text1"/>
                <w:sz w:val="20"/>
                <w:szCs w:val="20"/>
              </w:rPr>
              <w:t xml:space="preserve">ietējiem un </w:t>
            </w:r>
            <w:r w:rsidR="00C932B0" w:rsidRPr="001D6A52">
              <w:rPr>
                <w:rFonts w:ascii="Times New Roman" w:eastAsia="Times New Roman" w:hAnsi="Times New Roman" w:cs="Times New Roman"/>
                <w:color w:val="000000" w:themeColor="text1"/>
                <w:sz w:val="20"/>
                <w:szCs w:val="20"/>
              </w:rPr>
              <w:t>ārvalstu uzņēmējiem</w:t>
            </w:r>
            <w:r w:rsidR="00F867EB" w:rsidRPr="001D6A52">
              <w:rPr>
                <w:rFonts w:ascii="Times New Roman" w:eastAsia="Times New Roman" w:hAnsi="Times New Roman" w:cs="Times New Roman"/>
                <w:color w:val="000000" w:themeColor="text1"/>
                <w:sz w:val="20"/>
                <w:szCs w:val="20"/>
              </w:rPr>
              <w:t xml:space="preserve"> </w:t>
            </w:r>
            <w:r w:rsidRPr="001D6A52">
              <w:rPr>
                <w:rFonts w:ascii="Times New Roman" w:eastAsia="Times New Roman" w:hAnsi="Times New Roman" w:cs="Times New Roman"/>
                <w:color w:val="000000" w:themeColor="text1"/>
                <w:sz w:val="20"/>
                <w:szCs w:val="20"/>
              </w:rPr>
              <w:t xml:space="preserve">izveidotu </w:t>
            </w:r>
            <w:r w:rsidR="00F867EB" w:rsidRPr="001D6A52">
              <w:rPr>
                <w:rFonts w:ascii="Times New Roman" w:eastAsia="Times New Roman" w:hAnsi="Times New Roman" w:cs="Times New Roman"/>
                <w:color w:val="000000" w:themeColor="text1"/>
                <w:sz w:val="20"/>
                <w:szCs w:val="20"/>
              </w:rPr>
              <w:t xml:space="preserve">vienotu vārteju sadarbībai ar </w:t>
            </w:r>
            <w:r w:rsidR="0093620D" w:rsidRPr="001D6A52">
              <w:rPr>
                <w:rFonts w:ascii="Times New Roman" w:eastAsia="Times New Roman" w:hAnsi="Times New Roman" w:cs="Times New Roman"/>
                <w:color w:val="000000" w:themeColor="text1"/>
                <w:sz w:val="20"/>
                <w:szCs w:val="20"/>
              </w:rPr>
              <w:t>valsti</w:t>
            </w:r>
            <w:r w:rsidR="00933B6E" w:rsidRPr="001D6A52">
              <w:rPr>
                <w:rFonts w:ascii="Times New Roman" w:eastAsia="Times New Roman" w:hAnsi="Times New Roman" w:cs="Times New Roman"/>
                <w:color w:val="000000" w:themeColor="text1"/>
                <w:sz w:val="20"/>
                <w:szCs w:val="20"/>
              </w:rPr>
              <w:t xml:space="preserve"> (sākotnējā apjomā</w:t>
            </w:r>
            <w:r w:rsidR="00056C78" w:rsidRPr="001D6A52">
              <w:rPr>
                <w:rFonts w:ascii="Times New Roman" w:eastAsia="Times New Roman" w:hAnsi="Times New Roman" w:cs="Times New Roman"/>
                <w:color w:val="000000" w:themeColor="text1"/>
                <w:sz w:val="20"/>
                <w:szCs w:val="20"/>
              </w:rPr>
              <w:t xml:space="preserve"> iekļaujot sadarbības partneru pakalpojumus</w:t>
            </w:r>
            <w:r w:rsidR="00933B6E" w:rsidRPr="001D6A52">
              <w:rPr>
                <w:rFonts w:ascii="Times New Roman" w:eastAsia="Times New Roman" w:hAnsi="Times New Roman" w:cs="Times New Roman"/>
                <w:color w:val="000000" w:themeColor="text1"/>
                <w:sz w:val="20"/>
                <w:szCs w:val="20"/>
              </w:rPr>
              <w:t>)</w:t>
            </w:r>
            <w:r w:rsidR="00417EE1" w:rsidRPr="001D6A52">
              <w:rPr>
                <w:rFonts w:ascii="Times New Roman" w:eastAsia="Times New Roman" w:hAnsi="Times New Roman" w:cs="Times New Roman"/>
                <w:color w:val="000000" w:themeColor="text1"/>
                <w:sz w:val="20"/>
                <w:szCs w:val="20"/>
              </w:rPr>
              <w:t>;</w:t>
            </w:r>
          </w:p>
          <w:p w14:paraId="7ED85231" w14:textId="0347D224" w:rsidR="00E10EA5" w:rsidRPr="001D6A52" w:rsidRDefault="2FD4FB6F" w:rsidP="00FA52A8">
            <w:pPr>
              <w:pStyle w:val="Sarakstarindkopa"/>
              <w:numPr>
                <w:ilvl w:val="0"/>
                <w:numId w:val="19"/>
              </w:numPr>
              <w:spacing w:after="0" w:line="240" w:lineRule="auto"/>
              <w:ind w:left="465" w:hanging="227"/>
              <w:jc w:val="both"/>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LIAA klientiem </w:t>
            </w:r>
            <w:r w:rsidR="00933B6E" w:rsidRPr="001D6A52">
              <w:rPr>
                <w:rFonts w:ascii="Times New Roman" w:eastAsia="Times New Roman" w:hAnsi="Times New Roman" w:cs="Times New Roman"/>
                <w:color w:val="000000" w:themeColor="text1"/>
                <w:sz w:val="20"/>
                <w:szCs w:val="20"/>
              </w:rPr>
              <w:t xml:space="preserve">nodrošinātu </w:t>
            </w:r>
            <w:r w:rsidR="00180587" w:rsidRPr="001D6A52">
              <w:rPr>
                <w:rFonts w:ascii="Times New Roman" w:eastAsia="Times New Roman" w:hAnsi="Times New Roman" w:cs="Times New Roman"/>
                <w:color w:val="000000" w:themeColor="text1"/>
                <w:sz w:val="20"/>
                <w:szCs w:val="20"/>
              </w:rPr>
              <w:t xml:space="preserve">iespēju </w:t>
            </w:r>
            <w:r w:rsidR="00B2124C" w:rsidRPr="001D6A52">
              <w:rPr>
                <w:rFonts w:ascii="Times New Roman" w:eastAsia="Times New Roman" w:hAnsi="Times New Roman" w:cs="Times New Roman"/>
                <w:color w:val="000000" w:themeColor="text1"/>
                <w:sz w:val="20"/>
                <w:szCs w:val="20"/>
              </w:rPr>
              <w:t xml:space="preserve">visus LIAA pakalpojumus </w:t>
            </w:r>
            <w:r w:rsidR="001F5D25" w:rsidRPr="001D6A52">
              <w:rPr>
                <w:rFonts w:ascii="Times New Roman" w:eastAsia="Times New Roman" w:hAnsi="Times New Roman" w:cs="Times New Roman"/>
                <w:color w:val="000000" w:themeColor="text1"/>
                <w:sz w:val="20"/>
                <w:szCs w:val="20"/>
              </w:rPr>
              <w:t xml:space="preserve">saņemt </w:t>
            </w:r>
            <w:r w:rsidR="00B2124C" w:rsidRPr="001D6A52">
              <w:rPr>
                <w:rFonts w:ascii="Times New Roman" w:eastAsia="Times New Roman" w:hAnsi="Times New Roman" w:cs="Times New Roman"/>
                <w:color w:val="000000" w:themeColor="text1"/>
                <w:sz w:val="20"/>
                <w:szCs w:val="20"/>
              </w:rPr>
              <w:t xml:space="preserve">digitāli un </w:t>
            </w:r>
            <w:r w:rsidR="004570C6" w:rsidRPr="001D6A52">
              <w:rPr>
                <w:rFonts w:ascii="Times New Roman" w:eastAsia="Times New Roman" w:hAnsi="Times New Roman" w:cs="Times New Roman"/>
                <w:color w:val="000000" w:themeColor="text1"/>
                <w:sz w:val="20"/>
                <w:szCs w:val="20"/>
              </w:rPr>
              <w:t xml:space="preserve">LIAA </w:t>
            </w:r>
            <w:r w:rsidRPr="001D6A52">
              <w:rPr>
                <w:rFonts w:ascii="Times New Roman" w:eastAsia="Times New Roman" w:hAnsi="Times New Roman" w:cs="Times New Roman"/>
                <w:color w:val="000000" w:themeColor="text1"/>
                <w:sz w:val="20"/>
                <w:szCs w:val="20"/>
              </w:rPr>
              <w:t xml:space="preserve">darbiniekiem </w:t>
            </w:r>
            <w:r w:rsidR="00BD215D" w:rsidRPr="001D6A52">
              <w:rPr>
                <w:rFonts w:ascii="Times New Roman" w:eastAsia="Times New Roman" w:hAnsi="Times New Roman" w:cs="Times New Roman"/>
                <w:color w:val="000000" w:themeColor="text1"/>
                <w:sz w:val="20"/>
                <w:szCs w:val="20"/>
              </w:rPr>
              <w:t>izveidot</w:t>
            </w:r>
            <w:r w:rsidR="00C318DB" w:rsidRPr="001D6A52">
              <w:rPr>
                <w:rFonts w:ascii="Times New Roman" w:eastAsia="Times New Roman" w:hAnsi="Times New Roman" w:cs="Times New Roman"/>
                <w:color w:val="000000" w:themeColor="text1"/>
                <w:sz w:val="20"/>
                <w:szCs w:val="20"/>
              </w:rPr>
              <w:t>u</w:t>
            </w:r>
            <w:r w:rsidR="00BD215D" w:rsidRPr="001D6A52">
              <w:rPr>
                <w:rFonts w:ascii="Times New Roman" w:eastAsia="Times New Roman" w:hAnsi="Times New Roman" w:cs="Times New Roman"/>
                <w:color w:val="000000" w:themeColor="text1"/>
                <w:sz w:val="20"/>
                <w:szCs w:val="20"/>
              </w:rPr>
              <w:t xml:space="preserve"> </w:t>
            </w:r>
            <w:r w:rsidR="00C318DB" w:rsidRPr="001D6A52">
              <w:rPr>
                <w:rFonts w:ascii="Times New Roman" w:eastAsia="Times New Roman" w:hAnsi="Times New Roman" w:cs="Times New Roman"/>
                <w:color w:val="000000" w:themeColor="text1"/>
                <w:sz w:val="20"/>
                <w:szCs w:val="20"/>
              </w:rPr>
              <w:t>efektīvas</w:t>
            </w:r>
            <w:r w:rsidR="0024376F" w:rsidRPr="001D6A52">
              <w:rPr>
                <w:rFonts w:ascii="Times New Roman" w:eastAsia="Times New Roman" w:hAnsi="Times New Roman" w:cs="Times New Roman"/>
                <w:color w:val="000000" w:themeColor="text1"/>
                <w:sz w:val="20"/>
                <w:szCs w:val="20"/>
              </w:rPr>
              <w:t xml:space="preserve"> digitāl</w:t>
            </w:r>
            <w:r w:rsidR="00B27C2A" w:rsidRPr="001D6A52">
              <w:rPr>
                <w:rFonts w:ascii="Times New Roman" w:eastAsia="Times New Roman" w:hAnsi="Times New Roman" w:cs="Times New Roman"/>
                <w:color w:val="000000" w:themeColor="text1"/>
                <w:sz w:val="20"/>
                <w:szCs w:val="20"/>
              </w:rPr>
              <w:t xml:space="preserve">as </w:t>
            </w:r>
            <w:r w:rsidR="009229C6" w:rsidRPr="001D6A52">
              <w:rPr>
                <w:rFonts w:ascii="Times New Roman" w:eastAsia="Times New Roman" w:hAnsi="Times New Roman" w:cs="Times New Roman"/>
                <w:color w:val="000000" w:themeColor="text1"/>
                <w:sz w:val="20"/>
                <w:szCs w:val="20"/>
              </w:rPr>
              <w:t xml:space="preserve">darbplūsmas </w:t>
            </w:r>
            <w:r w:rsidR="00FA11AA" w:rsidRPr="001D6A52">
              <w:rPr>
                <w:rFonts w:ascii="Times New Roman" w:eastAsia="Times New Roman" w:hAnsi="Times New Roman" w:cs="Times New Roman"/>
                <w:color w:val="000000" w:themeColor="text1"/>
                <w:sz w:val="20"/>
                <w:szCs w:val="20"/>
              </w:rPr>
              <w:t xml:space="preserve">klientu piesaistei un </w:t>
            </w:r>
            <w:r w:rsidRPr="001D6A52">
              <w:rPr>
                <w:rFonts w:ascii="Times New Roman" w:eastAsia="Times New Roman" w:hAnsi="Times New Roman" w:cs="Times New Roman"/>
                <w:color w:val="000000" w:themeColor="text1"/>
                <w:sz w:val="20"/>
                <w:szCs w:val="20"/>
              </w:rPr>
              <w:t xml:space="preserve">pakalpojumu </w:t>
            </w:r>
            <w:r w:rsidR="0062726A" w:rsidRPr="001D6A52">
              <w:rPr>
                <w:rFonts w:ascii="Times New Roman" w:eastAsia="Times New Roman" w:hAnsi="Times New Roman" w:cs="Times New Roman"/>
                <w:color w:val="000000" w:themeColor="text1"/>
                <w:sz w:val="20"/>
                <w:szCs w:val="20"/>
              </w:rPr>
              <w:t>sniegšana</w:t>
            </w:r>
            <w:r w:rsidR="00FA11AA" w:rsidRPr="001D6A52">
              <w:rPr>
                <w:rFonts w:ascii="Times New Roman" w:eastAsia="Times New Roman" w:hAnsi="Times New Roman" w:cs="Times New Roman"/>
                <w:color w:val="000000" w:themeColor="text1"/>
                <w:sz w:val="20"/>
                <w:szCs w:val="20"/>
              </w:rPr>
              <w:t>i</w:t>
            </w:r>
          </w:p>
        </w:tc>
      </w:tr>
      <w:tr w:rsidR="0060418E" w:rsidRPr="00154379" w14:paraId="49F20AAF" w14:textId="77777777" w:rsidTr="00FA52A8">
        <w:tc>
          <w:tcPr>
            <w:tcW w:w="1325" w:type="pct"/>
            <w:tcBorders>
              <w:top w:val="outset" w:sz="6" w:space="0" w:color="414142"/>
              <w:left w:val="outset" w:sz="6" w:space="0" w:color="414142"/>
              <w:bottom w:val="outset" w:sz="6" w:space="0" w:color="414142"/>
              <w:right w:val="outset" w:sz="6" w:space="0" w:color="414142"/>
            </w:tcBorders>
            <w:hideMark/>
          </w:tcPr>
          <w:p w14:paraId="702B5A62" w14:textId="5985AF94" w:rsidR="0060418E" w:rsidRPr="001D6A52" w:rsidRDefault="0060418E" w:rsidP="00FA52A8">
            <w:pPr>
              <w:spacing w:after="0" w:line="240" w:lineRule="auto"/>
              <w:ind w:right="-57"/>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3.2. Projekta pamatojums </w:t>
            </w:r>
            <w:r w:rsidRPr="00FA52A8">
              <w:rPr>
                <w:rFonts w:ascii="Times New Roman" w:eastAsia="Times New Roman" w:hAnsi="Times New Roman" w:cs="Times New Roman"/>
                <w:color w:val="000000" w:themeColor="text1"/>
                <w:spacing w:val="-2"/>
                <w:sz w:val="20"/>
                <w:szCs w:val="20"/>
              </w:rPr>
              <w:t>(aktualitāte/nepieciešamība/</w:t>
            </w:r>
            <w:r w:rsidR="00764B12">
              <w:rPr>
                <w:rFonts w:ascii="Times New Roman" w:eastAsia="Times New Roman" w:hAnsi="Times New Roman" w:cs="Times New Roman"/>
                <w:color w:val="000000" w:themeColor="text1"/>
                <w:sz w:val="20"/>
                <w:szCs w:val="20"/>
              </w:rPr>
              <w:br/>
            </w:r>
            <w:r w:rsidRPr="001D6A52">
              <w:rPr>
                <w:rFonts w:ascii="Times New Roman" w:eastAsia="Times New Roman" w:hAnsi="Times New Roman" w:cs="Times New Roman"/>
                <w:color w:val="000000" w:themeColor="text1"/>
                <w:sz w:val="20"/>
                <w:szCs w:val="20"/>
              </w:rPr>
              <w:t>risināmā problēma)</w:t>
            </w:r>
          </w:p>
        </w:tc>
        <w:tc>
          <w:tcPr>
            <w:tcW w:w="3675" w:type="pct"/>
            <w:gridSpan w:val="3"/>
            <w:tcBorders>
              <w:top w:val="outset" w:sz="6" w:space="0" w:color="414142"/>
              <w:left w:val="outset" w:sz="6" w:space="0" w:color="414142"/>
              <w:bottom w:val="outset" w:sz="6" w:space="0" w:color="414142"/>
              <w:right w:val="outset" w:sz="6" w:space="0" w:color="414142"/>
            </w:tcBorders>
            <w:hideMark/>
          </w:tcPr>
          <w:p w14:paraId="70E97E12" w14:textId="3BBB283A" w:rsidR="00973707" w:rsidRPr="001D6A52" w:rsidRDefault="2FD4FB6F" w:rsidP="00FA52A8">
            <w:pPr>
              <w:spacing w:line="240" w:lineRule="auto"/>
              <w:jc w:val="both"/>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2019.</w:t>
            </w:r>
            <w:r w:rsidR="00A33844" w:rsidRPr="001D6A52">
              <w:rPr>
                <w:rFonts w:ascii="Times New Roman" w:eastAsia="Times New Roman" w:hAnsi="Times New Roman" w:cs="Times New Roman"/>
                <w:color w:val="000000" w:themeColor="text1"/>
                <w:sz w:val="20"/>
                <w:szCs w:val="20"/>
              </w:rPr>
              <w:t>–</w:t>
            </w:r>
            <w:r w:rsidRPr="001D6A52">
              <w:rPr>
                <w:rFonts w:ascii="Times New Roman" w:eastAsia="Times New Roman" w:hAnsi="Times New Roman" w:cs="Times New Roman"/>
                <w:color w:val="000000" w:themeColor="text1"/>
                <w:sz w:val="20"/>
                <w:szCs w:val="20"/>
              </w:rPr>
              <w:t>2022. gadā LIAA iz</w:t>
            </w:r>
            <w:r w:rsidR="00B254CA" w:rsidRPr="001D6A52">
              <w:rPr>
                <w:rFonts w:ascii="Times New Roman" w:eastAsia="Times New Roman" w:hAnsi="Times New Roman" w:cs="Times New Roman"/>
                <w:color w:val="000000" w:themeColor="text1"/>
                <w:sz w:val="20"/>
                <w:szCs w:val="20"/>
              </w:rPr>
              <w:t>strādā</w:t>
            </w:r>
            <w:r w:rsidRPr="001D6A52">
              <w:rPr>
                <w:rFonts w:ascii="Times New Roman" w:eastAsia="Times New Roman" w:hAnsi="Times New Roman" w:cs="Times New Roman"/>
                <w:color w:val="000000" w:themeColor="text1"/>
                <w:sz w:val="20"/>
                <w:szCs w:val="20"/>
              </w:rPr>
              <w:t>ja</w:t>
            </w:r>
            <w:r w:rsidR="00B254CA" w:rsidRPr="001D6A52">
              <w:rPr>
                <w:rFonts w:ascii="Times New Roman" w:eastAsia="Times New Roman" w:hAnsi="Times New Roman" w:cs="Times New Roman"/>
                <w:color w:val="000000" w:themeColor="text1"/>
                <w:sz w:val="20"/>
                <w:szCs w:val="20"/>
              </w:rPr>
              <w:t xml:space="preserve"> un ieviesa</w:t>
            </w:r>
            <w:r w:rsidRPr="001D6A52">
              <w:rPr>
                <w:rFonts w:ascii="Times New Roman" w:eastAsia="Times New Roman" w:hAnsi="Times New Roman" w:cs="Times New Roman"/>
                <w:color w:val="000000" w:themeColor="text1"/>
                <w:sz w:val="20"/>
                <w:szCs w:val="20"/>
              </w:rPr>
              <w:t xml:space="preserve"> Valsts platformu biznesa attīstībai business.gov.lv (turpmāk – BGLV platforma), </w:t>
            </w:r>
            <w:r w:rsidR="00243044">
              <w:rPr>
                <w:rFonts w:ascii="Times New Roman" w:eastAsia="Times New Roman" w:hAnsi="Times New Roman" w:cs="Times New Roman"/>
                <w:color w:val="000000" w:themeColor="text1"/>
                <w:sz w:val="20"/>
                <w:szCs w:val="20"/>
              </w:rPr>
              <w:t>kas</w:t>
            </w:r>
            <w:r w:rsidRPr="001D6A52">
              <w:rPr>
                <w:rFonts w:ascii="Times New Roman" w:eastAsia="Times New Roman" w:hAnsi="Times New Roman" w:cs="Times New Roman"/>
                <w:color w:val="000000" w:themeColor="text1"/>
                <w:sz w:val="20"/>
                <w:szCs w:val="20"/>
              </w:rPr>
              <w:t xml:space="preserve"> vērsta uz LIAA pakalpojumu sniegšanu elektroniski un LIAA klientu profilu analīzi, lai personalizēti piedāvātu klientiem pakalpojumus un iespējas attīstīt savu biznesu. BGLV platforma tehniski un konceptuāli ir orientēta uz uzņēmējiem un viņu kā klientu pieredzi.</w:t>
            </w:r>
            <w:r w:rsidR="009E5AD6" w:rsidRPr="001D6A52">
              <w:rPr>
                <w:rFonts w:ascii="Times New Roman" w:eastAsia="Times New Roman" w:hAnsi="Times New Roman" w:cs="Times New Roman"/>
                <w:color w:val="000000" w:themeColor="text1"/>
                <w:sz w:val="20"/>
                <w:szCs w:val="20"/>
              </w:rPr>
              <w:t xml:space="preserve"> </w:t>
            </w:r>
            <w:r w:rsidR="00E1694F" w:rsidRPr="001D6A52">
              <w:rPr>
                <w:rFonts w:ascii="Times New Roman" w:eastAsia="Times New Roman" w:hAnsi="Times New Roman" w:cs="Times New Roman"/>
                <w:color w:val="000000" w:themeColor="text1"/>
                <w:sz w:val="20"/>
                <w:szCs w:val="20"/>
              </w:rPr>
              <w:t>BGLV p</w:t>
            </w:r>
            <w:r w:rsidR="009E5AD6" w:rsidRPr="001D6A52">
              <w:rPr>
                <w:rFonts w:ascii="Times New Roman" w:eastAsia="Times New Roman" w:hAnsi="Times New Roman" w:cs="Times New Roman"/>
                <w:color w:val="000000" w:themeColor="text1"/>
                <w:sz w:val="20"/>
                <w:szCs w:val="20"/>
              </w:rPr>
              <w:t>lat</w:t>
            </w:r>
            <w:r w:rsidR="005D3F5A" w:rsidRPr="001D6A52">
              <w:rPr>
                <w:rFonts w:ascii="Times New Roman" w:eastAsia="Times New Roman" w:hAnsi="Times New Roman" w:cs="Times New Roman"/>
                <w:color w:val="000000" w:themeColor="text1"/>
                <w:sz w:val="20"/>
                <w:szCs w:val="20"/>
              </w:rPr>
              <w:t xml:space="preserve">forma ietver arī </w:t>
            </w:r>
            <w:proofErr w:type="spellStart"/>
            <w:r w:rsidR="005D3F5A" w:rsidRPr="00FA52A8">
              <w:rPr>
                <w:rFonts w:ascii="Times New Roman" w:eastAsia="Times New Roman" w:hAnsi="Times New Roman" w:cs="Times New Roman"/>
                <w:i/>
                <w:iCs/>
                <w:color w:val="000000" w:themeColor="text1"/>
                <w:sz w:val="20"/>
                <w:szCs w:val="20"/>
              </w:rPr>
              <w:t>back-end</w:t>
            </w:r>
            <w:proofErr w:type="spellEnd"/>
            <w:r w:rsidR="005D3F5A" w:rsidRPr="001D6A52">
              <w:rPr>
                <w:rFonts w:ascii="Times New Roman" w:eastAsia="Times New Roman" w:hAnsi="Times New Roman" w:cs="Times New Roman"/>
                <w:color w:val="000000" w:themeColor="text1"/>
                <w:sz w:val="20"/>
                <w:szCs w:val="20"/>
              </w:rPr>
              <w:t xml:space="preserve"> risinājumus, </w:t>
            </w:r>
            <w:r w:rsidR="00302CC0" w:rsidRPr="001D6A52">
              <w:rPr>
                <w:rFonts w:ascii="Times New Roman" w:eastAsia="Times New Roman" w:hAnsi="Times New Roman" w:cs="Times New Roman"/>
                <w:color w:val="000000" w:themeColor="text1"/>
                <w:sz w:val="20"/>
                <w:szCs w:val="20"/>
              </w:rPr>
              <w:t>atbalstot</w:t>
            </w:r>
            <w:r w:rsidR="005D3F5A" w:rsidRPr="001D6A52">
              <w:rPr>
                <w:rFonts w:ascii="Times New Roman" w:eastAsia="Times New Roman" w:hAnsi="Times New Roman" w:cs="Times New Roman"/>
                <w:color w:val="000000" w:themeColor="text1"/>
                <w:sz w:val="20"/>
                <w:szCs w:val="20"/>
              </w:rPr>
              <w:t xml:space="preserve"> </w:t>
            </w:r>
            <w:r w:rsidR="00C435CB" w:rsidRPr="001D6A52">
              <w:rPr>
                <w:rFonts w:ascii="Times New Roman" w:eastAsia="Times New Roman" w:hAnsi="Times New Roman" w:cs="Times New Roman"/>
                <w:color w:val="000000" w:themeColor="text1"/>
                <w:sz w:val="20"/>
                <w:szCs w:val="20"/>
              </w:rPr>
              <w:t>pakalpojumu sniegšan</w:t>
            </w:r>
            <w:r w:rsidR="00302CC0" w:rsidRPr="001D6A52">
              <w:rPr>
                <w:rFonts w:ascii="Times New Roman" w:eastAsia="Times New Roman" w:hAnsi="Times New Roman" w:cs="Times New Roman"/>
                <w:color w:val="000000" w:themeColor="text1"/>
                <w:sz w:val="20"/>
                <w:szCs w:val="20"/>
              </w:rPr>
              <w:t xml:space="preserve">as </w:t>
            </w:r>
            <w:r w:rsidR="00335FF5" w:rsidRPr="001D6A52">
              <w:rPr>
                <w:rFonts w:ascii="Times New Roman" w:eastAsia="Times New Roman" w:hAnsi="Times New Roman" w:cs="Times New Roman"/>
                <w:color w:val="000000" w:themeColor="text1"/>
                <w:sz w:val="20"/>
                <w:szCs w:val="20"/>
              </w:rPr>
              <w:t xml:space="preserve">un satura </w:t>
            </w:r>
            <w:r w:rsidR="00FF0981" w:rsidRPr="001D6A52">
              <w:rPr>
                <w:rFonts w:ascii="Times New Roman" w:eastAsia="Times New Roman" w:hAnsi="Times New Roman" w:cs="Times New Roman"/>
                <w:color w:val="000000" w:themeColor="text1"/>
                <w:sz w:val="20"/>
                <w:szCs w:val="20"/>
              </w:rPr>
              <w:t xml:space="preserve">pārvaldības </w:t>
            </w:r>
            <w:r w:rsidR="00302CC0" w:rsidRPr="001D6A52">
              <w:rPr>
                <w:rFonts w:ascii="Times New Roman" w:eastAsia="Times New Roman" w:hAnsi="Times New Roman" w:cs="Times New Roman"/>
                <w:color w:val="000000" w:themeColor="text1"/>
                <w:sz w:val="20"/>
                <w:szCs w:val="20"/>
              </w:rPr>
              <w:t>procesus</w:t>
            </w:r>
            <w:r w:rsidR="00FF0981" w:rsidRPr="001D6A52">
              <w:rPr>
                <w:rFonts w:ascii="Times New Roman" w:eastAsia="Times New Roman" w:hAnsi="Times New Roman" w:cs="Times New Roman"/>
                <w:color w:val="000000" w:themeColor="text1"/>
                <w:sz w:val="20"/>
                <w:szCs w:val="20"/>
              </w:rPr>
              <w:t>.</w:t>
            </w:r>
          </w:p>
          <w:p w14:paraId="20EAE85E" w14:textId="5E7A38BE" w:rsidR="008D14B5" w:rsidRPr="001D6A52" w:rsidRDefault="00E1694F" w:rsidP="00FA52A8">
            <w:pPr>
              <w:spacing w:after="0" w:line="24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w:t>
            </w:r>
            <w:r w:rsidR="00A124B6" w:rsidRPr="001D6A52">
              <w:rPr>
                <w:rFonts w:ascii="Times New Roman" w:eastAsia="Times New Roman" w:hAnsi="Times New Roman" w:cs="Times New Roman"/>
                <w:color w:val="000000" w:themeColor="text1"/>
                <w:sz w:val="20"/>
                <w:szCs w:val="20"/>
              </w:rPr>
              <w:t xml:space="preserve">rojekta nepieciešamība izriet no </w:t>
            </w:r>
            <w:r>
              <w:rPr>
                <w:rFonts w:ascii="Times New Roman" w:eastAsia="Times New Roman" w:hAnsi="Times New Roman" w:cs="Times New Roman"/>
                <w:color w:val="000000" w:themeColor="text1"/>
                <w:sz w:val="20"/>
                <w:szCs w:val="20"/>
              </w:rPr>
              <w:t>divām</w:t>
            </w:r>
            <w:r w:rsidRPr="001D6A52">
              <w:rPr>
                <w:rFonts w:ascii="Times New Roman" w:eastAsia="Times New Roman" w:hAnsi="Times New Roman" w:cs="Times New Roman"/>
                <w:color w:val="000000" w:themeColor="text1"/>
                <w:sz w:val="20"/>
                <w:szCs w:val="20"/>
              </w:rPr>
              <w:t xml:space="preserve"> </w:t>
            </w:r>
            <w:r w:rsidR="00A124B6" w:rsidRPr="001D6A52">
              <w:rPr>
                <w:rFonts w:ascii="Times New Roman" w:eastAsia="Times New Roman" w:hAnsi="Times New Roman" w:cs="Times New Roman"/>
                <w:color w:val="000000" w:themeColor="text1"/>
                <w:sz w:val="20"/>
                <w:szCs w:val="20"/>
              </w:rPr>
              <w:t>pamat</w:t>
            </w:r>
            <w:r w:rsidR="00A611AE" w:rsidRPr="001D6A52">
              <w:rPr>
                <w:rFonts w:ascii="Times New Roman" w:eastAsia="Times New Roman" w:hAnsi="Times New Roman" w:cs="Times New Roman"/>
                <w:color w:val="000000" w:themeColor="text1"/>
                <w:sz w:val="20"/>
                <w:szCs w:val="20"/>
              </w:rPr>
              <w:t>vajadzībām:</w:t>
            </w:r>
          </w:p>
          <w:p w14:paraId="38DCB300" w14:textId="759B1FC6" w:rsidR="00A611AE" w:rsidRPr="001D6A52" w:rsidRDefault="00243044" w:rsidP="00FA52A8">
            <w:pPr>
              <w:pStyle w:val="Sarakstarindkopa"/>
              <w:numPr>
                <w:ilvl w:val="0"/>
                <w:numId w:val="5"/>
              </w:numPr>
              <w:spacing w:after="0" w:line="240" w:lineRule="auto"/>
              <w:ind w:left="454" w:hanging="227"/>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u</w:t>
            </w:r>
            <w:r w:rsidRPr="001D6A52">
              <w:rPr>
                <w:rFonts w:ascii="Times New Roman" w:eastAsia="Times New Roman" w:hAnsi="Times New Roman" w:cs="Times New Roman"/>
                <w:color w:val="000000" w:themeColor="text1"/>
                <w:sz w:val="20"/>
                <w:szCs w:val="20"/>
              </w:rPr>
              <w:t xml:space="preserve">zņēmējiem </w:t>
            </w:r>
            <w:r w:rsidR="00A611AE" w:rsidRPr="001D6A52">
              <w:rPr>
                <w:rFonts w:ascii="Times New Roman" w:eastAsia="Times New Roman" w:hAnsi="Times New Roman" w:cs="Times New Roman"/>
                <w:color w:val="000000" w:themeColor="text1"/>
                <w:sz w:val="20"/>
                <w:szCs w:val="20"/>
              </w:rPr>
              <w:t>ir nepieciešama vietn</w:t>
            </w:r>
            <w:r w:rsidR="002E1054">
              <w:rPr>
                <w:rFonts w:ascii="Times New Roman" w:eastAsia="Times New Roman" w:hAnsi="Times New Roman" w:cs="Times New Roman"/>
                <w:color w:val="000000" w:themeColor="text1"/>
                <w:sz w:val="20"/>
                <w:szCs w:val="20"/>
              </w:rPr>
              <w:t>e</w:t>
            </w:r>
            <w:r w:rsidR="00A611AE" w:rsidRPr="001D6A52">
              <w:rPr>
                <w:rFonts w:ascii="Times New Roman" w:eastAsia="Times New Roman" w:hAnsi="Times New Roman" w:cs="Times New Roman"/>
                <w:color w:val="000000" w:themeColor="text1"/>
                <w:sz w:val="20"/>
                <w:szCs w:val="20"/>
              </w:rPr>
              <w:t xml:space="preserve">, kur viņi var droši, ātri un </w:t>
            </w:r>
            <w:r w:rsidR="00992CEC" w:rsidRPr="00D21582">
              <w:rPr>
                <w:rFonts w:ascii="Times New Roman" w:eastAsia="Times New Roman" w:hAnsi="Times New Roman" w:cs="Times New Roman"/>
                <w:color w:val="000000" w:themeColor="text1"/>
                <w:sz w:val="20"/>
                <w:szCs w:val="20"/>
              </w:rPr>
              <w:t xml:space="preserve">ērti </w:t>
            </w:r>
            <w:r w:rsidR="00EE64CC" w:rsidRPr="001D6A52">
              <w:rPr>
                <w:rFonts w:ascii="Times New Roman" w:eastAsia="Times New Roman" w:hAnsi="Times New Roman" w:cs="Times New Roman"/>
                <w:color w:val="000000" w:themeColor="text1"/>
                <w:sz w:val="20"/>
                <w:szCs w:val="20"/>
              </w:rPr>
              <w:t xml:space="preserve">iepazīties ar valsts </w:t>
            </w:r>
            <w:r w:rsidR="00427651" w:rsidRPr="001D6A52">
              <w:rPr>
                <w:rFonts w:ascii="Times New Roman" w:eastAsia="Times New Roman" w:hAnsi="Times New Roman" w:cs="Times New Roman"/>
                <w:color w:val="000000" w:themeColor="text1"/>
                <w:sz w:val="20"/>
                <w:szCs w:val="20"/>
              </w:rPr>
              <w:t>regulējum</w:t>
            </w:r>
            <w:r w:rsidR="00E17E0C" w:rsidRPr="001D6A52">
              <w:rPr>
                <w:rFonts w:ascii="Times New Roman" w:eastAsia="Times New Roman" w:hAnsi="Times New Roman" w:cs="Times New Roman"/>
                <w:color w:val="000000" w:themeColor="text1"/>
                <w:sz w:val="20"/>
                <w:szCs w:val="20"/>
              </w:rPr>
              <w:t xml:space="preserve">a </w:t>
            </w:r>
            <w:r w:rsidR="00EE64CC" w:rsidRPr="001D6A52">
              <w:rPr>
                <w:rFonts w:ascii="Times New Roman" w:eastAsia="Times New Roman" w:hAnsi="Times New Roman" w:cs="Times New Roman"/>
                <w:color w:val="000000" w:themeColor="text1"/>
                <w:sz w:val="20"/>
                <w:szCs w:val="20"/>
              </w:rPr>
              <w:t>prasībām</w:t>
            </w:r>
            <w:r w:rsidR="00E17E0C" w:rsidRPr="001D6A52">
              <w:rPr>
                <w:rFonts w:ascii="Times New Roman" w:eastAsia="Times New Roman" w:hAnsi="Times New Roman" w:cs="Times New Roman"/>
                <w:color w:val="000000" w:themeColor="text1"/>
                <w:sz w:val="20"/>
                <w:szCs w:val="20"/>
              </w:rPr>
              <w:t xml:space="preserve"> biznesam</w:t>
            </w:r>
            <w:r w:rsidR="00EE64CC" w:rsidRPr="001D6A52">
              <w:rPr>
                <w:rFonts w:ascii="Times New Roman" w:eastAsia="Times New Roman" w:hAnsi="Times New Roman" w:cs="Times New Roman"/>
                <w:color w:val="000000" w:themeColor="text1"/>
                <w:sz w:val="20"/>
                <w:szCs w:val="20"/>
              </w:rPr>
              <w:t>, pakalpojumiem</w:t>
            </w:r>
            <w:r w:rsidR="009E67DA">
              <w:rPr>
                <w:rFonts w:ascii="Times New Roman" w:eastAsia="Times New Roman" w:hAnsi="Times New Roman" w:cs="Times New Roman"/>
                <w:color w:val="000000" w:themeColor="text1"/>
                <w:sz w:val="20"/>
                <w:szCs w:val="20"/>
              </w:rPr>
              <w:t xml:space="preserve"> un</w:t>
            </w:r>
            <w:r w:rsidR="009E67DA" w:rsidRPr="001D6A52">
              <w:rPr>
                <w:rFonts w:ascii="Times New Roman" w:eastAsia="Times New Roman" w:hAnsi="Times New Roman" w:cs="Times New Roman"/>
                <w:color w:val="000000" w:themeColor="text1"/>
                <w:sz w:val="20"/>
                <w:szCs w:val="20"/>
              </w:rPr>
              <w:t xml:space="preserve"> </w:t>
            </w:r>
            <w:r w:rsidR="00EE64CC" w:rsidRPr="001D6A52">
              <w:rPr>
                <w:rFonts w:ascii="Times New Roman" w:eastAsia="Times New Roman" w:hAnsi="Times New Roman" w:cs="Times New Roman"/>
                <w:color w:val="000000" w:themeColor="text1"/>
                <w:sz w:val="20"/>
                <w:szCs w:val="20"/>
              </w:rPr>
              <w:t>atbalsta iespējām, lai veidotu un attīstītu biznesu</w:t>
            </w:r>
            <w:r w:rsidR="0079633D" w:rsidRPr="001D6A52">
              <w:rPr>
                <w:rFonts w:ascii="Times New Roman" w:eastAsia="Times New Roman" w:hAnsi="Times New Roman" w:cs="Times New Roman"/>
                <w:color w:val="000000" w:themeColor="text1"/>
                <w:sz w:val="20"/>
                <w:szCs w:val="20"/>
              </w:rPr>
              <w:t xml:space="preserve">. Esošie valsts risinājumi </w:t>
            </w:r>
            <w:r w:rsidR="00EE50FB" w:rsidRPr="001D6A52">
              <w:rPr>
                <w:rFonts w:ascii="Times New Roman" w:eastAsia="Times New Roman" w:hAnsi="Times New Roman" w:cs="Times New Roman"/>
                <w:color w:val="000000" w:themeColor="text1"/>
                <w:sz w:val="20"/>
                <w:szCs w:val="20"/>
              </w:rPr>
              <w:t>nespēj to nodrošināt, jo:</w:t>
            </w:r>
          </w:p>
          <w:p w14:paraId="18DD0674" w14:textId="4C41A31A" w:rsidR="00143939" w:rsidRPr="00FA52A8" w:rsidRDefault="00930DA7" w:rsidP="00FA52A8">
            <w:pPr>
              <w:pStyle w:val="Sarakstarindkopa"/>
              <w:numPr>
                <w:ilvl w:val="2"/>
                <w:numId w:val="22"/>
              </w:numPr>
              <w:spacing w:before="195" w:after="0" w:line="240" w:lineRule="auto"/>
              <w:ind w:left="749" w:hanging="284"/>
              <w:jc w:val="both"/>
              <w:rPr>
                <w:rFonts w:ascii="Times New Roman" w:eastAsia="Times New Roman" w:hAnsi="Times New Roman" w:cs="Times New Roman"/>
                <w:color w:val="000000" w:themeColor="text1"/>
                <w:sz w:val="20"/>
                <w:szCs w:val="20"/>
              </w:rPr>
            </w:pPr>
            <w:r w:rsidRPr="00FA52A8">
              <w:rPr>
                <w:rFonts w:ascii="Times New Roman" w:eastAsia="Times New Roman" w:hAnsi="Times New Roman" w:cs="Times New Roman"/>
                <w:color w:val="000000" w:themeColor="text1"/>
                <w:sz w:val="20"/>
                <w:szCs w:val="20"/>
              </w:rPr>
              <w:t xml:space="preserve">valsts </w:t>
            </w:r>
            <w:r w:rsidR="00A30A20" w:rsidRPr="00FA52A8">
              <w:rPr>
                <w:rFonts w:ascii="Times New Roman" w:eastAsia="Times New Roman" w:hAnsi="Times New Roman" w:cs="Times New Roman"/>
                <w:color w:val="000000" w:themeColor="text1"/>
                <w:sz w:val="20"/>
                <w:szCs w:val="20"/>
              </w:rPr>
              <w:t xml:space="preserve">prasības </w:t>
            </w:r>
            <w:r w:rsidR="007E4C7B" w:rsidRPr="00FA52A8">
              <w:rPr>
                <w:rFonts w:ascii="Times New Roman" w:eastAsia="Times New Roman" w:hAnsi="Times New Roman" w:cs="Times New Roman"/>
                <w:color w:val="000000" w:themeColor="text1"/>
                <w:sz w:val="20"/>
                <w:szCs w:val="20"/>
              </w:rPr>
              <w:t xml:space="preserve">uzņēmējiem </w:t>
            </w:r>
            <w:r w:rsidR="001A01D0">
              <w:rPr>
                <w:rFonts w:ascii="Times New Roman" w:eastAsia="Times New Roman" w:hAnsi="Times New Roman" w:cs="Times New Roman"/>
                <w:color w:val="000000" w:themeColor="text1"/>
                <w:sz w:val="20"/>
                <w:szCs w:val="20"/>
              </w:rPr>
              <w:t xml:space="preserve">nosaka </w:t>
            </w:r>
            <w:r w:rsidR="00A30A20" w:rsidRPr="00FA52A8">
              <w:rPr>
                <w:rFonts w:ascii="Times New Roman" w:eastAsia="Times New Roman" w:hAnsi="Times New Roman" w:cs="Times New Roman"/>
                <w:color w:val="000000" w:themeColor="text1"/>
                <w:sz w:val="20"/>
                <w:szCs w:val="20"/>
              </w:rPr>
              <w:t xml:space="preserve">un </w:t>
            </w:r>
            <w:r w:rsidR="001A01D0" w:rsidRPr="00B23AF3">
              <w:rPr>
                <w:rFonts w:ascii="Times New Roman" w:eastAsia="Times New Roman" w:hAnsi="Times New Roman" w:cs="Times New Roman"/>
                <w:color w:val="000000" w:themeColor="text1"/>
                <w:sz w:val="20"/>
                <w:szCs w:val="20"/>
              </w:rPr>
              <w:t>to ievērošanu uzrauga</w:t>
            </w:r>
            <w:r w:rsidR="001A01D0" w:rsidRPr="001D6A52">
              <w:rPr>
                <w:rFonts w:ascii="Times New Roman" w:eastAsia="Times New Roman" w:hAnsi="Times New Roman" w:cs="Times New Roman"/>
                <w:color w:val="000000" w:themeColor="text1"/>
                <w:sz w:val="20"/>
                <w:szCs w:val="20"/>
              </w:rPr>
              <w:t xml:space="preserve"> </w:t>
            </w:r>
            <w:r w:rsidR="00A30A20" w:rsidRPr="00FA52A8">
              <w:rPr>
                <w:rFonts w:ascii="Times New Roman" w:eastAsia="Times New Roman" w:hAnsi="Times New Roman" w:cs="Times New Roman"/>
                <w:color w:val="000000" w:themeColor="text1"/>
                <w:sz w:val="20"/>
                <w:szCs w:val="20"/>
              </w:rPr>
              <w:t xml:space="preserve">vairāk </w:t>
            </w:r>
            <w:r w:rsidR="002E1054">
              <w:rPr>
                <w:rFonts w:ascii="Times New Roman" w:eastAsia="Times New Roman" w:hAnsi="Times New Roman" w:cs="Times New Roman"/>
                <w:color w:val="000000" w:themeColor="text1"/>
                <w:sz w:val="20"/>
                <w:szCs w:val="20"/>
              </w:rPr>
              <w:t>ne</w:t>
            </w:r>
            <w:r w:rsidR="00A30A20" w:rsidRPr="00FA52A8">
              <w:rPr>
                <w:rFonts w:ascii="Times New Roman" w:eastAsia="Times New Roman" w:hAnsi="Times New Roman" w:cs="Times New Roman"/>
                <w:color w:val="000000" w:themeColor="text1"/>
                <w:sz w:val="20"/>
                <w:szCs w:val="20"/>
              </w:rPr>
              <w:t xml:space="preserve">kā </w:t>
            </w:r>
            <w:r w:rsidR="0019030E" w:rsidRPr="00FA52A8">
              <w:rPr>
                <w:rFonts w:ascii="Times New Roman" w:eastAsia="Times New Roman" w:hAnsi="Times New Roman" w:cs="Times New Roman"/>
                <w:color w:val="000000" w:themeColor="text1"/>
                <w:sz w:val="20"/>
                <w:szCs w:val="20"/>
              </w:rPr>
              <w:t>50</w:t>
            </w:r>
            <w:r w:rsidR="00A30A20" w:rsidRPr="00FA52A8">
              <w:rPr>
                <w:rFonts w:ascii="Times New Roman" w:eastAsia="Times New Roman" w:hAnsi="Times New Roman" w:cs="Times New Roman"/>
                <w:color w:val="000000" w:themeColor="text1"/>
                <w:sz w:val="20"/>
                <w:szCs w:val="20"/>
              </w:rPr>
              <w:t xml:space="preserve"> valsts pārvaldes iestādes</w:t>
            </w:r>
            <w:r w:rsidR="00826367" w:rsidRPr="00FA52A8">
              <w:rPr>
                <w:rFonts w:ascii="Times New Roman" w:eastAsia="Times New Roman" w:hAnsi="Times New Roman" w:cs="Times New Roman"/>
                <w:color w:val="000000" w:themeColor="text1"/>
                <w:sz w:val="20"/>
                <w:szCs w:val="20"/>
              </w:rPr>
              <w:t xml:space="preserve">. </w:t>
            </w:r>
            <w:r w:rsidR="00C84279" w:rsidRPr="00FA52A8">
              <w:rPr>
                <w:rFonts w:ascii="Times New Roman" w:eastAsia="Times New Roman" w:hAnsi="Times New Roman" w:cs="Times New Roman"/>
                <w:color w:val="000000" w:themeColor="text1"/>
                <w:sz w:val="20"/>
                <w:szCs w:val="20"/>
              </w:rPr>
              <w:t>Valsts līmenī nav noteikta funkcija un</w:t>
            </w:r>
            <w:r w:rsidR="009B54EB" w:rsidRPr="00FA52A8">
              <w:rPr>
                <w:rFonts w:ascii="Times New Roman" w:eastAsia="Times New Roman" w:hAnsi="Times New Roman" w:cs="Times New Roman"/>
                <w:color w:val="000000" w:themeColor="text1"/>
                <w:sz w:val="20"/>
                <w:szCs w:val="20"/>
              </w:rPr>
              <w:t xml:space="preserve"> organizācija</w:t>
            </w:r>
            <w:r w:rsidR="00DF1DD2" w:rsidRPr="00FA52A8">
              <w:rPr>
                <w:rFonts w:ascii="Times New Roman" w:eastAsia="Times New Roman" w:hAnsi="Times New Roman" w:cs="Times New Roman"/>
                <w:color w:val="000000" w:themeColor="text1"/>
                <w:sz w:val="20"/>
                <w:szCs w:val="20"/>
              </w:rPr>
              <w:t xml:space="preserve"> </w:t>
            </w:r>
            <w:r w:rsidR="00DF1DD2" w:rsidRPr="00FA52A8">
              <w:rPr>
                <w:rFonts w:ascii="Times New Roman" w:eastAsia="Times New Roman" w:hAnsi="Times New Roman" w:cs="Times New Roman"/>
                <w:color w:val="000000" w:themeColor="text1"/>
                <w:spacing w:val="-2"/>
                <w:sz w:val="20"/>
                <w:szCs w:val="20"/>
              </w:rPr>
              <w:t xml:space="preserve">valsts </w:t>
            </w:r>
            <w:r w:rsidR="00CA42EE" w:rsidRPr="00FA52A8">
              <w:rPr>
                <w:rFonts w:ascii="Times New Roman" w:eastAsia="Times New Roman" w:hAnsi="Times New Roman" w:cs="Times New Roman"/>
                <w:color w:val="000000" w:themeColor="text1"/>
                <w:spacing w:val="-2"/>
                <w:sz w:val="20"/>
                <w:szCs w:val="20"/>
              </w:rPr>
              <w:t>prasību apkopošanai un komunicēšanai uzņēmējiem</w:t>
            </w:r>
            <w:r w:rsidR="00393688" w:rsidRPr="00FA52A8">
              <w:rPr>
                <w:rFonts w:ascii="Times New Roman" w:eastAsia="Times New Roman" w:hAnsi="Times New Roman" w:cs="Times New Roman"/>
                <w:color w:val="000000" w:themeColor="text1"/>
                <w:spacing w:val="-2"/>
                <w:sz w:val="20"/>
                <w:szCs w:val="20"/>
              </w:rPr>
              <w:t>, pakalpojumu</w:t>
            </w:r>
            <w:r w:rsidR="00393688" w:rsidRPr="00FA52A8">
              <w:rPr>
                <w:rFonts w:ascii="Times New Roman" w:eastAsia="Times New Roman" w:hAnsi="Times New Roman" w:cs="Times New Roman"/>
                <w:color w:val="000000" w:themeColor="text1"/>
                <w:sz w:val="20"/>
                <w:szCs w:val="20"/>
              </w:rPr>
              <w:t xml:space="preserve"> </w:t>
            </w:r>
            <w:r w:rsidR="00860CB2" w:rsidRPr="00FA52A8">
              <w:rPr>
                <w:rFonts w:ascii="Times New Roman" w:eastAsia="Times New Roman" w:hAnsi="Times New Roman" w:cs="Times New Roman"/>
                <w:color w:val="000000" w:themeColor="text1"/>
                <w:sz w:val="20"/>
                <w:szCs w:val="20"/>
              </w:rPr>
              <w:t>virzīšanai u.</w:t>
            </w:r>
            <w:r w:rsidR="004B5F09" w:rsidRPr="00FA52A8">
              <w:rPr>
                <w:rFonts w:ascii="Times New Roman" w:eastAsia="Times New Roman" w:hAnsi="Times New Roman" w:cs="Times New Roman"/>
                <w:color w:val="000000" w:themeColor="text1"/>
                <w:sz w:val="20"/>
                <w:szCs w:val="20"/>
              </w:rPr>
              <w:t xml:space="preserve"> </w:t>
            </w:r>
            <w:r w:rsidR="00860CB2" w:rsidRPr="00FA52A8">
              <w:rPr>
                <w:rFonts w:ascii="Times New Roman" w:eastAsia="Times New Roman" w:hAnsi="Times New Roman" w:cs="Times New Roman"/>
                <w:color w:val="000000" w:themeColor="text1"/>
                <w:sz w:val="20"/>
                <w:szCs w:val="20"/>
              </w:rPr>
              <w:t>c</w:t>
            </w:r>
            <w:r w:rsidRPr="00FA52A8">
              <w:rPr>
                <w:rFonts w:ascii="Times New Roman" w:eastAsia="Times New Roman" w:hAnsi="Times New Roman" w:cs="Times New Roman"/>
                <w:color w:val="000000" w:themeColor="text1"/>
                <w:sz w:val="20"/>
                <w:szCs w:val="20"/>
              </w:rPr>
              <w:t>.,</w:t>
            </w:r>
          </w:p>
          <w:p w14:paraId="1FC3525D" w14:textId="37D53247" w:rsidR="00EE50FB" w:rsidRPr="00FA52A8" w:rsidRDefault="00930DA7" w:rsidP="00FA52A8">
            <w:pPr>
              <w:pStyle w:val="Sarakstarindkopa"/>
              <w:numPr>
                <w:ilvl w:val="2"/>
                <w:numId w:val="22"/>
              </w:numPr>
              <w:spacing w:before="195" w:after="0" w:line="240" w:lineRule="auto"/>
              <w:ind w:left="749" w:hanging="284"/>
              <w:jc w:val="both"/>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lastRenderedPageBreak/>
              <w:t xml:space="preserve">tehniskie </w:t>
            </w:r>
            <w:r w:rsidR="000F3EA1" w:rsidRPr="00FA52A8">
              <w:rPr>
                <w:rFonts w:ascii="Times New Roman" w:eastAsia="Times New Roman" w:hAnsi="Times New Roman" w:cs="Times New Roman"/>
                <w:color w:val="000000" w:themeColor="text1"/>
                <w:spacing w:val="-2"/>
                <w:sz w:val="20"/>
                <w:szCs w:val="20"/>
              </w:rPr>
              <w:t xml:space="preserve">risinājumi </w:t>
            </w:r>
            <w:r w:rsidR="005257C4" w:rsidRPr="00FA52A8">
              <w:rPr>
                <w:rFonts w:ascii="Times New Roman" w:eastAsia="Times New Roman" w:hAnsi="Times New Roman" w:cs="Times New Roman"/>
                <w:color w:val="000000" w:themeColor="text1"/>
                <w:spacing w:val="-2"/>
                <w:sz w:val="20"/>
                <w:szCs w:val="20"/>
              </w:rPr>
              <w:t xml:space="preserve">un satura struktūra </w:t>
            </w:r>
            <w:r w:rsidR="00D11FA5" w:rsidRPr="00FA52A8">
              <w:rPr>
                <w:rFonts w:ascii="Times New Roman" w:eastAsia="Times New Roman" w:hAnsi="Times New Roman" w:cs="Times New Roman"/>
                <w:color w:val="000000" w:themeColor="text1"/>
                <w:spacing w:val="-2"/>
                <w:sz w:val="20"/>
                <w:szCs w:val="20"/>
              </w:rPr>
              <w:t xml:space="preserve">platformā </w:t>
            </w:r>
            <w:r w:rsidR="000F3EA1" w:rsidRPr="00FA52A8">
              <w:rPr>
                <w:rFonts w:ascii="Times New Roman" w:eastAsia="Times New Roman" w:hAnsi="Times New Roman" w:cs="Times New Roman"/>
                <w:color w:val="000000" w:themeColor="text1"/>
                <w:spacing w:val="-2"/>
                <w:sz w:val="20"/>
                <w:szCs w:val="20"/>
              </w:rPr>
              <w:t xml:space="preserve">latvija.lv </w:t>
            </w:r>
            <w:r w:rsidR="005257C4" w:rsidRPr="00FA52A8">
              <w:rPr>
                <w:rFonts w:ascii="Times New Roman" w:eastAsia="Times New Roman" w:hAnsi="Times New Roman" w:cs="Times New Roman"/>
                <w:color w:val="000000" w:themeColor="text1"/>
                <w:spacing w:val="-2"/>
                <w:sz w:val="20"/>
                <w:szCs w:val="20"/>
              </w:rPr>
              <w:t xml:space="preserve">ir </w:t>
            </w:r>
            <w:r w:rsidR="004423A7" w:rsidRPr="00FA52A8">
              <w:rPr>
                <w:rFonts w:ascii="Times New Roman" w:eastAsia="Times New Roman" w:hAnsi="Times New Roman" w:cs="Times New Roman"/>
                <w:color w:val="000000" w:themeColor="text1"/>
                <w:spacing w:val="-2"/>
                <w:sz w:val="20"/>
                <w:szCs w:val="20"/>
              </w:rPr>
              <w:t>noveco</w:t>
            </w:r>
            <w:r w:rsidR="006446E6" w:rsidRPr="00FA52A8">
              <w:rPr>
                <w:rFonts w:ascii="Times New Roman" w:eastAsia="Times New Roman" w:hAnsi="Times New Roman" w:cs="Times New Roman"/>
                <w:color w:val="000000" w:themeColor="text1"/>
                <w:spacing w:val="-2"/>
                <w:sz w:val="20"/>
                <w:szCs w:val="20"/>
              </w:rPr>
              <w:t>ju</w:t>
            </w:r>
            <w:r w:rsidR="005257C4" w:rsidRPr="00FA52A8">
              <w:rPr>
                <w:rFonts w:ascii="Times New Roman" w:eastAsia="Times New Roman" w:hAnsi="Times New Roman" w:cs="Times New Roman"/>
                <w:color w:val="000000" w:themeColor="text1"/>
                <w:spacing w:val="-2"/>
                <w:sz w:val="20"/>
                <w:szCs w:val="20"/>
              </w:rPr>
              <w:t>si</w:t>
            </w:r>
            <w:r w:rsidR="006446E6" w:rsidRPr="00FA52A8">
              <w:rPr>
                <w:rFonts w:ascii="Times New Roman" w:eastAsia="Times New Roman" w:hAnsi="Times New Roman" w:cs="Times New Roman"/>
                <w:color w:val="000000" w:themeColor="text1"/>
                <w:spacing w:val="-2"/>
                <w:sz w:val="20"/>
                <w:szCs w:val="20"/>
              </w:rPr>
              <w:t xml:space="preserve"> un neatbilst uzņēmēju lietojamības</w:t>
            </w:r>
            <w:r w:rsidR="003D33C5" w:rsidRPr="00FA52A8">
              <w:rPr>
                <w:rFonts w:ascii="Times New Roman" w:eastAsia="Times New Roman" w:hAnsi="Times New Roman" w:cs="Times New Roman"/>
                <w:color w:val="000000" w:themeColor="text1"/>
                <w:spacing w:val="-2"/>
                <w:sz w:val="20"/>
                <w:szCs w:val="20"/>
              </w:rPr>
              <w:t xml:space="preserve"> un funkcionālajām prasībām;</w:t>
            </w:r>
          </w:p>
          <w:p w14:paraId="3A0D01E5" w14:textId="77F475C1" w:rsidR="00276567" w:rsidRPr="001D6A52" w:rsidRDefault="00276567" w:rsidP="00FA52A8">
            <w:pPr>
              <w:pStyle w:val="Sarakstarindkopa"/>
              <w:spacing w:before="195" w:after="0" w:line="240" w:lineRule="auto"/>
              <w:ind w:left="465"/>
              <w:jc w:val="both"/>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Projekta ietvaros tiks </w:t>
            </w:r>
            <w:r w:rsidR="00DE0A26" w:rsidRPr="001D6A52">
              <w:rPr>
                <w:rFonts w:ascii="Times New Roman" w:eastAsia="Times New Roman" w:hAnsi="Times New Roman" w:cs="Times New Roman"/>
                <w:color w:val="000000" w:themeColor="text1"/>
                <w:sz w:val="20"/>
                <w:szCs w:val="20"/>
              </w:rPr>
              <w:t xml:space="preserve">attīstīta </w:t>
            </w:r>
            <w:r w:rsidR="00435E79">
              <w:rPr>
                <w:rFonts w:ascii="Times New Roman" w:eastAsia="Times New Roman" w:hAnsi="Times New Roman" w:cs="Times New Roman"/>
                <w:color w:val="000000" w:themeColor="text1"/>
                <w:sz w:val="20"/>
                <w:szCs w:val="20"/>
              </w:rPr>
              <w:t>VUV</w:t>
            </w:r>
            <w:r w:rsidR="008520C4" w:rsidRPr="001D6A52">
              <w:rPr>
                <w:rFonts w:ascii="Times New Roman" w:eastAsia="Times New Roman" w:hAnsi="Times New Roman" w:cs="Times New Roman"/>
                <w:color w:val="000000" w:themeColor="text1"/>
                <w:sz w:val="20"/>
                <w:szCs w:val="20"/>
              </w:rPr>
              <w:t>, kurā būs pieejami projekta sadarbības partneru un LIAA informācija un pakalpojumi</w:t>
            </w:r>
            <w:r w:rsidR="00243044">
              <w:rPr>
                <w:rFonts w:ascii="Times New Roman" w:eastAsia="Times New Roman" w:hAnsi="Times New Roman" w:cs="Times New Roman"/>
                <w:color w:val="000000" w:themeColor="text1"/>
                <w:sz w:val="20"/>
                <w:szCs w:val="20"/>
              </w:rPr>
              <w:t>;</w:t>
            </w:r>
          </w:p>
          <w:p w14:paraId="4A376387" w14:textId="7DCEB900" w:rsidR="00EE64CC" w:rsidRPr="00FA52A8" w:rsidRDefault="00243044" w:rsidP="00FA52A8">
            <w:pPr>
              <w:pStyle w:val="Sarakstarindkopa"/>
              <w:numPr>
                <w:ilvl w:val="0"/>
                <w:numId w:val="5"/>
              </w:numPr>
              <w:spacing w:after="0" w:line="240" w:lineRule="auto"/>
              <w:ind w:left="454" w:hanging="227"/>
              <w:jc w:val="both"/>
              <w:rPr>
                <w:rFonts w:ascii="Times New Roman" w:eastAsia="Times New Roman" w:hAnsi="Times New Roman" w:cs="Times New Roman"/>
                <w:color w:val="000000" w:themeColor="text1"/>
                <w:spacing w:val="-2"/>
                <w:sz w:val="20"/>
                <w:szCs w:val="20"/>
              </w:rPr>
            </w:pPr>
            <w:r w:rsidRPr="0065575B">
              <w:rPr>
                <w:rFonts w:ascii="Times New Roman" w:eastAsia="Times New Roman" w:hAnsi="Times New Roman" w:cs="Times New Roman"/>
                <w:color w:val="000000" w:themeColor="text1"/>
                <w:sz w:val="20"/>
                <w:szCs w:val="20"/>
              </w:rPr>
              <w:t>zinot</w:t>
            </w:r>
            <w:r w:rsidR="008C5FDD" w:rsidRPr="0065575B">
              <w:rPr>
                <w:rFonts w:ascii="Times New Roman" w:eastAsia="Times New Roman" w:hAnsi="Times New Roman" w:cs="Times New Roman"/>
                <w:color w:val="000000" w:themeColor="text1"/>
                <w:sz w:val="20"/>
                <w:szCs w:val="20"/>
              </w:rPr>
              <w:t>, ka valsts</w:t>
            </w:r>
            <w:r w:rsidR="006263A6" w:rsidRPr="0065575B">
              <w:rPr>
                <w:rFonts w:ascii="Times New Roman" w:eastAsia="Times New Roman" w:hAnsi="Times New Roman" w:cs="Times New Roman"/>
                <w:color w:val="000000" w:themeColor="text1"/>
                <w:sz w:val="20"/>
                <w:szCs w:val="20"/>
              </w:rPr>
              <w:t xml:space="preserve"> rīcībā ir dat</w:t>
            </w:r>
            <w:r w:rsidR="00E97399" w:rsidRPr="0065575B">
              <w:rPr>
                <w:rFonts w:ascii="Times New Roman" w:eastAsia="Times New Roman" w:hAnsi="Times New Roman" w:cs="Times New Roman"/>
                <w:color w:val="000000" w:themeColor="text1"/>
                <w:sz w:val="20"/>
                <w:szCs w:val="20"/>
              </w:rPr>
              <w:t>i par u</w:t>
            </w:r>
            <w:r w:rsidR="00174CCE" w:rsidRPr="0065575B">
              <w:rPr>
                <w:rFonts w:ascii="Times New Roman" w:eastAsia="Times New Roman" w:hAnsi="Times New Roman" w:cs="Times New Roman"/>
                <w:color w:val="000000" w:themeColor="text1"/>
                <w:sz w:val="20"/>
                <w:szCs w:val="20"/>
              </w:rPr>
              <w:t>zņēmējiem</w:t>
            </w:r>
            <w:r w:rsidR="00E97399" w:rsidRPr="0065575B">
              <w:rPr>
                <w:rFonts w:ascii="Times New Roman" w:eastAsia="Times New Roman" w:hAnsi="Times New Roman" w:cs="Times New Roman"/>
                <w:color w:val="000000" w:themeColor="text1"/>
                <w:sz w:val="20"/>
                <w:szCs w:val="20"/>
              </w:rPr>
              <w:t>, uzņēmēji sagaida personalizēt</w:t>
            </w:r>
            <w:r w:rsidR="00885B4A" w:rsidRPr="0065575B">
              <w:rPr>
                <w:rFonts w:ascii="Times New Roman" w:eastAsia="Times New Roman" w:hAnsi="Times New Roman" w:cs="Times New Roman"/>
                <w:color w:val="000000" w:themeColor="text1"/>
                <w:sz w:val="20"/>
                <w:szCs w:val="20"/>
              </w:rPr>
              <w:t>āku</w:t>
            </w:r>
            <w:r w:rsidR="00D24114" w:rsidRPr="0065575B">
              <w:rPr>
                <w:rFonts w:ascii="Times New Roman" w:eastAsia="Times New Roman" w:hAnsi="Times New Roman" w:cs="Times New Roman"/>
                <w:color w:val="000000" w:themeColor="text1"/>
                <w:sz w:val="20"/>
                <w:szCs w:val="20"/>
              </w:rPr>
              <w:t>s norādījumus</w:t>
            </w:r>
            <w:r w:rsidR="00885B4A" w:rsidRPr="0065575B">
              <w:rPr>
                <w:rFonts w:ascii="Times New Roman" w:eastAsia="Times New Roman" w:hAnsi="Times New Roman" w:cs="Times New Roman"/>
                <w:color w:val="000000" w:themeColor="text1"/>
                <w:sz w:val="20"/>
                <w:szCs w:val="20"/>
              </w:rPr>
              <w:t xml:space="preserve"> </w:t>
            </w:r>
            <w:r w:rsidR="00D24114" w:rsidRPr="0065575B">
              <w:rPr>
                <w:rFonts w:ascii="Times New Roman" w:eastAsia="Times New Roman" w:hAnsi="Times New Roman" w:cs="Times New Roman"/>
                <w:color w:val="000000" w:themeColor="text1"/>
                <w:sz w:val="20"/>
                <w:szCs w:val="20"/>
              </w:rPr>
              <w:t>(</w:t>
            </w:r>
            <w:proofErr w:type="spellStart"/>
            <w:r w:rsidR="00885B4A" w:rsidRPr="00FA52A8">
              <w:rPr>
                <w:rFonts w:ascii="Times New Roman" w:eastAsia="Times New Roman" w:hAnsi="Times New Roman" w:cs="Times New Roman"/>
                <w:i/>
                <w:iCs/>
                <w:color w:val="000000" w:themeColor="text1"/>
                <w:sz w:val="20"/>
                <w:szCs w:val="20"/>
              </w:rPr>
              <w:t>guidance</w:t>
            </w:r>
            <w:proofErr w:type="spellEnd"/>
            <w:r w:rsidR="00D24114" w:rsidRPr="0065575B">
              <w:rPr>
                <w:rFonts w:ascii="Times New Roman" w:eastAsia="Times New Roman" w:hAnsi="Times New Roman" w:cs="Times New Roman"/>
                <w:color w:val="000000" w:themeColor="text1"/>
                <w:sz w:val="20"/>
                <w:szCs w:val="20"/>
              </w:rPr>
              <w:t>)</w:t>
            </w:r>
            <w:r w:rsidR="00885B4A" w:rsidRPr="0065575B">
              <w:rPr>
                <w:rFonts w:ascii="Times New Roman" w:eastAsia="Times New Roman" w:hAnsi="Times New Roman" w:cs="Times New Roman"/>
                <w:color w:val="000000" w:themeColor="text1"/>
                <w:sz w:val="20"/>
                <w:szCs w:val="20"/>
              </w:rPr>
              <w:t xml:space="preserve"> par </w:t>
            </w:r>
            <w:r w:rsidR="009E67DA" w:rsidRPr="0065575B">
              <w:rPr>
                <w:rFonts w:ascii="Times New Roman" w:eastAsia="Times New Roman" w:hAnsi="Times New Roman" w:cs="Times New Roman"/>
                <w:color w:val="000000" w:themeColor="text1"/>
                <w:sz w:val="20"/>
                <w:szCs w:val="20"/>
              </w:rPr>
              <w:t xml:space="preserve">valsts regulējuma </w:t>
            </w:r>
            <w:r w:rsidR="0039350F" w:rsidRPr="0065575B">
              <w:rPr>
                <w:rFonts w:ascii="Times New Roman" w:eastAsia="Times New Roman" w:hAnsi="Times New Roman" w:cs="Times New Roman"/>
                <w:color w:val="000000" w:themeColor="text1"/>
                <w:sz w:val="20"/>
                <w:szCs w:val="20"/>
              </w:rPr>
              <w:t>prasībām un iespējām biznesa veidošanai un attīstībai.</w:t>
            </w:r>
            <w:r w:rsidR="00174CCE" w:rsidRPr="0065575B">
              <w:rPr>
                <w:rFonts w:ascii="Times New Roman" w:eastAsia="Times New Roman" w:hAnsi="Times New Roman" w:cs="Times New Roman"/>
                <w:color w:val="000000" w:themeColor="text1"/>
                <w:sz w:val="20"/>
                <w:szCs w:val="20"/>
              </w:rPr>
              <w:t xml:space="preserve"> </w:t>
            </w:r>
            <w:r w:rsidR="00444C94" w:rsidRPr="0065575B">
              <w:rPr>
                <w:rFonts w:ascii="Times New Roman" w:eastAsia="Times New Roman" w:hAnsi="Times New Roman" w:cs="Times New Roman"/>
                <w:color w:val="000000" w:themeColor="text1"/>
                <w:sz w:val="20"/>
                <w:szCs w:val="20"/>
              </w:rPr>
              <w:t>BGLV platforma</w:t>
            </w:r>
            <w:r w:rsidR="00545605" w:rsidRPr="0065575B">
              <w:rPr>
                <w:rFonts w:ascii="Times New Roman" w:eastAsia="Times New Roman" w:hAnsi="Times New Roman" w:cs="Times New Roman"/>
                <w:color w:val="000000" w:themeColor="text1"/>
                <w:sz w:val="20"/>
                <w:szCs w:val="20"/>
              </w:rPr>
              <w:t>i jā</w:t>
            </w:r>
            <w:r w:rsidR="00512748" w:rsidRPr="0065575B">
              <w:rPr>
                <w:rFonts w:ascii="Times New Roman" w:eastAsia="Times New Roman" w:hAnsi="Times New Roman" w:cs="Times New Roman"/>
                <w:color w:val="000000" w:themeColor="text1"/>
                <w:sz w:val="20"/>
                <w:szCs w:val="20"/>
              </w:rPr>
              <w:t>atbilst augoš</w:t>
            </w:r>
            <w:r w:rsidR="00D11FA5" w:rsidRPr="0065575B">
              <w:rPr>
                <w:rFonts w:ascii="Times New Roman" w:eastAsia="Times New Roman" w:hAnsi="Times New Roman" w:cs="Times New Roman"/>
                <w:color w:val="000000" w:themeColor="text1"/>
                <w:sz w:val="20"/>
                <w:szCs w:val="20"/>
              </w:rPr>
              <w:t>aj</w:t>
            </w:r>
            <w:r w:rsidR="00512748" w:rsidRPr="0065575B">
              <w:rPr>
                <w:rFonts w:ascii="Times New Roman" w:eastAsia="Times New Roman" w:hAnsi="Times New Roman" w:cs="Times New Roman"/>
                <w:color w:val="000000" w:themeColor="text1"/>
                <w:sz w:val="20"/>
                <w:szCs w:val="20"/>
              </w:rPr>
              <w:t xml:space="preserve">ām IT risinājumu lietojamības </w:t>
            </w:r>
            <w:r w:rsidR="00BC0F24" w:rsidRPr="0065575B">
              <w:rPr>
                <w:rFonts w:ascii="Times New Roman" w:eastAsia="Times New Roman" w:hAnsi="Times New Roman" w:cs="Times New Roman"/>
                <w:color w:val="000000" w:themeColor="text1"/>
                <w:sz w:val="20"/>
                <w:szCs w:val="20"/>
              </w:rPr>
              <w:t>prasībām, piedāvājot viedus risinājumus satura</w:t>
            </w:r>
            <w:r w:rsidR="00DF024A" w:rsidRPr="0065575B">
              <w:rPr>
                <w:rFonts w:ascii="Times New Roman" w:eastAsia="Times New Roman" w:hAnsi="Times New Roman" w:cs="Times New Roman"/>
                <w:color w:val="000000" w:themeColor="text1"/>
                <w:sz w:val="20"/>
                <w:szCs w:val="20"/>
              </w:rPr>
              <w:t xml:space="preserve"> personalizēšanai</w:t>
            </w:r>
            <w:r w:rsidR="006D4EB7" w:rsidRPr="0065575B">
              <w:rPr>
                <w:rFonts w:ascii="Times New Roman" w:eastAsia="Times New Roman" w:hAnsi="Times New Roman" w:cs="Times New Roman"/>
                <w:color w:val="000000" w:themeColor="text1"/>
                <w:sz w:val="20"/>
                <w:szCs w:val="20"/>
              </w:rPr>
              <w:t xml:space="preserve">, </w:t>
            </w:r>
            <w:r w:rsidR="004B5F09" w:rsidRPr="0065575B">
              <w:rPr>
                <w:rFonts w:ascii="Times New Roman" w:eastAsia="Times New Roman" w:hAnsi="Times New Roman" w:cs="Times New Roman"/>
                <w:color w:val="000000" w:themeColor="text1"/>
                <w:sz w:val="20"/>
                <w:szCs w:val="20"/>
              </w:rPr>
              <w:t>tai skaitā</w:t>
            </w:r>
            <w:r w:rsidR="00BC0F24" w:rsidRPr="0065575B">
              <w:rPr>
                <w:rFonts w:ascii="Times New Roman" w:eastAsia="Times New Roman" w:hAnsi="Times New Roman" w:cs="Times New Roman"/>
                <w:color w:val="000000" w:themeColor="text1"/>
                <w:sz w:val="20"/>
                <w:szCs w:val="20"/>
              </w:rPr>
              <w:t xml:space="preserve"> tulkošanai</w:t>
            </w:r>
            <w:r w:rsidR="00C92E7D" w:rsidRPr="0065575B">
              <w:rPr>
                <w:rFonts w:ascii="Times New Roman" w:eastAsia="Times New Roman" w:hAnsi="Times New Roman" w:cs="Times New Roman"/>
                <w:color w:val="000000" w:themeColor="text1"/>
                <w:sz w:val="20"/>
                <w:szCs w:val="20"/>
              </w:rPr>
              <w:t>, integrētus risinājumus LIAA klientu apkalpošanai</w:t>
            </w:r>
            <w:r w:rsidR="00DF024A" w:rsidRPr="0065575B">
              <w:rPr>
                <w:rFonts w:ascii="Times New Roman" w:eastAsia="Times New Roman" w:hAnsi="Times New Roman" w:cs="Times New Roman"/>
                <w:color w:val="000000" w:themeColor="text1"/>
                <w:sz w:val="20"/>
                <w:szCs w:val="20"/>
              </w:rPr>
              <w:t xml:space="preserve"> un pakalpojumu sniegšanai</w:t>
            </w:r>
            <w:r w:rsidR="006D4EB7" w:rsidRPr="0065575B">
              <w:rPr>
                <w:rFonts w:ascii="Times New Roman" w:eastAsia="Times New Roman" w:hAnsi="Times New Roman" w:cs="Times New Roman"/>
                <w:color w:val="000000" w:themeColor="text1"/>
                <w:sz w:val="20"/>
                <w:szCs w:val="20"/>
              </w:rPr>
              <w:t>.</w:t>
            </w:r>
            <w:r w:rsidR="00B20FCF" w:rsidRPr="0065575B">
              <w:rPr>
                <w:rFonts w:ascii="Times New Roman" w:eastAsia="Times New Roman" w:hAnsi="Times New Roman" w:cs="Times New Roman"/>
                <w:color w:val="000000" w:themeColor="text1"/>
                <w:sz w:val="20"/>
                <w:szCs w:val="20"/>
              </w:rPr>
              <w:t xml:space="preserve"> Projekta ietvaros tiks nodrošināta </w:t>
            </w:r>
            <w:proofErr w:type="spellStart"/>
            <w:r w:rsidR="00F30B02" w:rsidRPr="0065575B">
              <w:rPr>
                <w:rFonts w:ascii="Times New Roman" w:eastAsia="Times New Roman" w:hAnsi="Times New Roman" w:cs="Times New Roman"/>
                <w:color w:val="000000" w:themeColor="text1"/>
                <w:sz w:val="20"/>
                <w:szCs w:val="20"/>
              </w:rPr>
              <w:t>personalizācija</w:t>
            </w:r>
            <w:proofErr w:type="spellEnd"/>
            <w:r w:rsidR="00F30B02" w:rsidRPr="0065575B">
              <w:rPr>
                <w:rFonts w:ascii="Times New Roman" w:eastAsia="Times New Roman" w:hAnsi="Times New Roman" w:cs="Times New Roman"/>
                <w:color w:val="000000" w:themeColor="text1"/>
                <w:sz w:val="20"/>
                <w:szCs w:val="20"/>
              </w:rPr>
              <w:t xml:space="preserve"> sadarbības partneru biznesa atbalsta pakalpojumu </w:t>
            </w:r>
            <w:r w:rsidR="00CA56FC" w:rsidRPr="0065575B">
              <w:rPr>
                <w:rFonts w:ascii="Times New Roman" w:eastAsia="Times New Roman" w:hAnsi="Times New Roman" w:cs="Times New Roman"/>
                <w:color w:val="000000" w:themeColor="text1"/>
                <w:sz w:val="20"/>
                <w:szCs w:val="20"/>
              </w:rPr>
              <w:t>pasniegšanai</w:t>
            </w:r>
            <w:r w:rsidR="00CA56FC" w:rsidRPr="00FA52A8">
              <w:rPr>
                <w:rFonts w:ascii="Times New Roman" w:eastAsia="Times New Roman" w:hAnsi="Times New Roman" w:cs="Times New Roman"/>
                <w:color w:val="000000" w:themeColor="text1"/>
                <w:spacing w:val="-2"/>
                <w:sz w:val="20"/>
                <w:szCs w:val="20"/>
              </w:rPr>
              <w:t xml:space="preserve"> un pieteikšanai</w:t>
            </w:r>
          </w:p>
        </w:tc>
      </w:tr>
      <w:tr w:rsidR="0060418E" w:rsidRPr="00154379" w14:paraId="0262BEBB" w14:textId="77777777" w:rsidTr="00FA52A8">
        <w:tc>
          <w:tcPr>
            <w:tcW w:w="1325" w:type="pct"/>
            <w:tcBorders>
              <w:top w:val="outset" w:sz="6" w:space="0" w:color="414142"/>
              <w:left w:val="outset" w:sz="6" w:space="0" w:color="414142"/>
              <w:bottom w:val="outset" w:sz="6" w:space="0" w:color="414142"/>
              <w:right w:val="outset" w:sz="6" w:space="0" w:color="414142"/>
            </w:tcBorders>
            <w:hideMark/>
          </w:tcPr>
          <w:p w14:paraId="6590B0D7" w14:textId="2296BD8F" w:rsidR="000C6CC0" w:rsidRPr="001D6A52" w:rsidRDefault="0060418E"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lastRenderedPageBreak/>
              <w:t>3.3. Projekta ieguvumi</w:t>
            </w:r>
            <w:r w:rsidR="00EC4699">
              <w:rPr>
                <w:rStyle w:val="Vresatsauce"/>
                <w:rFonts w:ascii="Times New Roman" w:eastAsia="Times New Roman" w:hAnsi="Times New Roman" w:cs="Times New Roman"/>
                <w:color w:val="000000" w:themeColor="text1"/>
                <w:sz w:val="20"/>
                <w:szCs w:val="20"/>
              </w:rPr>
              <w:footnoteReference w:id="2"/>
            </w:r>
          </w:p>
        </w:tc>
        <w:tc>
          <w:tcPr>
            <w:tcW w:w="2368" w:type="pct"/>
            <w:tcBorders>
              <w:top w:val="outset" w:sz="6" w:space="0" w:color="414142"/>
              <w:left w:val="outset" w:sz="6" w:space="0" w:color="414142"/>
              <w:bottom w:val="outset" w:sz="6" w:space="0" w:color="414142"/>
              <w:right w:val="outset" w:sz="6" w:space="0" w:color="414142"/>
            </w:tcBorders>
            <w:hideMark/>
          </w:tcPr>
          <w:p w14:paraId="7ADD1D11" w14:textId="0BF2DAD6"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Ieguvuma mērīšanas vai verificēšanas metode un mērāmais rādītājs</w:t>
            </w:r>
            <w:r w:rsidR="00EC4699">
              <w:rPr>
                <w:rStyle w:val="Vresatsauce"/>
                <w:rFonts w:ascii="Times New Roman" w:eastAsia="Times New Roman" w:hAnsi="Times New Roman" w:cs="Times New Roman"/>
                <w:color w:val="000000" w:themeColor="text1"/>
                <w:sz w:val="20"/>
                <w:szCs w:val="20"/>
              </w:rPr>
              <w:footnoteReference w:id="3"/>
            </w:r>
          </w:p>
        </w:tc>
        <w:tc>
          <w:tcPr>
            <w:tcW w:w="608" w:type="pct"/>
            <w:tcBorders>
              <w:top w:val="outset" w:sz="6" w:space="0" w:color="414142"/>
              <w:left w:val="outset" w:sz="6" w:space="0" w:color="414142"/>
              <w:bottom w:val="outset" w:sz="6" w:space="0" w:color="414142"/>
              <w:right w:val="outset" w:sz="6" w:space="0" w:color="414142"/>
            </w:tcBorders>
            <w:hideMark/>
          </w:tcPr>
          <w:p w14:paraId="0FB103C6" w14:textId="2B961E0A" w:rsidR="0060418E" w:rsidRPr="001D6A52" w:rsidRDefault="00561E50" w:rsidP="00FA52A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Pašreizējā/</w:t>
            </w:r>
            <w:r w:rsidR="00B81201">
              <w:rPr>
                <w:rFonts w:ascii="Times New Roman" w:eastAsia="Times New Roman" w:hAnsi="Times New Roman" w:cs="Times New Roman"/>
                <w:color w:val="000000" w:themeColor="text1"/>
                <w:sz w:val="20"/>
                <w:szCs w:val="20"/>
              </w:rPr>
              <w:br/>
            </w:r>
            <w:r>
              <w:rPr>
                <w:rFonts w:ascii="Times New Roman" w:eastAsia="Times New Roman" w:hAnsi="Times New Roman" w:cs="Times New Roman"/>
                <w:color w:val="000000" w:themeColor="text1"/>
                <w:sz w:val="20"/>
                <w:szCs w:val="20"/>
              </w:rPr>
              <w:t xml:space="preserve">plānotā </w:t>
            </w:r>
            <w:r w:rsidR="0060418E" w:rsidRPr="001D6A52">
              <w:rPr>
                <w:rFonts w:ascii="Times New Roman" w:eastAsia="Times New Roman" w:hAnsi="Times New Roman" w:cs="Times New Roman"/>
                <w:color w:val="000000" w:themeColor="text1"/>
                <w:sz w:val="20"/>
                <w:szCs w:val="20"/>
              </w:rPr>
              <w:t>vērtība</w:t>
            </w:r>
          </w:p>
        </w:tc>
        <w:tc>
          <w:tcPr>
            <w:tcW w:w="700" w:type="pct"/>
            <w:tcBorders>
              <w:top w:val="outset" w:sz="6" w:space="0" w:color="414142"/>
              <w:left w:val="outset" w:sz="6" w:space="0" w:color="414142"/>
              <w:bottom w:val="outset" w:sz="6" w:space="0" w:color="414142"/>
              <w:right w:val="outset" w:sz="6" w:space="0" w:color="414142"/>
            </w:tcBorders>
            <w:hideMark/>
          </w:tcPr>
          <w:p w14:paraId="14EA7A4E" w14:textId="7EC20CF2" w:rsidR="0060418E" w:rsidRPr="00FA52A8" w:rsidRDefault="00B81201" w:rsidP="00FA52A8">
            <w:pPr>
              <w:spacing w:after="0" w:line="240" w:lineRule="auto"/>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 xml:space="preserve">Sasniegšanas </w:t>
            </w:r>
            <w:r w:rsidR="0060418E" w:rsidRPr="00FA52A8">
              <w:rPr>
                <w:rFonts w:ascii="Times New Roman" w:eastAsia="Times New Roman" w:hAnsi="Times New Roman" w:cs="Times New Roman"/>
                <w:color w:val="000000" w:themeColor="text1"/>
                <w:spacing w:val="-2"/>
                <w:sz w:val="20"/>
                <w:szCs w:val="20"/>
              </w:rPr>
              <w:t>laiks (gads)</w:t>
            </w:r>
          </w:p>
        </w:tc>
      </w:tr>
      <w:tr w:rsidR="0060418E" w:rsidRPr="00154379" w14:paraId="466BE00E" w14:textId="77777777" w:rsidTr="00FA52A8">
        <w:tc>
          <w:tcPr>
            <w:tcW w:w="1325" w:type="pct"/>
            <w:tcBorders>
              <w:top w:val="outset" w:sz="6" w:space="0" w:color="414142"/>
              <w:left w:val="outset" w:sz="6" w:space="0" w:color="414142"/>
              <w:bottom w:val="outset" w:sz="6" w:space="0" w:color="414142"/>
              <w:right w:val="outset" w:sz="6" w:space="0" w:color="414142"/>
            </w:tcBorders>
            <w:hideMark/>
          </w:tcPr>
          <w:p w14:paraId="7B694A2F" w14:textId="07D3235A" w:rsidR="0060418E" w:rsidRPr="001D6A52" w:rsidRDefault="0060418E"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3.3.</w:t>
            </w:r>
            <w:r w:rsidR="006E1560">
              <w:rPr>
                <w:rFonts w:ascii="Times New Roman" w:eastAsia="Times New Roman" w:hAnsi="Times New Roman" w:cs="Times New Roman"/>
                <w:color w:val="000000" w:themeColor="text1"/>
                <w:sz w:val="20"/>
                <w:szCs w:val="20"/>
              </w:rPr>
              <w:t>1</w:t>
            </w:r>
            <w:r w:rsidRPr="001D6A52">
              <w:rPr>
                <w:rFonts w:ascii="Times New Roman" w:eastAsia="Times New Roman" w:hAnsi="Times New Roman" w:cs="Times New Roman"/>
                <w:color w:val="000000" w:themeColor="text1"/>
                <w:sz w:val="20"/>
                <w:szCs w:val="20"/>
              </w:rPr>
              <w:t>. </w:t>
            </w:r>
            <w:r w:rsidR="002F0D95" w:rsidRPr="001D6A52">
              <w:rPr>
                <w:rFonts w:ascii="Times New Roman" w:eastAsia="Times New Roman" w:hAnsi="Times New Roman" w:cs="Times New Roman"/>
                <w:color w:val="000000" w:themeColor="text1"/>
                <w:sz w:val="20"/>
                <w:szCs w:val="20"/>
              </w:rPr>
              <w:t xml:space="preserve">Iespēja </w:t>
            </w:r>
            <w:r w:rsidR="00D225AA" w:rsidRPr="001D6A52">
              <w:rPr>
                <w:rFonts w:ascii="Times New Roman" w:eastAsia="Times New Roman" w:hAnsi="Times New Roman" w:cs="Times New Roman"/>
                <w:color w:val="000000" w:themeColor="text1"/>
                <w:sz w:val="20"/>
                <w:szCs w:val="20"/>
              </w:rPr>
              <w:t xml:space="preserve">ES </w:t>
            </w:r>
            <w:r w:rsidR="00D605F8" w:rsidRPr="001D6A52">
              <w:rPr>
                <w:rFonts w:ascii="Times New Roman" w:eastAsia="Times New Roman" w:hAnsi="Times New Roman" w:cs="Times New Roman"/>
                <w:color w:val="000000" w:themeColor="text1"/>
                <w:sz w:val="20"/>
                <w:szCs w:val="20"/>
              </w:rPr>
              <w:t>uzņēmēj</w:t>
            </w:r>
            <w:r w:rsidR="002F0D95" w:rsidRPr="001D6A52">
              <w:rPr>
                <w:rFonts w:ascii="Times New Roman" w:eastAsia="Times New Roman" w:hAnsi="Times New Roman" w:cs="Times New Roman"/>
                <w:color w:val="000000" w:themeColor="text1"/>
                <w:sz w:val="20"/>
                <w:szCs w:val="20"/>
              </w:rPr>
              <w:t>iem kārtot uzņēmuma darbību digitāli, vienuviet</w:t>
            </w:r>
          </w:p>
        </w:tc>
        <w:tc>
          <w:tcPr>
            <w:tcW w:w="2368" w:type="pct"/>
            <w:tcBorders>
              <w:top w:val="outset" w:sz="6" w:space="0" w:color="414142"/>
              <w:left w:val="outset" w:sz="6" w:space="0" w:color="414142"/>
              <w:bottom w:val="outset" w:sz="6" w:space="0" w:color="414142"/>
              <w:right w:val="outset" w:sz="6" w:space="0" w:color="414142"/>
            </w:tcBorders>
            <w:hideMark/>
          </w:tcPr>
          <w:p w14:paraId="114FEF9A" w14:textId="75778B82" w:rsidR="0060418E" w:rsidRPr="001D6A52" w:rsidRDefault="00E1694F"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BGLV p</w:t>
            </w:r>
            <w:r w:rsidR="009E4004" w:rsidRPr="001D6A52">
              <w:rPr>
                <w:rFonts w:ascii="Times New Roman" w:eastAsia="Times New Roman" w:hAnsi="Times New Roman" w:cs="Times New Roman"/>
                <w:color w:val="000000" w:themeColor="text1"/>
                <w:sz w:val="20"/>
                <w:szCs w:val="20"/>
              </w:rPr>
              <w:t>latformā reģistrēto ES uzņēmumu un to lietotāju skaits</w:t>
            </w:r>
          </w:p>
        </w:tc>
        <w:tc>
          <w:tcPr>
            <w:tcW w:w="608" w:type="pct"/>
            <w:tcBorders>
              <w:top w:val="outset" w:sz="6" w:space="0" w:color="414142"/>
              <w:left w:val="outset" w:sz="6" w:space="0" w:color="414142"/>
              <w:bottom w:val="outset" w:sz="6" w:space="0" w:color="414142"/>
              <w:right w:val="outset" w:sz="6" w:space="0" w:color="414142"/>
            </w:tcBorders>
            <w:hideMark/>
          </w:tcPr>
          <w:p w14:paraId="42A7AA9B" w14:textId="062FF424" w:rsidR="0060418E" w:rsidRPr="001D6A52" w:rsidRDefault="00F929E4" w:rsidP="00FA52A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0/</w:t>
            </w:r>
            <w:r w:rsidR="00731517" w:rsidRPr="001D6A52">
              <w:rPr>
                <w:rFonts w:ascii="Times New Roman" w:eastAsia="Times New Roman" w:hAnsi="Times New Roman" w:cs="Times New Roman"/>
                <w:color w:val="000000" w:themeColor="text1"/>
                <w:sz w:val="20"/>
                <w:szCs w:val="20"/>
              </w:rPr>
              <w:t>1</w:t>
            </w:r>
            <w:r w:rsidR="000E1818" w:rsidRPr="001D6A52">
              <w:rPr>
                <w:rFonts w:ascii="Times New Roman" w:eastAsia="Times New Roman" w:hAnsi="Times New Roman" w:cs="Times New Roman"/>
                <w:color w:val="000000" w:themeColor="text1"/>
                <w:sz w:val="20"/>
                <w:szCs w:val="20"/>
              </w:rPr>
              <w:t>000</w:t>
            </w:r>
          </w:p>
        </w:tc>
        <w:tc>
          <w:tcPr>
            <w:tcW w:w="700" w:type="pct"/>
            <w:tcBorders>
              <w:top w:val="outset" w:sz="6" w:space="0" w:color="414142"/>
              <w:left w:val="outset" w:sz="6" w:space="0" w:color="414142"/>
              <w:bottom w:val="outset" w:sz="6" w:space="0" w:color="414142"/>
              <w:right w:val="outset" w:sz="6" w:space="0" w:color="414142"/>
            </w:tcBorders>
            <w:hideMark/>
          </w:tcPr>
          <w:p w14:paraId="3548D6F9" w14:textId="44951B51" w:rsidR="0060418E" w:rsidRPr="00D909B6" w:rsidRDefault="004075D7" w:rsidP="00FA52A8">
            <w:pPr>
              <w:spacing w:after="0" w:line="240" w:lineRule="auto"/>
              <w:jc w:val="center"/>
              <w:rPr>
                <w:rFonts w:ascii="Times New Roman" w:eastAsia="Times New Roman" w:hAnsi="Times New Roman" w:cs="Times New Roman"/>
                <w:color w:val="000000" w:themeColor="text1"/>
                <w:sz w:val="20"/>
                <w:szCs w:val="20"/>
              </w:rPr>
            </w:pPr>
            <w:r w:rsidRPr="00F929E4">
              <w:rPr>
                <w:rFonts w:ascii="Times New Roman" w:eastAsia="Times New Roman" w:hAnsi="Times New Roman" w:cs="Times New Roman"/>
                <w:color w:val="000000" w:themeColor="text1"/>
                <w:sz w:val="20"/>
                <w:szCs w:val="20"/>
              </w:rPr>
              <w:t>202</w:t>
            </w:r>
            <w:r w:rsidR="004F0FCE">
              <w:rPr>
                <w:rFonts w:ascii="Times New Roman" w:eastAsia="Times New Roman" w:hAnsi="Times New Roman" w:cs="Times New Roman"/>
                <w:color w:val="000000" w:themeColor="text1"/>
                <w:sz w:val="20"/>
                <w:szCs w:val="20"/>
              </w:rPr>
              <w:t>6</w:t>
            </w:r>
            <w:r w:rsidR="00B81201">
              <w:rPr>
                <w:rFonts w:ascii="Times New Roman" w:eastAsia="Times New Roman" w:hAnsi="Times New Roman" w:cs="Times New Roman"/>
                <w:color w:val="000000" w:themeColor="text1"/>
                <w:sz w:val="20"/>
                <w:szCs w:val="20"/>
              </w:rPr>
              <w:t>.</w:t>
            </w:r>
          </w:p>
        </w:tc>
      </w:tr>
      <w:tr w:rsidR="00D771C1" w:rsidRPr="00154379" w14:paraId="70521B86" w14:textId="77777777" w:rsidTr="00FA52A8">
        <w:tc>
          <w:tcPr>
            <w:tcW w:w="1325" w:type="pct"/>
            <w:tcBorders>
              <w:top w:val="outset" w:sz="6" w:space="0" w:color="414142"/>
              <w:left w:val="outset" w:sz="6" w:space="0" w:color="414142"/>
              <w:bottom w:val="outset" w:sz="6" w:space="0" w:color="414142"/>
              <w:right w:val="outset" w:sz="6" w:space="0" w:color="414142"/>
            </w:tcBorders>
          </w:tcPr>
          <w:p w14:paraId="6D089609" w14:textId="0889F1C8" w:rsidR="00D771C1" w:rsidRPr="001D6A52" w:rsidRDefault="00D771C1"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3.3.</w:t>
            </w:r>
            <w:r w:rsidR="00CE71E2">
              <w:rPr>
                <w:rFonts w:ascii="Times New Roman" w:eastAsia="Times New Roman" w:hAnsi="Times New Roman" w:cs="Times New Roman"/>
                <w:color w:val="000000" w:themeColor="text1"/>
                <w:sz w:val="20"/>
                <w:szCs w:val="20"/>
              </w:rPr>
              <w:t>2</w:t>
            </w:r>
            <w:r w:rsidRPr="001D6A52">
              <w:rPr>
                <w:rFonts w:ascii="Times New Roman" w:eastAsia="Times New Roman" w:hAnsi="Times New Roman" w:cs="Times New Roman"/>
                <w:color w:val="000000" w:themeColor="text1"/>
                <w:sz w:val="20"/>
                <w:szCs w:val="20"/>
              </w:rPr>
              <w:t xml:space="preserve">. </w:t>
            </w:r>
            <w:r w:rsidR="006A78FB" w:rsidRPr="001D6A52">
              <w:rPr>
                <w:rFonts w:ascii="Times New Roman" w:eastAsia="Times New Roman" w:hAnsi="Times New Roman" w:cs="Times New Roman"/>
                <w:color w:val="000000" w:themeColor="text1"/>
                <w:sz w:val="20"/>
                <w:szCs w:val="20"/>
              </w:rPr>
              <w:t>Uzņēmēju atvieglots administratīvais slogs</w:t>
            </w:r>
          </w:p>
        </w:tc>
        <w:tc>
          <w:tcPr>
            <w:tcW w:w="2368" w:type="pct"/>
            <w:tcBorders>
              <w:top w:val="outset" w:sz="6" w:space="0" w:color="414142"/>
              <w:left w:val="outset" w:sz="6" w:space="0" w:color="414142"/>
              <w:bottom w:val="outset" w:sz="6" w:space="0" w:color="414142"/>
              <w:right w:val="outset" w:sz="6" w:space="0" w:color="414142"/>
            </w:tcBorders>
          </w:tcPr>
          <w:p w14:paraId="007EDAFE" w14:textId="42A5C7CE" w:rsidR="00C5502B" w:rsidRPr="001D6A52" w:rsidRDefault="00C5502B"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Uzņēmējiem </w:t>
            </w:r>
            <w:r w:rsidR="00532423" w:rsidRPr="001D6A52">
              <w:rPr>
                <w:rFonts w:ascii="Times New Roman" w:eastAsia="Times New Roman" w:hAnsi="Times New Roman" w:cs="Times New Roman"/>
                <w:color w:val="000000" w:themeColor="text1"/>
                <w:sz w:val="20"/>
                <w:szCs w:val="20"/>
              </w:rPr>
              <w:t>pakāpeniski samazināsies administratīvais slogs, atvieglojot viņiem valsts regulējuma prasību un</w:t>
            </w:r>
            <w:r w:rsidR="00A7082F" w:rsidRPr="001D6A52">
              <w:rPr>
                <w:rFonts w:ascii="Times New Roman" w:eastAsia="Times New Roman" w:hAnsi="Times New Roman" w:cs="Times New Roman"/>
                <w:color w:val="000000" w:themeColor="text1"/>
                <w:sz w:val="20"/>
                <w:szCs w:val="20"/>
              </w:rPr>
              <w:t xml:space="preserve"> pakalpojumu meklēšanas procesu</w:t>
            </w:r>
            <w:r w:rsidR="00781B96" w:rsidRPr="001D6A52">
              <w:rPr>
                <w:rFonts w:ascii="Times New Roman" w:eastAsia="Times New Roman" w:hAnsi="Times New Roman" w:cs="Times New Roman"/>
                <w:color w:val="000000" w:themeColor="text1"/>
                <w:sz w:val="20"/>
                <w:szCs w:val="20"/>
              </w:rPr>
              <w:t xml:space="preserve"> biznesa attīstības kontekstā</w:t>
            </w:r>
            <w:r w:rsidR="00A7082F" w:rsidRPr="001D6A52">
              <w:rPr>
                <w:rFonts w:ascii="Times New Roman" w:eastAsia="Times New Roman" w:hAnsi="Times New Roman" w:cs="Times New Roman"/>
                <w:color w:val="000000" w:themeColor="text1"/>
                <w:sz w:val="20"/>
                <w:szCs w:val="20"/>
              </w:rPr>
              <w:t xml:space="preserve">, kā arī </w:t>
            </w:r>
            <w:r w:rsidR="0005549E" w:rsidRPr="001D6A52">
              <w:rPr>
                <w:rFonts w:ascii="Times New Roman" w:eastAsia="Times New Roman" w:hAnsi="Times New Roman" w:cs="Times New Roman"/>
                <w:color w:val="000000" w:themeColor="text1"/>
                <w:sz w:val="20"/>
                <w:szCs w:val="20"/>
              </w:rPr>
              <w:t>izmantojot e-adresi e-pakalpojumu ietvaros</w:t>
            </w:r>
            <w:r w:rsidR="009757E8" w:rsidRPr="001D6A52">
              <w:rPr>
                <w:rFonts w:ascii="Times New Roman" w:eastAsia="Times New Roman" w:hAnsi="Times New Roman" w:cs="Times New Roman"/>
                <w:color w:val="000000" w:themeColor="text1"/>
                <w:sz w:val="20"/>
                <w:szCs w:val="20"/>
              </w:rPr>
              <w:t xml:space="preserve"> loģiskā </w:t>
            </w:r>
            <w:proofErr w:type="spellStart"/>
            <w:r w:rsidR="009757E8" w:rsidRPr="001D6A52">
              <w:rPr>
                <w:rFonts w:ascii="Times New Roman" w:eastAsia="Times New Roman" w:hAnsi="Times New Roman" w:cs="Times New Roman"/>
                <w:color w:val="000000" w:themeColor="text1"/>
                <w:sz w:val="20"/>
                <w:szCs w:val="20"/>
              </w:rPr>
              <w:t>saskarnē</w:t>
            </w:r>
            <w:proofErr w:type="spellEnd"/>
            <w:r w:rsidR="009757E8" w:rsidRPr="001D6A52">
              <w:rPr>
                <w:rFonts w:ascii="Times New Roman" w:eastAsia="Times New Roman" w:hAnsi="Times New Roman" w:cs="Times New Roman"/>
                <w:color w:val="000000" w:themeColor="text1"/>
                <w:sz w:val="20"/>
                <w:szCs w:val="20"/>
              </w:rPr>
              <w:t>.</w:t>
            </w:r>
            <w:r w:rsidR="00461A6C" w:rsidRPr="001D6A52">
              <w:rPr>
                <w:rFonts w:ascii="Times New Roman" w:eastAsia="Times New Roman" w:hAnsi="Times New Roman" w:cs="Times New Roman"/>
                <w:color w:val="000000" w:themeColor="text1"/>
                <w:sz w:val="20"/>
                <w:szCs w:val="20"/>
              </w:rPr>
              <w:t xml:space="preserve"> </w:t>
            </w:r>
          </w:p>
          <w:p w14:paraId="7D70BF6B" w14:textId="5AA928C1" w:rsidR="00D771C1" w:rsidRPr="001D6A52" w:rsidRDefault="009757E8"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Lai noteiktu</w:t>
            </w:r>
            <w:r w:rsidR="00461A6C" w:rsidRPr="001D6A52">
              <w:rPr>
                <w:rFonts w:ascii="Times New Roman" w:eastAsia="Times New Roman" w:hAnsi="Times New Roman" w:cs="Times New Roman"/>
                <w:color w:val="000000" w:themeColor="text1"/>
                <w:sz w:val="20"/>
                <w:szCs w:val="20"/>
              </w:rPr>
              <w:t xml:space="preserve"> faktisku</w:t>
            </w:r>
            <w:r w:rsidRPr="001D6A52">
              <w:rPr>
                <w:rFonts w:ascii="Times New Roman" w:eastAsia="Times New Roman" w:hAnsi="Times New Roman" w:cs="Times New Roman"/>
                <w:color w:val="000000" w:themeColor="text1"/>
                <w:sz w:val="20"/>
                <w:szCs w:val="20"/>
              </w:rPr>
              <w:t xml:space="preserve"> ietaupījumu, tiks veikta </w:t>
            </w:r>
            <w:r w:rsidR="00DE125C" w:rsidRPr="001D6A52">
              <w:rPr>
                <w:rFonts w:ascii="Times New Roman" w:eastAsia="Times New Roman" w:hAnsi="Times New Roman" w:cs="Times New Roman"/>
                <w:color w:val="000000" w:themeColor="text1"/>
                <w:sz w:val="20"/>
                <w:szCs w:val="20"/>
              </w:rPr>
              <w:t>j</w:t>
            </w:r>
            <w:r w:rsidR="2FD4FB6F" w:rsidRPr="001D6A52">
              <w:rPr>
                <w:rFonts w:ascii="Times New Roman" w:eastAsia="Times New Roman" w:hAnsi="Times New Roman" w:cs="Times New Roman"/>
                <w:color w:val="000000" w:themeColor="text1"/>
                <w:sz w:val="20"/>
                <w:szCs w:val="20"/>
              </w:rPr>
              <w:t xml:space="preserve">uridisko personu aptauja par administratīvā sloga izmaiņām, ieviešot </w:t>
            </w:r>
            <w:r w:rsidR="00E1694F" w:rsidRPr="001D6A52">
              <w:rPr>
                <w:rFonts w:ascii="Times New Roman" w:eastAsia="Times New Roman" w:hAnsi="Times New Roman" w:cs="Times New Roman"/>
                <w:color w:val="000000" w:themeColor="text1"/>
                <w:sz w:val="20"/>
                <w:szCs w:val="20"/>
              </w:rPr>
              <w:t>BGLV p</w:t>
            </w:r>
            <w:r w:rsidR="2FD4FB6F" w:rsidRPr="001D6A52">
              <w:rPr>
                <w:rFonts w:ascii="Times New Roman" w:eastAsia="Times New Roman" w:hAnsi="Times New Roman" w:cs="Times New Roman"/>
                <w:color w:val="000000" w:themeColor="text1"/>
                <w:sz w:val="20"/>
                <w:szCs w:val="20"/>
              </w:rPr>
              <w:t>latformu</w:t>
            </w:r>
            <w:r w:rsidR="00DE125C" w:rsidRPr="001D6A52">
              <w:rPr>
                <w:rFonts w:ascii="Times New Roman" w:eastAsia="Times New Roman" w:hAnsi="Times New Roman" w:cs="Times New Roman"/>
                <w:color w:val="000000" w:themeColor="text1"/>
                <w:sz w:val="20"/>
                <w:szCs w:val="20"/>
              </w:rPr>
              <w:t>.</w:t>
            </w:r>
            <w:r w:rsidR="00461A6C" w:rsidRPr="001D6A52">
              <w:rPr>
                <w:rFonts w:ascii="Times New Roman" w:eastAsia="Times New Roman" w:hAnsi="Times New Roman" w:cs="Times New Roman"/>
                <w:color w:val="000000" w:themeColor="text1"/>
                <w:sz w:val="20"/>
                <w:szCs w:val="20"/>
              </w:rPr>
              <w:t xml:space="preserve"> </w:t>
            </w:r>
            <w:r w:rsidR="00DB6223" w:rsidRPr="001D6A52">
              <w:rPr>
                <w:rFonts w:ascii="Times New Roman" w:eastAsia="Times New Roman" w:hAnsi="Times New Roman" w:cs="Times New Roman"/>
                <w:color w:val="000000" w:themeColor="text1"/>
                <w:sz w:val="20"/>
                <w:szCs w:val="20"/>
              </w:rPr>
              <w:t xml:space="preserve">Paredzams, ka ietaupījums veidos vismaz </w:t>
            </w:r>
            <w:r w:rsidR="00D11FA5">
              <w:rPr>
                <w:rFonts w:ascii="Times New Roman" w:eastAsia="Times New Roman" w:hAnsi="Times New Roman" w:cs="Times New Roman"/>
                <w:color w:val="000000" w:themeColor="text1"/>
                <w:sz w:val="20"/>
                <w:szCs w:val="20"/>
              </w:rPr>
              <w:t>vienu</w:t>
            </w:r>
            <w:r w:rsidR="00D11FA5" w:rsidRPr="001D6A52">
              <w:rPr>
                <w:rFonts w:ascii="Times New Roman" w:eastAsia="Times New Roman" w:hAnsi="Times New Roman" w:cs="Times New Roman"/>
                <w:color w:val="000000" w:themeColor="text1"/>
                <w:sz w:val="20"/>
                <w:szCs w:val="20"/>
              </w:rPr>
              <w:t xml:space="preserve"> </w:t>
            </w:r>
            <w:r w:rsidR="00DB6223" w:rsidRPr="001D6A52">
              <w:rPr>
                <w:rFonts w:ascii="Times New Roman" w:eastAsia="Times New Roman" w:hAnsi="Times New Roman" w:cs="Times New Roman"/>
                <w:color w:val="000000" w:themeColor="text1"/>
                <w:sz w:val="20"/>
                <w:szCs w:val="20"/>
              </w:rPr>
              <w:t>stundu mēnesī viena</w:t>
            </w:r>
            <w:r w:rsidR="00C223FD" w:rsidRPr="001D6A52">
              <w:rPr>
                <w:rFonts w:ascii="Times New Roman" w:eastAsia="Times New Roman" w:hAnsi="Times New Roman" w:cs="Times New Roman"/>
                <w:color w:val="000000" w:themeColor="text1"/>
                <w:sz w:val="20"/>
                <w:szCs w:val="20"/>
              </w:rPr>
              <w:t>i juridiskajai personai</w:t>
            </w:r>
          </w:p>
        </w:tc>
        <w:tc>
          <w:tcPr>
            <w:tcW w:w="608" w:type="pct"/>
            <w:tcBorders>
              <w:top w:val="outset" w:sz="6" w:space="0" w:color="414142"/>
              <w:left w:val="outset" w:sz="6" w:space="0" w:color="414142"/>
              <w:bottom w:val="outset" w:sz="6" w:space="0" w:color="414142"/>
              <w:right w:val="outset" w:sz="6" w:space="0" w:color="414142"/>
            </w:tcBorders>
          </w:tcPr>
          <w:p w14:paraId="696C584A" w14:textId="268D6987" w:rsidR="00D771C1" w:rsidRPr="001D6A52" w:rsidRDefault="00E51710" w:rsidP="00FA52A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 stundas mēnesī</w:t>
            </w:r>
            <w:r w:rsidR="00F929E4">
              <w:rPr>
                <w:rFonts w:ascii="Times New Roman" w:eastAsia="Times New Roman" w:hAnsi="Times New Roman" w:cs="Times New Roman"/>
                <w:color w:val="000000" w:themeColor="text1"/>
                <w:sz w:val="20"/>
                <w:szCs w:val="20"/>
              </w:rPr>
              <w:t>/</w:t>
            </w:r>
            <w:r w:rsidR="00B81201">
              <w:rPr>
                <w:rFonts w:ascii="Times New Roman" w:eastAsia="Times New Roman" w:hAnsi="Times New Roman" w:cs="Times New Roman"/>
                <w:color w:val="000000" w:themeColor="text1"/>
                <w:sz w:val="20"/>
                <w:szCs w:val="20"/>
              </w:rPr>
              <w:br/>
            </w:r>
            <w:r w:rsidR="006A78FB" w:rsidRPr="001D6A52">
              <w:rPr>
                <w:rFonts w:ascii="Times New Roman" w:eastAsia="Times New Roman" w:hAnsi="Times New Roman" w:cs="Times New Roman"/>
                <w:color w:val="000000" w:themeColor="text1"/>
                <w:sz w:val="20"/>
                <w:szCs w:val="20"/>
              </w:rPr>
              <w:t>1 stunda mēnesī</w:t>
            </w:r>
          </w:p>
        </w:tc>
        <w:tc>
          <w:tcPr>
            <w:tcW w:w="700" w:type="pct"/>
            <w:tcBorders>
              <w:top w:val="outset" w:sz="6" w:space="0" w:color="414142"/>
              <w:left w:val="outset" w:sz="6" w:space="0" w:color="414142"/>
              <w:bottom w:val="outset" w:sz="6" w:space="0" w:color="414142"/>
              <w:right w:val="outset" w:sz="6" w:space="0" w:color="414142"/>
            </w:tcBorders>
          </w:tcPr>
          <w:p w14:paraId="7C8408CA" w14:textId="2745DA5A" w:rsidR="00D771C1" w:rsidRPr="001D6A52" w:rsidRDefault="006A78FB"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202</w:t>
            </w:r>
            <w:r w:rsidR="004F0FCE">
              <w:rPr>
                <w:rFonts w:ascii="Times New Roman" w:eastAsia="Times New Roman" w:hAnsi="Times New Roman" w:cs="Times New Roman"/>
                <w:color w:val="000000" w:themeColor="text1"/>
                <w:sz w:val="20"/>
                <w:szCs w:val="20"/>
              </w:rPr>
              <w:t>6</w:t>
            </w:r>
            <w:r w:rsidR="00B81201">
              <w:rPr>
                <w:rFonts w:ascii="Times New Roman" w:eastAsia="Times New Roman" w:hAnsi="Times New Roman" w:cs="Times New Roman"/>
                <w:color w:val="000000" w:themeColor="text1"/>
                <w:sz w:val="20"/>
                <w:szCs w:val="20"/>
              </w:rPr>
              <w:t>.</w:t>
            </w:r>
          </w:p>
        </w:tc>
      </w:tr>
    </w:tbl>
    <w:p w14:paraId="6846123B" w14:textId="77777777" w:rsidR="007766D9" w:rsidRPr="00B065C1" w:rsidRDefault="007766D9" w:rsidP="00FA52A8">
      <w:pPr>
        <w:shd w:val="clear" w:color="auto" w:fill="FFFFFF"/>
        <w:spacing w:after="0" w:line="240" w:lineRule="auto"/>
        <w:rPr>
          <w:rFonts w:ascii="Times New Roman" w:eastAsia="Times New Roman" w:hAnsi="Times New Roman" w:cs="Times New Roman"/>
          <w:color w:val="414142"/>
          <w:sz w:val="28"/>
          <w:szCs w:val="28"/>
        </w:rPr>
      </w:pPr>
    </w:p>
    <w:p w14:paraId="15ABE6AE" w14:textId="3D93C053" w:rsidR="0060418E" w:rsidRPr="00FA52A8" w:rsidRDefault="0060418E" w:rsidP="00FA52A8">
      <w:pPr>
        <w:shd w:val="clear" w:color="auto" w:fill="FFFFFF"/>
        <w:spacing w:after="0" w:line="240" w:lineRule="auto"/>
        <w:ind w:left="227" w:right="-57" w:hanging="227"/>
        <w:jc w:val="both"/>
        <w:rPr>
          <w:rFonts w:ascii="Times New Roman" w:eastAsia="Times New Roman" w:hAnsi="Times New Roman" w:cs="Times New Roman"/>
          <w:b/>
          <w:bCs/>
          <w:color w:val="000000" w:themeColor="text1"/>
        </w:rPr>
      </w:pPr>
      <w:r w:rsidRPr="00FA52A8">
        <w:rPr>
          <w:rFonts w:ascii="Times New Roman" w:eastAsia="Times New Roman" w:hAnsi="Times New Roman" w:cs="Times New Roman"/>
          <w:b/>
          <w:bCs/>
          <w:color w:val="000000" w:themeColor="text1"/>
        </w:rPr>
        <w:t>4. </w:t>
      </w:r>
      <w:r w:rsidRPr="00FA52A8">
        <w:rPr>
          <w:rFonts w:ascii="Times New Roman Bold" w:eastAsia="Times New Roman" w:hAnsi="Times New Roman Bold" w:cs="Times New Roman"/>
          <w:b/>
          <w:bCs/>
          <w:color w:val="000000" w:themeColor="text1"/>
          <w:spacing w:val="-3"/>
        </w:rPr>
        <w:t>Nepieciešamā finansējuma apjoms un tā sadalījums pa projekta darbībām iznākumu sasniegšanai</w:t>
      </w:r>
      <w:r w:rsidRPr="00FA52A8">
        <w:rPr>
          <w:rFonts w:ascii="Times New Roman" w:eastAsia="Times New Roman" w:hAnsi="Times New Roman" w:cs="Times New Roman"/>
          <w:b/>
          <w:bCs/>
          <w:color w:val="000000" w:themeColor="text1"/>
        </w:rPr>
        <w:t xml:space="preserve"> un būtisko izmaksu veidiem</w:t>
      </w:r>
    </w:p>
    <w:p w14:paraId="0C44F2F3" w14:textId="3C0DF3BA" w:rsidR="0060418E" w:rsidRPr="00FA52A8" w:rsidRDefault="0060418E" w:rsidP="00B81201">
      <w:pPr>
        <w:shd w:val="clear" w:color="auto" w:fill="FFFFFF"/>
        <w:spacing w:after="0" w:line="240" w:lineRule="auto"/>
        <w:rPr>
          <w:rFonts w:ascii="Times New Roman" w:eastAsia="Times New Roman" w:hAnsi="Times New Roman" w:cs="Times New Roman"/>
          <w:color w:val="000000" w:themeColor="text1"/>
          <w:sz w:val="6"/>
          <w:szCs w:val="6"/>
        </w:rPr>
      </w:pPr>
    </w:p>
    <w:tbl>
      <w:tblPr>
        <w:tblW w:w="5000" w:type="pct"/>
        <w:tblBorders>
          <w:top w:val="outset" w:sz="6" w:space="0" w:color="414142"/>
          <w:left w:val="outset" w:sz="6" w:space="0" w:color="414142"/>
          <w:bottom w:val="outset" w:sz="6" w:space="0" w:color="414142"/>
          <w:right w:val="outset" w:sz="6" w:space="0" w:color="414142"/>
        </w:tblBorders>
        <w:tblCellMar>
          <w:top w:w="30" w:type="dxa"/>
          <w:bottom w:w="30" w:type="dxa"/>
        </w:tblCellMar>
        <w:tblLook w:val="04A0" w:firstRow="1" w:lastRow="0" w:firstColumn="1" w:lastColumn="0" w:noHBand="0" w:noVBand="1"/>
      </w:tblPr>
      <w:tblGrid>
        <w:gridCol w:w="3636"/>
        <w:gridCol w:w="3219"/>
        <w:gridCol w:w="2201"/>
      </w:tblGrid>
      <w:tr w:rsidR="00435E79" w:rsidRPr="001D6A52" w14:paraId="4BDC89B9" w14:textId="77777777" w:rsidTr="00014377">
        <w:trPr>
          <w:tblHeader/>
        </w:trPr>
        <w:tc>
          <w:tcPr>
            <w:tcW w:w="2008" w:type="pct"/>
            <w:tcBorders>
              <w:top w:val="outset" w:sz="6" w:space="0" w:color="414142"/>
              <w:left w:val="outset" w:sz="6" w:space="0" w:color="414142"/>
              <w:bottom w:val="outset" w:sz="6" w:space="0" w:color="414142"/>
              <w:right w:val="outset" w:sz="6" w:space="0" w:color="414142"/>
            </w:tcBorders>
            <w:vAlign w:val="center"/>
          </w:tcPr>
          <w:p w14:paraId="24E3437E" w14:textId="1794CA48" w:rsidR="00DF5EFB" w:rsidRPr="001D6A52" w:rsidRDefault="00DF5EFB"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4.1. Atveseļošanas fonda plāna finansējums (kopā)</w:t>
            </w:r>
          </w:p>
        </w:tc>
        <w:tc>
          <w:tcPr>
            <w:tcW w:w="2992" w:type="pct"/>
            <w:gridSpan w:val="2"/>
            <w:tcBorders>
              <w:top w:val="outset" w:sz="6" w:space="0" w:color="414142"/>
              <w:left w:val="outset" w:sz="6" w:space="0" w:color="414142"/>
              <w:bottom w:val="outset" w:sz="6" w:space="0" w:color="414142"/>
              <w:right w:val="outset" w:sz="6" w:space="0" w:color="414142"/>
            </w:tcBorders>
          </w:tcPr>
          <w:p w14:paraId="593FA248" w14:textId="0AADF433" w:rsidR="00DF5EFB" w:rsidRPr="001D6A52" w:rsidRDefault="00DF5EFB"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4.2. Plānotais pievienotās vērtības nodokļa (PVN) apmērs (kopā), ja tiks pieprasīta tā segšana</w:t>
            </w:r>
            <w:r w:rsidR="00EC4699">
              <w:rPr>
                <w:rStyle w:val="Vresatsauce"/>
                <w:rFonts w:ascii="Times New Roman" w:eastAsia="Times New Roman" w:hAnsi="Times New Roman" w:cs="Times New Roman"/>
                <w:color w:val="000000" w:themeColor="text1"/>
                <w:sz w:val="20"/>
                <w:szCs w:val="20"/>
              </w:rPr>
              <w:footnoteReference w:id="4"/>
            </w:r>
            <w:r w:rsidRPr="00523787">
              <w:rPr>
                <w:rFonts w:ascii="Times New Roman" w:eastAsia="Times New Roman" w:hAnsi="Times New Roman" w:cs="Times New Roman"/>
                <w:color w:val="000000" w:themeColor="text1"/>
                <w:sz w:val="20"/>
                <w:szCs w:val="20"/>
              </w:rPr>
              <w:t>,</w:t>
            </w:r>
            <w:r w:rsidR="0013301F">
              <w:rPr>
                <w:rFonts w:ascii="Times New Roman" w:eastAsia="Times New Roman" w:hAnsi="Times New Roman" w:cs="Times New Roman"/>
                <w:color w:val="000000" w:themeColor="text1"/>
                <w:sz w:val="20"/>
                <w:szCs w:val="20"/>
              </w:rPr>
              <w:t xml:space="preserve"> </w:t>
            </w:r>
            <w:r w:rsidRPr="001D6A52">
              <w:rPr>
                <w:rFonts w:ascii="Times New Roman" w:eastAsia="Times New Roman" w:hAnsi="Times New Roman" w:cs="Times New Roman"/>
                <w:color w:val="000000" w:themeColor="text1"/>
                <w:sz w:val="20"/>
                <w:szCs w:val="20"/>
              </w:rPr>
              <w:t>un avansa apmērs, ja plānots to pieprasīt</w:t>
            </w:r>
            <w:r w:rsidR="00EC4699">
              <w:rPr>
                <w:rStyle w:val="Vresatsauce"/>
                <w:rFonts w:ascii="Times New Roman" w:eastAsia="Times New Roman" w:hAnsi="Times New Roman" w:cs="Times New Roman"/>
                <w:color w:val="000000" w:themeColor="text1"/>
                <w:sz w:val="20"/>
                <w:szCs w:val="20"/>
              </w:rPr>
              <w:footnoteReference w:id="5"/>
            </w:r>
          </w:p>
        </w:tc>
      </w:tr>
      <w:tr w:rsidR="00435E79" w:rsidRPr="001D6A52" w14:paraId="0C24656B" w14:textId="77777777" w:rsidTr="00014377">
        <w:tc>
          <w:tcPr>
            <w:tcW w:w="2008" w:type="pct"/>
            <w:tcBorders>
              <w:top w:val="outset" w:sz="6" w:space="0" w:color="414142"/>
              <w:left w:val="outset" w:sz="6" w:space="0" w:color="414142"/>
              <w:bottom w:val="outset" w:sz="6" w:space="0" w:color="414142"/>
              <w:right w:val="outset" w:sz="6" w:space="0" w:color="414142"/>
            </w:tcBorders>
          </w:tcPr>
          <w:p w14:paraId="6E1533BF" w14:textId="71DE3440" w:rsidR="00DF5EFB" w:rsidRPr="001D6A52" w:rsidRDefault="00DF5EFB" w:rsidP="00452E8A">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1 680 000 </w:t>
            </w:r>
            <w:r w:rsidR="009F53C1" w:rsidRPr="00452E8A">
              <w:rPr>
                <w:rFonts w:ascii="Times New Roman" w:hAnsi="Times New Roman" w:cs="Times New Roman"/>
                <w:i/>
                <w:color w:val="000000" w:themeColor="text1"/>
                <w:sz w:val="20"/>
                <w:szCs w:val="20"/>
              </w:rPr>
              <w:t>euro</w:t>
            </w:r>
          </w:p>
        </w:tc>
        <w:tc>
          <w:tcPr>
            <w:tcW w:w="1777" w:type="pct"/>
            <w:tcBorders>
              <w:top w:val="outset" w:sz="6" w:space="0" w:color="414142"/>
              <w:left w:val="outset" w:sz="6" w:space="0" w:color="414142"/>
              <w:bottom w:val="outset" w:sz="6" w:space="0" w:color="414142"/>
              <w:right w:val="outset" w:sz="6" w:space="0" w:color="414142"/>
            </w:tcBorders>
          </w:tcPr>
          <w:p w14:paraId="3E6F2252" w14:textId="1AB382BB" w:rsidR="00DF5EFB" w:rsidRPr="001D6A52" w:rsidRDefault="00DF5EFB" w:rsidP="00452E8A">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282 240 </w:t>
            </w:r>
            <w:r w:rsidR="009F53C1" w:rsidRPr="00452E8A">
              <w:rPr>
                <w:rFonts w:ascii="Times New Roman" w:hAnsi="Times New Roman" w:cs="Times New Roman"/>
                <w:i/>
                <w:color w:val="000000" w:themeColor="text1"/>
                <w:sz w:val="20"/>
                <w:szCs w:val="20"/>
              </w:rPr>
              <w:t>euro</w:t>
            </w:r>
            <w:r w:rsidR="009F53C1" w:rsidRPr="001D6A52">
              <w:rPr>
                <w:rFonts w:ascii="Times New Roman" w:eastAsia="Times New Roman" w:hAnsi="Times New Roman" w:cs="Times New Roman"/>
                <w:color w:val="000000" w:themeColor="text1"/>
                <w:sz w:val="20"/>
                <w:szCs w:val="20"/>
              </w:rPr>
              <w:t xml:space="preserve"> </w:t>
            </w:r>
            <w:r w:rsidRPr="001D6A52">
              <w:rPr>
                <w:rFonts w:ascii="Times New Roman" w:eastAsia="Times New Roman" w:hAnsi="Times New Roman" w:cs="Times New Roman"/>
                <w:color w:val="000000" w:themeColor="text1"/>
                <w:sz w:val="20"/>
                <w:szCs w:val="20"/>
              </w:rPr>
              <w:t>(maksimālā summa)</w:t>
            </w:r>
          </w:p>
        </w:tc>
        <w:tc>
          <w:tcPr>
            <w:tcW w:w="1215" w:type="pct"/>
            <w:tcBorders>
              <w:top w:val="outset" w:sz="6" w:space="0" w:color="414142"/>
              <w:left w:val="outset" w:sz="6" w:space="0" w:color="414142"/>
              <w:bottom w:val="outset" w:sz="6" w:space="0" w:color="414142"/>
              <w:right w:val="outset" w:sz="6" w:space="0" w:color="414142"/>
            </w:tcBorders>
          </w:tcPr>
          <w:p w14:paraId="4884680C" w14:textId="34BC7A4D" w:rsidR="00DF5EFB" w:rsidRPr="001D6A52" w:rsidRDefault="00DF5EFB"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w:t>
            </w:r>
          </w:p>
        </w:tc>
      </w:tr>
    </w:tbl>
    <w:p w14:paraId="7F91EEFF" w14:textId="04659966" w:rsidR="00B81201" w:rsidRPr="00FA52A8" w:rsidRDefault="00B81201" w:rsidP="00FA52A8">
      <w:pPr>
        <w:spacing w:after="0" w:line="240" w:lineRule="auto"/>
        <w:rPr>
          <w:sz w:val="14"/>
          <w:szCs w:val="14"/>
        </w:rPr>
      </w:pPr>
    </w:p>
    <w:tbl>
      <w:tblPr>
        <w:tblW w:w="5000" w:type="pct"/>
        <w:tblBorders>
          <w:top w:val="outset" w:sz="6" w:space="0" w:color="414142"/>
          <w:left w:val="outset" w:sz="6" w:space="0" w:color="414142"/>
          <w:bottom w:val="outset" w:sz="6" w:space="0" w:color="414142"/>
          <w:right w:val="outset" w:sz="6" w:space="0" w:color="414142"/>
        </w:tblBorders>
        <w:tblCellMar>
          <w:top w:w="30" w:type="dxa"/>
          <w:bottom w:w="30" w:type="dxa"/>
        </w:tblCellMar>
        <w:tblLook w:val="04A0" w:firstRow="1" w:lastRow="0" w:firstColumn="1" w:lastColumn="0" w:noHBand="0" w:noVBand="1"/>
      </w:tblPr>
      <w:tblGrid>
        <w:gridCol w:w="4246"/>
        <w:gridCol w:w="1608"/>
        <w:gridCol w:w="1367"/>
        <w:gridCol w:w="1835"/>
      </w:tblGrid>
      <w:tr w:rsidR="001D6A52" w:rsidRPr="001D6A52" w14:paraId="2CAFC429" w14:textId="77777777" w:rsidTr="00D21582">
        <w:trPr>
          <w:tblHeader/>
        </w:trPr>
        <w:tc>
          <w:tcPr>
            <w:tcW w:w="2344" w:type="pct"/>
            <w:tcBorders>
              <w:top w:val="outset" w:sz="6" w:space="0" w:color="414142"/>
              <w:left w:val="outset" w:sz="6" w:space="0" w:color="414142"/>
              <w:bottom w:val="outset" w:sz="6" w:space="0" w:color="414142"/>
              <w:right w:val="outset" w:sz="6" w:space="0" w:color="414142"/>
            </w:tcBorders>
            <w:vAlign w:val="center"/>
            <w:hideMark/>
          </w:tcPr>
          <w:p w14:paraId="4C290787" w14:textId="1A162BB9"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Projekta ietvaros veicamo darbību un būtisko izmaksu veidu raksturojošs apzīmējums</w:t>
            </w:r>
          </w:p>
        </w:tc>
        <w:tc>
          <w:tcPr>
            <w:tcW w:w="888" w:type="pct"/>
            <w:tcBorders>
              <w:top w:val="outset" w:sz="6" w:space="0" w:color="414142"/>
              <w:left w:val="outset" w:sz="6" w:space="0" w:color="414142"/>
              <w:bottom w:val="outset" w:sz="6" w:space="0" w:color="414142"/>
              <w:right w:val="outset" w:sz="6" w:space="0" w:color="414142"/>
            </w:tcBorders>
            <w:vAlign w:val="center"/>
            <w:hideMark/>
          </w:tcPr>
          <w:p w14:paraId="5D12A92C" w14:textId="5F981D37"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Izmaksu apmērs (indikatīvi)</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2FF0E2BD" w14:textId="56447D77" w:rsidR="00262AF2"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Maksimālais apmērs</w:t>
            </w:r>
            <w:r w:rsidR="00EC4699">
              <w:rPr>
                <w:rStyle w:val="Vresatsauce"/>
                <w:rFonts w:ascii="Times New Roman" w:eastAsia="Times New Roman" w:hAnsi="Times New Roman" w:cs="Times New Roman"/>
                <w:color w:val="000000" w:themeColor="text1"/>
                <w:sz w:val="20"/>
                <w:szCs w:val="20"/>
              </w:rPr>
              <w:footnoteReference w:id="6"/>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473739C3" w14:textId="77777777"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Darbības iznākums</w:t>
            </w:r>
          </w:p>
        </w:tc>
      </w:tr>
      <w:tr w:rsidR="001D6A52" w:rsidRPr="001D6A52" w14:paraId="478EF074" w14:textId="77777777" w:rsidTr="00D21582">
        <w:tc>
          <w:tcPr>
            <w:tcW w:w="2344" w:type="pct"/>
            <w:tcBorders>
              <w:top w:val="outset" w:sz="6" w:space="0" w:color="414142"/>
              <w:left w:val="outset" w:sz="6" w:space="0" w:color="414142"/>
              <w:bottom w:val="outset" w:sz="6" w:space="0" w:color="414142"/>
              <w:right w:val="outset" w:sz="6" w:space="0" w:color="414142"/>
            </w:tcBorders>
          </w:tcPr>
          <w:p w14:paraId="67D52993" w14:textId="1C8E1DEB" w:rsidR="003426F8" w:rsidRPr="00FA52A8" w:rsidRDefault="008733F7" w:rsidP="00FA52A8">
            <w:pPr>
              <w:spacing w:after="0" w:line="240" w:lineRule="auto"/>
              <w:rPr>
                <w:rFonts w:ascii="Times New Roman" w:eastAsia="Times New Roman" w:hAnsi="Times New Roman" w:cs="Times New Roman"/>
                <w:color w:val="000000" w:themeColor="text1"/>
                <w:sz w:val="20"/>
                <w:szCs w:val="20"/>
              </w:rPr>
            </w:pPr>
            <w:r w:rsidRPr="00FA52A8">
              <w:rPr>
                <w:rFonts w:ascii="Times New Roman" w:eastAsia="Times New Roman" w:hAnsi="Times New Roman" w:cs="Times New Roman"/>
                <w:color w:val="000000" w:themeColor="text1"/>
                <w:sz w:val="20"/>
                <w:szCs w:val="20"/>
              </w:rPr>
              <w:t xml:space="preserve">4.3. </w:t>
            </w:r>
            <w:r w:rsidR="003426F8" w:rsidRPr="00FA52A8">
              <w:rPr>
                <w:rFonts w:ascii="Times New Roman" w:eastAsia="Times New Roman" w:hAnsi="Times New Roman" w:cs="Times New Roman"/>
                <w:color w:val="000000" w:themeColor="text1"/>
                <w:sz w:val="20"/>
                <w:szCs w:val="20"/>
              </w:rPr>
              <w:t xml:space="preserve">Projekta vadība un projekta īstenošanas </w:t>
            </w:r>
            <w:r w:rsidR="00C22C83" w:rsidRPr="00FA52A8">
              <w:rPr>
                <w:rFonts w:ascii="Times New Roman" w:eastAsia="Times New Roman" w:hAnsi="Times New Roman" w:cs="Times New Roman"/>
                <w:color w:val="000000" w:themeColor="text1"/>
                <w:sz w:val="20"/>
                <w:szCs w:val="20"/>
              </w:rPr>
              <w:t xml:space="preserve">personāla </w:t>
            </w:r>
            <w:r w:rsidR="003426F8" w:rsidRPr="00FA52A8">
              <w:rPr>
                <w:rFonts w:ascii="Times New Roman" w:eastAsia="Times New Roman" w:hAnsi="Times New Roman" w:cs="Times New Roman"/>
                <w:color w:val="000000" w:themeColor="text1"/>
                <w:sz w:val="20"/>
                <w:szCs w:val="20"/>
              </w:rPr>
              <w:t>atlīdzība</w:t>
            </w:r>
            <w:r w:rsidR="00C22C83" w:rsidRPr="00FA52A8">
              <w:rPr>
                <w:rFonts w:ascii="Times New Roman" w:eastAsia="Times New Roman" w:hAnsi="Times New Roman" w:cs="Times New Roman"/>
                <w:color w:val="000000" w:themeColor="text1"/>
                <w:sz w:val="20"/>
                <w:szCs w:val="20"/>
              </w:rPr>
              <w:t>s izmaksas</w:t>
            </w:r>
          </w:p>
        </w:tc>
        <w:tc>
          <w:tcPr>
            <w:tcW w:w="888" w:type="pct"/>
            <w:tcBorders>
              <w:top w:val="outset" w:sz="6" w:space="0" w:color="414142"/>
              <w:left w:val="outset" w:sz="6" w:space="0" w:color="414142"/>
              <w:bottom w:val="outset" w:sz="6" w:space="0" w:color="414142"/>
              <w:right w:val="outset" w:sz="6" w:space="0" w:color="414142"/>
            </w:tcBorders>
          </w:tcPr>
          <w:p w14:paraId="77A8E5EF" w14:textId="593FAD3C" w:rsidR="00C25F19" w:rsidRPr="001D6A52" w:rsidRDefault="00D40613" w:rsidP="00FA52A8">
            <w:pPr>
              <w:spacing w:after="0" w:line="240" w:lineRule="auto"/>
              <w:jc w:val="center"/>
              <w:rPr>
                <w:rFonts w:ascii="Times New Roman" w:eastAsia="Times New Roman" w:hAnsi="Times New Roman" w:cs="Times New Roman"/>
                <w:color w:val="000000" w:themeColor="text1"/>
                <w:sz w:val="20"/>
                <w:szCs w:val="20"/>
              </w:rPr>
            </w:pPr>
            <w:r w:rsidRPr="00D40613">
              <w:rPr>
                <w:rFonts w:ascii="Times New Roman" w:eastAsia="Times New Roman" w:hAnsi="Times New Roman" w:cs="Times New Roman"/>
                <w:color w:val="000000" w:themeColor="text1"/>
                <w:sz w:val="20"/>
                <w:szCs w:val="20"/>
              </w:rPr>
              <w:t>283</w:t>
            </w:r>
            <w:r>
              <w:rPr>
                <w:rFonts w:ascii="Times New Roman" w:eastAsia="Times New Roman" w:hAnsi="Times New Roman" w:cs="Times New Roman"/>
                <w:color w:val="000000" w:themeColor="text1"/>
                <w:sz w:val="20"/>
                <w:szCs w:val="20"/>
              </w:rPr>
              <w:t> </w:t>
            </w:r>
            <w:r w:rsidRPr="00D40613">
              <w:rPr>
                <w:rFonts w:ascii="Times New Roman" w:eastAsia="Times New Roman" w:hAnsi="Times New Roman" w:cs="Times New Roman"/>
                <w:color w:val="000000" w:themeColor="text1"/>
                <w:sz w:val="20"/>
                <w:szCs w:val="20"/>
              </w:rPr>
              <w:t>000</w:t>
            </w:r>
            <w:r>
              <w:rPr>
                <w:rFonts w:ascii="Times New Roman" w:eastAsia="Times New Roman" w:hAnsi="Times New Roman" w:cs="Times New Roman"/>
                <w:color w:val="000000" w:themeColor="text1"/>
                <w:sz w:val="20"/>
                <w:szCs w:val="20"/>
              </w:rPr>
              <w:t xml:space="preserve"> </w:t>
            </w:r>
            <w:r w:rsidR="009F53C1" w:rsidRPr="00452E8A">
              <w:rPr>
                <w:rFonts w:ascii="Times New Roman" w:hAnsi="Times New Roman" w:cs="Times New Roman"/>
                <w:i/>
                <w:color w:val="000000" w:themeColor="text1"/>
                <w:sz w:val="20"/>
                <w:szCs w:val="20"/>
              </w:rPr>
              <w:t>euro</w:t>
            </w:r>
          </w:p>
        </w:tc>
        <w:tc>
          <w:tcPr>
            <w:tcW w:w="755" w:type="pct"/>
            <w:tcBorders>
              <w:top w:val="outset" w:sz="6" w:space="0" w:color="414142"/>
              <w:left w:val="outset" w:sz="6" w:space="0" w:color="414142"/>
              <w:bottom w:val="outset" w:sz="6" w:space="0" w:color="414142"/>
              <w:right w:val="outset" w:sz="6" w:space="0" w:color="414142"/>
            </w:tcBorders>
          </w:tcPr>
          <w:p w14:paraId="2589F37E" w14:textId="1129AE04" w:rsidR="003426F8" w:rsidRPr="001D6A52" w:rsidRDefault="00D40613" w:rsidP="00FA52A8">
            <w:pPr>
              <w:spacing w:after="0" w:line="240" w:lineRule="auto"/>
              <w:jc w:val="center"/>
              <w:rPr>
                <w:rFonts w:ascii="Times New Roman" w:eastAsia="Times New Roman" w:hAnsi="Times New Roman" w:cs="Times New Roman"/>
                <w:color w:val="000000" w:themeColor="text1"/>
                <w:sz w:val="20"/>
                <w:szCs w:val="20"/>
              </w:rPr>
            </w:pPr>
            <w:r w:rsidRPr="00D40613">
              <w:rPr>
                <w:rFonts w:ascii="Times New Roman" w:eastAsia="Times New Roman" w:hAnsi="Times New Roman" w:cs="Times New Roman"/>
                <w:color w:val="000000" w:themeColor="text1"/>
                <w:sz w:val="20"/>
                <w:szCs w:val="20"/>
              </w:rPr>
              <w:t>283</w:t>
            </w:r>
            <w:r>
              <w:rPr>
                <w:rFonts w:ascii="Times New Roman" w:eastAsia="Times New Roman" w:hAnsi="Times New Roman" w:cs="Times New Roman"/>
                <w:color w:val="000000" w:themeColor="text1"/>
                <w:sz w:val="20"/>
                <w:szCs w:val="20"/>
              </w:rPr>
              <w:t> </w:t>
            </w:r>
            <w:r w:rsidRPr="00D40613">
              <w:rPr>
                <w:rFonts w:ascii="Times New Roman" w:eastAsia="Times New Roman" w:hAnsi="Times New Roman" w:cs="Times New Roman"/>
                <w:color w:val="000000" w:themeColor="text1"/>
                <w:sz w:val="20"/>
                <w:szCs w:val="20"/>
              </w:rPr>
              <w:t>000</w:t>
            </w:r>
            <w:r>
              <w:rPr>
                <w:rFonts w:ascii="Times New Roman" w:eastAsia="Times New Roman" w:hAnsi="Times New Roman" w:cs="Times New Roman"/>
                <w:color w:val="000000" w:themeColor="text1"/>
                <w:sz w:val="20"/>
                <w:szCs w:val="20"/>
              </w:rPr>
              <w:t xml:space="preserve"> </w:t>
            </w:r>
            <w:r w:rsidR="009F53C1" w:rsidRPr="00452E8A">
              <w:rPr>
                <w:rFonts w:ascii="Times New Roman" w:hAnsi="Times New Roman" w:cs="Times New Roman"/>
                <w:i/>
                <w:color w:val="000000" w:themeColor="text1"/>
                <w:sz w:val="20"/>
                <w:szCs w:val="20"/>
              </w:rPr>
              <w:t>euro</w:t>
            </w:r>
          </w:p>
        </w:tc>
        <w:tc>
          <w:tcPr>
            <w:tcW w:w="1013" w:type="pct"/>
            <w:tcBorders>
              <w:top w:val="outset" w:sz="6" w:space="0" w:color="414142"/>
              <w:left w:val="outset" w:sz="6" w:space="0" w:color="414142"/>
              <w:bottom w:val="outset" w:sz="6" w:space="0" w:color="414142"/>
              <w:right w:val="outset" w:sz="6" w:space="0" w:color="414142"/>
            </w:tcBorders>
          </w:tcPr>
          <w:p w14:paraId="384EF161" w14:textId="31F2E552" w:rsidR="00C22C83" w:rsidRPr="001D6A52" w:rsidRDefault="00C22C83" w:rsidP="00FA52A8">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Īstenots projekts</w:t>
            </w:r>
          </w:p>
        </w:tc>
      </w:tr>
      <w:tr w:rsidR="00C22C83" w:rsidRPr="001D6A52" w14:paraId="571BCA27" w14:textId="77777777" w:rsidTr="00D21582">
        <w:tc>
          <w:tcPr>
            <w:tcW w:w="2344" w:type="pct"/>
            <w:tcBorders>
              <w:top w:val="outset" w:sz="6" w:space="0" w:color="414142"/>
              <w:left w:val="outset" w:sz="6" w:space="0" w:color="414142"/>
              <w:bottom w:val="outset" w:sz="6" w:space="0" w:color="414142"/>
              <w:right w:val="outset" w:sz="6" w:space="0" w:color="414142"/>
            </w:tcBorders>
          </w:tcPr>
          <w:p w14:paraId="0CD435E7" w14:textId="472EDF2B" w:rsidR="00C22C83" w:rsidRPr="00FA52A8" w:rsidRDefault="008733F7" w:rsidP="00FA52A8">
            <w:pPr>
              <w:spacing w:after="0" w:line="240" w:lineRule="auto"/>
              <w:rPr>
                <w:rFonts w:ascii="Times New Roman" w:eastAsia="Times New Roman" w:hAnsi="Times New Roman" w:cs="Times New Roman"/>
                <w:color w:val="000000" w:themeColor="text1"/>
                <w:sz w:val="20"/>
                <w:szCs w:val="20"/>
              </w:rPr>
            </w:pPr>
            <w:r w:rsidRPr="00FA52A8">
              <w:rPr>
                <w:rFonts w:ascii="Times New Roman" w:eastAsia="Times New Roman" w:hAnsi="Times New Roman" w:cs="Times New Roman"/>
                <w:color w:val="000000" w:themeColor="text1"/>
                <w:sz w:val="20"/>
                <w:szCs w:val="20"/>
              </w:rPr>
              <w:t>4.</w:t>
            </w:r>
            <w:r w:rsidR="00C24C50">
              <w:rPr>
                <w:rFonts w:ascii="Times New Roman" w:eastAsia="Times New Roman" w:hAnsi="Times New Roman" w:cs="Times New Roman"/>
                <w:color w:val="000000" w:themeColor="text1"/>
                <w:sz w:val="20"/>
                <w:szCs w:val="20"/>
              </w:rPr>
              <w:t>4</w:t>
            </w:r>
            <w:r w:rsidRPr="00FA52A8">
              <w:rPr>
                <w:rFonts w:ascii="Times New Roman" w:eastAsia="Times New Roman" w:hAnsi="Times New Roman" w:cs="Times New Roman"/>
                <w:color w:val="000000" w:themeColor="text1"/>
                <w:sz w:val="20"/>
                <w:szCs w:val="20"/>
              </w:rPr>
              <w:t xml:space="preserve">. </w:t>
            </w:r>
            <w:r w:rsidR="007E1BDF" w:rsidRPr="00FA52A8">
              <w:rPr>
                <w:rFonts w:ascii="Times New Roman" w:eastAsia="Times New Roman" w:hAnsi="Times New Roman" w:cs="Times New Roman"/>
                <w:color w:val="000000" w:themeColor="text1"/>
                <w:sz w:val="20"/>
                <w:szCs w:val="20"/>
              </w:rPr>
              <w:t xml:space="preserve">Pilnveidotās </w:t>
            </w:r>
            <w:r w:rsidR="00C22C83" w:rsidRPr="00FA52A8">
              <w:rPr>
                <w:rFonts w:ascii="Times New Roman" w:eastAsia="Times New Roman" w:hAnsi="Times New Roman" w:cs="Times New Roman"/>
                <w:color w:val="000000" w:themeColor="text1"/>
                <w:sz w:val="20"/>
                <w:szCs w:val="20"/>
              </w:rPr>
              <w:t>BGLV platformas</w:t>
            </w:r>
            <w:r w:rsidR="007E1BDF" w:rsidRPr="00FA52A8">
              <w:rPr>
                <w:rFonts w:ascii="Times New Roman" w:eastAsia="Times New Roman" w:hAnsi="Times New Roman" w:cs="Times New Roman"/>
                <w:color w:val="000000" w:themeColor="text1"/>
                <w:sz w:val="20"/>
                <w:szCs w:val="20"/>
              </w:rPr>
              <w:t xml:space="preserve"> </w:t>
            </w:r>
            <w:r w:rsidR="00C22C83" w:rsidRPr="00FA52A8">
              <w:rPr>
                <w:rFonts w:ascii="Times New Roman" w:eastAsia="Times New Roman" w:hAnsi="Times New Roman" w:cs="Times New Roman"/>
                <w:color w:val="000000" w:themeColor="text1"/>
                <w:sz w:val="20"/>
                <w:szCs w:val="20"/>
              </w:rPr>
              <w:t>projektēšanas, izstrādes, kvalitātes kontroles un ieviešanas izmaksas</w:t>
            </w:r>
          </w:p>
        </w:tc>
        <w:tc>
          <w:tcPr>
            <w:tcW w:w="888" w:type="pct"/>
            <w:tcBorders>
              <w:top w:val="outset" w:sz="6" w:space="0" w:color="414142"/>
              <w:left w:val="outset" w:sz="6" w:space="0" w:color="414142"/>
              <w:bottom w:val="outset" w:sz="6" w:space="0" w:color="414142"/>
              <w:right w:val="outset" w:sz="6" w:space="0" w:color="414142"/>
            </w:tcBorders>
          </w:tcPr>
          <w:p w14:paraId="4424A221" w14:textId="5DC53D69" w:rsidR="00C25F19" w:rsidRPr="001D6A52" w:rsidRDefault="00C25F19" w:rsidP="00FA52A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323B93">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3</w:t>
            </w:r>
            <w:r w:rsidR="00D40613">
              <w:rPr>
                <w:rFonts w:ascii="Times New Roman" w:eastAsia="Times New Roman" w:hAnsi="Times New Roman" w:cs="Times New Roman"/>
                <w:color w:val="000000" w:themeColor="text1"/>
                <w:sz w:val="20"/>
                <w:szCs w:val="20"/>
              </w:rPr>
              <w:t>97</w:t>
            </w:r>
            <w:r w:rsidR="009F53C1">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themeColor="text1"/>
                <w:sz w:val="20"/>
                <w:szCs w:val="20"/>
              </w:rPr>
              <w:t>000</w:t>
            </w:r>
            <w:r w:rsidR="009F53C1">
              <w:rPr>
                <w:rFonts w:ascii="Times New Roman" w:eastAsia="Times New Roman" w:hAnsi="Times New Roman" w:cs="Times New Roman"/>
                <w:color w:val="000000" w:themeColor="text1"/>
                <w:sz w:val="20"/>
                <w:szCs w:val="20"/>
              </w:rPr>
              <w:t xml:space="preserve"> </w:t>
            </w:r>
            <w:r w:rsidR="009F53C1" w:rsidRPr="00452E8A">
              <w:rPr>
                <w:rFonts w:ascii="Times New Roman" w:hAnsi="Times New Roman" w:cs="Times New Roman"/>
                <w:i/>
                <w:color w:val="000000" w:themeColor="text1"/>
                <w:sz w:val="20"/>
                <w:szCs w:val="20"/>
              </w:rPr>
              <w:t>euro</w:t>
            </w:r>
          </w:p>
        </w:tc>
        <w:tc>
          <w:tcPr>
            <w:tcW w:w="755" w:type="pct"/>
            <w:tcBorders>
              <w:top w:val="outset" w:sz="6" w:space="0" w:color="414142"/>
              <w:left w:val="outset" w:sz="6" w:space="0" w:color="414142"/>
              <w:bottom w:val="outset" w:sz="6" w:space="0" w:color="414142"/>
              <w:right w:val="outset" w:sz="6" w:space="0" w:color="414142"/>
            </w:tcBorders>
          </w:tcPr>
          <w:p w14:paraId="4C6CA334" w14:textId="3A1AFAF1" w:rsidR="00C25F19" w:rsidRPr="00D21582" w:rsidRDefault="00C25F19" w:rsidP="00D21582">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D21582">
              <w:rPr>
                <w:rFonts w:ascii="Times New Roman" w:eastAsia="Times New Roman" w:hAnsi="Times New Roman" w:cs="Times New Roman"/>
                <w:color w:val="000000" w:themeColor="text1"/>
                <w:spacing w:val="-2"/>
                <w:sz w:val="20"/>
                <w:szCs w:val="20"/>
              </w:rPr>
              <w:t>1</w:t>
            </w:r>
            <w:r w:rsidR="00992CEC" w:rsidRPr="00D21582">
              <w:rPr>
                <w:rFonts w:ascii="Times New Roman" w:eastAsia="Times New Roman" w:hAnsi="Times New Roman" w:cs="Times New Roman"/>
                <w:color w:val="000000" w:themeColor="text1"/>
                <w:spacing w:val="-2"/>
                <w:sz w:val="20"/>
                <w:szCs w:val="20"/>
              </w:rPr>
              <w:t xml:space="preserve"> </w:t>
            </w:r>
            <w:r w:rsidRPr="00D21582">
              <w:rPr>
                <w:rFonts w:ascii="Times New Roman" w:eastAsia="Times New Roman" w:hAnsi="Times New Roman" w:cs="Times New Roman"/>
                <w:color w:val="000000" w:themeColor="text1"/>
                <w:spacing w:val="-2"/>
                <w:sz w:val="20"/>
                <w:szCs w:val="20"/>
              </w:rPr>
              <w:t>3</w:t>
            </w:r>
            <w:r w:rsidR="00D40613">
              <w:rPr>
                <w:rFonts w:ascii="Times New Roman" w:eastAsia="Times New Roman" w:hAnsi="Times New Roman" w:cs="Times New Roman"/>
                <w:color w:val="000000" w:themeColor="text1"/>
                <w:spacing w:val="-2"/>
                <w:sz w:val="20"/>
                <w:szCs w:val="20"/>
              </w:rPr>
              <w:t>97</w:t>
            </w:r>
            <w:r w:rsidR="00992CEC" w:rsidRPr="00D21582">
              <w:rPr>
                <w:rFonts w:ascii="Times New Roman" w:eastAsia="Times New Roman" w:hAnsi="Times New Roman" w:cs="Times New Roman"/>
                <w:color w:val="000000" w:themeColor="text1"/>
                <w:spacing w:val="-2"/>
                <w:sz w:val="20"/>
                <w:szCs w:val="20"/>
              </w:rPr>
              <w:t xml:space="preserve"> </w:t>
            </w:r>
            <w:r w:rsidRPr="00D21582">
              <w:rPr>
                <w:rFonts w:ascii="Times New Roman" w:eastAsia="Times New Roman" w:hAnsi="Times New Roman" w:cs="Times New Roman"/>
                <w:color w:val="000000" w:themeColor="text1"/>
                <w:spacing w:val="-2"/>
                <w:sz w:val="20"/>
                <w:szCs w:val="20"/>
              </w:rPr>
              <w:t>000</w:t>
            </w:r>
            <w:r w:rsidR="009F53C1" w:rsidRPr="00D21582">
              <w:rPr>
                <w:rFonts w:ascii="Times New Roman" w:eastAsia="Times New Roman" w:hAnsi="Times New Roman" w:cs="Times New Roman"/>
                <w:color w:val="000000" w:themeColor="text1"/>
                <w:spacing w:val="-2"/>
                <w:sz w:val="20"/>
                <w:szCs w:val="20"/>
              </w:rPr>
              <w:t xml:space="preserve"> </w:t>
            </w:r>
            <w:r w:rsidR="009F53C1" w:rsidRPr="00D21582">
              <w:rPr>
                <w:rFonts w:ascii="Times New Roman" w:hAnsi="Times New Roman" w:cs="Times New Roman"/>
                <w:i/>
                <w:color w:val="000000" w:themeColor="text1"/>
                <w:spacing w:val="-2"/>
                <w:sz w:val="20"/>
                <w:szCs w:val="20"/>
              </w:rPr>
              <w:t>euro</w:t>
            </w:r>
          </w:p>
        </w:tc>
        <w:tc>
          <w:tcPr>
            <w:tcW w:w="1013" w:type="pct"/>
            <w:tcBorders>
              <w:top w:val="outset" w:sz="6" w:space="0" w:color="414142"/>
              <w:left w:val="outset" w:sz="6" w:space="0" w:color="414142"/>
              <w:bottom w:val="outset" w:sz="6" w:space="0" w:color="414142"/>
              <w:right w:val="outset" w:sz="6" w:space="0" w:color="414142"/>
            </w:tcBorders>
          </w:tcPr>
          <w:p w14:paraId="7EBDEC36" w14:textId="23F9D860" w:rsidR="00C22C83" w:rsidRPr="001D6A52" w:rsidRDefault="00E1694F"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BGLV p</w:t>
            </w:r>
            <w:r w:rsidR="00C22C83">
              <w:rPr>
                <w:rFonts w:ascii="Times New Roman" w:eastAsia="Times New Roman" w:hAnsi="Times New Roman" w:cs="Times New Roman"/>
                <w:color w:val="000000" w:themeColor="text1"/>
                <w:sz w:val="20"/>
                <w:szCs w:val="20"/>
              </w:rPr>
              <w:t>latforma ieviesta produkcijas vidē</w:t>
            </w:r>
          </w:p>
        </w:tc>
      </w:tr>
    </w:tbl>
    <w:p w14:paraId="00438E70" w14:textId="77777777" w:rsidR="007766D9" w:rsidRPr="00B065C1" w:rsidRDefault="007766D9" w:rsidP="00FA52A8">
      <w:pPr>
        <w:shd w:val="clear" w:color="auto" w:fill="FFFFFF"/>
        <w:spacing w:after="0" w:line="240" w:lineRule="auto"/>
        <w:rPr>
          <w:rFonts w:ascii="Times New Roman" w:eastAsia="Times New Roman" w:hAnsi="Times New Roman" w:cs="Times New Roman"/>
          <w:color w:val="414142"/>
          <w:sz w:val="28"/>
          <w:szCs w:val="28"/>
        </w:rPr>
      </w:pPr>
    </w:p>
    <w:p w14:paraId="50092EDC" w14:textId="662361D7" w:rsidR="0060418E" w:rsidRPr="00FA52A8" w:rsidRDefault="0060418E" w:rsidP="00FA52A8">
      <w:pPr>
        <w:shd w:val="clear" w:color="auto" w:fill="FFFFFF"/>
        <w:spacing w:after="0" w:line="240" w:lineRule="auto"/>
        <w:ind w:left="227" w:hanging="227"/>
        <w:jc w:val="both"/>
        <w:rPr>
          <w:rFonts w:ascii="Times New Roman" w:eastAsia="Times New Roman" w:hAnsi="Times New Roman" w:cs="Times New Roman"/>
          <w:b/>
          <w:bCs/>
          <w:color w:val="000000" w:themeColor="text1"/>
        </w:rPr>
      </w:pPr>
      <w:r w:rsidRPr="00FA52A8">
        <w:rPr>
          <w:rFonts w:ascii="Times New Roman" w:eastAsia="Times New Roman" w:hAnsi="Times New Roman" w:cs="Times New Roman"/>
          <w:b/>
          <w:bCs/>
          <w:color w:val="000000" w:themeColor="text1"/>
        </w:rPr>
        <w:lastRenderedPageBreak/>
        <w:t>5. Projekta ieguldījums reformu un investīciju mērķu rādītāju sasniegšanā</w:t>
      </w:r>
    </w:p>
    <w:p w14:paraId="4C94BF70"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16"/>
          <w:szCs w:val="16"/>
        </w:rPr>
      </w:pPr>
    </w:p>
    <w:p w14:paraId="0B577FF9" w14:textId="7485D04B" w:rsidR="0060418E" w:rsidRPr="00764B12" w:rsidRDefault="0060418E" w:rsidP="00FA52A8">
      <w:pPr>
        <w:shd w:val="clear" w:color="auto" w:fill="FFFFFF"/>
        <w:spacing w:after="60" w:line="240" w:lineRule="auto"/>
        <w:ind w:left="227" w:hanging="227"/>
        <w:jc w:val="both"/>
        <w:rPr>
          <w:rFonts w:ascii="Times New Roman" w:eastAsia="Times New Roman" w:hAnsi="Times New Roman" w:cs="Times New Roman"/>
          <w:b/>
          <w:bCs/>
          <w:color w:val="000000" w:themeColor="text1"/>
          <w:sz w:val="20"/>
          <w:szCs w:val="20"/>
        </w:rPr>
      </w:pPr>
      <w:r w:rsidRPr="00764B12">
        <w:rPr>
          <w:rFonts w:ascii="Times New Roman" w:eastAsia="Times New Roman" w:hAnsi="Times New Roman" w:cs="Times New Roman"/>
          <w:b/>
          <w:bCs/>
          <w:color w:val="000000" w:themeColor="text1"/>
          <w:sz w:val="20"/>
          <w:szCs w:val="20"/>
        </w:rPr>
        <w:t>5.1. Modernizēto pārvaldes procesu IKT risinājumi</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57" w:type="dxa"/>
          <w:bottom w:w="30" w:type="dxa"/>
          <w:right w:w="57" w:type="dxa"/>
        </w:tblCellMar>
        <w:tblLook w:val="04A0" w:firstRow="1" w:lastRow="0" w:firstColumn="1" w:lastColumn="0" w:noHBand="0" w:noVBand="1"/>
      </w:tblPr>
      <w:tblGrid>
        <w:gridCol w:w="559"/>
        <w:gridCol w:w="1418"/>
        <w:gridCol w:w="3117"/>
        <w:gridCol w:w="712"/>
        <w:gridCol w:w="1277"/>
        <w:gridCol w:w="993"/>
        <w:gridCol w:w="980"/>
      </w:tblGrid>
      <w:tr w:rsidR="00420E68" w:rsidRPr="00420E68" w14:paraId="31CD5573" w14:textId="77777777" w:rsidTr="00420E68">
        <w:tc>
          <w:tcPr>
            <w:tcW w:w="309" w:type="pct"/>
            <w:tcBorders>
              <w:top w:val="outset" w:sz="6" w:space="0" w:color="414142"/>
              <w:left w:val="outset" w:sz="6" w:space="0" w:color="414142"/>
              <w:bottom w:val="outset" w:sz="6" w:space="0" w:color="414142"/>
              <w:right w:val="outset" w:sz="6" w:space="0" w:color="414142"/>
            </w:tcBorders>
            <w:vAlign w:val="center"/>
            <w:hideMark/>
          </w:tcPr>
          <w:p w14:paraId="36D522F6" w14:textId="77777777"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Skaits</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29AB175A" w14:textId="77777777"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4"/>
                <w:sz w:val="20"/>
                <w:szCs w:val="20"/>
              </w:rPr>
            </w:pPr>
            <w:r w:rsidRPr="00FA52A8">
              <w:rPr>
                <w:rFonts w:ascii="Times New Roman" w:eastAsia="Times New Roman" w:hAnsi="Times New Roman" w:cs="Times New Roman"/>
                <w:color w:val="000000" w:themeColor="text1"/>
                <w:spacing w:val="-4"/>
                <w:sz w:val="20"/>
                <w:szCs w:val="20"/>
              </w:rPr>
              <w:t>IKT risinājuma nosaukums</w:t>
            </w:r>
          </w:p>
        </w:tc>
        <w:tc>
          <w:tcPr>
            <w:tcW w:w="1721" w:type="pct"/>
            <w:tcBorders>
              <w:top w:val="outset" w:sz="6" w:space="0" w:color="414142"/>
              <w:left w:val="outset" w:sz="6" w:space="0" w:color="414142"/>
              <w:bottom w:val="outset" w:sz="6" w:space="0" w:color="414142"/>
              <w:right w:val="outset" w:sz="6" w:space="0" w:color="414142"/>
            </w:tcBorders>
            <w:vAlign w:val="center"/>
            <w:hideMark/>
          </w:tcPr>
          <w:p w14:paraId="23ABA553" w14:textId="42EE8E0D"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Īss apraksts</w:t>
            </w:r>
            <w:r w:rsidR="00EC4699">
              <w:rPr>
                <w:rStyle w:val="Vresatsauce"/>
                <w:rFonts w:ascii="Times New Roman" w:eastAsia="Times New Roman" w:hAnsi="Times New Roman" w:cs="Times New Roman"/>
                <w:color w:val="000000" w:themeColor="text1"/>
                <w:spacing w:val="-2"/>
                <w:sz w:val="20"/>
                <w:szCs w:val="20"/>
              </w:rPr>
              <w:footnoteReference w:id="7"/>
            </w:r>
          </w:p>
        </w:tc>
        <w:tc>
          <w:tcPr>
            <w:tcW w:w="393" w:type="pct"/>
            <w:tcBorders>
              <w:top w:val="outset" w:sz="6" w:space="0" w:color="414142"/>
              <w:left w:val="outset" w:sz="6" w:space="0" w:color="414142"/>
              <w:bottom w:val="outset" w:sz="6" w:space="0" w:color="414142"/>
              <w:right w:val="outset" w:sz="6" w:space="0" w:color="414142"/>
            </w:tcBorders>
            <w:vAlign w:val="center"/>
            <w:hideMark/>
          </w:tcPr>
          <w:p w14:paraId="0AF21B86" w14:textId="77777777"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Valsts mākonī</w:t>
            </w:r>
          </w:p>
          <w:p w14:paraId="0516AA44" w14:textId="77777777"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(jā/nē)</w:t>
            </w:r>
          </w:p>
        </w:tc>
        <w:tc>
          <w:tcPr>
            <w:tcW w:w="705" w:type="pct"/>
            <w:tcBorders>
              <w:top w:val="outset" w:sz="6" w:space="0" w:color="414142"/>
              <w:left w:val="outset" w:sz="6" w:space="0" w:color="414142"/>
              <w:bottom w:val="outset" w:sz="6" w:space="0" w:color="414142"/>
              <w:right w:val="outset" w:sz="6" w:space="0" w:color="414142"/>
            </w:tcBorders>
            <w:vAlign w:val="center"/>
            <w:hideMark/>
          </w:tcPr>
          <w:p w14:paraId="518EAA39" w14:textId="40471BFA"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3"/>
                <w:sz w:val="20"/>
                <w:szCs w:val="20"/>
              </w:rPr>
            </w:pPr>
            <w:r w:rsidRPr="00FA52A8">
              <w:rPr>
                <w:rFonts w:ascii="Times New Roman" w:eastAsia="Times New Roman" w:hAnsi="Times New Roman" w:cs="Times New Roman"/>
                <w:color w:val="000000" w:themeColor="text1"/>
                <w:spacing w:val="-3"/>
                <w:sz w:val="20"/>
                <w:szCs w:val="20"/>
              </w:rPr>
              <w:t>Termiņš IKT risinājumu attīstības saskaņošanai</w:t>
            </w:r>
            <w:r w:rsidR="00EC4699">
              <w:rPr>
                <w:rStyle w:val="Vresatsauce"/>
                <w:rFonts w:ascii="Times New Roman" w:eastAsia="Times New Roman" w:hAnsi="Times New Roman" w:cs="Times New Roman"/>
                <w:color w:val="000000" w:themeColor="text1"/>
                <w:spacing w:val="-3"/>
                <w:sz w:val="20"/>
                <w:szCs w:val="20"/>
              </w:rPr>
              <w:footnoteReference w:id="8"/>
            </w:r>
            <w:r w:rsidRPr="00FA52A8">
              <w:rPr>
                <w:rFonts w:ascii="Times New Roman" w:eastAsia="Times New Roman" w:hAnsi="Times New Roman" w:cs="Times New Roman"/>
                <w:color w:val="000000" w:themeColor="text1"/>
                <w:spacing w:val="-3"/>
                <w:sz w:val="20"/>
                <w:szCs w:val="20"/>
              </w:rPr>
              <w:t> </w:t>
            </w:r>
            <w:r w:rsidR="00420E68">
              <w:rPr>
                <w:rFonts w:ascii="Times New Roman" w:eastAsia="Times New Roman" w:hAnsi="Times New Roman" w:cs="Times New Roman"/>
                <w:color w:val="000000" w:themeColor="text1"/>
                <w:spacing w:val="-3"/>
                <w:sz w:val="20"/>
                <w:szCs w:val="20"/>
              </w:rPr>
              <w:br/>
            </w:r>
            <w:r w:rsidRPr="00FA52A8">
              <w:rPr>
                <w:rFonts w:ascii="Times New Roman" w:eastAsia="Times New Roman" w:hAnsi="Times New Roman" w:cs="Times New Roman"/>
                <w:color w:val="000000" w:themeColor="text1"/>
                <w:spacing w:val="-3"/>
                <w:sz w:val="20"/>
                <w:szCs w:val="20"/>
              </w:rPr>
              <w:t>(gads,</w:t>
            </w:r>
            <w:r w:rsidR="00420E68" w:rsidRPr="00FA52A8">
              <w:rPr>
                <w:rFonts w:ascii="Times New Roman" w:eastAsia="Times New Roman" w:hAnsi="Times New Roman" w:cs="Times New Roman"/>
                <w:color w:val="000000" w:themeColor="text1"/>
                <w:spacing w:val="-3"/>
                <w:sz w:val="20"/>
                <w:szCs w:val="20"/>
              </w:rPr>
              <w:t xml:space="preserve"> </w:t>
            </w:r>
            <w:r w:rsidRPr="00FA52A8">
              <w:rPr>
                <w:rFonts w:ascii="Times New Roman" w:eastAsia="Times New Roman" w:hAnsi="Times New Roman" w:cs="Times New Roman"/>
                <w:color w:val="000000" w:themeColor="text1"/>
                <w:spacing w:val="-3"/>
                <w:sz w:val="20"/>
                <w:szCs w:val="20"/>
              </w:rPr>
              <w:t>ceturksnis)</w:t>
            </w:r>
          </w:p>
        </w:tc>
        <w:tc>
          <w:tcPr>
            <w:tcW w:w="548" w:type="pct"/>
            <w:tcBorders>
              <w:top w:val="outset" w:sz="6" w:space="0" w:color="414142"/>
              <w:left w:val="outset" w:sz="6" w:space="0" w:color="414142"/>
              <w:bottom w:val="outset" w:sz="6" w:space="0" w:color="414142"/>
              <w:right w:val="outset" w:sz="6" w:space="0" w:color="414142"/>
            </w:tcBorders>
            <w:vAlign w:val="center"/>
            <w:hideMark/>
          </w:tcPr>
          <w:p w14:paraId="69253D66" w14:textId="57C08E52"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 xml:space="preserve">Termiņš ieviešanai produkcijā (gads, </w:t>
            </w:r>
            <w:r w:rsidR="001B004E">
              <w:rPr>
                <w:rFonts w:ascii="Times New Roman" w:eastAsia="Times New Roman" w:hAnsi="Times New Roman" w:cs="Times New Roman"/>
                <w:color w:val="000000" w:themeColor="text1"/>
                <w:spacing w:val="-2"/>
                <w:sz w:val="20"/>
                <w:szCs w:val="20"/>
              </w:rPr>
              <w:t>datums</w:t>
            </w:r>
            <w:r w:rsidRPr="00FA52A8">
              <w:rPr>
                <w:rFonts w:ascii="Times New Roman" w:eastAsia="Times New Roman" w:hAnsi="Times New Roman" w:cs="Times New Roman"/>
                <w:color w:val="000000" w:themeColor="text1"/>
                <w:spacing w:val="-2"/>
                <w:sz w:val="20"/>
                <w:szCs w:val="20"/>
              </w:rPr>
              <w:t>)</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4B15316" w14:textId="77777777" w:rsidR="0060418E" w:rsidRPr="00FA52A8" w:rsidRDefault="0060418E"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Risinājuma lietotāji (skaits)</w:t>
            </w:r>
          </w:p>
        </w:tc>
      </w:tr>
      <w:tr w:rsidR="00420E68" w:rsidRPr="001D6A52" w14:paraId="725CA989" w14:textId="77777777" w:rsidTr="00FA52A8">
        <w:tc>
          <w:tcPr>
            <w:tcW w:w="309" w:type="pct"/>
            <w:tcBorders>
              <w:top w:val="outset" w:sz="6" w:space="0" w:color="414142"/>
              <w:left w:val="outset" w:sz="6" w:space="0" w:color="414142"/>
              <w:bottom w:val="outset" w:sz="6" w:space="0" w:color="414142"/>
              <w:right w:val="outset" w:sz="6" w:space="0" w:color="414142"/>
            </w:tcBorders>
            <w:hideMark/>
          </w:tcPr>
          <w:p w14:paraId="2D53EA2E" w14:textId="77777777" w:rsidR="0060418E" w:rsidRPr="001D6A52" w:rsidRDefault="0060418E" w:rsidP="00FA52A8">
            <w:pPr>
              <w:spacing w:after="0" w:line="240" w:lineRule="auto"/>
              <w:ind w:left="-57" w:right="-57"/>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w:t>
            </w:r>
          </w:p>
        </w:tc>
        <w:tc>
          <w:tcPr>
            <w:tcW w:w="783" w:type="pct"/>
            <w:tcBorders>
              <w:top w:val="outset" w:sz="6" w:space="0" w:color="414142"/>
              <w:left w:val="outset" w:sz="6" w:space="0" w:color="414142"/>
              <w:bottom w:val="outset" w:sz="6" w:space="0" w:color="414142"/>
              <w:right w:val="outset" w:sz="6" w:space="0" w:color="414142"/>
            </w:tcBorders>
            <w:hideMark/>
          </w:tcPr>
          <w:p w14:paraId="074BB28B" w14:textId="395F5850" w:rsidR="0060418E" w:rsidRPr="00FA52A8" w:rsidRDefault="0019281D" w:rsidP="00FA52A8">
            <w:pPr>
              <w:spacing w:after="0" w:line="240" w:lineRule="auto"/>
              <w:rPr>
                <w:rFonts w:ascii="Times New Roman" w:eastAsia="Times New Roman" w:hAnsi="Times New Roman" w:cs="Times New Roman"/>
                <w:color w:val="000000" w:themeColor="text1"/>
                <w:spacing w:val="-4"/>
                <w:sz w:val="20"/>
                <w:szCs w:val="20"/>
              </w:rPr>
            </w:pPr>
            <w:r w:rsidRPr="00FA52A8">
              <w:rPr>
                <w:rFonts w:ascii="Times New Roman" w:eastAsia="Times New Roman" w:hAnsi="Times New Roman" w:cs="Times New Roman"/>
                <w:color w:val="000000" w:themeColor="text1"/>
                <w:spacing w:val="-4"/>
                <w:sz w:val="20"/>
                <w:szCs w:val="20"/>
              </w:rPr>
              <w:t>Pilnveidota v</w:t>
            </w:r>
            <w:r w:rsidR="004D744E" w:rsidRPr="00FA52A8">
              <w:rPr>
                <w:rFonts w:ascii="Times New Roman" w:eastAsia="Times New Roman" w:hAnsi="Times New Roman" w:cs="Times New Roman"/>
                <w:color w:val="000000" w:themeColor="text1"/>
                <w:spacing w:val="-4"/>
                <w:sz w:val="20"/>
                <w:szCs w:val="20"/>
              </w:rPr>
              <w:t>alsts platforma business.gov.lv</w:t>
            </w:r>
          </w:p>
        </w:tc>
        <w:tc>
          <w:tcPr>
            <w:tcW w:w="1721" w:type="pct"/>
            <w:tcBorders>
              <w:top w:val="outset" w:sz="6" w:space="0" w:color="414142"/>
              <w:left w:val="outset" w:sz="6" w:space="0" w:color="414142"/>
              <w:bottom w:val="outset" w:sz="6" w:space="0" w:color="414142"/>
              <w:right w:val="outset" w:sz="6" w:space="0" w:color="414142"/>
            </w:tcBorders>
            <w:hideMark/>
          </w:tcPr>
          <w:p w14:paraId="55A440A8" w14:textId="4DD1251B" w:rsidR="00B52D7B" w:rsidRPr="001D6A52" w:rsidRDefault="00D45369"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BGLV platforma </w:t>
            </w:r>
            <w:r w:rsidR="00E245D8" w:rsidRPr="001D6A52">
              <w:rPr>
                <w:rFonts w:ascii="Times New Roman" w:eastAsia="Times New Roman" w:hAnsi="Times New Roman" w:cs="Times New Roman"/>
                <w:color w:val="000000" w:themeColor="text1"/>
                <w:sz w:val="20"/>
                <w:szCs w:val="20"/>
              </w:rPr>
              <w:t xml:space="preserve">tiks attīstīta kā </w:t>
            </w:r>
            <w:r w:rsidR="003D2128" w:rsidRPr="001D6A52">
              <w:rPr>
                <w:rFonts w:ascii="Times New Roman" w:eastAsia="Times New Roman" w:hAnsi="Times New Roman" w:cs="Times New Roman"/>
                <w:color w:val="000000" w:themeColor="text1"/>
                <w:sz w:val="20"/>
                <w:szCs w:val="20"/>
              </w:rPr>
              <w:t xml:space="preserve">vienotā uzņēmēju vārteja un </w:t>
            </w:r>
            <w:r w:rsidR="00E245D8" w:rsidRPr="001D6A52">
              <w:rPr>
                <w:rFonts w:ascii="Times New Roman" w:eastAsia="Times New Roman" w:hAnsi="Times New Roman" w:cs="Times New Roman"/>
                <w:color w:val="000000" w:themeColor="text1"/>
                <w:sz w:val="20"/>
                <w:szCs w:val="20"/>
              </w:rPr>
              <w:t xml:space="preserve">satura un </w:t>
            </w:r>
            <w:r w:rsidR="001730AA" w:rsidRPr="001D6A52">
              <w:rPr>
                <w:rFonts w:ascii="Times New Roman" w:eastAsia="Times New Roman" w:hAnsi="Times New Roman" w:cs="Times New Roman"/>
                <w:color w:val="000000" w:themeColor="text1"/>
                <w:sz w:val="20"/>
                <w:szCs w:val="20"/>
              </w:rPr>
              <w:t xml:space="preserve">valsts pārvaldes </w:t>
            </w:r>
            <w:r w:rsidR="00E245D8" w:rsidRPr="001D6A52">
              <w:rPr>
                <w:rFonts w:ascii="Times New Roman" w:eastAsia="Times New Roman" w:hAnsi="Times New Roman" w:cs="Times New Roman"/>
                <w:color w:val="000000" w:themeColor="text1"/>
                <w:sz w:val="20"/>
                <w:szCs w:val="20"/>
              </w:rPr>
              <w:t>pakalpojum</w:t>
            </w:r>
            <w:r w:rsidR="00313E0F" w:rsidRPr="001D6A52">
              <w:rPr>
                <w:rFonts w:ascii="Times New Roman" w:eastAsia="Times New Roman" w:hAnsi="Times New Roman" w:cs="Times New Roman"/>
                <w:color w:val="000000" w:themeColor="text1"/>
                <w:sz w:val="20"/>
                <w:szCs w:val="20"/>
              </w:rPr>
              <w:t>u</w:t>
            </w:r>
            <w:r w:rsidR="00E245D8" w:rsidRPr="001D6A52">
              <w:rPr>
                <w:rFonts w:ascii="Times New Roman" w:eastAsia="Times New Roman" w:hAnsi="Times New Roman" w:cs="Times New Roman"/>
                <w:color w:val="000000" w:themeColor="text1"/>
                <w:sz w:val="20"/>
                <w:szCs w:val="20"/>
              </w:rPr>
              <w:t xml:space="preserve"> </w:t>
            </w:r>
            <w:proofErr w:type="spellStart"/>
            <w:r w:rsidR="00E245D8" w:rsidRPr="001D6A52">
              <w:rPr>
                <w:rFonts w:ascii="Times New Roman" w:eastAsia="Times New Roman" w:hAnsi="Times New Roman" w:cs="Times New Roman"/>
                <w:color w:val="000000" w:themeColor="text1"/>
                <w:sz w:val="20"/>
                <w:szCs w:val="20"/>
              </w:rPr>
              <w:t>agregator</w:t>
            </w:r>
            <w:r w:rsidR="000C601F" w:rsidRPr="001D6A52">
              <w:rPr>
                <w:rFonts w:ascii="Times New Roman" w:eastAsia="Times New Roman" w:hAnsi="Times New Roman" w:cs="Times New Roman"/>
                <w:color w:val="000000" w:themeColor="text1"/>
                <w:sz w:val="20"/>
                <w:szCs w:val="20"/>
              </w:rPr>
              <w:t>s</w:t>
            </w:r>
            <w:proofErr w:type="spellEnd"/>
            <w:r w:rsidR="000C601F" w:rsidRPr="001D6A52">
              <w:rPr>
                <w:rFonts w:ascii="Times New Roman" w:eastAsia="Times New Roman" w:hAnsi="Times New Roman" w:cs="Times New Roman"/>
                <w:color w:val="000000" w:themeColor="text1"/>
                <w:sz w:val="20"/>
                <w:szCs w:val="20"/>
              </w:rPr>
              <w:t xml:space="preserve"> uzņēmējiem</w:t>
            </w:r>
            <w:r w:rsidR="00313E0F" w:rsidRPr="001D6A52">
              <w:rPr>
                <w:rFonts w:ascii="Times New Roman" w:eastAsia="Times New Roman" w:hAnsi="Times New Roman" w:cs="Times New Roman"/>
                <w:color w:val="000000" w:themeColor="text1"/>
                <w:sz w:val="20"/>
                <w:szCs w:val="20"/>
              </w:rPr>
              <w:t xml:space="preserve"> ar </w:t>
            </w:r>
            <w:r w:rsidR="00D32900" w:rsidRPr="001D6A52">
              <w:rPr>
                <w:rFonts w:ascii="Times New Roman" w:eastAsia="Times New Roman" w:hAnsi="Times New Roman" w:cs="Times New Roman"/>
                <w:color w:val="000000" w:themeColor="text1"/>
                <w:sz w:val="20"/>
                <w:szCs w:val="20"/>
              </w:rPr>
              <w:t xml:space="preserve">viedas </w:t>
            </w:r>
            <w:proofErr w:type="spellStart"/>
            <w:r w:rsidR="001730AA" w:rsidRPr="001D6A52">
              <w:rPr>
                <w:rFonts w:ascii="Times New Roman" w:eastAsia="Times New Roman" w:hAnsi="Times New Roman" w:cs="Times New Roman"/>
                <w:color w:val="000000" w:themeColor="text1"/>
                <w:sz w:val="20"/>
                <w:szCs w:val="20"/>
              </w:rPr>
              <w:t>personalizācijas</w:t>
            </w:r>
            <w:proofErr w:type="spellEnd"/>
            <w:r w:rsidR="001730AA" w:rsidRPr="001D6A52">
              <w:rPr>
                <w:rFonts w:ascii="Times New Roman" w:eastAsia="Times New Roman" w:hAnsi="Times New Roman" w:cs="Times New Roman"/>
                <w:color w:val="000000" w:themeColor="text1"/>
                <w:sz w:val="20"/>
                <w:szCs w:val="20"/>
              </w:rPr>
              <w:t xml:space="preserve"> </w:t>
            </w:r>
            <w:r w:rsidR="00D32900" w:rsidRPr="001D6A52">
              <w:rPr>
                <w:rFonts w:ascii="Times New Roman" w:eastAsia="Times New Roman" w:hAnsi="Times New Roman" w:cs="Times New Roman"/>
                <w:color w:val="000000" w:themeColor="text1"/>
                <w:sz w:val="20"/>
                <w:szCs w:val="20"/>
              </w:rPr>
              <w:t>(MI</w:t>
            </w:r>
            <w:r w:rsidR="00187CC0" w:rsidRPr="001D6A52">
              <w:rPr>
                <w:rFonts w:ascii="Times New Roman" w:eastAsia="Times New Roman" w:hAnsi="Times New Roman" w:cs="Times New Roman"/>
                <w:color w:val="000000" w:themeColor="text1"/>
                <w:sz w:val="20"/>
                <w:szCs w:val="20"/>
              </w:rPr>
              <w:t xml:space="preserve">) </w:t>
            </w:r>
            <w:r w:rsidR="001730AA" w:rsidRPr="001D6A52">
              <w:rPr>
                <w:rFonts w:ascii="Times New Roman" w:eastAsia="Times New Roman" w:hAnsi="Times New Roman" w:cs="Times New Roman"/>
                <w:color w:val="000000" w:themeColor="text1"/>
                <w:sz w:val="20"/>
                <w:szCs w:val="20"/>
              </w:rPr>
              <w:t>iespējām</w:t>
            </w:r>
            <w:r w:rsidR="000C601F" w:rsidRPr="001D6A52">
              <w:rPr>
                <w:rFonts w:ascii="Times New Roman" w:eastAsia="Times New Roman" w:hAnsi="Times New Roman" w:cs="Times New Roman"/>
                <w:color w:val="000000" w:themeColor="text1"/>
                <w:sz w:val="20"/>
                <w:szCs w:val="20"/>
              </w:rPr>
              <w:t>, adresējot</w:t>
            </w:r>
            <w:r w:rsidR="00B52D7B" w:rsidRPr="001D6A52">
              <w:rPr>
                <w:rFonts w:ascii="Times New Roman" w:eastAsia="Times New Roman" w:hAnsi="Times New Roman" w:cs="Times New Roman"/>
                <w:color w:val="000000" w:themeColor="text1"/>
                <w:sz w:val="20"/>
                <w:szCs w:val="20"/>
              </w:rPr>
              <w:t xml:space="preserve"> </w:t>
            </w:r>
            <w:r w:rsidR="009E67DA">
              <w:rPr>
                <w:rFonts w:ascii="Times New Roman" w:eastAsia="Times New Roman" w:hAnsi="Times New Roman" w:cs="Times New Roman"/>
                <w:color w:val="000000" w:themeColor="text1"/>
                <w:sz w:val="20"/>
                <w:szCs w:val="20"/>
              </w:rPr>
              <w:t>divas</w:t>
            </w:r>
            <w:r w:rsidR="009E67DA" w:rsidRPr="001D6A52">
              <w:rPr>
                <w:rFonts w:ascii="Times New Roman" w:eastAsia="Times New Roman" w:hAnsi="Times New Roman" w:cs="Times New Roman"/>
                <w:color w:val="000000" w:themeColor="text1"/>
                <w:sz w:val="20"/>
                <w:szCs w:val="20"/>
              </w:rPr>
              <w:t xml:space="preserve"> </w:t>
            </w:r>
            <w:r w:rsidR="004251AC" w:rsidRPr="001D6A52">
              <w:rPr>
                <w:rFonts w:ascii="Times New Roman" w:eastAsia="Times New Roman" w:hAnsi="Times New Roman" w:cs="Times New Roman"/>
                <w:color w:val="000000" w:themeColor="text1"/>
                <w:sz w:val="20"/>
                <w:szCs w:val="20"/>
              </w:rPr>
              <w:t xml:space="preserve">uzņēmēju </w:t>
            </w:r>
            <w:r w:rsidR="00B52D7B" w:rsidRPr="001D6A52">
              <w:rPr>
                <w:rFonts w:ascii="Times New Roman" w:eastAsia="Times New Roman" w:hAnsi="Times New Roman" w:cs="Times New Roman"/>
                <w:color w:val="000000" w:themeColor="text1"/>
                <w:sz w:val="20"/>
                <w:szCs w:val="20"/>
              </w:rPr>
              <w:t>pamatvajadzības:</w:t>
            </w:r>
          </w:p>
          <w:p w14:paraId="70C2ACE6" w14:textId="6484AD1C" w:rsidR="00E0087E" w:rsidRPr="001D6A52" w:rsidRDefault="009E67DA" w:rsidP="00FA52A8">
            <w:pPr>
              <w:pStyle w:val="Sarakstarindkopa"/>
              <w:numPr>
                <w:ilvl w:val="0"/>
                <w:numId w:val="8"/>
              </w:numPr>
              <w:spacing w:after="0" w:line="240" w:lineRule="auto"/>
              <w:ind w:left="181" w:hanging="18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u</w:t>
            </w:r>
            <w:r w:rsidRPr="001D6A52">
              <w:rPr>
                <w:rFonts w:ascii="Times New Roman" w:eastAsia="Times New Roman" w:hAnsi="Times New Roman" w:cs="Times New Roman"/>
                <w:color w:val="000000" w:themeColor="text1"/>
                <w:sz w:val="20"/>
                <w:szCs w:val="20"/>
              </w:rPr>
              <w:t xml:space="preserve">zņēmējiem </w:t>
            </w:r>
            <w:r w:rsidR="00E0087E" w:rsidRPr="001D6A52">
              <w:rPr>
                <w:rFonts w:ascii="Times New Roman" w:eastAsia="Times New Roman" w:hAnsi="Times New Roman" w:cs="Times New Roman"/>
                <w:color w:val="000000" w:themeColor="text1"/>
                <w:sz w:val="20"/>
                <w:szCs w:val="20"/>
              </w:rPr>
              <w:t>ir nepieciešama vietn</w:t>
            </w:r>
            <w:r w:rsidR="002E1054">
              <w:rPr>
                <w:rFonts w:ascii="Times New Roman" w:eastAsia="Times New Roman" w:hAnsi="Times New Roman" w:cs="Times New Roman"/>
                <w:color w:val="000000" w:themeColor="text1"/>
                <w:sz w:val="20"/>
                <w:szCs w:val="20"/>
              </w:rPr>
              <w:t>e</w:t>
            </w:r>
            <w:r w:rsidR="00E0087E" w:rsidRPr="001D6A52">
              <w:rPr>
                <w:rFonts w:ascii="Times New Roman" w:eastAsia="Times New Roman" w:hAnsi="Times New Roman" w:cs="Times New Roman"/>
                <w:color w:val="000000" w:themeColor="text1"/>
                <w:sz w:val="20"/>
                <w:szCs w:val="20"/>
              </w:rPr>
              <w:t xml:space="preserve">, kur viņi var droši, ātri un </w:t>
            </w:r>
            <w:r w:rsidR="004251AC" w:rsidRPr="00D21582">
              <w:rPr>
                <w:rFonts w:ascii="Times New Roman" w:eastAsia="Times New Roman" w:hAnsi="Times New Roman" w:cs="Times New Roman"/>
                <w:color w:val="000000" w:themeColor="text1"/>
                <w:sz w:val="20"/>
                <w:szCs w:val="20"/>
              </w:rPr>
              <w:t xml:space="preserve">ērti </w:t>
            </w:r>
            <w:r w:rsidR="00E0087E" w:rsidRPr="001D6A52">
              <w:rPr>
                <w:rFonts w:ascii="Times New Roman" w:eastAsia="Times New Roman" w:hAnsi="Times New Roman" w:cs="Times New Roman"/>
                <w:color w:val="000000" w:themeColor="text1"/>
                <w:sz w:val="20"/>
                <w:szCs w:val="20"/>
              </w:rPr>
              <w:t>iepazīties ar valsts regulējuma prasībām biznesam, pakalpojumiem</w:t>
            </w:r>
            <w:r>
              <w:rPr>
                <w:rFonts w:ascii="Times New Roman" w:eastAsia="Times New Roman" w:hAnsi="Times New Roman" w:cs="Times New Roman"/>
                <w:color w:val="000000" w:themeColor="text1"/>
                <w:sz w:val="20"/>
                <w:szCs w:val="20"/>
              </w:rPr>
              <w:t xml:space="preserve"> un</w:t>
            </w:r>
            <w:r w:rsidRPr="001D6A52">
              <w:rPr>
                <w:rFonts w:ascii="Times New Roman" w:eastAsia="Times New Roman" w:hAnsi="Times New Roman" w:cs="Times New Roman"/>
                <w:color w:val="000000" w:themeColor="text1"/>
                <w:sz w:val="20"/>
                <w:szCs w:val="20"/>
              </w:rPr>
              <w:t xml:space="preserve"> </w:t>
            </w:r>
            <w:r w:rsidR="00E0087E" w:rsidRPr="001D6A52">
              <w:rPr>
                <w:rFonts w:ascii="Times New Roman" w:eastAsia="Times New Roman" w:hAnsi="Times New Roman" w:cs="Times New Roman"/>
                <w:color w:val="000000" w:themeColor="text1"/>
                <w:sz w:val="20"/>
                <w:szCs w:val="20"/>
              </w:rPr>
              <w:t>atbalsta iespējām, lai veidotu un attīstītu biznesu. Esošie valsts risinājumi nespēj to nodrošināt, jo:</w:t>
            </w:r>
          </w:p>
          <w:p w14:paraId="776FEB10" w14:textId="1E07A863" w:rsidR="00E0087E" w:rsidRPr="001D6A52" w:rsidRDefault="009E67DA" w:rsidP="00FA52A8">
            <w:pPr>
              <w:pStyle w:val="Sarakstarindkopa"/>
              <w:numPr>
                <w:ilvl w:val="1"/>
                <w:numId w:val="8"/>
              </w:numPr>
              <w:spacing w:after="0" w:line="240" w:lineRule="auto"/>
              <w:ind w:left="451" w:hanging="27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v</w:t>
            </w:r>
            <w:r w:rsidRPr="001D6A52">
              <w:rPr>
                <w:rFonts w:ascii="Times New Roman" w:eastAsia="Times New Roman" w:hAnsi="Times New Roman" w:cs="Times New Roman"/>
                <w:color w:val="000000" w:themeColor="text1"/>
                <w:sz w:val="20"/>
                <w:szCs w:val="20"/>
              </w:rPr>
              <w:t xml:space="preserve">alsts </w:t>
            </w:r>
            <w:r w:rsidR="00E0087E" w:rsidRPr="001D6A52">
              <w:rPr>
                <w:rFonts w:ascii="Times New Roman" w:eastAsia="Times New Roman" w:hAnsi="Times New Roman" w:cs="Times New Roman"/>
                <w:color w:val="000000" w:themeColor="text1"/>
                <w:sz w:val="20"/>
                <w:szCs w:val="20"/>
              </w:rPr>
              <w:t xml:space="preserve">prasības uzņēmējiem </w:t>
            </w:r>
            <w:r w:rsidR="00D9614F">
              <w:rPr>
                <w:rFonts w:ascii="Times New Roman" w:eastAsia="Times New Roman" w:hAnsi="Times New Roman" w:cs="Times New Roman"/>
                <w:color w:val="000000" w:themeColor="text1"/>
                <w:sz w:val="20"/>
                <w:szCs w:val="20"/>
              </w:rPr>
              <w:t xml:space="preserve">nosaka </w:t>
            </w:r>
            <w:r w:rsidR="00E0087E" w:rsidRPr="001D6A52">
              <w:rPr>
                <w:rFonts w:ascii="Times New Roman" w:eastAsia="Times New Roman" w:hAnsi="Times New Roman" w:cs="Times New Roman"/>
                <w:color w:val="000000" w:themeColor="text1"/>
                <w:sz w:val="20"/>
                <w:szCs w:val="20"/>
              </w:rPr>
              <w:t>un</w:t>
            </w:r>
            <w:r w:rsidR="00D9614F" w:rsidRPr="00D21582">
              <w:rPr>
                <w:rFonts w:ascii="Times New Roman" w:eastAsia="Times New Roman" w:hAnsi="Times New Roman" w:cs="Times New Roman"/>
                <w:color w:val="000000" w:themeColor="text1"/>
                <w:sz w:val="20"/>
                <w:szCs w:val="20"/>
              </w:rPr>
              <w:t xml:space="preserve"> to ievērošanu uzrauga</w:t>
            </w:r>
            <w:r w:rsidR="00D9614F" w:rsidRPr="001D6A52">
              <w:rPr>
                <w:rFonts w:ascii="Times New Roman" w:eastAsia="Times New Roman" w:hAnsi="Times New Roman" w:cs="Times New Roman"/>
                <w:color w:val="000000" w:themeColor="text1"/>
                <w:sz w:val="20"/>
                <w:szCs w:val="20"/>
              </w:rPr>
              <w:t xml:space="preserve"> </w:t>
            </w:r>
            <w:r w:rsidR="00E0087E" w:rsidRPr="001D6A52">
              <w:rPr>
                <w:rFonts w:ascii="Times New Roman" w:eastAsia="Times New Roman" w:hAnsi="Times New Roman" w:cs="Times New Roman"/>
                <w:color w:val="000000" w:themeColor="text1"/>
                <w:sz w:val="20"/>
                <w:szCs w:val="20"/>
              </w:rPr>
              <w:t xml:space="preserve">vairāk </w:t>
            </w:r>
            <w:r w:rsidR="002E1054">
              <w:rPr>
                <w:rFonts w:ascii="Times New Roman" w:eastAsia="Times New Roman" w:hAnsi="Times New Roman" w:cs="Times New Roman"/>
                <w:color w:val="000000" w:themeColor="text1"/>
                <w:sz w:val="20"/>
                <w:szCs w:val="20"/>
              </w:rPr>
              <w:t>ne</w:t>
            </w:r>
            <w:r w:rsidR="00E0087E" w:rsidRPr="001D6A52">
              <w:rPr>
                <w:rFonts w:ascii="Times New Roman" w:eastAsia="Times New Roman" w:hAnsi="Times New Roman" w:cs="Times New Roman"/>
                <w:color w:val="000000" w:themeColor="text1"/>
                <w:sz w:val="20"/>
                <w:szCs w:val="20"/>
              </w:rPr>
              <w:t xml:space="preserve">kā </w:t>
            </w:r>
            <w:r w:rsidRPr="001D6A52">
              <w:rPr>
                <w:rFonts w:ascii="Times New Roman" w:eastAsia="Times New Roman" w:hAnsi="Times New Roman" w:cs="Times New Roman"/>
                <w:color w:val="000000" w:themeColor="text1"/>
                <w:sz w:val="20"/>
                <w:szCs w:val="20"/>
              </w:rPr>
              <w:t>50</w:t>
            </w:r>
            <w:r>
              <w:rPr>
                <w:rFonts w:ascii="Times New Roman" w:eastAsia="Times New Roman" w:hAnsi="Times New Roman" w:cs="Times New Roman"/>
                <w:color w:val="000000" w:themeColor="text1"/>
                <w:sz w:val="20"/>
                <w:szCs w:val="20"/>
              </w:rPr>
              <w:t> </w:t>
            </w:r>
            <w:r w:rsidR="00E0087E" w:rsidRPr="001D6A52">
              <w:rPr>
                <w:rFonts w:ascii="Times New Roman" w:eastAsia="Times New Roman" w:hAnsi="Times New Roman" w:cs="Times New Roman"/>
                <w:color w:val="000000" w:themeColor="text1"/>
                <w:sz w:val="20"/>
                <w:szCs w:val="20"/>
              </w:rPr>
              <w:t>valsts pārvaldes iestādes. Valsts līmenī nav noteikta funkcija un organizācija valsts prasību apkopošanai un komunicēšanai uzņēmējiem, pakalpojumu virzīšanai u.</w:t>
            </w:r>
            <w:r w:rsidR="004B5F09">
              <w:rPr>
                <w:rFonts w:ascii="Times New Roman" w:eastAsia="Times New Roman" w:hAnsi="Times New Roman" w:cs="Times New Roman"/>
                <w:color w:val="000000" w:themeColor="text1"/>
                <w:sz w:val="20"/>
                <w:szCs w:val="20"/>
              </w:rPr>
              <w:t xml:space="preserve"> </w:t>
            </w:r>
            <w:r w:rsidR="00E0087E" w:rsidRPr="001D6A52">
              <w:rPr>
                <w:rFonts w:ascii="Times New Roman" w:eastAsia="Times New Roman" w:hAnsi="Times New Roman" w:cs="Times New Roman"/>
                <w:color w:val="000000" w:themeColor="text1"/>
                <w:sz w:val="20"/>
                <w:szCs w:val="20"/>
              </w:rPr>
              <w:t>c</w:t>
            </w:r>
            <w:r w:rsidRPr="001D6A52">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w:t>
            </w:r>
          </w:p>
          <w:p w14:paraId="1B99BA3A" w14:textId="2D606B5E" w:rsidR="00E0087E" w:rsidRPr="001D6A52" w:rsidRDefault="009E67DA" w:rsidP="00FA52A8">
            <w:pPr>
              <w:pStyle w:val="Sarakstarindkopa"/>
              <w:numPr>
                <w:ilvl w:val="1"/>
                <w:numId w:val="8"/>
              </w:numPr>
              <w:spacing w:after="0" w:line="240" w:lineRule="auto"/>
              <w:ind w:left="451" w:hanging="27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t</w:t>
            </w:r>
            <w:r w:rsidRPr="001D6A52">
              <w:rPr>
                <w:rFonts w:ascii="Times New Roman" w:eastAsia="Times New Roman" w:hAnsi="Times New Roman" w:cs="Times New Roman"/>
                <w:color w:val="000000" w:themeColor="text1"/>
                <w:sz w:val="20"/>
                <w:szCs w:val="20"/>
              </w:rPr>
              <w:t xml:space="preserve">ehniskie </w:t>
            </w:r>
            <w:r w:rsidR="00E0087E" w:rsidRPr="001D6A52">
              <w:rPr>
                <w:rFonts w:ascii="Times New Roman" w:eastAsia="Times New Roman" w:hAnsi="Times New Roman" w:cs="Times New Roman"/>
                <w:color w:val="000000" w:themeColor="text1"/>
                <w:sz w:val="20"/>
                <w:szCs w:val="20"/>
              </w:rPr>
              <w:t xml:space="preserve">risinājumi un satura struktūra </w:t>
            </w:r>
            <w:r>
              <w:rPr>
                <w:rFonts w:ascii="Times New Roman" w:eastAsia="Times New Roman" w:hAnsi="Times New Roman" w:cs="Times New Roman"/>
                <w:color w:val="000000" w:themeColor="text1"/>
                <w:sz w:val="20"/>
                <w:szCs w:val="20"/>
              </w:rPr>
              <w:t xml:space="preserve">platformā </w:t>
            </w:r>
            <w:r w:rsidR="00E0087E" w:rsidRPr="001D6A52">
              <w:rPr>
                <w:rFonts w:ascii="Times New Roman" w:eastAsia="Times New Roman" w:hAnsi="Times New Roman" w:cs="Times New Roman"/>
                <w:color w:val="000000" w:themeColor="text1"/>
                <w:sz w:val="20"/>
                <w:szCs w:val="20"/>
              </w:rPr>
              <w:t>latvija.lv ir novecojusi un neatbilst uzņēmēju lietojamības un funkcionālajām prasībām</w:t>
            </w:r>
            <w:r w:rsidR="00592BA7">
              <w:rPr>
                <w:rFonts w:ascii="Times New Roman" w:eastAsia="Times New Roman" w:hAnsi="Times New Roman" w:cs="Times New Roman"/>
                <w:color w:val="000000" w:themeColor="text1"/>
                <w:sz w:val="20"/>
                <w:szCs w:val="20"/>
              </w:rPr>
              <w:t>.</w:t>
            </w:r>
          </w:p>
          <w:p w14:paraId="3A47652B" w14:textId="177C1958" w:rsidR="008520C4" w:rsidRPr="001D6A52" w:rsidRDefault="008520C4" w:rsidP="00FA52A8">
            <w:pPr>
              <w:pStyle w:val="Sarakstarindkopa"/>
              <w:spacing w:after="0" w:line="240" w:lineRule="auto"/>
              <w:ind w:left="197"/>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Projekta ietvaros tiks attīstīta </w:t>
            </w:r>
            <w:r w:rsidR="00435E79">
              <w:rPr>
                <w:rFonts w:ascii="Times New Roman" w:eastAsia="Times New Roman" w:hAnsi="Times New Roman" w:cs="Times New Roman"/>
                <w:color w:val="000000" w:themeColor="text1"/>
                <w:sz w:val="20"/>
                <w:szCs w:val="20"/>
              </w:rPr>
              <w:t>VUV</w:t>
            </w:r>
            <w:r w:rsidRPr="001D6A52">
              <w:rPr>
                <w:rFonts w:ascii="Times New Roman" w:eastAsia="Times New Roman" w:hAnsi="Times New Roman" w:cs="Times New Roman"/>
                <w:color w:val="000000" w:themeColor="text1"/>
                <w:sz w:val="20"/>
                <w:szCs w:val="20"/>
              </w:rPr>
              <w:t>, kurā būs pieejami projekta sadarbības partneru un LIAA informācija un pakalpojumi</w:t>
            </w:r>
            <w:r w:rsidR="009E67DA">
              <w:rPr>
                <w:rFonts w:ascii="Times New Roman" w:eastAsia="Times New Roman" w:hAnsi="Times New Roman" w:cs="Times New Roman"/>
                <w:color w:val="000000" w:themeColor="text1"/>
                <w:sz w:val="20"/>
                <w:szCs w:val="20"/>
              </w:rPr>
              <w:t>;</w:t>
            </w:r>
          </w:p>
          <w:p w14:paraId="57E07641" w14:textId="039A2261" w:rsidR="0060418E" w:rsidRPr="001D6A52" w:rsidRDefault="009E67DA" w:rsidP="00FA52A8">
            <w:pPr>
              <w:pStyle w:val="Sarakstarindkopa"/>
              <w:numPr>
                <w:ilvl w:val="0"/>
                <w:numId w:val="8"/>
              </w:numPr>
              <w:spacing w:after="0" w:line="240" w:lineRule="auto"/>
              <w:ind w:left="181" w:hanging="180"/>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z</w:t>
            </w:r>
            <w:r w:rsidRPr="001D6A52">
              <w:rPr>
                <w:rFonts w:ascii="Times New Roman" w:eastAsia="Times New Roman" w:hAnsi="Times New Roman" w:cs="Times New Roman"/>
                <w:color w:val="000000" w:themeColor="text1"/>
                <w:sz w:val="20"/>
                <w:szCs w:val="20"/>
              </w:rPr>
              <w:t>inot</w:t>
            </w:r>
            <w:r w:rsidR="00E0087E" w:rsidRPr="001D6A52">
              <w:rPr>
                <w:rFonts w:ascii="Times New Roman" w:eastAsia="Times New Roman" w:hAnsi="Times New Roman" w:cs="Times New Roman"/>
                <w:color w:val="000000" w:themeColor="text1"/>
                <w:sz w:val="20"/>
                <w:szCs w:val="20"/>
              </w:rPr>
              <w:t>, ka valsts rīcībā ir dati par uzņēmējiem, uzņēmēji sagaida personalizētākus norādījumus (</w:t>
            </w:r>
            <w:proofErr w:type="spellStart"/>
            <w:r w:rsidR="00E0087E" w:rsidRPr="00FA52A8">
              <w:rPr>
                <w:rFonts w:ascii="Times New Roman" w:eastAsia="Times New Roman" w:hAnsi="Times New Roman" w:cs="Times New Roman"/>
                <w:i/>
                <w:iCs/>
                <w:color w:val="000000" w:themeColor="text1"/>
                <w:sz w:val="20"/>
                <w:szCs w:val="20"/>
              </w:rPr>
              <w:t>guidance</w:t>
            </w:r>
            <w:proofErr w:type="spellEnd"/>
            <w:r w:rsidR="00E0087E" w:rsidRPr="001D6A52">
              <w:rPr>
                <w:rFonts w:ascii="Times New Roman" w:eastAsia="Times New Roman" w:hAnsi="Times New Roman" w:cs="Times New Roman"/>
                <w:color w:val="000000" w:themeColor="text1"/>
                <w:sz w:val="20"/>
                <w:szCs w:val="20"/>
              </w:rPr>
              <w:t xml:space="preserve">) par </w:t>
            </w:r>
            <w:r w:rsidR="00912ADE" w:rsidRPr="001D6A52">
              <w:rPr>
                <w:rFonts w:ascii="Times New Roman" w:eastAsia="Times New Roman" w:hAnsi="Times New Roman" w:cs="Times New Roman"/>
                <w:color w:val="000000" w:themeColor="text1"/>
                <w:sz w:val="20"/>
                <w:szCs w:val="20"/>
              </w:rPr>
              <w:t xml:space="preserve">valsts regulējuma </w:t>
            </w:r>
            <w:r w:rsidR="00E0087E" w:rsidRPr="001D6A52">
              <w:rPr>
                <w:rFonts w:ascii="Times New Roman" w:eastAsia="Times New Roman" w:hAnsi="Times New Roman" w:cs="Times New Roman"/>
                <w:color w:val="000000" w:themeColor="text1"/>
                <w:sz w:val="20"/>
                <w:szCs w:val="20"/>
              </w:rPr>
              <w:t>prasībām un iespējām biznesa veidošanai un attīstībai. BGLV platformai jāatbilst augoš</w:t>
            </w:r>
            <w:r>
              <w:rPr>
                <w:rFonts w:ascii="Times New Roman" w:eastAsia="Times New Roman" w:hAnsi="Times New Roman" w:cs="Times New Roman"/>
                <w:color w:val="000000" w:themeColor="text1"/>
                <w:sz w:val="20"/>
                <w:szCs w:val="20"/>
              </w:rPr>
              <w:t>aj</w:t>
            </w:r>
            <w:r w:rsidR="00E0087E" w:rsidRPr="001D6A52">
              <w:rPr>
                <w:rFonts w:ascii="Times New Roman" w:eastAsia="Times New Roman" w:hAnsi="Times New Roman" w:cs="Times New Roman"/>
                <w:color w:val="000000" w:themeColor="text1"/>
                <w:sz w:val="20"/>
                <w:szCs w:val="20"/>
              </w:rPr>
              <w:t xml:space="preserve">ām IT risinājumu lietojamības prasībām, piedāvājot viedus risinājumus satura personalizēšanai, </w:t>
            </w:r>
            <w:r w:rsidR="004B5F09">
              <w:rPr>
                <w:rFonts w:ascii="Times New Roman" w:eastAsia="Times New Roman" w:hAnsi="Times New Roman" w:cs="Times New Roman"/>
                <w:color w:val="000000" w:themeColor="text1"/>
                <w:sz w:val="20"/>
                <w:szCs w:val="20"/>
              </w:rPr>
              <w:t>tai skaitā</w:t>
            </w:r>
            <w:r w:rsidR="00E0087E" w:rsidRPr="001D6A52">
              <w:rPr>
                <w:rFonts w:ascii="Times New Roman" w:eastAsia="Times New Roman" w:hAnsi="Times New Roman" w:cs="Times New Roman"/>
                <w:color w:val="000000" w:themeColor="text1"/>
                <w:sz w:val="20"/>
                <w:szCs w:val="20"/>
              </w:rPr>
              <w:t xml:space="preserve"> tulkošanai, integrētus risinājumus LIAA klientu apkalpošanai un pakalpojumu sniegšanai</w:t>
            </w:r>
            <w:r w:rsidR="008520C4" w:rsidRPr="001D6A52">
              <w:rPr>
                <w:rFonts w:ascii="Times New Roman" w:eastAsia="Times New Roman" w:hAnsi="Times New Roman" w:cs="Times New Roman"/>
                <w:color w:val="000000" w:themeColor="text1"/>
                <w:sz w:val="20"/>
                <w:szCs w:val="20"/>
              </w:rPr>
              <w:t>.</w:t>
            </w:r>
          </w:p>
          <w:p w14:paraId="7E0D2B13" w14:textId="7CE2B2D6" w:rsidR="00154379" w:rsidRPr="001D6A52" w:rsidRDefault="008520C4" w:rsidP="00FA52A8">
            <w:pPr>
              <w:pStyle w:val="Sarakstarindkopa"/>
              <w:spacing w:after="0" w:line="240" w:lineRule="auto"/>
              <w:ind w:left="181"/>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lastRenderedPageBreak/>
              <w:t xml:space="preserve">Projekta ietvaros tiks nodrošināta </w:t>
            </w:r>
            <w:proofErr w:type="spellStart"/>
            <w:r w:rsidRPr="001D6A52">
              <w:rPr>
                <w:rFonts w:ascii="Times New Roman" w:eastAsia="Times New Roman" w:hAnsi="Times New Roman" w:cs="Times New Roman"/>
                <w:color w:val="000000" w:themeColor="text1"/>
                <w:sz w:val="20"/>
                <w:szCs w:val="20"/>
              </w:rPr>
              <w:t>personalizācija</w:t>
            </w:r>
            <w:proofErr w:type="spellEnd"/>
            <w:r w:rsidRPr="001D6A52">
              <w:rPr>
                <w:rFonts w:ascii="Times New Roman" w:eastAsia="Times New Roman" w:hAnsi="Times New Roman" w:cs="Times New Roman"/>
                <w:color w:val="000000" w:themeColor="text1"/>
                <w:sz w:val="20"/>
                <w:szCs w:val="20"/>
              </w:rPr>
              <w:t xml:space="preserve"> sadarbības partneru biznesa atbalsta pakalpojumu pasniegšanai un pieteikšanai</w:t>
            </w:r>
          </w:p>
        </w:tc>
        <w:tc>
          <w:tcPr>
            <w:tcW w:w="393" w:type="pct"/>
            <w:tcBorders>
              <w:top w:val="outset" w:sz="6" w:space="0" w:color="414142"/>
              <w:left w:val="outset" w:sz="6" w:space="0" w:color="414142"/>
              <w:bottom w:val="outset" w:sz="6" w:space="0" w:color="414142"/>
              <w:right w:val="outset" w:sz="6" w:space="0" w:color="414142"/>
            </w:tcBorders>
            <w:hideMark/>
          </w:tcPr>
          <w:p w14:paraId="531E2C76" w14:textId="1BB42864" w:rsidR="00007E84" w:rsidRDefault="00007E84" w:rsidP="00FA52A8">
            <w:pPr>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lastRenderedPageBreak/>
              <w:t>J</w:t>
            </w:r>
            <w:r w:rsidR="00A22373" w:rsidRPr="001D6A52">
              <w:rPr>
                <w:rFonts w:ascii="Times New Roman" w:eastAsia="Times New Roman" w:hAnsi="Times New Roman" w:cs="Times New Roman"/>
                <w:color w:val="000000" w:themeColor="text1"/>
                <w:sz w:val="20"/>
                <w:szCs w:val="20"/>
              </w:rPr>
              <w:t>ā</w:t>
            </w:r>
            <w:r>
              <w:rPr>
                <w:rFonts w:ascii="Times New Roman" w:eastAsia="Times New Roman" w:hAnsi="Times New Roman" w:cs="Times New Roman"/>
                <w:color w:val="000000" w:themeColor="text1"/>
                <w:sz w:val="20"/>
                <w:szCs w:val="20"/>
              </w:rPr>
              <w:t>,</w:t>
            </w:r>
          </w:p>
          <w:p w14:paraId="5A3A7B07" w14:textId="697E3D1F" w:rsidR="0060418E" w:rsidRPr="00FA52A8" w:rsidRDefault="00007E84"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LVRTC</w:t>
            </w:r>
          </w:p>
        </w:tc>
        <w:tc>
          <w:tcPr>
            <w:tcW w:w="705" w:type="pct"/>
            <w:tcBorders>
              <w:top w:val="outset" w:sz="6" w:space="0" w:color="414142"/>
              <w:left w:val="outset" w:sz="6" w:space="0" w:color="414142"/>
              <w:bottom w:val="outset" w:sz="6" w:space="0" w:color="414142"/>
              <w:right w:val="outset" w:sz="6" w:space="0" w:color="414142"/>
            </w:tcBorders>
            <w:hideMark/>
          </w:tcPr>
          <w:p w14:paraId="108E9097" w14:textId="65F3B3D9" w:rsidR="00CF0630" w:rsidRPr="00FA52A8" w:rsidRDefault="00CF0630" w:rsidP="00FA52A8">
            <w:pPr>
              <w:spacing w:after="0" w:line="240" w:lineRule="auto"/>
              <w:jc w:val="center"/>
              <w:rPr>
                <w:rFonts w:ascii="Times New Roman" w:eastAsia="Times New Roman" w:hAnsi="Times New Roman" w:cs="Times New Roman"/>
                <w:color w:val="000000" w:themeColor="text1"/>
                <w:spacing w:val="-3"/>
                <w:sz w:val="20"/>
                <w:szCs w:val="20"/>
              </w:rPr>
            </w:pPr>
            <w:r w:rsidRPr="00FA52A8">
              <w:rPr>
                <w:rFonts w:ascii="Times New Roman" w:eastAsia="Times New Roman" w:hAnsi="Times New Roman" w:cs="Times New Roman"/>
                <w:color w:val="000000" w:themeColor="text1"/>
                <w:spacing w:val="-3"/>
                <w:sz w:val="20"/>
                <w:szCs w:val="20"/>
              </w:rPr>
              <w:t xml:space="preserve">2023. gada </w:t>
            </w:r>
            <w:r w:rsidR="00420E68" w:rsidRPr="00FA52A8">
              <w:rPr>
                <w:rFonts w:ascii="Times New Roman" w:eastAsia="Times New Roman" w:hAnsi="Times New Roman" w:cs="Times New Roman"/>
                <w:color w:val="000000" w:themeColor="text1"/>
                <w:spacing w:val="-3"/>
                <w:sz w:val="20"/>
                <w:szCs w:val="20"/>
              </w:rPr>
              <w:t>I cet.</w:t>
            </w:r>
          </w:p>
        </w:tc>
        <w:tc>
          <w:tcPr>
            <w:tcW w:w="548" w:type="pct"/>
            <w:tcBorders>
              <w:top w:val="outset" w:sz="6" w:space="0" w:color="414142"/>
              <w:left w:val="outset" w:sz="6" w:space="0" w:color="414142"/>
              <w:bottom w:val="outset" w:sz="6" w:space="0" w:color="414142"/>
              <w:right w:val="outset" w:sz="6" w:space="0" w:color="414142"/>
            </w:tcBorders>
            <w:hideMark/>
          </w:tcPr>
          <w:p w14:paraId="484DAA8D" w14:textId="68DB88EF" w:rsidR="0060418E" w:rsidRPr="001D6A52" w:rsidRDefault="00A30748"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202</w:t>
            </w:r>
            <w:r>
              <w:rPr>
                <w:rFonts w:ascii="Times New Roman" w:eastAsia="Times New Roman" w:hAnsi="Times New Roman" w:cs="Times New Roman"/>
                <w:color w:val="000000" w:themeColor="text1"/>
                <w:sz w:val="20"/>
                <w:szCs w:val="20"/>
              </w:rPr>
              <w:t>6</w:t>
            </w:r>
            <w:r w:rsidR="00293FD4" w:rsidRPr="001D6A52">
              <w:rPr>
                <w:rFonts w:ascii="Times New Roman" w:eastAsia="Times New Roman" w:hAnsi="Times New Roman" w:cs="Times New Roman"/>
                <w:color w:val="000000" w:themeColor="text1"/>
                <w:sz w:val="20"/>
                <w:szCs w:val="20"/>
              </w:rPr>
              <w:t xml:space="preserve">. gada </w:t>
            </w:r>
            <w:r w:rsidR="001B004E">
              <w:rPr>
                <w:rFonts w:ascii="Times New Roman" w:eastAsia="Times New Roman" w:hAnsi="Times New Roman" w:cs="Times New Roman"/>
                <w:color w:val="000000" w:themeColor="text1"/>
                <w:sz w:val="20"/>
                <w:szCs w:val="20"/>
              </w:rPr>
              <w:t>31.</w:t>
            </w:r>
            <w:r w:rsidR="00CE6353">
              <w:rPr>
                <w:rFonts w:ascii="Times New Roman" w:eastAsia="Times New Roman" w:hAnsi="Times New Roman" w:cs="Times New Roman"/>
                <w:color w:val="000000" w:themeColor="text1"/>
                <w:sz w:val="20"/>
                <w:szCs w:val="20"/>
              </w:rPr>
              <w:t xml:space="preserve"> </w:t>
            </w:r>
            <w:r w:rsidR="001B004E">
              <w:rPr>
                <w:rFonts w:ascii="Times New Roman" w:eastAsia="Times New Roman" w:hAnsi="Times New Roman" w:cs="Times New Roman"/>
                <w:color w:val="000000" w:themeColor="text1"/>
                <w:sz w:val="20"/>
                <w:szCs w:val="20"/>
              </w:rPr>
              <w:t>maijs</w:t>
            </w:r>
          </w:p>
        </w:tc>
        <w:tc>
          <w:tcPr>
            <w:tcW w:w="541" w:type="pct"/>
            <w:tcBorders>
              <w:top w:val="outset" w:sz="6" w:space="0" w:color="414142"/>
              <w:left w:val="outset" w:sz="6" w:space="0" w:color="414142"/>
              <w:bottom w:val="outset" w:sz="6" w:space="0" w:color="414142"/>
              <w:right w:val="outset" w:sz="6" w:space="0" w:color="414142"/>
            </w:tcBorders>
            <w:hideMark/>
          </w:tcPr>
          <w:p w14:paraId="6694B7D1" w14:textId="727AA387" w:rsidR="0060418E" w:rsidRPr="00FA52A8" w:rsidRDefault="2FD4FB6F" w:rsidP="00FA52A8">
            <w:pPr>
              <w:spacing w:after="0" w:line="240" w:lineRule="auto"/>
              <w:ind w:left="-57" w:right="-57"/>
              <w:jc w:val="center"/>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&gt;180 000 (aktīvo uzņēmumu un komersantu skaits Latvijā)</w:t>
            </w:r>
          </w:p>
        </w:tc>
      </w:tr>
    </w:tbl>
    <w:p w14:paraId="45E3D681"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0"/>
          <w:szCs w:val="20"/>
        </w:rPr>
      </w:pPr>
    </w:p>
    <w:p w14:paraId="63A05CE4" w14:textId="7C9D9ED9" w:rsidR="0060418E" w:rsidRPr="001D6A52" w:rsidRDefault="0060418E" w:rsidP="00FA52A8">
      <w:pPr>
        <w:shd w:val="clear" w:color="auto" w:fill="FFFFFF"/>
        <w:spacing w:after="60" w:line="240" w:lineRule="auto"/>
        <w:ind w:left="227" w:hanging="227"/>
        <w:jc w:val="both"/>
        <w:rPr>
          <w:rFonts w:ascii="Times New Roman" w:eastAsia="Times New Roman" w:hAnsi="Times New Roman" w:cs="Times New Roman"/>
          <w:b/>
          <w:bCs/>
          <w:color w:val="000000" w:themeColor="text1"/>
          <w:sz w:val="20"/>
          <w:szCs w:val="20"/>
        </w:rPr>
      </w:pPr>
      <w:r w:rsidRPr="001D6A52">
        <w:rPr>
          <w:rFonts w:ascii="Times New Roman" w:eastAsia="Times New Roman" w:hAnsi="Times New Roman" w:cs="Times New Roman"/>
          <w:b/>
          <w:bCs/>
          <w:color w:val="000000" w:themeColor="text1"/>
          <w:sz w:val="20"/>
          <w:szCs w:val="20"/>
        </w:rPr>
        <w:t>5.2. Centralizētās funkcijas vai koplietošanas pakalpojumi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592"/>
        <w:gridCol w:w="2518"/>
        <w:gridCol w:w="2407"/>
        <w:gridCol w:w="2063"/>
        <w:gridCol w:w="1476"/>
      </w:tblGrid>
      <w:tr w:rsidR="00EC6364" w:rsidRPr="001D6A52" w14:paraId="4B0A33ED" w14:textId="77777777" w:rsidTr="00FA52A8">
        <w:tc>
          <w:tcPr>
            <w:tcW w:w="327" w:type="pct"/>
            <w:tcBorders>
              <w:top w:val="outset" w:sz="6" w:space="0" w:color="414142"/>
              <w:left w:val="outset" w:sz="6" w:space="0" w:color="414142"/>
              <w:bottom w:val="outset" w:sz="6" w:space="0" w:color="414142"/>
              <w:right w:val="outset" w:sz="6" w:space="0" w:color="414142"/>
            </w:tcBorders>
            <w:vAlign w:val="center"/>
            <w:hideMark/>
          </w:tcPr>
          <w:p w14:paraId="1A188041" w14:textId="77777777" w:rsidR="0060418E" w:rsidRPr="00FA52A8" w:rsidRDefault="0060418E" w:rsidP="00FA52A8">
            <w:pPr>
              <w:spacing w:after="0" w:line="240" w:lineRule="auto"/>
              <w:rPr>
                <w:rFonts w:ascii="Times New Roman" w:eastAsia="Times New Roman" w:hAnsi="Times New Roman" w:cs="Times New Roman"/>
                <w:color w:val="000000" w:themeColor="text1"/>
                <w:spacing w:val="-2"/>
                <w:sz w:val="20"/>
                <w:szCs w:val="20"/>
              </w:rPr>
            </w:pPr>
            <w:r w:rsidRPr="00FA52A8">
              <w:rPr>
                <w:rFonts w:ascii="Times New Roman" w:eastAsia="Times New Roman" w:hAnsi="Times New Roman" w:cs="Times New Roman"/>
                <w:color w:val="000000" w:themeColor="text1"/>
                <w:spacing w:val="-2"/>
                <w:sz w:val="20"/>
                <w:szCs w:val="20"/>
              </w:rPr>
              <w:t>Skaits</w:t>
            </w:r>
          </w:p>
        </w:tc>
        <w:tc>
          <w:tcPr>
            <w:tcW w:w="1390" w:type="pct"/>
            <w:tcBorders>
              <w:top w:val="outset" w:sz="6" w:space="0" w:color="414142"/>
              <w:left w:val="outset" w:sz="6" w:space="0" w:color="414142"/>
              <w:bottom w:val="outset" w:sz="6" w:space="0" w:color="414142"/>
              <w:right w:val="outset" w:sz="6" w:space="0" w:color="414142"/>
            </w:tcBorders>
            <w:vAlign w:val="center"/>
            <w:hideMark/>
          </w:tcPr>
          <w:p w14:paraId="38FD06E5" w14:textId="4F28CB71"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Pakalpojums (</w:t>
            </w:r>
            <w:r w:rsidR="00EC6364" w:rsidRPr="001D6A52">
              <w:rPr>
                <w:rFonts w:ascii="Times New Roman" w:eastAsia="Times New Roman" w:hAnsi="Times New Roman" w:cs="Times New Roman"/>
                <w:color w:val="000000" w:themeColor="text1"/>
                <w:sz w:val="20"/>
                <w:szCs w:val="20"/>
              </w:rPr>
              <w:t>pakalpojumu</w:t>
            </w:r>
            <w:r w:rsidR="00EC6364">
              <w:rPr>
                <w:rFonts w:ascii="Times New Roman" w:eastAsia="Times New Roman" w:hAnsi="Times New Roman" w:cs="Times New Roman"/>
                <w:color w:val="000000" w:themeColor="text1"/>
                <w:sz w:val="20"/>
                <w:szCs w:val="20"/>
              </w:rPr>
              <w:t> </w:t>
            </w:r>
            <w:r w:rsidRPr="001D6A52">
              <w:rPr>
                <w:rFonts w:ascii="Times New Roman" w:eastAsia="Times New Roman" w:hAnsi="Times New Roman" w:cs="Times New Roman"/>
                <w:color w:val="000000" w:themeColor="text1"/>
                <w:sz w:val="20"/>
                <w:szCs w:val="20"/>
              </w:rPr>
              <w:t>grupa)</w:t>
            </w:r>
          </w:p>
        </w:tc>
        <w:tc>
          <w:tcPr>
            <w:tcW w:w="1329" w:type="pct"/>
            <w:tcBorders>
              <w:top w:val="outset" w:sz="6" w:space="0" w:color="414142"/>
              <w:left w:val="outset" w:sz="6" w:space="0" w:color="414142"/>
              <w:bottom w:val="outset" w:sz="6" w:space="0" w:color="414142"/>
              <w:right w:val="outset" w:sz="6" w:space="0" w:color="414142"/>
            </w:tcBorders>
            <w:vAlign w:val="center"/>
            <w:hideMark/>
          </w:tcPr>
          <w:p w14:paraId="5DFE4B64" w14:textId="77777777"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Koplietošanas pakalpojumu lietotāji (institūcijas)</w:t>
            </w:r>
          </w:p>
        </w:tc>
        <w:tc>
          <w:tcPr>
            <w:tcW w:w="1139" w:type="pct"/>
            <w:tcBorders>
              <w:top w:val="outset" w:sz="6" w:space="0" w:color="414142"/>
              <w:left w:val="outset" w:sz="6" w:space="0" w:color="414142"/>
              <w:bottom w:val="outset" w:sz="6" w:space="0" w:color="414142"/>
              <w:right w:val="outset" w:sz="6" w:space="0" w:color="414142"/>
            </w:tcBorders>
            <w:vAlign w:val="center"/>
            <w:hideMark/>
          </w:tcPr>
          <w:p w14:paraId="7F9F311D" w14:textId="18FED9DE"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Norāde uz </w:t>
            </w:r>
            <w:r w:rsidR="004F5BE2" w:rsidRPr="001D6A52">
              <w:rPr>
                <w:rFonts w:ascii="Times New Roman" w:eastAsia="Times New Roman" w:hAnsi="Times New Roman" w:cs="Times New Roman"/>
                <w:color w:val="000000" w:themeColor="text1"/>
                <w:sz w:val="20"/>
                <w:szCs w:val="20"/>
              </w:rPr>
              <w:t xml:space="preserve">Ministru kabineta </w:t>
            </w:r>
            <w:r w:rsidRPr="001D6A52">
              <w:rPr>
                <w:rFonts w:ascii="Times New Roman" w:eastAsia="Times New Roman" w:hAnsi="Times New Roman" w:cs="Times New Roman"/>
                <w:color w:val="000000" w:themeColor="text1"/>
                <w:sz w:val="20"/>
                <w:szCs w:val="20"/>
              </w:rPr>
              <w:t>lēmumu par attīstības plānu</w:t>
            </w:r>
            <w:r w:rsidR="00EC4699">
              <w:rPr>
                <w:rStyle w:val="Vresatsauce"/>
                <w:rFonts w:ascii="Times New Roman" w:eastAsia="Times New Roman" w:hAnsi="Times New Roman" w:cs="Times New Roman"/>
                <w:color w:val="000000" w:themeColor="text1"/>
                <w:sz w:val="20"/>
                <w:szCs w:val="20"/>
              </w:rPr>
              <w:footnoteReference w:id="9"/>
            </w:r>
          </w:p>
        </w:tc>
        <w:tc>
          <w:tcPr>
            <w:tcW w:w="815" w:type="pct"/>
            <w:tcBorders>
              <w:top w:val="outset" w:sz="6" w:space="0" w:color="414142"/>
              <w:left w:val="outset" w:sz="6" w:space="0" w:color="414142"/>
              <w:bottom w:val="outset" w:sz="6" w:space="0" w:color="414142"/>
              <w:right w:val="outset" w:sz="6" w:space="0" w:color="414142"/>
            </w:tcBorders>
            <w:vAlign w:val="center"/>
            <w:hideMark/>
          </w:tcPr>
          <w:p w14:paraId="192C140F" w14:textId="5486E05B"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Termiņš ieviešanai </w:t>
            </w:r>
            <w:r w:rsidR="008F7A0E">
              <w:rPr>
                <w:rFonts w:ascii="Times New Roman" w:eastAsia="Times New Roman" w:hAnsi="Times New Roman" w:cs="Times New Roman"/>
                <w:color w:val="000000" w:themeColor="text1"/>
                <w:sz w:val="20"/>
                <w:szCs w:val="20"/>
              </w:rPr>
              <w:br/>
            </w:r>
            <w:r w:rsidRPr="001D6A52">
              <w:rPr>
                <w:rFonts w:ascii="Times New Roman" w:eastAsia="Times New Roman" w:hAnsi="Times New Roman" w:cs="Times New Roman"/>
                <w:color w:val="000000" w:themeColor="text1"/>
                <w:sz w:val="20"/>
                <w:szCs w:val="20"/>
              </w:rPr>
              <w:t xml:space="preserve">(gads, </w:t>
            </w:r>
            <w:r w:rsidR="001B004E">
              <w:rPr>
                <w:rFonts w:ascii="Times New Roman" w:eastAsia="Times New Roman" w:hAnsi="Times New Roman" w:cs="Times New Roman"/>
                <w:color w:val="000000" w:themeColor="text1"/>
                <w:sz w:val="20"/>
                <w:szCs w:val="20"/>
              </w:rPr>
              <w:t>datums</w:t>
            </w:r>
            <w:r w:rsidRPr="001D6A52">
              <w:rPr>
                <w:rFonts w:ascii="Times New Roman" w:eastAsia="Times New Roman" w:hAnsi="Times New Roman" w:cs="Times New Roman"/>
                <w:color w:val="000000" w:themeColor="text1"/>
                <w:sz w:val="20"/>
                <w:szCs w:val="20"/>
              </w:rPr>
              <w:t>)</w:t>
            </w:r>
          </w:p>
        </w:tc>
      </w:tr>
      <w:tr w:rsidR="00EC6364" w:rsidRPr="001D6A52" w14:paraId="7655EF36" w14:textId="77777777" w:rsidTr="00FA52A8">
        <w:tc>
          <w:tcPr>
            <w:tcW w:w="327" w:type="pct"/>
            <w:tcBorders>
              <w:top w:val="outset" w:sz="6" w:space="0" w:color="414142"/>
              <w:left w:val="outset" w:sz="6" w:space="0" w:color="414142"/>
              <w:bottom w:val="outset" w:sz="6" w:space="0" w:color="414142"/>
              <w:right w:val="outset" w:sz="6" w:space="0" w:color="414142"/>
            </w:tcBorders>
            <w:hideMark/>
          </w:tcPr>
          <w:p w14:paraId="6176F8F1" w14:textId="77777777" w:rsidR="0060418E" w:rsidRPr="001D6A52" w:rsidRDefault="0060418E"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w:t>
            </w:r>
          </w:p>
        </w:tc>
        <w:tc>
          <w:tcPr>
            <w:tcW w:w="1390" w:type="pct"/>
            <w:tcBorders>
              <w:top w:val="outset" w:sz="6" w:space="0" w:color="414142"/>
              <w:left w:val="outset" w:sz="6" w:space="0" w:color="414142"/>
              <w:bottom w:val="outset" w:sz="6" w:space="0" w:color="414142"/>
              <w:right w:val="outset" w:sz="6" w:space="0" w:color="414142"/>
            </w:tcBorders>
            <w:hideMark/>
          </w:tcPr>
          <w:p w14:paraId="2C391A55" w14:textId="0B929AD5" w:rsidR="0060418E" w:rsidRPr="001D6A52" w:rsidRDefault="0060418E"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5.2.1. </w:t>
            </w:r>
            <w:r w:rsidR="006777EE" w:rsidRPr="001D6A52">
              <w:rPr>
                <w:rFonts w:ascii="Times New Roman" w:eastAsia="Times New Roman" w:hAnsi="Times New Roman" w:cs="Times New Roman"/>
                <w:color w:val="000000" w:themeColor="text1"/>
                <w:sz w:val="20"/>
                <w:szCs w:val="20"/>
              </w:rPr>
              <w:t>Vienotā digitālā vārteja uzņēmējiem</w:t>
            </w:r>
          </w:p>
        </w:tc>
        <w:tc>
          <w:tcPr>
            <w:tcW w:w="1329" w:type="pct"/>
            <w:tcBorders>
              <w:top w:val="outset" w:sz="6" w:space="0" w:color="414142"/>
              <w:left w:val="outset" w:sz="6" w:space="0" w:color="414142"/>
              <w:bottom w:val="outset" w:sz="6" w:space="0" w:color="414142"/>
              <w:right w:val="outset" w:sz="6" w:space="0" w:color="414142"/>
            </w:tcBorders>
            <w:hideMark/>
          </w:tcPr>
          <w:p w14:paraId="25B3EE1F" w14:textId="43D20CB8" w:rsidR="0060418E" w:rsidRPr="001D6A52" w:rsidRDefault="00044125" w:rsidP="00FA52A8">
            <w:pPr>
              <w:spacing w:after="0" w:line="240" w:lineRule="auto"/>
              <w:rPr>
                <w:rFonts w:ascii="Times New Roman" w:eastAsia="Times New Roman" w:hAnsi="Times New Roman" w:cs="Times New Roman"/>
                <w:color w:val="000000" w:themeColor="text1"/>
                <w:sz w:val="20"/>
                <w:szCs w:val="20"/>
                <w:highlight w:val="yellow"/>
              </w:rPr>
            </w:pPr>
            <w:r w:rsidRPr="001D6A52">
              <w:rPr>
                <w:rFonts w:ascii="Times New Roman" w:eastAsia="Times New Roman" w:hAnsi="Times New Roman" w:cs="Times New Roman"/>
                <w:color w:val="000000" w:themeColor="text1"/>
                <w:sz w:val="20"/>
                <w:szCs w:val="20"/>
              </w:rPr>
              <w:t>Projekta sadarbības partneri</w:t>
            </w:r>
          </w:p>
        </w:tc>
        <w:tc>
          <w:tcPr>
            <w:tcW w:w="1139" w:type="pct"/>
            <w:tcBorders>
              <w:top w:val="outset" w:sz="6" w:space="0" w:color="414142"/>
              <w:left w:val="outset" w:sz="6" w:space="0" w:color="414142"/>
              <w:bottom w:val="outset" w:sz="6" w:space="0" w:color="414142"/>
              <w:right w:val="outset" w:sz="6" w:space="0" w:color="414142"/>
            </w:tcBorders>
            <w:hideMark/>
          </w:tcPr>
          <w:p w14:paraId="02C2DA6E" w14:textId="38998571" w:rsidR="00154379" w:rsidRPr="001D6A52" w:rsidRDefault="00726C74"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K</w:t>
            </w:r>
            <w:r w:rsidR="0062615D" w:rsidRPr="001D6A52">
              <w:rPr>
                <w:rFonts w:ascii="Times New Roman" w:eastAsia="Times New Roman" w:hAnsi="Times New Roman" w:cs="Times New Roman"/>
                <w:color w:val="000000" w:themeColor="text1"/>
                <w:sz w:val="20"/>
                <w:szCs w:val="20"/>
              </w:rPr>
              <w:t xml:space="preserve">oplietošanas pakalpojuma attīstības plāns tiek iesniegts </w:t>
            </w:r>
            <w:r w:rsidR="002E1054" w:rsidRPr="001D6A52">
              <w:rPr>
                <w:rFonts w:ascii="Times New Roman" w:eastAsia="Times New Roman" w:hAnsi="Times New Roman" w:cs="Times New Roman"/>
                <w:color w:val="000000" w:themeColor="text1"/>
                <w:sz w:val="20"/>
                <w:szCs w:val="20"/>
              </w:rPr>
              <w:t xml:space="preserve">vienlaikus </w:t>
            </w:r>
            <w:r w:rsidR="0062615D" w:rsidRPr="001D6A52">
              <w:rPr>
                <w:rFonts w:ascii="Times New Roman" w:eastAsia="Times New Roman" w:hAnsi="Times New Roman" w:cs="Times New Roman"/>
                <w:color w:val="000000" w:themeColor="text1"/>
                <w:sz w:val="20"/>
                <w:szCs w:val="20"/>
              </w:rPr>
              <w:t xml:space="preserve">ar Ministru kabineta rīkojumu par projekta </w:t>
            </w:r>
            <w:r w:rsidR="00007E84">
              <w:rPr>
                <w:rFonts w:ascii="Times New Roman" w:eastAsia="Times New Roman" w:hAnsi="Times New Roman" w:cs="Times New Roman"/>
                <w:color w:val="000000" w:themeColor="text1"/>
                <w:sz w:val="20"/>
                <w:szCs w:val="20"/>
              </w:rPr>
              <w:t>pases apstiprināšanu</w:t>
            </w:r>
          </w:p>
        </w:tc>
        <w:tc>
          <w:tcPr>
            <w:tcW w:w="815" w:type="pct"/>
            <w:tcBorders>
              <w:top w:val="outset" w:sz="6" w:space="0" w:color="414142"/>
              <w:left w:val="outset" w:sz="6" w:space="0" w:color="414142"/>
              <w:bottom w:val="outset" w:sz="6" w:space="0" w:color="414142"/>
              <w:right w:val="outset" w:sz="6" w:space="0" w:color="414142"/>
            </w:tcBorders>
            <w:hideMark/>
          </w:tcPr>
          <w:p w14:paraId="08426629" w14:textId="388F6E9B" w:rsidR="0060418E" w:rsidRPr="001D6A52" w:rsidRDefault="00532D2F"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202</w:t>
            </w:r>
            <w:r>
              <w:rPr>
                <w:rFonts w:ascii="Times New Roman" w:eastAsia="Times New Roman" w:hAnsi="Times New Roman" w:cs="Times New Roman"/>
                <w:color w:val="000000" w:themeColor="text1"/>
                <w:sz w:val="20"/>
                <w:szCs w:val="20"/>
              </w:rPr>
              <w:t>6</w:t>
            </w:r>
            <w:r w:rsidR="00726C74" w:rsidRPr="001D6A52">
              <w:rPr>
                <w:rFonts w:ascii="Times New Roman" w:eastAsia="Times New Roman" w:hAnsi="Times New Roman" w:cs="Times New Roman"/>
                <w:color w:val="000000" w:themeColor="text1"/>
                <w:sz w:val="20"/>
                <w:szCs w:val="20"/>
              </w:rPr>
              <w:t xml:space="preserve">. gada </w:t>
            </w:r>
            <w:r w:rsidR="001B004E">
              <w:rPr>
                <w:rFonts w:ascii="Times New Roman" w:eastAsia="Times New Roman" w:hAnsi="Times New Roman" w:cs="Times New Roman"/>
                <w:color w:val="000000" w:themeColor="text1"/>
                <w:sz w:val="20"/>
                <w:szCs w:val="20"/>
              </w:rPr>
              <w:t>31.</w:t>
            </w:r>
            <w:r w:rsidR="00CE6353">
              <w:rPr>
                <w:rFonts w:ascii="Times New Roman" w:eastAsia="Times New Roman" w:hAnsi="Times New Roman" w:cs="Times New Roman"/>
                <w:color w:val="000000" w:themeColor="text1"/>
                <w:sz w:val="20"/>
                <w:szCs w:val="20"/>
              </w:rPr>
              <w:t> </w:t>
            </w:r>
            <w:r w:rsidR="001B004E">
              <w:rPr>
                <w:rFonts w:ascii="Times New Roman" w:eastAsia="Times New Roman" w:hAnsi="Times New Roman" w:cs="Times New Roman"/>
                <w:color w:val="000000" w:themeColor="text1"/>
                <w:sz w:val="20"/>
                <w:szCs w:val="20"/>
              </w:rPr>
              <w:t>maijs</w:t>
            </w:r>
          </w:p>
        </w:tc>
      </w:tr>
    </w:tbl>
    <w:p w14:paraId="7B595F99"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0"/>
          <w:szCs w:val="20"/>
        </w:rPr>
      </w:pPr>
    </w:p>
    <w:p w14:paraId="288CDA58" w14:textId="7711A7A5" w:rsidR="0060418E" w:rsidRDefault="0060418E" w:rsidP="00FA52A8">
      <w:pPr>
        <w:shd w:val="clear" w:color="auto" w:fill="FFFFFF"/>
        <w:spacing w:after="60" w:line="240" w:lineRule="auto"/>
        <w:ind w:left="227" w:hanging="227"/>
        <w:jc w:val="both"/>
        <w:rPr>
          <w:rFonts w:ascii="Times New Roman" w:eastAsia="Times New Roman" w:hAnsi="Times New Roman" w:cs="Times New Roman"/>
          <w:b/>
          <w:bCs/>
          <w:color w:val="000000" w:themeColor="text1"/>
          <w:sz w:val="20"/>
          <w:szCs w:val="20"/>
        </w:rPr>
      </w:pPr>
      <w:r w:rsidRPr="001D6A52">
        <w:rPr>
          <w:rFonts w:ascii="Times New Roman" w:eastAsia="Times New Roman" w:hAnsi="Times New Roman" w:cs="Times New Roman"/>
          <w:b/>
          <w:bCs/>
          <w:color w:val="000000" w:themeColor="text1"/>
          <w:sz w:val="20"/>
          <w:szCs w:val="20"/>
        </w:rPr>
        <w:t>5.3. Centralizēti pārvaldāmās nozares būtiskās datu kopas</w:t>
      </w:r>
    </w:p>
    <w:p w14:paraId="42A29E4F" w14:textId="736E1407" w:rsidR="00036441" w:rsidRDefault="00036441" w:rsidP="00FA52A8">
      <w:pPr>
        <w:spacing w:after="0" w:line="240" w:lineRule="auto"/>
        <w:rPr>
          <w:rFonts w:ascii="Times New Roman" w:eastAsia="Times New Roman" w:hAnsi="Times New Roman" w:cs="Times New Roman"/>
          <w:color w:val="000000" w:themeColor="text1"/>
          <w:sz w:val="20"/>
          <w:szCs w:val="20"/>
        </w:rPr>
      </w:pPr>
      <w:bookmarkStart w:id="3" w:name="_Hlk123051662"/>
      <w:r>
        <w:rPr>
          <w:rFonts w:ascii="Times New Roman" w:eastAsia="Times New Roman" w:hAnsi="Times New Roman" w:cs="Times New Roman"/>
          <w:color w:val="000000" w:themeColor="text1"/>
          <w:sz w:val="20"/>
          <w:szCs w:val="20"/>
        </w:rPr>
        <w:t>T</w:t>
      </w:r>
      <w:r w:rsidRPr="0011153C">
        <w:rPr>
          <w:rFonts w:ascii="Times New Roman" w:eastAsia="Times New Roman" w:hAnsi="Times New Roman" w:cs="Times New Roman"/>
          <w:color w:val="000000" w:themeColor="text1"/>
          <w:sz w:val="20"/>
          <w:szCs w:val="20"/>
        </w:rPr>
        <w:t xml:space="preserve">urpmāk LIAA uzņemsies </w:t>
      </w:r>
      <w:r>
        <w:rPr>
          <w:rFonts w:ascii="Times New Roman" w:eastAsia="Times New Roman" w:hAnsi="Times New Roman" w:cs="Times New Roman"/>
          <w:color w:val="000000" w:themeColor="text1"/>
          <w:sz w:val="20"/>
          <w:szCs w:val="20"/>
        </w:rPr>
        <w:t>šādu</w:t>
      </w:r>
      <w:r w:rsidRPr="0011153C">
        <w:rPr>
          <w:rFonts w:ascii="Times New Roman" w:eastAsia="Times New Roman" w:hAnsi="Times New Roman" w:cs="Times New Roman"/>
          <w:color w:val="000000" w:themeColor="text1"/>
          <w:sz w:val="20"/>
          <w:szCs w:val="20"/>
        </w:rPr>
        <w:t xml:space="preserve"> datu kopu uzturēšanu un izplatīšanu pilnā apmērā</w:t>
      </w:r>
      <w:r w:rsidR="00662C95">
        <w:rPr>
          <w:rFonts w:ascii="Times New Roman" w:eastAsia="Times New Roman" w:hAnsi="Times New Roman" w:cs="Times New Roman"/>
          <w:color w:val="000000" w:themeColor="text1"/>
          <w:sz w:val="20"/>
          <w:szCs w:val="20"/>
        </w:rPr>
        <w:t xml:space="preserve">. </w:t>
      </w:r>
      <w:bookmarkEnd w:id="3"/>
    </w:p>
    <w:p w14:paraId="4417DE49" w14:textId="77777777" w:rsidR="00662C95" w:rsidRPr="00FA52A8" w:rsidRDefault="00662C95" w:rsidP="00FA52A8">
      <w:pPr>
        <w:spacing w:after="0" w:line="240" w:lineRule="auto"/>
        <w:rPr>
          <w:rFonts w:ascii="Times New Roman" w:eastAsia="Times New Roman" w:hAnsi="Times New Roman" w:cs="Times New Roman"/>
          <w:color w:val="000000" w:themeColor="text1"/>
          <w:sz w:val="6"/>
          <w:szCs w:val="6"/>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57" w:type="dxa"/>
          <w:bottom w:w="30" w:type="dxa"/>
          <w:right w:w="57" w:type="dxa"/>
        </w:tblCellMar>
        <w:tblLook w:val="04A0" w:firstRow="1" w:lastRow="0" w:firstColumn="1" w:lastColumn="0" w:noHBand="0" w:noVBand="1"/>
      </w:tblPr>
      <w:tblGrid>
        <w:gridCol w:w="604"/>
        <w:gridCol w:w="4917"/>
        <w:gridCol w:w="3535"/>
      </w:tblGrid>
      <w:tr w:rsidR="001D6A52" w:rsidRPr="001D6A52" w14:paraId="15DDE914" w14:textId="77777777" w:rsidTr="00B065C1">
        <w:tc>
          <w:tcPr>
            <w:tcW w:w="333" w:type="pct"/>
            <w:tcBorders>
              <w:top w:val="outset" w:sz="6" w:space="0" w:color="414142"/>
              <w:left w:val="outset" w:sz="6" w:space="0" w:color="414142"/>
              <w:bottom w:val="outset" w:sz="6" w:space="0" w:color="414142"/>
              <w:right w:val="outset" w:sz="6" w:space="0" w:color="414142"/>
            </w:tcBorders>
            <w:vAlign w:val="center"/>
            <w:hideMark/>
          </w:tcPr>
          <w:p w14:paraId="3EA11C30" w14:textId="77777777" w:rsidR="0060418E" w:rsidRPr="001D6A52" w:rsidRDefault="0060418E"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Skaits</w:t>
            </w:r>
          </w:p>
        </w:tc>
        <w:tc>
          <w:tcPr>
            <w:tcW w:w="2715" w:type="pct"/>
            <w:tcBorders>
              <w:top w:val="outset" w:sz="6" w:space="0" w:color="414142"/>
              <w:left w:val="outset" w:sz="6" w:space="0" w:color="414142"/>
              <w:bottom w:val="outset" w:sz="6" w:space="0" w:color="414142"/>
              <w:right w:val="outset" w:sz="6" w:space="0" w:color="414142"/>
            </w:tcBorders>
            <w:vAlign w:val="center"/>
            <w:hideMark/>
          </w:tcPr>
          <w:p w14:paraId="45C33C72" w14:textId="77777777"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Saturu raksturojošs nosaukums</w:t>
            </w:r>
          </w:p>
        </w:tc>
        <w:tc>
          <w:tcPr>
            <w:tcW w:w="1952" w:type="pct"/>
            <w:tcBorders>
              <w:top w:val="outset" w:sz="6" w:space="0" w:color="414142"/>
              <w:left w:val="outset" w:sz="6" w:space="0" w:color="414142"/>
              <w:bottom w:val="outset" w:sz="6" w:space="0" w:color="414142"/>
              <w:right w:val="outset" w:sz="6" w:space="0" w:color="414142"/>
            </w:tcBorders>
            <w:vAlign w:val="center"/>
            <w:hideMark/>
          </w:tcPr>
          <w:p w14:paraId="6DF2C78A" w14:textId="4675AABE" w:rsidR="0060418E" w:rsidRPr="001D6A52" w:rsidRDefault="0060418E"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xml:space="preserve">Termiņš piekļuves nodrošināšanai </w:t>
            </w:r>
            <w:r w:rsidR="008F7A0E">
              <w:rPr>
                <w:rFonts w:ascii="Times New Roman" w:eastAsia="Times New Roman" w:hAnsi="Times New Roman" w:cs="Times New Roman"/>
                <w:color w:val="000000" w:themeColor="text1"/>
                <w:sz w:val="20"/>
                <w:szCs w:val="20"/>
              </w:rPr>
              <w:br/>
            </w:r>
            <w:r w:rsidRPr="001D6A52">
              <w:rPr>
                <w:rFonts w:ascii="Times New Roman" w:eastAsia="Times New Roman" w:hAnsi="Times New Roman" w:cs="Times New Roman"/>
                <w:color w:val="000000" w:themeColor="text1"/>
                <w:sz w:val="20"/>
                <w:szCs w:val="20"/>
              </w:rPr>
              <w:t xml:space="preserve">(gads, </w:t>
            </w:r>
            <w:r w:rsidR="001B004E">
              <w:rPr>
                <w:rFonts w:ascii="Times New Roman" w:eastAsia="Times New Roman" w:hAnsi="Times New Roman" w:cs="Times New Roman"/>
                <w:color w:val="000000" w:themeColor="text1"/>
                <w:sz w:val="20"/>
                <w:szCs w:val="20"/>
              </w:rPr>
              <w:t>datums</w:t>
            </w:r>
            <w:r w:rsidRPr="001D6A52">
              <w:rPr>
                <w:rFonts w:ascii="Times New Roman" w:eastAsia="Times New Roman" w:hAnsi="Times New Roman" w:cs="Times New Roman"/>
                <w:color w:val="000000" w:themeColor="text1"/>
                <w:sz w:val="20"/>
                <w:szCs w:val="20"/>
              </w:rPr>
              <w:t>)</w:t>
            </w:r>
          </w:p>
        </w:tc>
      </w:tr>
      <w:tr w:rsidR="001D6A52" w:rsidRPr="001D6A52" w14:paraId="17E648FD" w14:textId="77777777" w:rsidTr="00B065C1">
        <w:tc>
          <w:tcPr>
            <w:tcW w:w="333" w:type="pct"/>
            <w:vMerge w:val="restart"/>
            <w:tcBorders>
              <w:top w:val="outset" w:sz="6" w:space="0" w:color="414142"/>
              <w:left w:val="outset" w:sz="6" w:space="0" w:color="414142"/>
              <w:bottom w:val="outset" w:sz="6" w:space="0" w:color="414142"/>
              <w:right w:val="outset" w:sz="6" w:space="0" w:color="414142"/>
            </w:tcBorders>
            <w:hideMark/>
          </w:tcPr>
          <w:p w14:paraId="7D436620" w14:textId="77777777"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 </w:t>
            </w:r>
          </w:p>
        </w:tc>
        <w:tc>
          <w:tcPr>
            <w:tcW w:w="2715" w:type="pct"/>
            <w:tcBorders>
              <w:top w:val="outset" w:sz="6" w:space="0" w:color="414142"/>
              <w:left w:val="outset" w:sz="6" w:space="0" w:color="414142"/>
              <w:bottom w:val="outset" w:sz="6" w:space="0" w:color="414142"/>
              <w:right w:val="outset" w:sz="6" w:space="0" w:color="414142"/>
            </w:tcBorders>
            <w:hideMark/>
          </w:tcPr>
          <w:p w14:paraId="1DB1CCDE" w14:textId="49BCB283"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5.3.1. Dzīves situācijas uzņēmējiem</w:t>
            </w:r>
          </w:p>
        </w:tc>
        <w:tc>
          <w:tcPr>
            <w:tcW w:w="1952" w:type="pct"/>
            <w:tcBorders>
              <w:top w:val="outset" w:sz="6" w:space="0" w:color="414142"/>
              <w:left w:val="outset" w:sz="6" w:space="0" w:color="414142"/>
              <w:bottom w:val="outset" w:sz="6" w:space="0" w:color="414142"/>
              <w:right w:val="outset" w:sz="6" w:space="0" w:color="414142"/>
            </w:tcBorders>
            <w:hideMark/>
          </w:tcPr>
          <w:p w14:paraId="490D2236" w14:textId="54DA3CE3" w:rsidR="000A736A" w:rsidRPr="001D6A52" w:rsidRDefault="00532D2F"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202</w:t>
            </w:r>
            <w:r>
              <w:rPr>
                <w:rFonts w:ascii="Times New Roman" w:eastAsia="Times New Roman" w:hAnsi="Times New Roman" w:cs="Times New Roman"/>
                <w:color w:val="000000" w:themeColor="text1"/>
                <w:sz w:val="20"/>
                <w:szCs w:val="20"/>
              </w:rPr>
              <w:t>6</w:t>
            </w:r>
            <w:r w:rsidR="000A736A" w:rsidRPr="001D6A52">
              <w:rPr>
                <w:rFonts w:ascii="Times New Roman" w:eastAsia="Times New Roman" w:hAnsi="Times New Roman" w:cs="Times New Roman"/>
                <w:color w:val="000000" w:themeColor="text1"/>
                <w:sz w:val="20"/>
                <w:szCs w:val="20"/>
              </w:rPr>
              <w:t xml:space="preserve">. gada </w:t>
            </w:r>
            <w:r w:rsidR="001B004E">
              <w:rPr>
                <w:rFonts w:ascii="Times New Roman" w:eastAsia="Times New Roman" w:hAnsi="Times New Roman" w:cs="Times New Roman"/>
                <w:color w:val="000000" w:themeColor="text1"/>
                <w:sz w:val="20"/>
                <w:szCs w:val="20"/>
              </w:rPr>
              <w:t>31.</w:t>
            </w:r>
            <w:r w:rsidR="00CE6353">
              <w:rPr>
                <w:rFonts w:ascii="Times New Roman" w:eastAsia="Times New Roman" w:hAnsi="Times New Roman" w:cs="Times New Roman"/>
                <w:color w:val="000000" w:themeColor="text1"/>
                <w:sz w:val="20"/>
                <w:szCs w:val="20"/>
              </w:rPr>
              <w:t xml:space="preserve"> </w:t>
            </w:r>
            <w:r w:rsidR="001B004E">
              <w:rPr>
                <w:rFonts w:ascii="Times New Roman" w:eastAsia="Times New Roman" w:hAnsi="Times New Roman" w:cs="Times New Roman"/>
                <w:color w:val="000000" w:themeColor="text1"/>
                <w:sz w:val="20"/>
                <w:szCs w:val="20"/>
              </w:rPr>
              <w:t>maijs</w:t>
            </w:r>
          </w:p>
        </w:tc>
      </w:tr>
      <w:tr w:rsidR="001D6A52" w:rsidRPr="001D6A52" w14:paraId="1218391E" w14:textId="77777777" w:rsidTr="00B065C1">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88ABD71" w14:textId="77777777"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p>
        </w:tc>
        <w:tc>
          <w:tcPr>
            <w:tcW w:w="2715" w:type="pct"/>
            <w:tcBorders>
              <w:top w:val="outset" w:sz="6" w:space="0" w:color="414142"/>
              <w:left w:val="outset" w:sz="6" w:space="0" w:color="414142"/>
              <w:bottom w:val="outset" w:sz="6" w:space="0" w:color="414142"/>
              <w:right w:val="outset" w:sz="6" w:space="0" w:color="414142"/>
            </w:tcBorders>
            <w:hideMark/>
          </w:tcPr>
          <w:p w14:paraId="7D928657" w14:textId="395CF004"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5.3.2. Pakalpojumu piedāvājumi uzņēmējiem</w:t>
            </w:r>
          </w:p>
        </w:tc>
        <w:tc>
          <w:tcPr>
            <w:tcW w:w="1952" w:type="pct"/>
            <w:tcBorders>
              <w:top w:val="outset" w:sz="6" w:space="0" w:color="414142"/>
              <w:left w:val="outset" w:sz="6" w:space="0" w:color="414142"/>
              <w:bottom w:val="outset" w:sz="6" w:space="0" w:color="414142"/>
              <w:right w:val="outset" w:sz="6" w:space="0" w:color="414142"/>
            </w:tcBorders>
            <w:hideMark/>
          </w:tcPr>
          <w:p w14:paraId="7938C631" w14:textId="0D90782D" w:rsidR="000A736A" w:rsidRPr="001D6A52" w:rsidRDefault="00532D2F"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202</w:t>
            </w:r>
            <w:r>
              <w:rPr>
                <w:rFonts w:ascii="Times New Roman" w:eastAsia="Times New Roman" w:hAnsi="Times New Roman" w:cs="Times New Roman"/>
                <w:color w:val="000000" w:themeColor="text1"/>
                <w:sz w:val="20"/>
                <w:szCs w:val="20"/>
              </w:rPr>
              <w:t>6</w:t>
            </w:r>
            <w:r w:rsidR="000A736A" w:rsidRPr="001D6A52">
              <w:rPr>
                <w:rFonts w:ascii="Times New Roman" w:eastAsia="Times New Roman" w:hAnsi="Times New Roman" w:cs="Times New Roman"/>
                <w:color w:val="000000" w:themeColor="text1"/>
                <w:sz w:val="20"/>
                <w:szCs w:val="20"/>
              </w:rPr>
              <w:t xml:space="preserve">. gada </w:t>
            </w:r>
            <w:r w:rsidR="001B004E">
              <w:rPr>
                <w:rFonts w:ascii="Times New Roman" w:eastAsia="Times New Roman" w:hAnsi="Times New Roman" w:cs="Times New Roman"/>
                <w:color w:val="000000" w:themeColor="text1"/>
                <w:sz w:val="20"/>
                <w:szCs w:val="20"/>
              </w:rPr>
              <w:t>31.</w:t>
            </w:r>
            <w:r w:rsidR="00CE6353">
              <w:rPr>
                <w:rFonts w:ascii="Times New Roman" w:eastAsia="Times New Roman" w:hAnsi="Times New Roman" w:cs="Times New Roman"/>
                <w:color w:val="000000" w:themeColor="text1"/>
                <w:sz w:val="20"/>
                <w:szCs w:val="20"/>
              </w:rPr>
              <w:t xml:space="preserve"> </w:t>
            </w:r>
            <w:r w:rsidR="001B004E">
              <w:rPr>
                <w:rFonts w:ascii="Times New Roman" w:eastAsia="Times New Roman" w:hAnsi="Times New Roman" w:cs="Times New Roman"/>
                <w:color w:val="000000" w:themeColor="text1"/>
                <w:sz w:val="20"/>
                <w:szCs w:val="20"/>
              </w:rPr>
              <w:t>maijs</w:t>
            </w:r>
          </w:p>
        </w:tc>
      </w:tr>
      <w:tr w:rsidR="001D6A52" w:rsidRPr="001D6A52" w14:paraId="59C23E42" w14:textId="77777777" w:rsidTr="00B065C1">
        <w:tc>
          <w:tcPr>
            <w:tcW w:w="0" w:type="auto"/>
            <w:tcBorders>
              <w:top w:val="outset" w:sz="6" w:space="0" w:color="414142"/>
              <w:left w:val="outset" w:sz="6" w:space="0" w:color="414142"/>
              <w:bottom w:val="outset" w:sz="6" w:space="0" w:color="414142"/>
              <w:right w:val="outset" w:sz="6" w:space="0" w:color="414142"/>
            </w:tcBorders>
            <w:vAlign w:val="center"/>
          </w:tcPr>
          <w:p w14:paraId="469FCDD1" w14:textId="77777777"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p>
        </w:tc>
        <w:tc>
          <w:tcPr>
            <w:tcW w:w="2715" w:type="pct"/>
            <w:tcBorders>
              <w:top w:val="outset" w:sz="6" w:space="0" w:color="414142"/>
              <w:left w:val="outset" w:sz="6" w:space="0" w:color="414142"/>
              <w:bottom w:val="outset" w:sz="6" w:space="0" w:color="414142"/>
              <w:right w:val="outset" w:sz="6" w:space="0" w:color="414142"/>
            </w:tcBorders>
          </w:tcPr>
          <w:p w14:paraId="7BA7A3CA" w14:textId="4016E6AB"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5.3.3. Pakalpojumu saraksts uzņēmējiem</w:t>
            </w:r>
          </w:p>
        </w:tc>
        <w:tc>
          <w:tcPr>
            <w:tcW w:w="1952" w:type="pct"/>
            <w:tcBorders>
              <w:top w:val="outset" w:sz="6" w:space="0" w:color="414142"/>
              <w:left w:val="outset" w:sz="6" w:space="0" w:color="414142"/>
              <w:bottom w:val="outset" w:sz="6" w:space="0" w:color="414142"/>
              <w:right w:val="outset" w:sz="6" w:space="0" w:color="414142"/>
            </w:tcBorders>
          </w:tcPr>
          <w:p w14:paraId="6943668E" w14:textId="03576FAD" w:rsidR="000A736A" w:rsidRPr="001D6A52" w:rsidRDefault="00532D2F"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202</w:t>
            </w:r>
            <w:r>
              <w:rPr>
                <w:rFonts w:ascii="Times New Roman" w:eastAsia="Times New Roman" w:hAnsi="Times New Roman" w:cs="Times New Roman"/>
                <w:color w:val="000000" w:themeColor="text1"/>
                <w:sz w:val="20"/>
                <w:szCs w:val="20"/>
              </w:rPr>
              <w:t>6</w:t>
            </w:r>
            <w:r w:rsidR="000A736A" w:rsidRPr="001D6A52">
              <w:rPr>
                <w:rFonts w:ascii="Times New Roman" w:eastAsia="Times New Roman" w:hAnsi="Times New Roman" w:cs="Times New Roman"/>
                <w:color w:val="000000" w:themeColor="text1"/>
                <w:sz w:val="20"/>
                <w:szCs w:val="20"/>
              </w:rPr>
              <w:t xml:space="preserve">. gada </w:t>
            </w:r>
            <w:r w:rsidR="001B004E">
              <w:rPr>
                <w:rFonts w:ascii="Times New Roman" w:eastAsia="Times New Roman" w:hAnsi="Times New Roman" w:cs="Times New Roman"/>
                <w:color w:val="000000" w:themeColor="text1"/>
                <w:sz w:val="20"/>
                <w:szCs w:val="20"/>
              </w:rPr>
              <w:t>31.</w:t>
            </w:r>
            <w:r w:rsidR="00CE6353">
              <w:rPr>
                <w:rFonts w:ascii="Times New Roman" w:eastAsia="Times New Roman" w:hAnsi="Times New Roman" w:cs="Times New Roman"/>
                <w:color w:val="000000" w:themeColor="text1"/>
                <w:sz w:val="20"/>
                <w:szCs w:val="20"/>
              </w:rPr>
              <w:t xml:space="preserve"> </w:t>
            </w:r>
            <w:r w:rsidR="001B004E">
              <w:rPr>
                <w:rFonts w:ascii="Times New Roman" w:eastAsia="Times New Roman" w:hAnsi="Times New Roman" w:cs="Times New Roman"/>
                <w:color w:val="000000" w:themeColor="text1"/>
                <w:sz w:val="20"/>
                <w:szCs w:val="20"/>
              </w:rPr>
              <w:t>maijs</w:t>
            </w:r>
          </w:p>
        </w:tc>
      </w:tr>
      <w:tr w:rsidR="001D6A52" w:rsidRPr="001D6A52" w14:paraId="4234F60D" w14:textId="77777777" w:rsidTr="00B065C1">
        <w:tc>
          <w:tcPr>
            <w:tcW w:w="0" w:type="auto"/>
            <w:tcBorders>
              <w:top w:val="outset" w:sz="6" w:space="0" w:color="414142"/>
              <w:left w:val="outset" w:sz="6" w:space="0" w:color="414142"/>
              <w:bottom w:val="outset" w:sz="6" w:space="0" w:color="414142"/>
              <w:right w:val="outset" w:sz="6" w:space="0" w:color="414142"/>
            </w:tcBorders>
            <w:vAlign w:val="center"/>
          </w:tcPr>
          <w:p w14:paraId="212C90FF" w14:textId="77777777"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p>
        </w:tc>
        <w:tc>
          <w:tcPr>
            <w:tcW w:w="2715" w:type="pct"/>
            <w:tcBorders>
              <w:top w:val="outset" w:sz="6" w:space="0" w:color="414142"/>
              <w:left w:val="outset" w:sz="6" w:space="0" w:color="414142"/>
              <w:bottom w:val="outset" w:sz="6" w:space="0" w:color="414142"/>
              <w:right w:val="outset" w:sz="6" w:space="0" w:color="414142"/>
            </w:tcBorders>
          </w:tcPr>
          <w:p w14:paraId="45C33D42" w14:textId="5B9D0EBE" w:rsidR="000A736A" w:rsidRPr="001D6A52" w:rsidRDefault="000A736A" w:rsidP="00FA52A8">
            <w:pPr>
              <w:spacing w:after="0" w:line="240" w:lineRule="auto"/>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5.3.4. E-pakalpojumu saraksts uzņēmējiem</w:t>
            </w:r>
          </w:p>
        </w:tc>
        <w:tc>
          <w:tcPr>
            <w:tcW w:w="1952" w:type="pct"/>
            <w:tcBorders>
              <w:top w:val="outset" w:sz="6" w:space="0" w:color="414142"/>
              <w:left w:val="outset" w:sz="6" w:space="0" w:color="414142"/>
              <w:bottom w:val="outset" w:sz="6" w:space="0" w:color="414142"/>
              <w:right w:val="outset" w:sz="6" w:space="0" w:color="414142"/>
            </w:tcBorders>
          </w:tcPr>
          <w:p w14:paraId="6E11F6C6" w14:textId="67EB99AB" w:rsidR="000A736A" w:rsidRPr="001D6A52" w:rsidRDefault="00532D2F" w:rsidP="00FA52A8">
            <w:pPr>
              <w:spacing w:after="0" w:line="240" w:lineRule="auto"/>
              <w:jc w:val="center"/>
              <w:rPr>
                <w:rFonts w:ascii="Times New Roman" w:eastAsia="Times New Roman" w:hAnsi="Times New Roman" w:cs="Times New Roman"/>
                <w:color w:val="000000" w:themeColor="text1"/>
                <w:sz w:val="20"/>
                <w:szCs w:val="20"/>
              </w:rPr>
            </w:pPr>
            <w:r w:rsidRPr="001D6A52">
              <w:rPr>
                <w:rFonts w:ascii="Times New Roman" w:eastAsia="Times New Roman" w:hAnsi="Times New Roman" w:cs="Times New Roman"/>
                <w:color w:val="000000" w:themeColor="text1"/>
                <w:sz w:val="20"/>
                <w:szCs w:val="20"/>
              </w:rPr>
              <w:t>202</w:t>
            </w:r>
            <w:r>
              <w:rPr>
                <w:rFonts w:ascii="Times New Roman" w:eastAsia="Times New Roman" w:hAnsi="Times New Roman" w:cs="Times New Roman"/>
                <w:color w:val="000000" w:themeColor="text1"/>
                <w:sz w:val="20"/>
                <w:szCs w:val="20"/>
              </w:rPr>
              <w:t>6</w:t>
            </w:r>
            <w:r w:rsidR="000A736A" w:rsidRPr="001D6A52">
              <w:rPr>
                <w:rFonts w:ascii="Times New Roman" w:eastAsia="Times New Roman" w:hAnsi="Times New Roman" w:cs="Times New Roman"/>
                <w:color w:val="000000" w:themeColor="text1"/>
                <w:sz w:val="20"/>
                <w:szCs w:val="20"/>
              </w:rPr>
              <w:t xml:space="preserve">. gada </w:t>
            </w:r>
            <w:r w:rsidR="001B004E">
              <w:rPr>
                <w:rFonts w:ascii="Times New Roman" w:eastAsia="Times New Roman" w:hAnsi="Times New Roman" w:cs="Times New Roman"/>
                <w:color w:val="000000" w:themeColor="text1"/>
                <w:sz w:val="20"/>
                <w:szCs w:val="20"/>
              </w:rPr>
              <w:t>31.</w:t>
            </w:r>
            <w:r w:rsidR="00CE6353">
              <w:rPr>
                <w:rFonts w:ascii="Times New Roman" w:eastAsia="Times New Roman" w:hAnsi="Times New Roman" w:cs="Times New Roman"/>
                <w:color w:val="000000" w:themeColor="text1"/>
                <w:sz w:val="20"/>
                <w:szCs w:val="20"/>
              </w:rPr>
              <w:t xml:space="preserve"> </w:t>
            </w:r>
            <w:r w:rsidR="001B004E">
              <w:rPr>
                <w:rFonts w:ascii="Times New Roman" w:eastAsia="Times New Roman" w:hAnsi="Times New Roman" w:cs="Times New Roman"/>
                <w:color w:val="000000" w:themeColor="text1"/>
                <w:sz w:val="20"/>
                <w:szCs w:val="20"/>
              </w:rPr>
              <w:t>maijs</w:t>
            </w:r>
          </w:p>
        </w:tc>
      </w:tr>
    </w:tbl>
    <w:p w14:paraId="2E7B1994"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4"/>
          <w:szCs w:val="24"/>
        </w:rPr>
      </w:pPr>
    </w:p>
    <w:p w14:paraId="4653FC5B" w14:textId="7A514867" w:rsidR="0060418E" w:rsidRPr="00FA52A8" w:rsidRDefault="0060418E" w:rsidP="00FA52A8">
      <w:pPr>
        <w:shd w:val="clear" w:color="auto" w:fill="FFFFFF"/>
        <w:spacing w:after="60" w:line="240" w:lineRule="auto"/>
        <w:ind w:left="227" w:hanging="227"/>
        <w:jc w:val="both"/>
        <w:rPr>
          <w:rFonts w:ascii="Times New Roman" w:eastAsia="Times New Roman" w:hAnsi="Times New Roman" w:cs="Times New Roman"/>
          <w:b/>
          <w:bCs/>
          <w:color w:val="000000" w:themeColor="text1"/>
        </w:rPr>
      </w:pPr>
      <w:r w:rsidRPr="00FA52A8">
        <w:rPr>
          <w:rFonts w:ascii="Times New Roman" w:eastAsia="Times New Roman" w:hAnsi="Times New Roman" w:cs="Times New Roman"/>
          <w:b/>
          <w:bCs/>
          <w:color w:val="000000" w:themeColor="text1"/>
        </w:rPr>
        <w:t>6. Projekta pārvaldības un īstenošanas kapacitāte</w:t>
      </w:r>
      <w:r w:rsidR="00EC4699">
        <w:rPr>
          <w:rStyle w:val="Vresatsauce"/>
          <w:rFonts w:ascii="Times New Roman" w:eastAsia="Times New Roman" w:hAnsi="Times New Roman" w:cs="Times New Roman"/>
          <w:b/>
          <w:bCs/>
          <w:color w:val="000000" w:themeColor="text1"/>
        </w:rPr>
        <w:footnoteReference w:id="10"/>
      </w:r>
    </w:p>
    <w:tbl>
      <w:tblPr>
        <w:tblW w:w="5000" w:type="pct"/>
        <w:tblBorders>
          <w:top w:val="outset" w:sz="6" w:space="0" w:color="414142"/>
          <w:left w:val="outset" w:sz="6" w:space="0" w:color="414142"/>
          <w:bottom w:val="outset" w:sz="6" w:space="0" w:color="414142"/>
          <w:right w:val="outset" w:sz="6" w:space="0" w:color="414142"/>
        </w:tblBorders>
        <w:tblCellMar>
          <w:top w:w="30" w:type="dxa"/>
          <w:bottom w:w="30" w:type="dxa"/>
        </w:tblCellMar>
        <w:tblLook w:val="04A0" w:firstRow="1" w:lastRow="0" w:firstColumn="1" w:lastColumn="0" w:noHBand="0" w:noVBand="1"/>
      </w:tblPr>
      <w:tblGrid>
        <w:gridCol w:w="9056"/>
      </w:tblGrid>
      <w:tr w:rsidR="0060418E" w:rsidRPr="00154379" w14:paraId="122B7941" w14:textId="77777777" w:rsidTr="00FA52A8">
        <w:tc>
          <w:tcPr>
            <w:tcW w:w="0" w:type="auto"/>
            <w:tcBorders>
              <w:top w:val="outset" w:sz="6" w:space="0" w:color="414142"/>
              <w:left w:val="outset" w:sz="6" w:space="0" w:color="414142"/>
              <w:bottom w:val="outset" w:sz="6" w:space="0" w:color="414142"/>
              <w:right w:val="outset" w:sz="6" w:space="0" w:color="414142"/>
            </w:tcBorders>
            <w:hideMark/>
          </w:tcPr>
          <w:p w14:paraId="11F73F2A" w14:textId="35CEB4D0" w:rsidR="000C0ED1" w:rsidRPr="006A0805" w:rsidRDefault="000C0ED1" w:rsidP="00FA52A8">
            <w:pPr>
              <w:spacing w:line="240" w:lineRule="auto"/>
              <w:jc w:val="both"/>
              <w:rPr>
                <w:rFonts w:ascii="Times New Roman" w:eastAsia="Times New Roman" w:hAnsi="Times New Roman" w:cs="Times New Roman"/>
                <w:color w:val="000000" w:themeColor="text1"/>
                <w:sz w:val="20"/>
                <w:szCs w:val="20"/>
              </w:rPr>
            </w:pPr>
            <w:bookmarkStart w:id="4" w:name="_Hlk124165796"/>
            <w:r w:rsidRPr="00154379">
              <w:rPr>
                <w:rFonts w:ascii="Times New Roman" w:eastAsia="Times New Roman" w:hAnsi="Times New Roman" w:cs="Times New Roman"/>
                <w:color w:val="000000" w:themeColor="text1"/>
                <w:sz w:val="20"/>
                <w:szCs w:val="20"/>
              </w:rPr>
              <w:t xml:space="preserve">Projekts paredz plašu aktivitāšu loku </w:t>
            </w:r>
            <w:r w:rsidR="00293374" w:rsidRPr="00154379">
              <w:rPr>
                <w:rFonts w:ascii="Times New Roman" w:eastAsia="Times New Roman" w:hAnsi="Times New Roman" w:cs="Times New Roman"/>
                <w:color w:val="000000" w:themeColor="text1"/>
                <w:sz w:val="20"/>
                <w:szCs w:val="20"/>
              </w:rPr>
              <w:t xml:space="preserve">vismaz </w:t>
            </w:r>
            <w:r w:rsidR="004F5BE2">
              <w:rPr>
                <w:rFonts w:ascii="Times New Roman" w:eastAsia="Times New Roman" w:hAnsi="Times New Roman" w:cs="Times New Roman"/>
                <w:color w:val="000000" w:themeColor="text1"/>
                <w:sz w:val="20"/>
                <w:szCs w:val="20"/>
              </w:rPr>
              <w:t>divos</w:t>
            </w:r>
            <w:r w:rsidR="004F5BE2" w:rsidRPr="00154379">
              <w:rPr>
                <w:rFonts w:ascii="Times New Roman" w:eastAsia="Times New Roman" w:hAnsi="Times New Roman" w:cs="Times New Roman"/>
                <w:color w:val="000000" w:themeColor="text1"/>
                <w:sz w:val="20"/>
                <w:szCs w:val="20"/>
              </w:rPr>
              <w:t xml:space="preserve"> </w:t>
            </w:r>
            <w:r w:rsidRPr="00154379">
              <w:rPr>
                <w:rFonts w:ascii="Times New Roman" w:eastAsia="Times New Roman" w:hAnsi="Times New Roman" w:cs="Times New Roman"/>
                <w:color w:val="000000" w:themeColor="text1"/>
                <w:sz w:val="20"/>
                <w:szCs w:val="20"/>
              </w:rPr>
              <w:t>virzienos</w:t>
            </w:r>
            <w:r w:rsidR="000D3AFD" w:rsidRPr="00154379">
              <w:rPr>
                <w:rFonts w:ascii="Times New Roman" w:eastAsia="Times New Roman" w:hAnsi="Times New Roman" w:cs="Times New Roman"/>
                <w:color w:val="000000" w:themeColor="text1"/>
                <w:sz w:val="20"/>
                <w:szCs w:val="20"/>
              </w:rPr>
              <w:t xml:space="preserve"> (</w:t>
            </w:r>
            <w:r w:rsidRPr="00154379">
              <w:rPr>
                <w:rFonts w:ascii="Times New Roman" w:eastAsia="Times New Roman" w:hAnsi="Times New Roman" w:cs="Times New Roman"/>
                <w:color w:val="000000" w:themeColor="text1"/>
                <w:sz w:val="20"/>
                <w:szCs w:val="20"/>
              </w:rPr>
              <w:t xml:space="preserve">divu </w:t>
            </w:r>
            <w:r w:rsidR="00E1694F" w:rsidRPr="001D6A52">
              <w:rPr>
                <w:rFonts w:ascii="Times New Roman" w:eastAsia="Times New Roman" w:hAnsi="Times New Roman" w:cs="Times New Roman"/>
                <w:color w:val="000000" w:themeColor="text1"/>
                <w:sz w:val="20"/>
                <w:szCs w:val="20"/>
              </w:rPr>
              <w:t>BGLV p</w:t>
            </w:r>
            <w:r w:rsidRPr="00154379">
              <w:rPr>
                <w:rFonts w:ascii="Times New Roman" w:eastAsia="Times New Roman" w:hAnsi="Times New Roman" w:cs="Times New Roman"/>
                <w:color w:val="000000" w:themeColor="text1"/>
                <w:sz w:val="20"/>
                <w:szCs w:val="20"/>
              </w:rPr>
              <w:t>latformas bloku izstrād</w:t>
            </w:r>
            <w:r w:rsidR="000D3AFD" w:rsidRPr="00154379">
              <w:rPr>
                <w:rFonts w:ascii="Times New Roman" w:eastAsia="Times New Roman" w:hAnsi="Times New Roman" w:cs="Times New Roman"/>
                <w:color w:val="000000" w:themeColor="text1"/>
                <w:sz w:val="20"/>
                <w:szCs w:val="20"/>
              </w:rPr>
              <w:t>e)</w:t>
            </w:r>
            <w:r w:rsidRPr="00154379">
              <w:rPr>
                <w:rFonts w:ascii="Times New Roman" w:eastAsia="Times New Roman" w:hAnsi="Times New Roman" w:cs="Times New Roman"/>
                <w:color w:val="000000" w:themeColor="text1"/>
                <w:sz w:val="20"/>
                <w:szCs w:val="20"/>
              </w:rPr>
              <w:t>, kuru plānošanai un ieviešanai būs nepieciešama kompetenta projekta vadības un īstenošanas komanda.</w:t>
            </w:r>
            <w:bookmarkStart w:id="5" w:name="_Hlk123053321"/>
            <w:r w:rsidR="00C63927">
              <w:rPr>
                <w:rFonts w:ascii="Times New Roman" w:eastAsia="Times New Roman" w:hAnsi="Times New Roman" w:cs="Times New Roman"/>
                <w:color w:val="000000" w:themeColor="text1"/>
                <w:sz w:val="20"/>
                <w:szCs w:val="20"/>
              </w:rPr>
              <w:t xml:space="preserve"> Uzsākot </w:t>
            </w:r>
            <w:r w:rsidR="00592BA7">
              <w:rPr>
                <w:rFonts w:ascii="Times New Roman" w:eastAsia="Times New Roman" w:hAnsi="Times New Roman" w:cs="Times New Roman"/>
                <w:color w:val="000000" w:themeColor="text1"/>
                <w:sz w:val="20"/>
                <w:szCs w:val="20"/>
              </w:rPr>
              <w:t>projekt</w:t>
            </w:r>
            <w:r w:rsidR="00472FE0">
              <w:rPr>
                <w:rFonts w:ascii="Times New Roman" w:eastAsia="Times New Roman" w:hAnsi="Times New Roman" w:cs="Times New Roman"/>
                <w:color w:val="000000" w:themeColor="text1"/>
                <w:sz w:val="20"/>
                <w:szCs w:val="20"/>
              </w:rPr>
              <w:t xml:space="preserve">a </w:t>
            </w:r>
            <w:r w:rsidR="00472FE0" w:rsidRPr="00154379">
              <w:rPr>
                <w:rFonts w:ascii="Times New Roman" w:eastAsia="Times New Roman" w:hAnsi="Times New Roman" w:cs="Times New Roman"/>
                <w:color w:val="000000" w:themeColor="text1"/>
                <w:sz w:val="20"/>
                <w:szCs w:val="20"/>
              </w:rPr>
              <w:t>īstenošan</w:t>
            </w:r>
            <w:r w:rsidR="00472FE0">
              <w:rPr>
                <w:rFonts w:ascii="Times New Roman" w:eastAsia="Times New Roman" w:hAnsi="Times New Roman" w:cs="Times New Roman"/>
                <w:color w:val="000000" w:themeColor="text1"/>
                <w:sz w:val="20"/>
                <w:szCs w:val="20"/>
              </w:rPr>
              <w:t>u</w:t>
            </w:r>
            <w:r w:rsidR="00C63927">
              <w:rPr>
                <w:rFonts w:ascii="Times New Roman" w:eastAsia="Times New Roman" w:hAnsi="Times New Roman" w:cs="Times New Roman"/>
                <w:color w:val="000000" w:themeColor="text1"/>
                <w:sz w:val="20"/>
                <w:szCs w:val="20"/>
              </w:rPr>
              <w:t xml:space="preserve">, </w:t>
            </w:r>
            <w:r w:rsidR="00E1694F" w:rsidRPr="001D6A52">
              <w:rPr>
                <w:rFonts w:ascii="Times New Roman" w:eastAsia="Times New Roman" w:hAnsi="Times New Roman" w:cs="Times New Roman"/>
                <w:color w:val="000000" w:themeColor="text1"/>
                <w:sz w:val="20"/>
                <w:szCs w:val="20"/>
              </w:rPr>
              <w:t>BGLV p</w:t>
            </w:r>
            <w:r w:rsidR="00C63927">
              <w:rPr>
                <w:rFonts w:ascii="Times New Roman" w:eastAsia="Times New Roman" w:hAnsi="Times New Roman" w:cs="Times New Roman"/>
                <w:color w:val="000000" w:themeColor="text1"/>
                <w:sz w:val="20"/>
                <w:szCs w:val="20"/>
              </w:rPr>
              <w:t xml:space="preserve">latformas vadības un īstenošanas komanda iekļauj </w:t>
            </w:r>
            <w:r w:rsidR="00472FE0">
              <w:rPr>
                <w:rFonts w:ascii="Times New Roman" w:eastAsia="Times New Roman" w:hAnsi="Times New Roman" w:cs="Times New Roman"/>
                <w:color w:val="000000" w:themeColor="text1"/>
                <w:sz w:val="20"/>
                <w:szCs w:val="20"/>
              </w:rPr>
              <w:t xml:space="preserve">trīs </w:t>
            </w:r>
            <w:r w:rsidR="00C63927">
              <w:rPr>
                <w:rFonts w:ascii="Times New Roman" w:eastAsia="Times New Roman" w:hAnsi="Times New Roman" w:cs="Times New Roman"/>
                <w:color w:val="000000" w:themeColor="text1"/>
                <w:sz w:val="20"/>
                <w:szCs w:val="20"/>
              </w:rPr>
              <w:t>slodzes</w:t>
            </w:r>
            <w:r w:rsidR="00AB3D99">
              <w:rPr>
                <w:rFonts w:ascii="Times New Roman" w:eastAsia="Times New Roman" w:hAnsi="Times New Roman" w:cs="Times New Roman"/>
                <w:color w:val="000000" w:themeColor="text1"/>
                <w:sz w:val="20"/>
                <w:szCs w:val="20"/>
              </w:rPr>
              <w:t xml:space="preserve">. Projekta vajadzībām </w:t>
            </w:r>
            <w:r w:rsidR="00472FE0">
              <w:rPr>
                <w:rFonts w:ascii="Times New Roman" w:eastAsia="Times New Roman" w:hAnsi="Times New Roman" w:cs="Times New Roman"/>
                <w:color w:val="000000" w:themeColor="text1"/>
                <w:sz w:val="20"/>
                <w:szCs w:val="20"/>
              </w:rPr>
              <w:t xml:space="preserve">uz projekta </w:t>
            </w:r>
            <w:r w:rsidR="00472FE0" w:rsidRPr="00154379">
              <w:rPr>
                <w:rFonts w:ascii="Times New Roman" w:eastAsia="Times New Roman" w:hAnsi="Times New Roman" w:cs="Times New Roman"/>
                <w:color w:val="000000" w:themeColor="text1"/>
                <w:sz w:val="20"/>
                <w:szCs w:val="20"/>
              </w:rPr>
              <w:t>īstenošan</w:t>
            </w:r>
            <w:r w:rsidR="00472FE0">
              <w:rPr>
                <w:rFonts w:ascii="Times New Roman" w:eastAsia="Times New Roman" w:hAnsi="Times New Roman" w:cs="Times New Roman"/>
                <w:color w:val="000000" w:themeColor="text1"/>
                <w:sz w:val="20"/>
                <w:szCs w:val="20"/>
              </w:rPr>
              <w:t xml:space="preserve">as laiku </w:t>
            </w:r>
            <w:r w:rsidR="00AB3D99">
              <w:rPr>
                <w:rFonts w:ascii="Times New Roman" w:eastAsia="Times New Roman" w:hAnsi="Times New Roman" w:cs="Times New Roman"/>
                <w:color w:val="000000" w:themeColor="text1"/>
                <w:sz w:val="20"/>
                <w:szCs w:val="20"/>
              </w:rPr>
              <w:t xml:space="preserve">tiks piesaistīti papildu eksperti, ievērojot </w:t>
            </w:r>
            <w:r w:rsidR="004F5BE2" w:rsidRPr="001D6A52">
              <w:rPr>
                <w:rFonts w:ascii="Times New Roman" w:eastAsia="Times New Roman" w:hAnsi="Times New Roman" w:cs="Times New Roman"/>
                <w:color w:val="000000" w:themeColor="text1"/>
                <w:sz w:val="20"/>
                <w:szCs w:val="20"/>
              </w:rPr>
              <w:t xml:space="preserve">Ministru kabineta </w:t>
            </w:r>
            <w:r w:rsidR="00BA102F">
              <w:rPr>
                <w:rFonts w:ascii="Times New Roman" w:eastAsia="Times New Roman" w:hAnsi="Times New Roman" w:cs="Times New Roman"/>
                <w:color w:val="000000" w:themeColor="text1"/>
                <w:sz w:val="20"/>
                <w:szCs w:val="20"/>
              </w:rPr>
              <w:t>2022.</w:t>
            </w:r>
            <w:r w:rsidR="004F5BE2">
              <w:rPr>
                <w:rFonts w:ascii="Times New Roman" w:eastAsia="Times New Roman" w:hAnsi="Times New Roman" w:cs="Times New Roman"/>
                <w:color w:val="000000" w:themeColor="text1"/>
                <w:sz w:val="20"/>
                <w:szCs w:val="20"/>
              </w:rPr>
              <w:t xml:space="preserve"> gada 14. jūlija</w:t>
            </w:r>
            <w:r w:rsidR="00BA102F">
              <w:rPr>
                <w:rFonts w:ascii="Times New Roman" w:eastAsia="Times New Roman" w:hAnsi="Times New Roman" w:cs="Times New Roman"/>
                <w:color w:val="000000" w:themeColor="text1"/>
                <w:sz w:val="20"/>
                <w:szCs w:val="20"/>
              </w:rPr>
              <w:t xml:space="preserve"> noteikumu Nr. 435 </w:t>
            </w:r>
            <w:r w:rsidR="0001441D">
              <w:rPr>
                <w:rFonts w:ascii="Times New Roman" w:eastAsia="Times New Roman" w:hAnsi="Times New Roman" w:cs="Times New Roman"/>
                <w:color w:val="000000" w:themeColor="text1"/>
                <w:sz w:val="20"/>
                <w:szCs w:val="20"/>
              </w:rPr>
              <w:t>"</w:t>
            </w:r>
            <w:r w:rsidR="00BA102F" w:rsidRPr="00BA102F">
              <w:rPr>
                <w:rFonts w:ascii="Times New Roman" w:eastAsia="Times New Roman" w:hAnsi="Times New Roman" w:cs="Times New Roman"/>
                <w:color w:val="000000" w:themeColor="text1"/>
                <w:sz w:val="20"/>
                <w:szCs w:val="20"/>
              </w:rPr>
              <w:t>Eiropas Savienības Atveseļošanas un noturības mehānisma plāna 2. komponentes "Digitālā transformācija" 2.1. reformu un investīciju virziena "Valsts pārvaldes, tai skaitā pašvaldību, digitālā transformācija" īstenošanas noteikumi</w:t>
            </w:r>
            <w:r w:rsidR="0001441D">
              <w:rPr>
                <w:rFonts w:ascii="Times New Roman" w:eastAsia="Times New Roman" w:hAnsi="Times New Roman" w:cs="Times New Roman"/>
                <w:color w:val="000000" w:themeColor="text1"/>
                <w:sz w:val="20"/>
                <w:szCs w:val="20"/>
              </w:rPr>
              <w:t>"</w:t>
            </w:r>
            <w:r w:rsidR="00AB3D99">
              <w:rPr>
                <w:rFonts w:ascii="Times New Roman" w:eastAsia="Times New Roman" w:hAnsi="Times New Roman" w:cs="Times New Roman"/>
                <w:color w:val="000000" w:themeColor="text1"/>
                <w:sz w:val="20"/>
                <w:szCs w:val="20"/>
              </w:rPr>
              <w:t xml:space="preserve"> 32.8.</w:t>
            </w:r>
            <w:r w:rsidR="004F5BE2">
              <w:rPr>
                <w:rFonts w:ascii="Times New Roman" w:eastAsia="Times New Roman" w:hAnsi="Times New Roman" w:cs="Times New Roman"/>
                <w:color w:val="000000" w:themeColor="text1"/>
                <w:sz w:val="20"/>
                <w:szCs w:val="20"/>
              </w:rPr>
              <w:t xml:space="preserve"> apakš</w:t>
            </w:r>
            <w:r w:rsidR="00AB3D99">
              <w:rPr>
                <w:rFonts w:ascii="Times New Roman" w:eastAsia="Times New Roman" w:hAnsi="Times New Roman" w:cs="Times New Roman"/>
                <w:color w:val="000000" w:themeColor="text1"/>
                <w:sz w:val="20"/>
                <w:szCs w:val="20"/>
              </w:rPr>
              <w:t>punktā noteiktās iespējas</w:t>
            </w:r>
            <w:bookmarkEnd w:id="5"/>
            <w:r w:rsidR="003A56BC">
              <w:rPr>
                <w:rFonts w:ascii="Times New Roman" w:eastAsia="Times New Roman" w:hAnsi="Times New Roman" w:cs="Times New Roman"/>
                <w:color w:val="000000" w:themeColor="text1"/>
                <w:sz w:val="20"/>
                <w:szCs w:val="20"/>
                <w:lang w:eastAsia="lv-LV"/>
              </w:rPr>
              <w:t xml:space="preserve">. </w:t>
            </w:r>
            <w:r w:rsidR="00E060EB">
              <w:rPr>
                <w:rFonts w:ascii="Times New Roman" w:eastAsia="Times New Roman" w:hAnsi="Times New Roman" w:cs="Times New Roman"/>
                <w:color w:val="000000" w:themeColor="text1"/>
                <w:sz w:val="20"/>
                <w:szCs w:val="20"/>
                <w:lang w:eastAsia="lv-LV"/>
              </w:rPr>
              <w:t>Projekta ieviešana nepalielina valsts pārvaldē nodarbināto skaitu.</w:t>
            </w:r>
          </w:p>
          <w:p w14:paraId="1FD7F5C6" w14:textId="10CBA2D9" w:rsidR="0056718B" w:rsidRPr="00154379" w:rsidRDefault="00BA102F" w:rsidP="00FA52A8">
            <w:pPr>
              <w:spacing w:line="240" w:lineRule="auto"/>
              <w:jc w:val="both"/>
              <w:rPr>
                <w:rFonts w:ascii="Times New Roman" w:eastAsia="Times New Roman" w:hAnsi="Times New Roman" w:cs="Times New Roman"/>
                <w:color w:val="000000" w:themeColor="text1"/>
                <w:sz w:val="20"/>
                <w:szCs w:val="20"/>
              </w:rPr>
            </w:pPr>
            <w:bookmarkStart w:id="6" w:name="_Hlk124165937"/>
            <w:bookmarkEnd w:id="4"/>
            <w:r>
              <w:rPr>
                <w:rFonts w:ascii="Times New Roman" w:eastAsia="Times New Roman" w:hAnsi="Times New Roman" w:cs="Times New Roman"/>
                <w:color w:val="000000" w:themeColor="text1"/>
                <w:sz w:val="20"/>
                <w:szCs w:val="20"/>
              </w:rPr>
              <w:t>Pēc projekta īstenošanas LIAA</w:t>
            </w:r>
            <w:r w:rsidR="00472FE0">
              <w:rPr>
                <w:rFonts w:ascii="Times New Roman" w:eastAsia="Times New Roman" w:hAnsi="Times New Roman" w:cs="Times New Roman"/>
                <w:color w:val="000000" w:themeColor="text1"/>
                <w:sz w:val="20"/>
                <w:szCs w:val="20"/>
              </w:rPr>
              <w:t>,</w:t>
            </w:r>
            <w:r w:rsidR="000C0ED1" w:rsidRPr="00154379">
              <w:rPr>
                <w:rFonts w:ascii="Times New Roman" w:eastAsia="Times New Roman" w:hAnsi="Times New Roman" w:cs="Times New Roman"/>
                <w:color w:val="000000" w:themeColor="text1"/>
                <w:sz w:val="20"/>
                <w:szCs w:val="20"/>
              </w:rPr>
              <w:t xml:space="preserve"> uzņemoties jaunu valsts pārvaldes funkciju </w:t>
            </w:r>
            <w:r w:rsidR="00472FE0" w:rsidRPr="001D6A52">
              <w:rPr>
                <w:rFonts w:ascii="Times New Roman" w:eastAsia="Times New Roman" w:hAnsi="Times New Roman" w:cs="Times New Roman"/>
                <w:color w:val="000000" w:themeColor="text1"/>
                <w:sz w:val="20"/>
                <w:szCs w:val="20"/>
              </w:rPr>
              <w:t>–</w:t>
            </w:r>
            <w:r w:rsidR="00472FE0">
              <w:rPr>
                <w:rFonts w:ascii="Times New Roman" w:eastAsia="Times New Roman" w:hAnsi="Times New Roman" w:cs="Times New Roman"/>
                <w:color w:val="000000" w:themeColor="text1"/>
                <w:sz w:val="20"/>
                <w:szCs w:val="20"/>
              </w:rPr>
              <w:t xml:space="preserve"> </w:t>
            </w:r>
            <w:r w:rsidR="000C0ED1" w:rsidRPr="00154379">
              <w:rPr>
                <w:rFonts w:ascii="Times New Roman" w:eastAsia="Times New Roman" w:hAnsi="Times New Roman" w:cs="Times New Roman"/>
                <w:color w:val="000000" w:themeColor="text1"/>
                <w:sz w:val="20"/>
                <w:szCs w:val="20"/>
              </w:rPr>
              <w:t>kopt visu valsts pārvaldes pakalpojumu kopu uzņēmēju vajadzībām, būs nepieciešami ievērojami resursi šīs funkcijas ieviešanai un turpmāk</w:t>
            </w:r>
            <w:r w:rsidR="00472FE0">
              <w:rPr>
                <w:rFonts w:ascii="Times New Roman" w:eastAsia="Times New Roman" w:hAnsi="Times New Roman" w:cs="Times New Roman"/>
                <w:color w:val="000000" w:themeColor="text1"/>
                <w:sz w:val="20"/>
                <w:szCs w:val="20"/>
              </w:rPr>
              <w:t>ai</w:t>
            </w:r>
            <w:r w:rsidR="000C0ED1" w:rsidRPr="00154379">
              <w:rPr>
                <w:rFonts w:ascii="Times New Roman" w:eastAsia="Times New Roman" w:hAnsi="Times New Roman" w:cs="Times New Roman"/>
                <w:color w:val="000000" w:themeColor="text1"/>
                <w:sz w:val="20"/>
                <w:szCs w:val="20"/>
              </w:rPr>
              <w:t xml:space="preserve"> uzturēšanai. </w:t>
            </w:r>
            <w:r>
              <w:rPr>
                <w:rFonts w:ascii="Times New Roman" w:eastAsia="Times New Roman" w:hAnsi="Times New Roman" w:cs="Times New Roman"/>
                <w:color w:val="000000" w:themeColor="text1"/>
                <w:sz w:val="20"/>
                <w:szCs w:val="20"/>
              </w:rPr>
              <w:t>M</w:t>
            </w:r>
            <w:r w:rsidR="000C0ED1" w:rsidRPr="00154379">
              <w:rPr>
                <w:rFonts w:ascii="Times New Roman" w:eastAsia="Times New Roman" w:hAnsi="Times New Roman" w:cs="Times New Roman"/>
                <w:color w:val="000000" w:themeColor="text1"/>
                <w:sz w:val="20"/>
                <w:szCs w:val="20"/>
              </w:rPr>
              <w:t xml:space="preserve">inētā funkcija uz </w:t>
            </w:r>
            <w:r w:rsidR="00592BA7">
              <w:rPr>
                <w:rFonts w:ascii="Times New Roman" w:eastAsia="Times New Roman" w:hAnsi="Times New Roman" w:cs="Times New Roman"/>
                <w:color w:val="000000" w:themeColor="text1"/>
                <w:sz w:val="20"/>
                <w:szCs w:val="20"/>
              </w:rPr>
              <w:t>p</w:t>
            </w:r>
            <w:r w:rsidR="00592BA7" w:rsidRPr="00154379">
              <w:rPr>
                <w:rFonts w:ascii="Times New Roman" w:eastAsia="Times New Roman" w:hAnsi="Times New Roman" w:cs="Times New Roman"/>
                <w:color w:val="000000" w:themeColor="text1"/>
                <w:sz w:val="20"/>
                <w:szCs w:val="20"/>
              </w:rPr>
              <w:t xml:space="preserve">rojekta </w:t>
            </w:r>
            <w:r w:rsidR="000C0ED1" w:rsidRPr="00154379">
              <w:rPr>
                <w:rFonts w:ascii="Times New Roman" w:eastAsia="Times New Roman" w:hAnsi="Times New Roman" w:cs="Times New Roman"/>
                <w:color w:val="000000" w:themeColor="text1"/>
                <w:sz w:val="20"/>
                <w:szCs w:val="20"/>
              </w:rPr>
              <w:t>iesniegšanas brīdi nav definēta</w:t>
            </w:r>
            <w:r>
              <w:rPr>
                <w:rFonts w:ascii="Times New Roman" w:eastAsia="Times New Roman" w:hAnsi="Times New Roman" w:cs="Times New Roman"/>
                <w:color w:val="000000" w:themeColor="text1"/>
                <w:sz w:val="20"/>
                <w:szCs w:val="20"/>
              </w:rPr>
              <w:t xml:space="preserve"> LIAA (arī</w:t>
            </w:r>
            <w:r w:rsidR="000C0ED1" w:rsidRPr="00154379">
              <w:rPr>
                <w:rFonts w:ascii="Times New Roman" w:eastAsia="Times New Roman" w:hAnsi="Times New Roman" w:cs="Times New Roman"/>
                <w:color w:val="000000" w:themeColor="text1"/>
                <w:sz w:val="20"/>
                <w:szCs w:val="20"/>
              </w:rPr>
              <w:t xml:space="preserve"> nevienai</w:t>
            </w:r>
            <w:r>
              <w:rPr>
                <w:rFonts w:ascii="Times New Roman" w:eastAsia="Times New Roman" w:hAnsi="Times New Roman" w:cs="Times New Roman"/>
                <w:color w:val="000000" w:themeColor="text1"/>
                <w:sz w:val="20"/>
                <w:szCs w:val="20"/>
              </w:rPr>
              <w:t xml:space="preserve"> citai</w:t>
            </w:r>
            <w:r w:rsidR="000C0ED1" w:rsidRPr="00154379">
              <w:rPr>
                <w:rFonts w:ascii="Times New Roman" w:eastAsia="Times New Roman" w:hAnsi="Times New Roman" w:cs="Times New Roman"/>
                <w:color w:val="000000" w:themeColor="text1"/>
                <w:sz w:val="20"/>
                <w:szCs w:val="20"/>
              </w:rPr>
              <w:t xml:space="preserve"> valsts pārvaldes iestādei</w:t>
            </w:r>
            <w:r>
              <w:rPr>
                <w:rFonts w:ascii="Times New Roman" w:eastAsia="Times New Roman" w:hAnsi="Times New Roman" w:cs="Times New Roman"/>
                <w:color w:val="000000" w:themeColor="text1"/>
                <w:sz w:val="20"/>
                <w:szCs w:val="20"/>
              </w:rPr>
              <w:t>)</w:t>
            </w:r>
            <w:r w:rsidR="000C0ED1" w:rsidRPr="00154379">
              <w:rPr>
                <w:rFonts w:ascii="Times New Roman" w:eastAsia="Times New Roman" w:hAnsi="Times New Roman" w:cs="Times New Roman"/>
                <w:color w:val="000000" w:themeColor="text1"/>
                <w:sz w:val="20"/>
                <w:szCs w:val="20"/>
              </w:rPr>
              <w:t>.</w:t>
            </w:r>
            <w:r w:rsidR="00C57865" w:rsidRPr="00154379">
              <w:rPr>
                <w:rFonts w:ascii="Times New Roman" w:eastAsia="Times New Roman" w:hAnsi="Times New Roman" w:cs="Times New Roman"/>
                <w:color w:val="000000" w:themeColor="text1"/>
                <w:sz w:val="20"/>
                <w:szCs w:val="20"/>
              </w:rPr>
              <w:t xml:space="preserve"> </w:t>
            </w:r>
            <w:r w:rsidR="0056718B" w:rsidRPr="00154379">
              <w:rPr>
                <w:rFonts w:ascii="Times New Roman" w:eastAsia="Times New Roman" w:hAnsi="Times New Roman" w:cs="Times New Roman"/>
                <w:color w:val="000000" w:themeColor="text1"/>
                <w:sz w:val="20"/>
                <w:szCs w:val="20"/>
              </w:rPr>
              <w:t xml:space="preserve">Projekta ietvaros paredzēts izveidot tehnisku pamatu </w:t>
            </w:r>
            <w:r w:rsidR="009250DA" w:rsidRPr="00154379">
              <w:rPr>
                <w:rFonts w:ascii="Times New Roman" w:eastAsia="Times New Roman" w:hAnsi="Times New Roman" w:cs="Times New Roman"/>
                <w:color w:val="000000" w:themeColor="text1"/>
                <w:sz w:val="20"/>
                <w:szCs w:val="20"/>
              </w:rPr>
              <w:t xml:space="preserve">valsts </w:t>
            </w:r>
            <w:r w:rsidR="00363335" w:rsidRPr="00154379">
              <w:rPr>
                <w:rFonts w:ascii="Times New Roman" w:eastAsia="Times New Roman" w:hAnsi="Times New Roman" w:cs="Times New Roman"/>
                <w:color w:val="000000" w:themeColor="text1"/>
                <w:sz w:val="20"/>
                <w:szCs w:val="20"/>
              </w:rPr>
              <w:t xml:space="preserve">funkcijas īstenošanai, taču </w:t>
            </w:r>
            <w:r w:rsidR="00E1694F" w:rsidRPr="001D6A52">
              <w:rPr>
                <w:rFonts w:ascii="Times New Roman" w:eastAsia="Times New Roman" w:hAnsi="Times New Roman" w:cs="Times New Roman"/>
                <w:color w:val="000000" w:themeColor="text1"/>
                <w:sz w:val="20"/>
                <w:szCs w:val="20"/>
              </w:rPr>
              <w:t>BGLV p</w:t>
            </w:r>
            <w:r w:rsidR="00363335" w:rsidRPr="00154379">
              <w:rPr>
                <w:rFonts w:ascii="Times New Roman" w:eastAsia="Times New Roman" w:hAnsi="Times New Roman" w:cs="Times New Roman"/>
                <w:color w:val="000000" w:themeColor="text1"/>
                <w:sz w:val="20"/>
                <w:szCs w:val="20"/>
              </w:rPr>
              <w:t xml:space="preserve">latformas darbināšanai </w:t>
            </w:r>
            <w:r>
              <w:rPr>
                <w:rFonts w:ascii="Times New Roman" w:eastAsia="Times New Roman" w:hAnsi="Times New Roman" w:cs="Times New Roman"/>
                <w:color w:val="000000" w:themeColor="text1"/>
                <w:sz w:val="20"/>
                <w:szCs w:val="20"/>
              </w:rPr>
              <w:t xml:space="preserve">turpmāk </w:t>
            </w:r>
            <w:r w:rsidR="00363335" w:rsidRPr="00154379">
              <w:rPr>
                <w:rFonts w:ascii="Times New Roman" w:eastAsia="Times New Roman" w:hAnsi="Times New Roman" w:cs="Times New Roman"/>
                <w:color w:val="000000" w:themeColor="text1"/>
                <w:sz w:val="20"/>
                <w:szCs w:val="20"/>
              </w:rPr>
              <w:t xml:space="preserve">jāparedz </w:t>
            </w:r>
            <w:r w:rsidR="009250DA" w:rsidRPr="00154379">
              <w:rPr>
                <w:rFonts w:ascii="Times New Roman" w:eastAsia="Times New Roman" w:hAnsi="Times New Roman" w:cs="Times New Roman"/>
                <w:color w:val="000000" w:themeColor="text1"/>
                <w:sz w:val="20"/>
                <w:szCs w:val="20"/>
              </w:rPr>
              <w:t>valsts budžeta finansējums.</w:t>
            </w:r>
          </w:p>
          <w:bookmarkEnd w:id="6"/>
          <w:p w14:paraId="0E8E1EFB" w14:textId="012D7ECC" w:rsidR="00AE113E" w:rsidRDefault="000C0ED1" w:rsidP="00FA52A8">
            <w:pPr>
              <w:spacing w:line="240" w:lineRule="auto"/>
              <w:jc w:val="both"/>
              <w:rPr>
                <w:rFonts w:ascii="Times New Roman" w:eastAsia="Times New Roman" w:hAnsi="Times New Roman" w:cs="Times New Roman"/>
                <w:color w:val="414142"/>
                <w:sz w:val="20"/>
                <w:szCs w:val="20"/>
              </w:rPr>
            </w:pPr>
            <w:r w:rsidRPr="00154379">
              <w:rPr>
                <w:rFonts w:ascii="Times New Roman" w:eastAsia="Times New Roman" w:hAnsi="Times New Roman" w:cs="Times New Roman"/>
                <w:color w:val="000000" w:themeColor="text1"/>
                <w:sz w:val="20"/>
                <w:szCs w:val="20"/>
              </w:rPr>
              <w:t xml:space="preserve">Lai nodrošinātu nepārtrauktu un </w:t>
            </w:r>
            <w:r w:rsidR="00592BA7">
              <w:rPr>
                <w:rFonts w:ascii="Times New Roman" w:eastAsia="Times New Roman" w:hAnsi="Times New Roman" w:cs="Times New Roman"/>
                <w:color w:val="000000" w:themeColor="text1"/>
                <w:sz w:val="20"/>
                <w:szCs w:val="20"/>
              </w:rPr>
              <w:t>p</w:t>
            </w:r>
            <w:r w:rsidR="00592BA7" w:rsidRPr="00154379">
              <w:rPr>
                <w:rFonts w:ascii="Times New Roman" w:eastAsia="Times New Roman" w:hAnsi="Times New Roman" w:cs="Times New Roman"/>
                <w:color w:val="000000" w:themeColor="text1"/>
                <w:sz w:val="20"/>
                <w:szCs w:val="20"/>
              </w:rPr>
              <w:t xml:space="preserve">rojekta </w:t>
            </w:r>
            <w:r w:rsidRPr="00154379">
              <w:rPr>
                <w:rFonts w:ascii="Times New Roman" w:eastAsia="Times New Roman" w:hAnsi="Times New Roman" w:cs="Times New Roman"/>
                <w:color w:val="000000" w:themeColor="text1"/>
                <w:sz w:val="20"/>
                <w:szCs w:val="20"/>
              </w:rPr>
              <w:t xml:space="preserve">mērogam atbilstošu projekta vadīšanu un īstenošanu, paredzēts ieviest šādu komandu </w:t>
            </w:r>
            <w:r w:rsidR="004F5BE2">
              <w:rPr>
                <w:rFonts w:ascii="Times New Roman" w:eastAsia="Times New Roman" w:hAnsi="Times New Roman" w:cs="Times New Roman"/>
                <w:color w:val="000000" w:themeColor="text1"/>
                <w:sz w:val="20"/>
                <w:szCs w:val="20"/>
              </w:rPr>
              <w:t>(</w:t>
            </w:r>
            <w:r w:rsidRPr="00154379">
              <w:rPr>
                <w:rFonts w:ascii="Times New Roman" w:eastAsia="Times New Roman" w:hAnsi="Times New Roman" w:cs="Times New Roman"/>
                <w:color w:val="000000" w:themeColor="text1"/>
                <w:sz w:val="20"/>
                <w:szCs w:val="20"/>
              </w:rPr>
              <w:t>attēl</w:t>
            </w:r>
            <w:r w:rsidR="004F5BE2">
              <w:rPr>
                <w:rFonts w:ascii="Times New Roman" w:eastAsia="Times New Roman" w:hAnsi="Times New Roman" w:cs="Times New Roman"/>
                <w:color w:val="000000" w:themeColor="text1"/>
                <w:sz w:val="20"/>
                <w:szCs w:val="20"/>
              </w:rPr>
              <w:t>s):</w:t>
            </w:r>
          </w:p>
          <w:p w14:paraId="6CC35121" w14:textId="4D3297DE" w:rsidR="00AE113E" w:rsidRPr="00154379" w:rsidRDefault="00764B12" w:rsidP="00FA52A8">
            <w:pPr>
              <w:spacing w:line="240" w:lineRule="auto"/>
              <w:jc w:val="center"/>
              <w:rPr>
                <w:rFonts w:ascii="Times New Roman" w:eastAsia="Times New Roman" w:hAnsi="Times New Roman" w:cs="Times New Roman"/>
                <w:color w:val="414142"/>
                <w:sz w:val="20"/>
                <w:szCs w:val="20"/>
              </w:rPr>
            </w:pPr>
            <w:r>
              <w:object w:dxaOrig="13873" w:dyaOrig="5677" w14:anchorId="0BE17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pt;height:179.5pt" o:ole="">
                  <v:imagedata r:id="rId11" o:title=""/>
                </v:shape>
                <o:OLEObject Type="Embed" ProgID="Visio.Drawing.15" ShapeID="_x0000_i1025" DrawAspect="Content" ObjectID="_1831120462" r:id="rId12"/>
              </w:object>
            </w:r>
          </w:p>
          <w:p w14:paraId="47EA44CA" w14:textId="7D074113" w:rsidR="00732841" w:rsidRPr="00B065C1" w:rsidRDefault="00732841" w:rsidP="00FA52A8">
            <w:pPr>
              <w:spacing w:line="240" w:lineRule="auto"/>
              <w:jc w:val="both"/>
              <w:rPr>
                <w:rFonts w:ascii="Times New Roman" w:eastAsia="Times New Roman" w:hAnsi="Times New Roman" w:cs="Times New Roman"/>
                <w:sz w:val="20"/>
                <w:szCs w:val="20"/>
              </w:rPr>
            </w:pPr>
            <w:r w:rsidRPr="00154379">
              <w:rPr>
                <w:rFonts w:ascii="Times New Roman" w:eastAsia="Times New Roman" w:hAnsi="Times New Roman" w:cs="Times New Roman"/>
                <w:b/>
                <w:bCs/>
                <w:color w:val="414142"/>
                <w:sz w:val="20"/>
                <w:szCs w:val="20"/>
              </w:rPr>
              <w:t>Projekta uzraudzības padome</w:t>
            </w:r>
            <w:r w:rsidR="00955B15" w:rsidRPr="00154379">
              <w:rPr>
                <w:rFonts w:ascii="Times New Roman" w:eastAsia="Times New Roman" w:hAnsi="Times New Roman" w:cs="Times New Roman"/>
                <w:color w:val="414142"/>
                <w:sz w:val="20"/>
                <w:szCs w:val="20"/>
              </w:rPr>
              <w:t xml:space="preserve"> (turpmāk – PUP)</w:t>
            </w:r>
            <w:r w:rsidR="007C1AE7" w:rsidRPr="00154379">
              <w:rPr>
                <w:rFonts w:ascii="Times New Roman" w:eastAsia="Times New Roman" w:hAnsi="Times New Roman" w:cs="Times New Roman"/>
                <w:color w:val="414142"/>
                <w:sz w:val="20"/>
                <w:szCs w:val="20"/>
              </w:rPr>
              <w:t xml:space="preserve"> </w:t>
            </w:r>
            <w:r w:rsidR="004D6704" w:rsidRPr="00154379">
              <w:rPr>
                <w:rFonts w:ascii="Times New Roman" w:eastAsia="Times New Roman" w:hAnsi="Times New Roman" w:cs="Times New Roman"/>
                <w:color w:val="414142"/>
                <w:sz w:val="20"/>
                <w:szCs w:val="20"/>
              </w:rPr>
              <w:t xml:space="preserve">uzrauga, vai projekta aktivitāšu īstenošana noris atbilstoši </w:t>
            </w:r>
            <w:r w:rsidR="004D6704" w:rsidRPr="00B065C1">
              <w:rPr>
                <w:rFonts w:ascii="Times New Roman" w:eastAsia="Times New Roman" w:hAnsi="Times New Roman" w:cs="Times New Roman"/>
                <w:sz w:val="20"/>
                <w:szCs w:val="20"/>
              </w:rPr>
              <w:t xml:space="preserve">projekta mērķiem un plānotajiem rezultātiem un apstiprina izmaiņu nepieciešamību projektā. </w:t>
            </w:r>
            <w:r w:rsidR="00955B15" w:rsidRPr="00B065C1">
              <w:rPr>
                <w:rFonts w:ascii="Times New Roman" w:eastAsia="Times New Roman" w:hAnsi="Times New Roman" w:cs="Times New Roman"/>
                <w:sz w:val="20"/>
                <w:szCs w:val="20"/>
              </w:rPr>
              <w:t>PUP</w:t>
            </w:r>
            <w:r w:rsidR="004D6704" w:rsidRPr="00B065C1">
              <w:rPr>
                <w:rFonts w:ascii="Times New Roman" w:eastAsia="Times New Roman" w:hAnsi="Times New Roman" w:cs="Times New Roman"/>
                <w:sz w:val="20"/>
                <w:szCs w:val="20"/>
              </w:rPr>
              <w:t xml:space="preserve"> sastāvā ir Ekonomikas ministrija</w:t>
            </w:r>
            <w:r w:rsidR="00FE0052" w:rsidRPr="00B065C1">
              <w:rPr>
                <w:rFonts w:ascii="Times New Roman" w:eastAsia="Times New Roman" w:hAnsi="Times New Roman" w:cs="Times New Roman"/>
                <w:sz w:val="20"/>
                <w:szCs w:val="20"/>
              </w:rPr>
              <w:t>s</w:t>
            </w:r>
            <w:r w:rsidR="004D6704" w:rsidRPr="00B065C1">
              <w:rPr>
                <w:rFonts w:ascii="Times New Roman" w:eastAsia="Times New Roman" w:hAnsi="Times New Roman" w:cs="Times New Roman"/>
                <w:sz w:val="20"/>
                <w:szCs w:val="20"/>
              </w:rPr>
              <w:t>, LIAA</w:t>
            </w:r>
            <w:r w:rsidR="00FE0052" w:rsidRPr="00B065C1">
              <w:rPr>
                <w:rFonts w:ascii="Times New Roman" w:eastAsia="Times New Roman" w:hAnsi="Times New Roman" w:cs="Times New Roman"/>
                <w:sz w:val="20"/>
                <w:szCs w:val="20"/>
              </w:rPr>
              <w:t xml:space="preserve"> un </w:t>
            </w:r>
            <w:r w:rsidR="004D6704" w:rsidRPr="00B065C1">
              <w:rPr>
                <w:rFonts w:ascii="Times New Roman" w:eastAsia="Times New Roman" w:hAnsi="Times New Roman" w:cs="Times New Roman"/>
                <w:sz w:val="20"/>
                <w:szCs w:val="20"/>
              </w:rPr>
              <w:t>VARAM</w:t>
            </w:r>
            <w:r w:rsidR="00FE0052" w:rsidRPr="00B065C1">
              <w:rPr>
                <w:rFonts w:ascii="Times New Roman" w:eastAsia="Times New Roman" w:hAnsi="Times New Roman" w:cs="Times New Roman"/>
                <w:sz w:val="20"/>
                <w:szCs w:val="20"/>
              </w:rPr>
              <w:t xml:space="preserve"> pārstāvji</w:t>
            </w:r>
            <w:r w:rsidR="004D6704" w:rsidRPr="00B065C1">
              <w:rPr>
                <w:rFonts w:ascii="Times New Roman" w:eastAsia="Times New Roman" w:hAnsi="Times New Roman" w:cs="Times New Roman"/>
                <w:sz w:val="20"/>
                <w:szCs w:val="20"/>
              </w:rPr>
              <w:t xml:space="preserve">. PUP darbu organizē </w:t>
            </w:r>
            <w:r w:rsidR="00592BA7" w:rsidRPr="00B065C1">
              <w:rPr>
                <w:rFonts w:ascii="Times New Roman" w:eastAsia="Times New Roman" w:hAnsi="Times New Roman" w:cs="Times New Roman"/>
                <w:sz w:val="20"/>
                <w:szCs w:val="20"/>
              </w:rPr>
              <w:t xml:space="preserve">projekta </w:t>
            </w:r>
            <w:r w:rsidR="004D6704" w:rsidRPr="00B065C1">
              <w:rPr>
                <w:rFonts w:ascii="Times New Roman" w:eastAsia="Times New Roman" w:hAnsi="Times New Roman" w:cs="Times New Roman"/>
                <w:sz w:val="20"/>
                <w:szCs w:val="20"/>
              </w:rPr>
              <w:t>vadītājs</w:t>
            </w:r>
            <w:r w:rsidR="00FE0052" w:rsidRPr="00B065C1">
              <w:rPr>
                <w:rFonts w:ascii="Times New Roman" w:eastAsia="Times New Roman" w:hAnsi="Times New Roman" w:cs="Times New Roman"/>
                <w:sz w:val="20"/>
                <w:szCs w:val="20"/>
              </w:rPr>
              <w:t>.</w:t>
            </w:r>
            <w:r w:rsidR="004D6704" w:rsidRPr="00B065C1">
              <w:rPr>
                <w:rFonts w:ascii="Times New Roman" w:eastAsia="Times New Roman" w:hAnsi="Times New Roman" w:cs="Times New Roman"/>
                <w:sz w:val="20"/>
                <w:szCs w:val="20"/>
              </w:rPr>
              <w:t xml:space="preserve"> </w:t>
            </w:r>
            <w:r w:rsidR="00FE0052" w:rsidRPr="00B065C1">
              <w:rPr>
                <w:rFonts w:ascii="Times New Roman" w:eastAsia="Times New Roman" w:hAnsi="Times New Roman" w:cs="Times New Roman"/>
                <w:sz w:val="20"/>
                <w:szCs w:val="20"/>
              </w:rPr>
              <w:t xml:space="preserve">PUP </w:t>
            </w:r>
            <w:r w:rsidR="004D6704" w:rsidRPr="00B065C1">
              <w:rPr>
                <w:rFonts w:ascii="Times New Roman" w:eastAsia="Times New Roman" w:hAnsi="Times New Roman" w:cs="Times New Roman"/>
                <w:sz w:val="20"/>
                <w:szCs w:val="20"/>
              </w:rPr>
              <w:t>sanāksmes tiek plānotas reizi ceturksnī vai pēc nepieciešamības.</w:t>
            </w:r>
          </w:p>
          <w:p w14:paraId="46F65473" w14:textId="3F3782AF" w:rsidR="00732841" w:rsidRPr="00B065C1" w:rsidRDefault="00732841" w:rsidP="00FA52A8">
            <w:pPr>
              <w:spacing w:line="240" w:lineRule="auto"/>
              <w:jc w:val="both"/>
              <w:rPr>
                <w:rFonts w:ascii="Times New Roman" w:eastAsia="Times New Roman" w:hAnsi="Times New Roman" w:cs="Times New Roman"/>
                <w:sz w:val="20"/>
                <w:szCs w:val="20"/>
              </w:rPr>
            </w:pPr>
            <w:r w:rsidRPr="00B065C1">
              <w:rPr>
                <w:rFonts w:ascii="Times New Roman" w:eastAsia="Times New Roman" w:hAnsi="Times New Roman" w:cs="Times New Roman"/>
                <w:b/>
                <w:bCs/>
                <w:sz w:val="20"/>
                <w:szCs w:val="20"/>
              </w:rPr>
              <w:t xml:space="preserve">Projekta vadības </w:t>
            </w:r>
            <w:r w:rsidR="005E4C37" w:rsidRPr="00B065C1">
              <w:rPr>
                <w:rFonts w:ascii="Times New Roman" w:eastAsia="Times New Roman" w:hAnsi="Times New Roman" w:cs="Times New Roman"/>
                <w:b/>
                <w:bCs/>
                <w:sz w:val="20"/>
                <w:szCs w:val="20"/>
              </w:rPr>
              <w:t>grupa</w:t>
            </w:r>
            <w:r w:rsidR="00955B15" w:rsidRPr="00B065C1">
              <w:rPr>
                <w:rFonts w:ascii="Times New Roman" w:eastAsia="Times New Roman" w:hAnsi="Times New Roman" w:cs="Times New Roman"/>
                <w:sz w:val="20"/>
                <w:szCs w:val="20"/>
              </w:rPr>
              <w:t xml:space="preserve"> (turpmāk – PVG) kontrolē projekta īstenošanas gaitu un </w:t>
            </w:r>
            <w:r w:rsidR="00FE0052" w:rsidRPr="00B065C1">
              <w:rPr>
                <w:rFonts w:ascii="Times New Roman" w:eastAsia="Times New Roman" w:hAnsi="Times New Roman" w:cs="Times New Roman"/>
                <w:sz w:val="20"/>
                <w:szCs w:val="20"/>
              </w:rPr>
              <w:t xml:space="preserve">nepieciešamās </w:t>
            </w:r>
            <w:r w:rsidR="00955B15" w:rsidRPr="00B065C1">
              <w:rPr>
                <w:rFonts w:ascii="Times New Roman" w:eastAsia="Times New Roman" w:hAnsi="Times New Roman" w:cs="Times New Roman"/>
                <w:sz w:val="20"/>
                <w:szCs w:val="20"/>
              </w:rPr>
              <w:t xml:space="preserve">izmaiņas projekta aktivitāšu ieviešanā. PVG ir pakļauta PUP. PVG uzdevums ir nodrošināt ar projekta īstenošanu </w:t>
            </w:r>
            <w:r w:rsidR="00FE0052" w:rsidRPr="00B065C1">
              <w:rPr>
                <w:rFonts w:ascii="Times New Roman" w:eastAsia="Times New Roman" w:hAnsi="Times New Roman" w:cs="Times New Roman"/>
                <w:sz w:val="20"/>
                <w:szCs w:val="20"/>
              </w:rPr>
              <w:t xml:space="preserve">saistīto </w:t>
            </w:r>
            <w:r w:rsidR="00955B15" w:rsidRPr="00B065C1">
              <w:rPr>
                <w:rFonts w:ascii="Times New Roman" w:eastAsia="Times New Roman" w:hAnsi="Times New Roman" w:cs="Times New Roman"/>
                <w:sz w:val="20"/>
                <w:szCs w:val="20"/>
              </w:rPr>
              <w:t xml:space="preserve">lēmumu pieņemšanu un izpildi. PVG ierosina un saskaņo BGLV </w:t>
            </w:r>
            <w:r w:rsidR="00E1694F" w:rsidRPr="00B065C1">
              <w:rPr>
                <w:rFonts w:ascii="Times New Roman" w:eastAsia="Times New Roman" w:hAnsi="Times New Roman" w:cs="Times New Roman"/>
                <w:sz w:val="20"/>
                <w:szCs w:val="20"/>
              </w:rPr>
              <w:t xml:space="preserve">platformas </w:t>
            </w:r>
            <w:r w:rsidR="00955B15" w:rsidRPr="00B065C1">
              <w:rPr>
                <w:rFonts w:ascii="Times New Roman" w:eastAsia="Times New Roman" w:hAnsi="Times New Roman" w:cs="Times New Roman"/>
                <w:sz w:val="20"/>
                <w:szCs w:val="20"/>
              </w:rPr>
              <w:t>izstrādātāju</w:t>
            </w:r>
            <w:r w:rsidR="00D960F5" w:rsidRPr="00B065C1">
              <w:rPr>
                <w:rFonts w:ascii="Times New Roman" w:eastAsia="Times New Roman" w:hAnsi="Times New Roman" w:cs="Times New Roman"/>
                <w:sz w:val="20"/>
                <w:szCs w:val="20"/>
              </w:rPr>
              <w:t xml:space="preserve"> </w:t>
            </w:r>
            <w:proofErr w:type="spellStart"/>
            <w:r w:rsidR="00D960F5" w:rsidRPr="00B065C1">
              <w:rPr>
                <w:rFonts w:ascii="Times New Roman" w:eastAsia="Times New Roman" w:hAnsi="Times New Roman" w:cs="Times New Roman"/>
                <w:sz w:val="20"/>
                <w:szCs w:val="20"/>
              </w:rPr>
              <w:t>darāmnes</w:t>
            </w:r>
            <w:proofErr w:type="spellEnd"/>
            <w:r w:rsidR="00851260" w:rsidRPr="00B065C1">
              <w:rPr>
                <w:rFonts w:ascii="Times New Roman" w:eastAsia="Times New Roman" w:hAnsi="Times New Roman" w:cs="Times New Roman"/>
                <w:sz w:val="20"/>
                <w:szCs w:val="20"/>
              </w:rPr>
              <w:t xml:space="preserve"> </w:t>
            </w:r>
            <w:r w:rsidR="00255EE0" w:rsidRPr="00B065C1">
              <w:rPr>
                <w:rFonts w:ascii="Times New Roman" w:eastAsia="Times New Roman" w:hAnsi="Times New Roman" w:cs="Times New Roman"/>
                <w:sz w:val="20"/>
                <w:szCs w:val="20"/>
              </w:rPr>
              <w:t>(</w:t>
            </w:r>
            <w:proofErr w:type="spellStart"/>
            <w:r w:rsidR="00851260" w:rsidRPr="00B065C1">
              <w:rPr>
                <w:rFonts w:ascii="Times New Roman" w:eastAsia="Times New Roman" w:hAnsi="Times New Roman" w:cs="Times New Roman"/>
                <w:i/>
                <w:iCs/>
                <w:sz w:val="20"/>
                <w:szCs w:val="20"/>
              </w:rPr>
              <w:t>backlog</w:t>
            </w:r>
            <w:proofErr w:type="spellEnd"/>
            <w:r w:rsidR="00255EE0" w:rsidRPr="00B065C1">
              <w:rPr>
                <w:rFonts w:ascii="Times New Roman" w:eastAsia="Times New Roman" w:hAnsi="Times New Roman" w:cs="Times New Roman"/>
                <w:sz w:val="20"/>
                <w:szCs w:val="20"/>
              </w:rPr>
              <w:t>)</w:t>
            </w:r>
            <w:r w:rsidR="00955B15" w:rsidRPr="00B065C1">
              <w:rPr>
                <w:rFonts w:ascii="Times New Roman" w:eastAsia="Times New Roman" w:hAnsi="Times New Roman" w:cs="Times New Roman"/>
                <w:sz w:val="20"/>
                <w:szCs w:val="20"/>
              </w:rPr>
              <w:t xml:space="preserve"> izmaiņas (aktivitāšu iterāciju plānu), akceptē nodevumus un pieņem citus lēmumus </w:t>
            </w:r>
            <w:r w:rsidR="00592BA7" w:rsidRPr="00B065C1">
              <w:rPr>
                <w:rFonts w:ascii="Times New Roman" w:eastAsia="Times New Roman" w:hAnsi="Times New Roman" w:cs="Times New Roman"/>
                <w:sz w:val="20"/>
                <w:szCs w:val="20"/>
              </w:rPr>
              <w:t xml:space="preserve">projekta </w:t>
            </w:r>
            <w:r w:rsidR="00955B15" w:rsidRPr="00B065C1">
              <w:rPr>
                <w:rFonts w:ascii="Times New Roman" w:eastAsia="Times New Roman" w:hAnsi="Times New Roman" w:cs="Times New Roman"/>
                <w:sz w:val="20"/>
                <w:szCs w:val="20"/>
              </w:rPr>
              <w:t>rezultātu sasniegšanai</w:t>
            </w:r>
            <w:r w:rsidR="00851260" w:rsidRPr="00B065C1">
              <w:rPr>
                <w:rFonts w:ascii="Times New Roman" w:eastAsia="Times New Roman" w:hAnsi="Times New Roman" w:cs="Times New Roman"/>
                <w:sz w:val="20"/>
                <w:szCs w:val="20"/>
              </w:rPr>
              <w:t>.</w:t>
            </w:r>
          </w:p>
          <w:p w14:paraId="5D96F344" w14:textId="51B7F9B0" w:rsidR="00790518" w:rsidRPr="00B065C1" w:rsidRDefault="00790518" w:rsidP="00FA52A8">
            <w:pPr>
              <w:spacing w:line="240" w:lineRule="auto"/>
              <w:jc w:val="both"/>
              <w:rPr>
                <w:rFonts w:ascii="Times New Roman" w:eastAsia="Times New Roman" w:hAnsi="Times New Roman" w:cs="Times New Roman"/>
                <w:sz w:val="20"/>
                <w:szCs w:val="20"/>
              </w:rPr>
            </w:pPr>
            <w:r w:rsidRPr="00B065C1">
              <w:rPr>
                <w:rFonts w:ascii="Times New Roman" w:eastAsia="Times New Roman" w:hAnsi="Times New Roman" w:cs="Times New Roman"/>
                <w:b/>
                <w:bCs/>
                <w:sz w:val="20"/>
                <w:szCs w:val="20"/>
              </w:rPr>
              <w:t>Projekta vadītājs</w:t>
            </w:r>
            <w:r w:rsidR="00C868F0" w:rsidRPr="00B065C1">
              <w:rPr>
                <w:rFonts w:ascii="Times New Roman" w:eastAsia="Times New Roman" w:hAnsi="Times New Roman" w:cs="Times New Roman"/>
                <w:sz w:val="20"/>
                <w:szCs w:val="20"/>
              </w:rPr>
              <w:t xml:space="preserve"> </w:t>
            </w:r>
            <w:r w:rsidR="00FE0052" w:rsidRPr="00B065C1">
              <w:rPr>
                <w:rFonts w:ascii="Times New Roman" w:eastAsia="Times New Roman" w:hAnsi="Times New Roman" w:cs="Times New Roman"/>
                <w:sz w:val="20"/>
                <w:szCs w:val="20"/>
              </w:rPr>
              <w:t xml:space="preserve">ir </w:t>
            </w:r>
            <w:r w:rsidR="00C868F0" w:rsidRPr="00B065C1">
              <w:rPr>
                <w:rFonts w:ascii="Times New Roman" w:eastAsia="Times New Roman" w:hAnsi="Times New Roman" w:cs="Times New Roman"/>
                <w:sz w:val="20"/>
                <w:szCs w:val="20"/>
              </w:rPr>
              <w:t>atbild</w:t>
            </w:r>
            <w:r w:rsidR="00FE0052" w:rsidRPr="00B065C1">
              <w:rPr>
                <w:rFonts w:ascii="Times New Roman" w:eastAsia="Times New Roman" w:hAnsi="Times New Roman" w:cs="Times New Roman"/>
                <w:sz w:val="20"/>
                <w:szCs w:val="20"/>
              </w:rPr>
              <w:t>īgs</w:t>
            </w:r>
            <w:r w:rsidR="00C868F0" w:rsidRPr="00B065C1">
              <w:rPr>
                <w:rFonts w:ascii="Times New Roman" w:eastAsia="Times New Roman" w:hAnsi="Times New Roman" w:cs="Times New Roman"/>
                <w:sz w:val="20"/>
                <w:szCs w:val="20"/>
              </w:rPr>
              <w:t xml:space="preserve"> par projekta īstenošanu saskaņā ar laika grafiku, budžetu</w:t>
            </w:r>
            <w:r w:rsidR="002A151D" w:rsidRPr="00B065C1">
              <w:rPr>
                <w:rFonts w:ascii="Times New Roman" w:eastAsia="Times New Roman" w:hAnsi="Times New Roman" w:cs="Times New Roman"/>
                <w:sz w:val="20"/>
                <w:szCs w:val="20"/>
              </w:rPr>
              <w:t xml:space="preserve"> un </w:t>
            </w:r>
            <w:r w:rsidR="00592BA7" w:rsidRPr="00B065C1">
              <w:rPr>
                <w:rFonts w:ascii="Times New Roman" w:eastAsia="Times New Roman" w:hAnsi="Times New Roman" w:cs="Times New Roman"/>
                <w:sz w:val="20"/>
                <w:szCs w:val="20"/>
              </w:rPr>
              <w:t xml:space="preserve">projekta </w:t>
            </w:r>
            <w:r w:rsidR="002A151D" w:rsidRPr="00B065C1">
              <w:rPr>
                <w:rFonts w:ascii="Times New Roman" w:eastAsia="Times New Roman" w:hAnsi="Times New Roman" w:cs="Times New Roman"/>
                <w:sz w:val="20"/>
                <w:szCs w:val="20"/>
              </w:rPr>
              <w:t>līgumu</w:t>
            </w:r>
            <w:r w:rsidR="00C868F0" w:rsidRPr="00B065C1">
              <w:rPr>
                <w:rFonts w:ascii="Times New Roman" w:eastAsia="Times New Roman" w:hAnsi="Times New Roman" w:cs="Times New Roman"/>
                <w:sz w:val="20"/>
                <w:szCs w:val="20"/>
              </w:rPr>
              <w:t xml:space="preserve">. Projekta vadītājs ir atbildīgs par sadarbību starp </w:t>
            </w:r>
            <w:r w:rsidR="002A151D" w:rsidRPr="00B065C1">
              <w:rPr>
                <w:rFonts w:ascii="Times New Roman" w:eastAsia="Times New Roman" w:hAnsi="Times New Roman" w:cs="Times New Roman"/>
                <w:sz w:val="20"/>
                <w:szCs w:val="20"/>
              </w:rPr>
              <w:t xml:space="preserve">visām </w:t>
            </w:r>
            <w:r w:rsidR="00C868F0" w:rsidRPr="00B065C1">
              <w:rPr>
                <w:rFonts w:ascii="Times New Roman" w:eastAsia="Times New Roman" w:hAnsi="Times New Roman" w:cs="Times New Roman"/>
                <w:sz w:val="20"/>
                <w:szCs w:val="20"/>
              </w:rPr>
              <w:t>projektā iesaistītajām pusēm</w:t>
            </w:r>
            <w:r w:rsidR="00B12D3F" w:rsidRPr="00B065C1">
              <w:rPr>
                <w:rFonts w:ascii="Times New Roman" w:eastAsia="Times New Roman" w:hAnsi="Times New Roman" w:cs="Times New Roman"/>
                <w:sz w:val="20"/>
                <w:szCs w:val="20"/>
              </w:rPr>
              <w:t xml:space="preserve">: LIAA bloka ieviešanas komandu, </w:t>
            </w:r>
            <w:r w:rsidR="00435E79" w:rsidRPr="00B065C1">
              <w:rPr>
                <w:rFonts w:ascii="Times New Roman" w:eastAsia="Times New Roman" w:hAnsi="Times New Roman" w:cs="Times New Roman"/>
                <w:sz w:val="20"/>
                <w:szCs w:val="20"/>
              </w:rPr>
              <w:t>VUV</w:t>
            </w:r>
            <w:r w:rsidR="00B263D1" w:rsidRPr="00B065C1">
              <w:rPr>
                <w:rFonts w:ascii="Times New Roman" w:eastAsia="Times New Roman" w:hAnsi="Times New Roman" w:cs="Times New Roman"/>
                <w:sz w:val="20"/>
                <w:szCs w:val="20"/>
              </w:rPr>
              <w:t xml:space="preserve"> bloka izstrādātāju un ieviešanas komandu, </w:t>
            </w:r>
            <w:r w:rsidR="00435E79" w:rsidRPr="00B065C1">
              <w:rPr>
                <w:rFonts w:ascii="Times New Roman" w:eastAsia="Times New Roman" w:hAnsi="Times New Roman" w:cs="Times New Roman"/>
                <w:sz w:val="20"/>
                <w:szCs w:val="20"/>
              </w:rPr>
              <w:t xml:space="preserve">VUV </w:t>
            </w:r>
            <w:r w:rsidR="00B263D1" w:rsidRPr="00B065C1">
              <w:rPr>
                <w:rFonts w:ascii="Times New Roman" w:eastAsia="Times New Roman" w:hAnsi="Times New Roman" w:cs="Times New Roman"/>
                <w:sz w:val="20"/>
                <w:szCs w:val="20"/>
              </w:rPr>
              <w:t xml:space="preserve">partneriem, kā arī citām ar </w:t>
            </w:r>
            <w:r w:rsidR="00592BA7" w:rsidRPr="00B065C1">
              <w:rPr>
                <w:rFonts w:ascii="Times New Roman" w:eastAsia="Times New Roman" w:hAnsi="Times New Roman" w:cs="Times New Roman"/>
                <w:sz w:val="20"/>
                <w:szCs w:val="20"/>
              </w:rPr>
              <w:t xml:space="preserve">projektu </w:t>
            </w:r>
            <w:r w:rsidR="00B263D1" w:rsidRPr="00B065C1">
              <w:rPr>
                <w:rFonts w:ascii="Times New Roman" w:eastAsia="Times New Roman" w:hAnsi="Times New Roman" w:cs="Times New Roman"/>
                <w:sz w:val="20"/>
                <w:szCs w:val="20"/>
              </w:rPr>
              <w:t>saistītajām personām</w:t>
            </w:r>
            <w:r w:rsidR="00C868F0" w:rsidRPr="00B065C1">
              <w:rPr>
                <w:rFonts w:ascii="Times New Roman" w:eastAsia="Times New Roman" w:hAnsi="Times New Roman" w:cs="Times New Roman"/>
                <w:sz w:val="20"/>
                <w:szCs w:val="20"/>
              </w:rPr>
              <w:t>. Projekta vadītājs uzrauga ārpakalpojumu sniedzēju darbu.</w:t>
            </w:r>
            <w:r w:rsidR="0056097C" w:rsidRPr="00B065C1">
              <w:rPr>
                <w:rFonts w:ascii="Times New Roman" w:eastAsia="Times New Roman" w:hAnsi="Times New Roman" w:cs="Times New Roman"/>
                <w:sz w:val="20"/>
                <w:szCs w:val="20"/>
              </w:rPr>
              <w:t xml:space="preserve"> Projekta vadītājs </w:t>
            </w:r>
            <w:r w:rsidR="00FE0052" w:rsidRPr="00B065C1">
              <w:rPr>
                <w:rFonts w:ascii="Times New Roman" w:eastAsia="Times New Roman" w:hAnsi="Times New Roman" w:cs="Times New Roman"/>
                <w:sz w:val="20"/>
                <w:szCs w:val="20"/>
              </w:rPr>
              <w:t xml:space="preserve">ir atbildīgs </w:t>
            </w:r>
            <w:r w:rsidR="0056097C" w:rsidRPr="00B065C1">
              <w:rPr>
                <w:rFonts w:ascii="Times New Roman" w:eastAsia="Times New Roman" w:hAnsi="Times New Roman" w:cs="Times New Roman"/>
                <w:sz w:val="20"/>
                <w:szCs w:val="20"/>
              </w:rPr>
              <w:t xml:space="preserve">par LIAA sadaļas pilnveides aktivitātēm atbilstoši izstrādes </w:t>
            </w:r>
            <w:r w:rsidR="0069275D" w:rsidRPr="00B065C1">
              <w:rPr>
                <w:rFonts w:ascii="Times New Roman" w:eastAsia="Times New Roman" w:hAnsi="Times New Roman" w:cs="Times New Roman"/>
                <w:sz w:val="20"/>
                <w:szCs w:val="20"/>
              </w:rPr>
              <w:t xml:space="preserve">tehniskajai specifikācijai </w:t>
            </w:r>
            <w:r w:rsidR="0056097C" w:rsidRPr="00B065C1">
              <w:rPr>
                <w:rFonts w:ascii="Times New Roman" w:eastAsia="Times New Roman" w:hAnsi="Times New Roman" w:cs="Times New Roman"/>
                <w:sz w:val="20"/>
                <w:szCs w:val="20"/>
              </w:rPr>
              <w:t xml:space="preserve">un </w:t>
            </w:r>
            <w:r w:rsidR="0069275D" w:rsidRPr="00B065C1">
              <w:rPr>
                <w:rFonts w:ascii="Times New Roman" w:eastAsia="Times New Roman" w:hAnsi="Times New Roman" w:cs="Times New Roman"/>
                <w:sz w:val="20"/>
                <w:szCs w:val="20"/>
              </w:rPr>
              <w:t xml:space="preserve">par </w:t>
            </w:r>
            <w:r w:rsidR="0056097C" w:rsidRPr="00B065C1">
              <w:rPr>
                <w:rFonts w:ascii="Times New Roman" w:eastAsia="Times New Roman" w:hAnsi="Times New Roman" w:cs="Times New Roman"/>
                <w:sz w:val="20"/>
                <w:szCs w:val="20"/>
              </w:rPr>
              <w:t xml:space="preserve">veikto sistēmanalīzi. </w:t>
            </w:r>
            <w:r w:rsidR="00435E79" w:rsidRPr="00B065C1">
              <w:rPr>
                <w:rFonts w:ascii="Times New Roman" w:eastAsia="Times New Roman" w:hAnsi="Times New Roman" w:cs="Times New Roman"/>
                <w:sz w:val="20"/>
                <w:szCs w:val="20"/>
              </w:rPr>
              <w:t>P</w:t>
            </w:r>
            <w:r w:rsidR="00592BA7" w:rsidRPr="00B065C1">
              <w:rPr>
                <w:rFonts w:ascii="Times New Roman" w:eastAsia="Times New Roman" w:hAnsi="Times New Roman" w:cs="Times New Roman"/>
                <w:sz w:val="20"/>
                <w:szCs w:val="20"/>
              </w:rPr>
              <w:t xml:space="preserve">rojekta </w:t>
            </w:r>
            <w:r w:rsidR="0056097C" w:rsidRPr="00B065C1">
              <w:rPr>
                <w:rFonts w:ascii="Times New Roman" w:eastAsia="Times New Roman" w:hAnsi="Times New Roman" w:cs="Times New Roman"/>
                <w:sz w:val="20"/>
                <w:szCs w:val="20"/>
              </w:rPr>
              <w:t xml:space="preserve">vadītājs plāno un saskaņo funkcionalitāti ar atbildīgajām LIAA personām, plāno un koordinē LIAA bloka nodevumu testēšanu un akceptēšanu, koordinē LIAA iekšējo procesu pārveidi atbilstoši sistēmas </w:t>
            </w:r>
            <w:proofErr w:type="spellStart"/>
            <w:r w:rsidR="0056097C" w:rsidRPr="00B065C1">
              <w:rPr>
                <w:rFonts w:ascii="Times New Roman" w:eastAsia="Times New Roman" w:hAnsi="Times New Roman" w:cs="Times New Roman"/>
                <w:sz w:val="20"/>
                <w:szCs w:val="20"/>
              </w:rPr>
              <w:t>lietojumscenārijiem</w:t>
            </w:r>
            <w:proofErr w:type="spellEnd"/>
            <w:r w:rsidR="0056097C" w:rsidRPr="00B065C1">
              <w:rPr>
                <w:rFonts w:ascii="Times New Roman" w:eastAsia="Times New Roman" w:hAnsi="Times New Roman" w:cs="Times New Roman"/>
                <w:sz w:val="20"/>
                <w:szCs w:val="20"/>
              </w:rPr>
              <w:t xml:space="preserve"> un tiesībām. </w:t>
            </w:r>
            <w:r w:rsidR="00435E79" w:rsidRPr="00B065C1">
              <w:rPr>
                <w:rFonts w:ascii="Times New Roman" w:eastAsia="Times New Roman" w:hAnsi="Times New Roman" w:cs="Times New Roman"/>
                <w:sz w:val="20"/>
                <w:szCs w:val="20"/>
              </w:rPr>
              <w:t>P</w:t>
            </w:r>
            <w:r w:rsidR="0056097C" w:rsidRPr="00B065C1">
              <w:rPr>
                <w:rFonts w:ascii="Times New Roman" w:eastAsia="Times New Roman" w:hAnsi="Times New Roman" w:cs="Times New Roman"/>
                <w:sz w:val="20"/>
                <w:szCs w:val="20"/>
              </w:rPr>
              <w:t xml:space="preserve">rojekta vadītājs koordinē arī sadarbību ar citu sistēmu izstrādātājiem, kuras nepieciešams integrēt ar </w:t>
            </w:r>
            <w:r w:rsidR="00E1694F" w:rsidRPr="00B065C1">
              <w:rPr>
                <w:rFonts w:ascii="Times New Roman" w:eastAsia="Times New Roman" w:hAnsi="Times New Roman" w:cs="Times New Roman"/>
                <w:sz w:val="20"/>
                <w:szCs w:val="20"/>
              </w:rPr>
              <w:t>BGLV p</w:t>
            </w:r>
            <w:r w:rsidR="0056097C" w:rsidRPr="00B065C1">
              <w:rPr>
                <w:rFonts w:ascii="Times New Roman" w:eastAsia="Times New Roman" w:hAnsi="Times New Roman" w:cs="Times New Roman"/>
                <w:sz w:val="20"/>
                <w:szCs w:val="20"/>
              </w:rPr>
              <w:t>latformu (</w:t>
            </w:r>
            <w:r w:rsidR="00A501C0" w:rsidRPr="00B065C1">
              <w:rPr>
                <w:rFonts w:ascii="Times New Roman" w:eastAsia="Times New Roman" w:hAnsi="Times New Roman" w:cs="Times New Roman"/>
                <w:sz w:val="20"/>
                <w:szCs w:val="20"/>
              </w:rPr>
              <w:t xml:space="preserve">piemēram, </w:t>
            </w:r>
            <w:r w:rsidR="00A501C0" w:rsidRPr="00B065C1">
              <w:rPr>
                <w:rFonts w:ascii="Times New Roman" w:eastAsia="Times New Roman" w:hAnsi="Times New Roman" w:cs="Times New Roman"/>
                <w:i/>
                <w:iCs/>
                <w:sz w:val="20"/>
                <w:szCs w:val="20"/>
              </w:rPr>
              <w:t>Microsoft Dynamics).</w:t>
            </w:r>
          </w:p>
          <w:p w14:paraId="30CCAE4C" w14:textId="26D39DCE" w:rsidR="00B12D3F" w:rsidRPr="00B065C1" w:rsidRDefault="00B12D3F" w:rsidP="00FA52A8">
            <w:pPr>
              <w:spacing w:line="240" w:lineRule="auto"/>
              <w:jc w:val="both"/>
              <w:rPr>
                <w:rFonts w:ascii="Times New Roman" w:eastAsia="Times New Roman" w:hAnsi="Times New Roman" w:cs="Times New Roman"/>
                <w:sz w:val="20"/>
                <w:szCs w:val="20"/>
              </w:rPr>
            </w:pPr>
            <w:r w:rsidRPr="00B065C1">
              <w:rPr>
                <w:rFonts w:ascii="Times New Roman" w:eastAsia="Times New Roman" w:hAnsi="Times New Roman" w:cs="Times New Roman"/>
                <w:b/>
                <w:bCs/>
                <w:sz w:val="20"/>
                <w:szCs w:val="20"/>
              </w:rPr>
              <w:t xml:space="preserve">LIAA bloka ieviešanas </w:t>
            </w:r>
            <w:r w:rsidR="0069275D" w:rsidRPr="00B065C1">
              <w:rPr>
                <w:rFonts w:ascii="Times New Roman" w:eastAsia="Times New Roman" w:hAnsi="Times New Roman" w:cs="Times New Roman"/>
                <w:b/>
                <w:bCs/>
                <w:sz w:val="20"/>
                <w:szCs w:val="20"/>
              </w:rPr>
              <w:t>komandu</w:t>
            </w:r>
            <w:r w:rsidR="0069275D" w:rsidRPr="00B065C1">
              <w:rPr>
                <w:rFonts w:ascii="Times New Roman" w:eastAsia="Times New Roman" w:hAnsi="Times New Roman" w:cs="Times New Roman"/>
                <w:sz w:val="20"/>
                <w:szCs w:val="20"/>
              </w:rPr>
              <w:t xml:space="preserve"> veido</w:t>
            </w:r>
            <w:r w:rsidR="007663D4" w:rsidRPr="00B065C1">
              <w:rPr>
                <w:rFonts w:ascii="Times New Roman" w:eastAsia="Times New Roman" w:hAnsi="Times New Roman" w:cs="Times New Roman"/>
                <w:sz w:val="20"/>
                <w:szCs w:val="20"/>
              </w:rPr>
              <w:t xml:space="preserve"> </w:t>
            </w:r>
            <w:r w:rsidR="004837D9" w:rsidRPr="00B065C1">
              <w:rPr>
                <w:rFonts w:ascii="Times New Roman" w:eastAsia="Times New Roman" w:hAnsi="Times New Roman" w:cs="Times New Roman"/>
                <w:sz w:val="20"/>
                <w:szCs w:val="20"/>
              </w:rPr>
              <w:t xml:space="preserve">LIAA pakalpojumu </w:t>
            </w:r>
            <w:r w:rsidR="0069275D" w:rsidRPr="00B065C1">
              <w:rPr>
                <w:rFonts w:ascii="Times New Roman" w:eastAsia="Times New Roman" w:hAnsi="Times New Roman" w:cs="Times New Roman"/>
                <w:sz w:val="20"/>
                <w:szCs w:val="20"/>
              </w:rPr>
              <w:t>vadītājs</w:t>
            </w:r>
            <w:r w:rsidR="00FC4E3B" w:rsidRPr="00B065C1">
              <w:rPr>
                <w:rFonts w:ascii="Times New Roman" w:eastAsia="Times New Roman" w:hAnsi="Times New Roman" w:cs="Times New Roman"/>
                <w:sz w:val="20"/>
                <w:szCs w:val="20"/>
              </w:rPr>
              <w:t xml:space="preserve">, pakalpojumus </w:t>
            </w:r>
            <w:r w:rsidR="0069275D" w:rsidRPr="00B065C1">
              <w:rPr>
                <w:rFonts w:ascii="Times New Roman" w:eastAsia="Times New Roman" w:hAnsi="Times New Roman" w:cs="Times New Roman"/>
                <w:sz w:val="20"/>
                <w:szCs w:val="20"/>
              </w:rPr>
              <w:t>sniedzošās struktūrvienības un</w:t>
            </w:r>
            <w:r w:rsidR="00FC4E3B" w:rsidRPr="00B065C1">
              <w:rPr>
                <w:rFonts w:ascii="Times New Roman" w:eastAsia="Times New Roman" w:hAnsi="Times New Roman" w:cs="Times New Roman"/>
                <w:sz w:val="20"/>
                <w:szCs w:val="20"/>
              </w:rPr>
              <w:t xml:space="preserve"> IT nodaļas pārstāvji</w:t>
            </w:r>
            <w:r w:rsidR="00D305AE" w:rsidRPr="00B065C1">
              <w:rPr>
                <w:rFonts w:ascii="Times New Roman" w:eastAsia="Times New Roman" w:hAnsi="Times New Roman" w:cs="Times New Roman"/>
                <w:sz w:val="20"/>
                <w:szCs w:val="20"/>
              </w:rPr>
              <w:t xml:space="preserve">. Šo komandu vada </w:t>
            </w:r>
            <w:r w:rsidR="00592BA7" w:rsidRPr="00B065C1">
              <w:rPr>
                <w:rFonts w:ascii="Times New Roman" w:eastAsia="Times New Roman" w:hAnsi="Times New Roman" w:cs="Times New Roman"/>
                <w:sz w:val="20"/>
                <w:szCs w:val="20"/>
              </w:rPr>
              <w:t xml:space="preserve">projekta </w:t>
            </w:r>
            <w:r w:rsidR="00D305AE" w:rsidRPr="00B065C1">
              <w:rPr>
                <w:rFonts w:ascii="Times New Roman" w:eastAsia="Times New Roman" w:hAnsi="Times New Roman" w:cs="Times New Roman"/>
                <w:sz w:val="20"/>
                <w:szCs w:val="20"/>
              </w:rPr>
              <w:t>vadītājs</w:t>
            </w:r>
            <w:r w:rsidR="00D55B3B" w:rsidRPr="00B065C1">
              <w:rPr>
                <w:rFonts w:ascii="Times New Roman" w:eastAsia="Times New Roman" w:hAnsi="Times New Roman" w:cs="Times New Roman"/>
                <w:sz w:val="20"/>
                <w:szCs w:val="20"/>
              </w:rPr>
              <w:t xml:space="preserve">. Komanda </w:t>
            </w:r>
            <w:r w:rsidR="001C55AB" w:rsidRPr="00B065C1">
              <w:rPr>
                <w:rFonts w:ascii="Times New Roman" w:eastAsia="Times New Roman" w:hAnsi="Times New Roman" w:cs="Times New Roman"/>
                <w:sz w:val="20"/>
                <w:szCs w:val="20"/>
              </w:rPr>
              <w:t xml:space="preserve">piedalās </w:t>
            </w:r>
            <w:r w:rsidR="000326DC" w:rsidRPr="00B065C1">
              <w:rPr>
                <w:rFonts w:ascii="Times New Roman" w:eastAsia="Times New Roman" w:hAnsi="Times New Roman" w:cs="Times New Roman"/>
                <w:sz w:val="20"/>
                <w:szCs w:val="20"/>
              </w:rPr>
              <w:t xml:space="preserve">LIAA bloka funkcionalitātes </w:t>
            </w:r>
            <w:r w:rsidR="001C55AB" w:rsidRPr="00B065C1">
              <w:rPr>
                <w:rFonts w:ascii="Times New Roman" w:eastAsia="Times New Roman" w:hAnsi="Times New Roman" w:cs="Times New Roman"/>
                <w:sz w:val="20"/>
                <w:szCs w:val="20"/>
              </w:rPr>
              <w:t xml:space="preserve">sistēmanalīzē, precizē prasības programmatūrai, </w:t>
            </w:r>
            <w:r w:rsidR="00467C4A" w:rsidRPr="00B065C1">
              <w:rPr>
                <w:rFonts w:ascii="Times New Roman" w:eastAsia="Times New Roman" w:hAnsi="Times New Roman" w:cs="Times New Roman"/>
                <w:sz w:val="20"/>
                <w:szCs w:val="20"/>
              </w:rPr>
              <w:t xml:space="preserve">definē </w:t>
            </w:r>
            <w:proofErr w:type="spellStart"/>
            <w:r w:rsidR="00467C4A" w:rsidRPr="00B065C1">
              <w:rPr>
                <w:rFonts w:ascii="Times New Roman" w:eastAsia="Times New Roman" w:hAnsi="Times New Roman" w:cs="Times New Roman"/>
                <w:sz w:val="20"/>
                <w:szCs w:val="20"/>
              </w:rPr>
              <w:t>lietojumscenārijus</w:t>
            </w:r>
            <w:proofErr w:type="spellEnd"/>
            <w:r w:rsidR="00467C4A" w:rsidRPr="00B065C1">
              <w:rPr>
                <w:rFonts w:ascii="Times New Roman" w:eastAsia="Times New Roman" w:hAnsi="Times New Roman" w:cs="Times New Roman"/>
                <w:sz w:val="20"/>
                <w:szCs w:val="20"/>
              </w:rPr>
              <w:t xml:space="preserve">, kurus pēc izstrādes izmanto testēšanai, testē un sniedz komentārus </w:t>
            </w:r>
            <w:r w:rsidR="000C0094" w:rsidRPr="00B065C1">
              <w:rPr>
                <w:rFonts w:ascii="Times New Roman" w:eastAsia="Times New Roman" w:hAnsi="Times New Roman" w:cs="Times New Roman"/>
                <w:sz w:val="20"/>
                <w:szCs w:val="20"/>
              </w:rPr>
              <w:t xml:space="preserve">kļūdu un neprecizitāšu novēršanai. </w:t>
            </w:r>
            <w:r w:rsidR="00805253" w:rsidRPr="00B065C1">
              <w:rPr>
                <w:rFonts w:ascii="Times New Roman" w:eastAsia="Times New Roman" w:hAnsi="Times New Roman" w:cs="Times New Roman"/>
                <w:sz w:val="20"/>
                <w:szCs w:val="20"/>
              </w:rPr>
              <w:t>K</w:t>
            </w:r>
            <w:r w:rsidR="000C0094" w:rsidRPr="00B065C1">
              <w:rPr>
                <w:rFonts w:ascii="Times New Roman" w:eastAsia="Times New Roman" w:hAnsi="Times New Roman" w:cs="Times New Roman"/>
                <w:sz w:val="20"/>
                <w:szCs w:val="20"/>
              </w:rPr>
              <w:t xml:space="preserve">omanda </w:t>
            </w:r>
            <w:r w:rsidR="00FE0052" w:rsidRPr="00B065C1">
              <w:rPr>
                <w:rFonts w:ascii="Times New Roman" w:eastAsia="Times New Roman" w:hAnsi="Times New Roman" w:cs="Times New Roman"/>
                <w:sz w:val="20"/>
                <w:szCs w:val="20"/>
              </w:rPr>
              <w:t xml:space="preserve">ir atbildīga </w:t>
            </w:r>
            <w:r w:rsidR="000C0094" w:rsidRPr="00B065C1">
              <w:rPr>
                <w:rFonts w:ascii="Times New Roman" w:eastAsia="Times New Roman" w:hAnsi="Times New Roman" w:cs="Times New Roman"/>
                <w:sz w:val="20"/>
                <w:szCs w:val="20"/>
              </w:rPr>
              <w:t xml:space="preserve">par </w:t>
            </w:r>
            <w:r w:rsidR="00E1694F" w:rsidRPr="00B065C1">
              <w:rPr>
                <w:rFonts w:ascii="Times New Roman" w:eastAsia="Times New Roman" w:hAnsi="Times New Roman" w:cs="Times New Roman"/>
                <w:sz w:val="20"/>
                <w:szCs w:val="20"/>
              </w:rPr>
              <w:t>BGLV p</w:t>
            </w:r>
            <w:r w:rsidR="000C0094" w:rsidRPr="00B065C1">
              <w:rPr>
                <w:rFonts w:ascii="Times New Roman" w:eastAsia="Times New Roman" w:hAnsi="Times New Roman" w:cs="Times New Roman"/>
                <w:sz w:val="20"/>
                <w:szCs w:val="20"/>
              </w:rPr>
              <w:t>latformas funkcionalitātes ieviešanu LIAA ikdienas darbā</w:t>
            </w:r>
            <w:r w:rsidR="00805253" w:rsidRPr="00B065C1">
              <w:rPr>
                <w:rFonts w:ascii="Times New Roman" w:eastAsia="Times New Roman" w:hAnsi="Times New Roman" w:cs="Times New Roman"/>
                <w:sz w:val="20"/>
                <w:szCs w:val="20"/>
              </w:rPr>
              <w:t xml:space="preserve"> un </w:t>
            </w:r>
            <w:r w:rsidR="005D7E33" w:rsidRPr="00B065C1">
              <w:rPr>
                <w:rFonts w:ascii="Times New Roman" w:eastAsia="Times New Roman" w:hAnsi="Times New Roman" w:cs="Times New Roman"/>
                <w:sz w:val="20"/>
                <w:szCs w:val="20"/>
              </w:rPr>
              <w:t xml:space="preserve">apmāca </w:t>
            </w:r>
            <w:r w:rsidR="00100F1D" w:rsidRPr="00B065C1">
              <w:rPr>
                <w:rFonts w:ascii="Times New Roman" w:eastAsia="Times New Roman" w:hAnsi="Times New Roman" w:cs="Times New Roman"/>
                <w:sz w:val="20"/>
                <w:szCs w:val="20"/>
              </w:rPr>
              <w:t xml:space="preserve">LIAA darbiniekus (galvenokārt pakalpojumu sniedzējus) </w:t>
            </w:r>
            <w:r w:rsidR="00E1694F" w:rsidRPr="00B065C1">
              <w:rPr>
                <w:rFonts w:ascii="Times New Roman" w:eastAsia="Times New Roman" w:hAnsi="Times New Roman" w:cs="Times New Roman"/>
                <w:sz w:val="20"/>
                <w:szCs w:val="20"/>
              </w:rPr>
              <w:t>BGLV p</w:t>
            </w:r>
            <w:r w:rsidR="00100F1D" w:rsidRPr="00B065C1">
              <w:rPr>
                <w:rFonts w:ascii="Times New Roman" w:eastAsia="Times New Roman" w:hAnsi="Times New Roman" w:cs="Times New Roman"/>
                <w:sz w:val="20"/>
                <w:szCs w:val="20"/>
              </w:rPr>
              <w:t>latformas lietošanai.</w:t>
            </w:r>
          </w:p>
          <w:p w14:paraId="21563F83" w14:textId="35EBFA8D" w:rsidR="007C1AE7" w:rsidRPr="00B065C1" w:rsidRDefault="007C1AE7" w:rsidP="00FA52A8">
            <w:pPr>
              <w:spacing w:line="240" w:lineRule="auto"/>
              <w:jc w:val="both"/>
              <w:rPr>
                <w:rFonts w:ascii="Times New Roman" w:eastAsia="Times New Roman" w:hAnsi="Times New Roman" w:cs="Times New Roman"/>
                <w:sz w:val="20"/>
                <w:szCs w:val="20"/>
              </w:rPr>
            </w:pPr>
            <w:r w:rsidRPr="00B065C1">
              <w:rPr>
                <w:rFonts w:ascii="Times New Roman" w:eastAsia="Times New Roman" w:hAnsi="Times New Roman" w:cs="Times New Roman"/>
                <w:b/>
                <w:bCs/>
                <w:sz w:val="20"/>
                <w:szCs w:val="20"/>
              </w:rPr>
              <w:t>LIAA bloka izstrādātājs</w:t>
            </w:r>
            <w:r w:rsidR="00EA7A8D" w:rsidRPr="00B065C1">
              <w:rPr>
                <w:rFonts w:ascii="Times New Roman" w:eastAsia="Times New Roman" w:hAnsi="Times New Roman" w:cs="Times New Roman"/>
                <w:sz w:val="20"/>
                <w:szCs w:val="20"/>
              </w:rPr>
              <w:t xml:space="preserve"> </w:t>
            </w:r>
            <w:r w:rsidR="00FE0052" w:rsidRPr="00B065C1">
              <w:rPr>
                <w:rFonts w:ascii="Times New Roman" w:eastAsia="Times New Roman" w:hAnsi="Times New Roman" w:cs="Times New Roman"/>
                <w:sz w:val="20"/>
                <w:szCs w:val="20"/>
              </w:rPr>
              <w:t xml:space="preserve">ir atbildīgs </w:t>
            </w:r>
            <w:r w:rsidR="00460175" w:rsidRPr="00B065C1">
              <w:rPr>
                <w:rFonts w:ascii="Times New Roman" w:eastAsia="Times New Roman" w:hAnsi="Times New Roman" w:cs="Times New Roman"/>
                <w:sz w:val="20"/>
                <w:szCs w:val="20"/>
              </w:rPr>
              <w:t xml:space="preserve">par </w:t>
            </w:r>
            <w:r w:rsidR="00E1694F" w:rsidRPr="00B065C1">
              <w:rPr>
                <w:rFonts w:ascii="Times New Roman" w:eastAsia="Times New Roman" w:hAnsi="Times New Roman" w:cs="Times New Roman"/>
                <w:sz w:val="20"/>
                <w:szCs w:val="20"/>
              </w:rPr>
              <w:t>BGLV p</w:t>
            </w:r>
            <w:r w:rsidR="00460175" w:rsidRPr="00B065C1">
              <w:rPr>
                <w:rFonts w:ascii="Times New Roman" w:eastAsia="Times New Roman" w:hAnsi="Times New Roman" w:cs="Times New Roman"/>
                <w:sz w:val="20"/>
                <w:szCs w:val="20"/>
              </w:rPr>
              <w:t>latformas LIAA bloka izstrādi noslēgtā iepirkuma līguma ietvaros.</w:t>
            </w:r>
            <w:r w:rsidR="00A01B35" w:rsidRPr="00B065C1">
              <w:rPr>
                <w:rFonts w:ascii="Times New Roman" w:eastAsia="Times New Roman" w:hAnsi="Times New Roman" w:cs="Times New Roman"/>
                <w:sz w:val="20"/>
                <w:szCs w:val="20"/>
              </w:rPr>
              <w:t xml:space="preserve"> Izstrādātāju vada </w:t>
            </w:r>
            <w:r w:rsidR="00592BA7" w:rsidRPr="00B065C1">
              <w:rPr>
                <w:rFonts w:ascii="Times New Roman" w:eastAsia="Times New Roman" w:hAnsi="Times New Roman" w:cs="Times New Roman"/>
                <w:sz w:val="20"/>
                <w:szCs w:val="20"/>
              </w:rPr>
              <w:t xml:space="preserve">projekta </w:t>
            </w:r>
            <w:r w:rsidR="00A01B35" w:rsidRPr="00B065C1">
              <w:rPr>
                <w:rFonts w:ascii="Times New Roman" w:eastAsia="Times New Roman" w:hAnsi="Times New Roman" w:cs="Times New Roman"/>
                <w:sz w:val="20"/>
                <w:szCs w:val="20"/>
              </w:rPr>
              <w:t>vadītājs.</w:t>
            </w:r>
          </w:p>
          <w:p w14:paraId="4E9E7A49" w14:textId="11EAD9DF" w:rsidR="00DF5021" w:rsidRPr="00B065C1" w:rsidRDefault="007C1AE7" w:rsidP="00FA52A8">
            <w:pPr>
              <w:spacing w:line="240" w:lineRule="auto"/>
              <w:jc w:val="both"/>
              <w:rPr>
                <w:rFonts w:ascii="Times New Roman" w:eastAsia="Times New Roman" w:hAnsi="Times New Roman" w:cs="Times New Roman"/>
                <w:sz w:val="20"/>
                <w:szCs w:val="20"/>
              </w:rPr>
            </w:pPr>
            <w:r w:rsidRPr="00B065C1">
              <w:rPr>
                <w:rFonts w:ascii="Times New Roman" w:eastAsia="Times New Roman" w:hAnsi="Times New Roman" w:cs="Times New Roman"/>
                <w:b/>
                <w:bCs/>
                <w:sz w:val="20"/>
                <w:szCs w:val="20"/>
              </w:rPr>
              <w:t>VU</w:t>
            </w:r>
            <w:r w:rsidR="00FF4ADF" w:rsidRPr="00B065C1">
              <w:rPr>
                <w:rFonts w:ascii="Times New Roman" w:eastAsia="Times New Roman" w:hAnsi="Times New Roman" w:cs="Times New Roman"/>
                <w:b/>
                <w:bCs/>
                <w:sz w:val="20"/>
                <w:szCs w:val="20"/>
              </w:rPr>
              <w:t>V</w:t>
            </w:r>
            <w:r w:rsidRPr="00B065C1">
              <w:rPr>
                <w:rFonts w:ascii="Times New Roman" w:eastAsia="Times New Roman" w:hAnsi="Times New Roman" w:cs="Times New Roman"/>
                <w:b/>
                <w:bCs/>
                <w:sz w:val="20"/>
                <w:szCs w:val="20"/>
              </w:rPr>
              <w:t xml:space="preserve"> bloka izstrādātājs</w:t>
            </w:r>
            <w:r w:rsidR="00DF5021" w:rsidRPr="00B065C1">
              <w:rPr>
                <w:rFonts w:ascii="Times New Roman" w:eastAsia="Times New Roman" w:hAnsi="Times New Roman" w:cs="Times New Roman"/>
                <w:sz w:val="20"/>
                <w:szCs w:val="20"/>
              </w:rPr>
              <w:t xml:space="preserve"> </w:t>
            </w:r>
            <w:r w:rsidR="00FE0052" w:rsidRPr="00B065C1">
              <w:rPr>
                <w:rFonts w:ascii="Times New Roman" w:eastAsia="Times New Roman" w:hAnsi="Times New Roman" w:cs="Times New Roman"/>
                <w:sz w:val="20"/>
                <w:szCs w:val="20"/>
              </w:rPr>
              <w:t xml:space="preserve">ir atbildīgs </w:t>
            </w:r>
            <w:r w:rsidR="00DF5021" w:rsidRPr="00B065C1">
              <w:rPr>
                <w:rFonts w:ascii="Times New Roman" w:eastAsia="Times New Roman" w:hAnsi="Times New Roman" w:cs="Times New Roman"/>
                <w:sz w:val="20"/>
                <w:szCs w:val="20"/>
              </w:rPr>
              <w:t>par VU</w:t>
            </w:r>
            <w:r w:rsidR="00FF4ADF" w:rsidRPr="00B065C1">
              <w:rPr>
                <w:rFonts w:ascii="Times New Roman" w:eastAsia="Times New Roman" w:hAnsi="Times New Roman" w:cs="Times New Roman"/>
                <w:sz w:val="20"/>
                <w:szCs w:val="20"/>
              </w:rPr>
              <w:t>V</w:t>
            </w:r>
            <w:r w:rsidR="00DF5021" w:rsidRPr="00B065C1">
              <w:rPr>
                <w:rFonts w:ascii="Times New Roman" w:eastAsia="Times New Roman" w:hAnsi="Times New Roman" w:cs="Times New Roman"/>
                <w:sz w:val="20"/>
                <w:szCs w:val="20"/>
              </w:rPr>
              <w:t xml:space="preserve"> bloka izstrādi noslēgtā iepirkuma līguma ietvaros. Izstrādātāju vada </w:t>
            </w:r>
            <w:r w:rsidR="00805253" w:rsidRPr="00B065C1">
              <w:rPr>
                <w:rFonts w:ascii="Times New Roman" w:eastAsia="Times New Roman" w:hAnsi="Times New Roman" w:cs="Times New Roman"/>
                <w:sz w:val="20"/>
                <w:szCs w:val="20"/>
              </w:rPr>
              <w:t xml:space="preserve">projekta </w:t>
            </w:r>
            <w:r w:rsidR="00DF5021" w:rsidRPr="00B065C1">
              <w:rPr>
                <w:rFonts w:ascii="Times New Roman" w:eastAsia="Times New Roman" w:hAnsi="Times New Roman" w:cs="Times New Roman"/>
                <w:sz w:val="20"/>
                <w:szCs w:val="20"/>
              </w:rPr>
              <w:t>vadītājs.</w:t>
            </w:r>
          </w:p>
          <w:p w14:paraId="28A75278" w14:textId="7EB6A54F" w:rsidR="000326DC" w:rsidRPr="00154379" w:rsidRDefault="007C1AE7" w:rsidP="00FA52A8">
            <w:pPr>
              <w:spacing w:line="240" w:lineRule="auto"/>
              <w:jc w:val="both"/>
              <w:rPr>
                <w:rFonts w:ascii="Times New Roman" w:eastAsia="Times New Roman" w:hAnsi="Times New Roman" w:cs="Times New Roman"/>
                <w:color w:val="000000" w:themeColor="text1"/>
                <w:sz w:val="20"/>
                <w:szCs w:val="20"/>
              </w:rPr>
            </w:pPr>
            <w:r w:rsidRPr="00B065C1">
              <w:rPr>
                <w:rFonts w:ascii="Times New Roman" w:eastAsia="Times New Roman" w:hAnsi="Times New Roman" w:cs="Times New Roman"/>
                <w:b/>
                <w:bCs/>
                <w:sz w:val="20"/>
                <w:szCs w:val="20"/>
              </w:rPr>
              <w:t>VU</w:t>
            </w:r>
            <w:r w:rsidR="00FF4ADF" w:rsidRPr="00B065C1">
              <w:rPr>
                <w:rFonts w:ascii="Times New Roman" w:eastAsia="Times New Roman" w:hAnsi="Times New Roman" w:cs="Times New Roman"/>
                <w:b/>
                <w:bCs/>
                <w:sz w:val="20"/>
                <w:szCs w:val="20"/>
              </w:rPr>
              <w:t>V</w:t>
            </w:r>
            <w:r w:rsidRPr="00B065C1">
              <w:rPr>
                <w:rFonts w:ascii="Times New Roman" w:eastAsia="Times New Roman" w:hAnsi="Times New Roman" w:cs="Times New Roman"/>
                <w:b/>
                <w:bCs/>
                <w:sz w:val="20"/>
                <w:szCs w:val="20"/>
              </w:rPr>
              <w:t xml:space="preserve"> bloka ieviešanas komand</w:t>
            </w:r>
            <w:r w:rsidR="009065CD" w:rsidRPr="00B065C1">
              <w:rPr>
                <w:rFonts w:ascii="Times New Roman" w:eastAsia="Times New Roman" w:hAnsi="Times New Roman" w:cs="Times New Roman"/>
                <w:b/>
                <w:bCs/>
                <w:sz w:val="20"/>
                <w:szCs w:val="20"/>
              </w:rPr>
              <w:t>u</w:t>
            </w:r>
            <w:r w:rsidR="009065CD" w:rsidRPr="00B065C1">
              <w:rPr>
                <w:rFonts w:ascii="Times New Roman" w:eastAsia="Times New Roman" w:hAnsi="Times New Roman" w:cs="Times New Roman"/>
                <w:sz w:val="20"/>
                <w:szCs w:val="20"/>
              </w:rPr>
              <w:t xml:space="preserve"> vada </w:t>
            </w:r>
            <w:r w:rsidR="00592BA7" w:rsidRPr="00B065C1">
              <w:rPr>
                <w:rFonts w:ascii="Times New Roman" w:eastAsia="Times New Roman" w:hAnsi="Times New Roman" w:cs="Times New Roman"/>
                <w:sz w:val="20"/>
                <w:szCs w:val="20"/>
              </w:rPr>
              <w:t xml:space="preserve">projekta </w:t>
            </w:r>
            <w:r w:rsidR="009065CD" w:rsidRPr="00B065C1">
              <w:rPr>
                <w:rFonts w:ascii="Times New Roman" w:eastAsia="Times New Roman" w:hAnsi="Times New Roman" w:cs="Times New Roman"/>
                <w:sz w:val="20"/>
                <w:szCs w:val="20"/>
              </w:rPr>
              <w:t>vadītājs. Komandas galven</w:t>
            </w:r>
            <w:r w:rsidR="00702407" w:rsidRPr="00B065C1">
              <w:rPr>
                <w:rFonts w:ascii="Times New Roman" w:eastAsia="Times New Roman" w:hAnsi="Times New Roman" w:cs="Times New Roman"/>
                <w:sz w:val="20"/>
                <w:szCs w:val="20"/>
              </w:rPr>
              <w:t xml:space="preserve">ajos uzdevumos ietilpst valsts pārvaldes iestāžu pakalpojumu saraksta organizēšana </w:t>
            </w:r>
            <w:r w:rsidR="00DE02BD" w:rsidRPr="00B065C1">
              <w:rPr>
                <w:rFonts w:ascii="Times New Roman" w:eastAsia="Times New Roman" w:hAnsi="Times New Roman" w:cs="Times New Roman"/>
                <w:sz w:val="20"/>
                <w:szCs w:val="20"/>
              </w:rPr>
              <w:t xml:space="preserve">un </w:t>
            </w:r>
            <w:r w:rsidR="00702407" w:rsidRPr="00B065C1">
              <w:rPr>
                <w:rFonts w:ascii="Times New Roman" w:eastAsia="Times New Roman" w:hAnsi="Times New Roman" w:cs="Times New Roman"/>
                <w:sz w:val="20"/>
                <w:szCs w:val="20"/>
              </w:rPr>
              <w:t xml:space="preserve">strukturēšana, </w:t>
            </w:r>
            <w:r w:rsidR="000048BA" w:rsidRPr="00B065C1">
              <w:rPr>
                <w:rFonts w:ascii="Times New Roman" w:eastAsia="Times New Roman" w:hAnsi="Times New Roman" w:cs="Times New Roman"/>
                <w:sz w:val="20"/>
                <w:szCs w:val="20"/>
              </w:rPr>
              <w:t xml:space="preserve">pakalpojumu aprakstīšanas koordinēšana sadarbībā ar </w:t>
            </w:r>
            <w:r w:rsidR="00EE5AAA" w:rsidRPr="00B065C1">
              <w:rPr>
                <w:rFonts w:ascii="Times New Roman" w:eastAsia="Times New Roman" w:hAnsi="Times New Roman" w:cs="Times New Roman"/>
                <w:sz w:val="20"/>
                <w:szCs w:val="20"/>
              </w:rPr>
              <w:t>valsts pārvaldes iestādēm atbilstoši VARAM pakalpojumu pārvaldības politikai un V</w:t>
            </w:r>
            <w:r w:rsidR="00B34156" w:rsidRPr="00B065C1">
              <w:rPr>
                <w:rFonts w:ascii="Times New Roman" w:eastAsia="Times New Roman" w:hAnsi="Times New Roman" w:cs="Times New Roman"/>
                <w:sz w:val="20"/>
                <w:szCs w:val="20"/>
              </w:rPr>
              <w:t>D</w:t>
            </w:r>
            <w:r w:rsidR="00EE5AAA" w:rsidRPr="00B065C1">
              <w:rPr>
                <w:rFonts w:ascii="Times New Roman" w:eastAsia="Times New Roman" w:hAnsi="Times New Roman" w:cs="Times New Roman"/>
                <w:sz w:val="20"/>
                <w:szCs w:val="20"/>
              </w:rPr>
              <w:t>AA tehniskajām prasībām</w:t>
            </w:r>
            <w:r w:rsidR="00B44596" w:rsidRPr="00B065C1">
              <w:rPr>
                <w:rFonts w:ascii="Times New Roman" w:eastAsia="Times New Roman" w:hAnsi="Times New Roman" w:cs="Times New Roman"/>
                <w:sz w:val="20"/>
                <w:szCs w:val="20"/>
              </w:rPr>
              <w:t xml:space="preserve">, klientu profilēšanas </w:t>
            </w:r>
            <w:r w:rsidR="00357F46" w:rsidRPr="00B065C1">
              <w:rPr>
                <w:rFonts w:ascii="Times New Roman" w:eastAsia="Times New Roman" w:hAnsi="Times New Roman" w:cs="Times New Roman"/>
                <w:sz w:val="20"/>
                <w:szCs w:val="20"/>
              </w:rPr>
              <w:t xml:space="preserve">vajadzību un prasību definēšana sadarbībā ar </w:t>
            </w:r>
            <w:r w:rsidR="00E1694F" w:rsidRPr="00B065C1">
              <w:rPr>
                <w:rFonts w:ascii="Times New Roman" w:eastAsia="Times New Roman" w:hAnsi="Times New Roman" w:cs="Times New Roman"/>
                <w:sz w:val="20"/>
                <w:szCs w:val="20"/>
              </w:rPr>
              <w:t>BGLV p</w:t>
            </w:r>
            <w:r w:rsidR="00357F46" w:rsidRPr="00B065C1">
              <w:rPr>
                <w:rFonts w:ascii="Times New Roman" w:eastAsia="Times New Roman" w:hAnsi="Times New Roman" w:cs="Times New Roman"/>
                <w:sz w:val="20"/>
                <w:szCs w:val="20"/>
              </w:rPr>
              <w:t>latformas projektējuma izstrādātājiem, VARAM, V</w:t>
            </w:r>
            <w:r w:rsidR="00B34156" w:rsidRPr="00B065C1">
              <w:rPr>
                <w:rFonts w:ascii="Times New Roman" w:eastAsia="Times New Roman" w:hAnsi="Times New Roman" w:cs="Times New Roman"/>
                <w:sz w:val="20"/>
                <w:szCs w:val="20"/>
              </w:rPr>
              <w:t>D</w:t>
            </w:r>
            <w:r w:rsidR="00357F46" w:rsidRPr="00B065C1">
              <w:rPr>
                <w:rFonts w:ascii="Times New Roman" w:eastAsia="Times New Roman" w:hAnsi="Times New Roman" w:cs="Times New Roman"/>
                <w:sz w:val="20"/>
                <w:szCs w:val="20"/>
              </w:rPr>
              <w:t xml:space="preserve">AA un </w:t>
            </w:r>
            <w:r w:rsidR="00E55100" w:rsidRPr="00B065C1">
              <w:rPr>
                <w:rFonts w:ascii="Times New Roman" w:eastAsia="Times New Roman" w:hAnsi="Times New Roman" w:cs="Times New Roman"/>
                <w:sz w:val="20"/>
                <w:szCs w:val="20"/>
              </w:rPr>
              <w:t xml:space="preserve">valsts pārvaldes iestādēm. </w:t>
            </w:r>
            <w:r w:rsidR="00805253" w:rsidRPr="00B065C1">
              <w:rPr>
                <w:rFonts w:ascii="Times New Roman" w:eastAsia="Times New Roman" w:hAnsi="Times New Roman" w:cs="Times New Roman"/>
                <w:sz w:val="20"/>
                <w:szCs w:val="20"/>
              </w:rPr>
              <w:t>K</w:t>
            </w:r>
            <w:r w:rsidR="00E55100" w:rsidRPr="00B065C1">
              <w:rPr>
                <w:rFonts w:ascii="Times New Roman" w:eastAsia="Times New Roman" w:hAnsi="Times New Roman" w:cs="Times New Roman"/>
                <w:sz w:val="20"/>
                <w:szCs w:val="20"/>
              </w:rPr>
              <w:t>omanda</w:t>
            </w:r>
            <w:r w:rsidR="006D08F3" w:rsidRPr="00B065C1">
              <w:rPr>
                <w:rFonts w:ascii="Times New Roman" w:eastAsia="Times New Roman" w:hAnsi="Times New Roman" w:cs="Times New Roman"/>
                <w:sz w:val="20"/>
                <w:szCs w:val="20"/>
              </w:rPr>
              <w:t xml:space="preserve"> piedalās VU</w:t>
            </w:r>
            <w:r w:rsidR="00FF4ADF" w:rsidRPr="00B065C1">
              <w:rPr>
                <w:rFonts w:ascii="Times New Roman" w:eastAsia="Times New Roman" w:hAnsi="Times New Roman" w:cs="Times New Roman"/>
                <w:sz w:val="20"/>
                <w:szCs w:val="20"/>
              </w:rPr>
              <w:t>V</w:t>
            </w:r>
            <w:r w:rsidR="006D08F3" w:rsidRPr="00B065C1">
              <w:rPr>
                <w:rFonts w:ascii="Times New Roman" w:eastAsia="Times New Roman" w:hAnsi="Times New Roman" w:cs="Times New Roman"/>
                <w:sz w:val="20"/>
                <w:szCs w:val="20"/>
              </w:rPr>
              <w:t xml:space="preserve"> bloka funkcionalitātes </w:t>
            </w:r>
            <w:r w:rsidR="00805253" w:rsidRPr="00B065C1">
              <w:rPr>
                <w:rFonts w:ascii="Times New Roman" w:eastAsia="Times New Roman" w:hAnsi="Times New Roman" w:cs="Times New Roman"/>
                <w:sz w:val="20"/>
                <w:szCs w:val="20"/>
              </w:rPr>
              <w:t xml:space="preserve">VUV bloka </w:t>
            </w:r>
            <w:r w:rsidR="006D08F3" w:rsidRPr="00B065C1">
              <w:rPr>
                <w:rFonts w:ascii="Times New Roman" w:eastAsia="Times New Roman" w:hAnsi="Times New Roman" w:cs="Times New Roman"/>
                <w:sz w:val="20"/>
                <w:szCs w:val="20"/>
              </w:rPr>
              <w:t xml:space="preserve">sistēmanalīzē, precizē prasības programmatūrai, definē </w:t>
            </w:r>
            <w:proofErr w:type="spellStart"/>
            <w:r w:rsidR="006D08F3" w:rsidRPr="00B065C1">
              <w:rPr>
                <w:rFonts w:ascii="Times New Roman" w:eastAsia="Times New Roman" w:hAnsi="Times New Roman" w:cs="Times New Roman"/>
                <w:sz w:val="20"/>
                <w:szCs w:val="20"/>
              </w:rPr>
              <w:t>lietojumscenārijus</w:t>
            </w:r>
            <w:proofErr w:type="spellEnd"/>
            <w:r w:rsidR="006D08F3" w:rsidRPr="00B065C1">
              <w:rPr>
                <w:rFonts w:ascii="Times New Roman" w:eastAsia="Times New Roman" w:hAnsi="Times New Roman" w:cs="Times New Roman"/>
                <w:sz w:val="20"/>
                <w:szCs w:val="20"/>
              </w:rPr>
              <w:t xml:space="preserve">, kurus pēc izstrādes izmanto testēšanai, koordinē testēšanu ar iestādēm un sniedz komentārus kļūdu un neprecizitāšu novēršanai. </w:t>
            </w:r>
            <w:r w:rsidR="00805253" w:rsidRPr="00B065C1">
              <w:rPr>
                <w:rFonts w:ascii="Times New Roman" w:eastAsia="Times New Roman" w:hAnsi="Times New Roman" w:cs="Times New Roman"/>
                <w:sz w:val="20"/>
                <w:szCs w:val="20"/>
              </w:rPr>
              <w:t>K</w:t>
            </w:r>
            <w:r w:rsidR="006D08F3" w:rsidRPr="00B065C1">
              <w:rPr>
                <w:rFonts w:ascii="Times New Roman" w:eastAsia="Times New Roman" w:hAnsi="Times New Roman" w:cs="Times New Roman"/>
                <w:sz w:val="20"/>
                <w:szCs w:val="20"/>
              </w:rPr>
              <w:t xml:space="preserve">omanda </w:t>
            </w:r>
            <w:r w:rsidR="00FE0052" w:rsidRPr="00B065C1">
              <w:rPr>
                <w:rFonts w:ascii="Times New Roman" w:eastAsia="Times New Roman" w:hAnsi="Times New Roman" w:cs="Times New Roman"/>
                <w:sz w:val="20"/>
                <w:szCs w:val="20"/>
              </w:rPr>
              <w:t xml:space="preserve">ir atbildīga </w:t>
            </w:r>
            <w:r w:rsidR="006D08F3" w:rsidRPr="00B065C1">
              <w:rPr>
                <w:rFonts w:ascii="Times New Roman" w:eastAsia="Times New Roman" w:hAnsi="Times New Roman" w:cs="Times New Roman"/>
                <w:sz w:val="20"/>
                <w:szCs w:val="20"/>
              </w:rPr>
              <w:t xml:space="preserve">par </w:t>
            </w:r>
            <w:r w:rsidR="00E1694F" w:rsidRPr="00B065C1">
              <w:rPr>
                <w:rFonts w:ascii="Times New Roman" w:eastAsia="Times New Roman" w:hAnsi="Times New Roman" w:cs="Times New Roman"/>
                <w:sz w:val="20"/>
                <w:szCs w:val="20"/>
              </w:rPr>
              <w:t>BGLV p</w:t>
            </w:r>
            <w:r w:rsidR="006D08F3" w:rsidRPr="00B065C1">
              <w:rPr>
                <w:rFonts w:ascii="Times New Roman" w:eastAsia="Times New Roman" w:hAnsi="Times New Roman" w:cs="Times New Roman"/>
                <w:sz w:val="20"/>
                <w:szCs w:val="20"/>
              </w:rPr>
              <w:t>latformas funkcionalitātes ieviešanu</w:t>
            </w:r>
            <w:r w:rsidR="0020023E" w:rsidRPr="00B065C1">
              <w:rPr>
                <w:rFonts w:ascii="Times New Roman" w:eastAsia="Times New Roman" w:hAnsi="Times New Roman" w:cs="Times New Roman"/>
                <w:sz w:val="20"/>
                <w:szCs w:val="20"/>
              </w:rPr>
              <w:t xml:space="preserve"> valsts pārvaldes iestāžu (pakalpojumu turētāju un sniedzēju)</w:t>
            </w:r>
            <w:r w:rsidR="006D08F3" w:rsidRPr="00B065C1">
              <w:rPr>
                <w:rFonts w:ascii="Times New Roman" w:eastAsia="Times New Roman" w:hAnsi="Times New Roman" w:cs="Times New Roman"/>
                <w:sz w:val="20"/>
                <w:szCs w:val="20"/>
              </w:rPr>
              <w:t xml:space="preserve"> ikdienas darbā, </w:t>
            </w:r>
            <w:r w:rsidR="00923431" w:rsidRPr="00B065C1">
              <w:rPr>
                <w:rFonts w:ascii="Times New Roman" w:eastAsia="Times New Roman" w:hAnsi="Times New Roman" w:cs="Times New Roman"/>
                <w:sz w:val="20"/>
                <w:szCs w:val="20"/>
              </w:rPr>
              <w:t>veido uzņēmēju pakalpojumu vadības procesus LIAA jaunu funkciju ietvaros</w:t>
            </w:r>
            <w:r w:rsidR="00923431" w:rsidRPr="00154379">
              <w:rPr>
                <w:rFonts w:ascii="Times New Roman" w:eastAsia="Times New Roman" w:hAnsi="Times New Roman" w:cs="Times New Roman"/>
                <w:color w:val="000000" w:themeColor="text1"/>
                <w:sz w:val="20"/>
                <w:szCs w:val="20"/>
              </w:rPr>
              <w:t xml:space="preserve">, </w:t>
            </w:r>
            <w:r w:rsidR="006D08F3" w:rsidRPr="00154379">
              <w:rPr>
                <w:rFonts w:ascii="Times New Roman" w:eastAsia="Times New Roman" w:hAnsi="Times New Roman" w:cs="Times New Roman"/>
                <w:color w:val="000000" w:themeColor="text1"/>
                <w:sz w:val="20"/>
                <w:szCs w:val="20"/>
              </w:rPr>
              <w:t xml:space="preserve">apmāca LIAA darbiniekus </w:t>
            </w:r>
            <w:r w:rsidR="00EC6947" w:rsidRPr="00154379">
              <w:rPr>
                <w:rFonts w:ascii="Times New Roman" w:eastAsia="Times New Roman" w:hAnsi="Times New Roman" w:cs="Times New Roman"/>
                <w:color w:val="000000" w:themeColor="text1"/>
                <w:sz w:val="20"/>
                <w:szCs w:val="20"/>
              </w:rPr>
              <w:t xml:space="preserve">un konsultē iestādes par </w:t>
            </w:r>
            <w:r w:rsidR="00E1694F" w:rsidRPr="001D6A52">
              <w:rPr>
                <w:rFonts w:ascii="Times New Roman" w:eastAsia="Times New Roman" w:hAnsi="Times New Roman" w:cs="Times New Roman"/>
                <w:color w:val="000000" w:themeColor="text1"/>
                <w:sz w:val="20"/>
                <w:szCs w:val="20"/>
              </w:rPr>
              <w:t>BGLV p</w:t>
            </w:r>
            <w:r w:rsidR="00EC6947" w:rsidRPr="00154379">
              <w:rPr>
                <w:rFonts w:ascii="Times New Roman" w:eastAsia="Times New Roman" w:hAnsi="Times New Roman" w:cs="Times New Roman"/>
                <w:color w:val="000000" w:themeColor="text1"/>
                <w:sz w:val="20"/>
                <w:szCs w:val="20"/>
              </w:rPr>
              <w:t>latformas lietošanas jautājumiem</w:t>
            </w:r>
            <w:r w:rsidR="006D08F3" w:rsidRPr="00154379">
              <w:rPr>
                <w:rFonts w:ascii="Times New Roman" w:eastAsia="Times New Roman" w:hAnsi="Times New Roman" w:cs="Times New Roman"/>
                <w:color w:val="000000" w:themeColor="text1"/>
                <w:sz w:val="20"/>
                <w:szCs w:val="20"/>
              </w:rPr>
              <w:t>.</w:t>
            </w:r>
          </w:p>
          <w:p w14:paraId="3A8F9486" w14:textId="08D1824B" w:rsidR="007C1AE7" w:rsidRPr="00154379" w:rsidRDefault="007C1AE7" w:rsidP="00FA52A8">
            <w:pPr>
              <w:spacing w:line="240" w:lineRule="auto"/>
              <w:jc w:val="both"/>
              <w:rPr>
                <w:rFonts w:ascii="Times New Roman" w:eastAsia="Times New Roman" w:hAnsi="Times New Roman" w:cs="Times New Roman"/>
                <w:color w:val="000000" w:themeColor="text1"/>
                <w:sz w:val="20"/>
                <w:szCs w:val="20"/>
              </w:rPr>
            </w:pPr>
            <w:r w:rsidRPr="00154379">
              <w:rPr>
                <w:rFonts w:ascii="Times New Roman" w:eastAsia="Times New Roman" w:hAnsi="Times New Roman" w:cs="Times New Roman"/>
                <w:b/>
                <w:bCs/>
                <w:color w:val="000000" w:themeColor="text1"/>
                <w:sz w:val="20"/>
                <w:szCs w:val="20"/>
              </w:rPr>
              <w:lastRenderedPageBreak/>
              <w:t>VU</w:t>
            </w:r>
            <w:r w:rsidR="00FF4ADF" w:rsidRPr="00154379">
              <w:rPr>
                <w:rFonts w:ascii="Times New Roman" w:eastAsia="Times New Roman" w:hAnsi="Times New Roman" w:cs="Times New Roman"/>
                <w:b/>
                <w:bCs/>
                <w:color w:val="000000" w:themeColor="text1"/>
                <w:sz w:val="20"/>
                <w:szCs w:val="20"/>
              </w:rPr>
              <w:t>V</w:t>
            </w:r>
            <w:r w:rsidRPr="00154379">
              <w:rPr>
                <w:rFonts w:ascii="Times New Roman" w:eastAsia="Times New Roman" w:hAnsi="Times New Roman" w:cs="Times New Roman"/>
                <w:b/>
                <w:bCs/>
                <w:color w:val="000000" w:themeColor="text1"/>
                <w:sz w:val="20"/>
                <w:szCs w:val="20"/>
              </w:rPr>
              <w:t xml:space="preserve"> partneri</w:t>
            </w:r>
            <w:r w:rsidR="00425BF0" w:rsidRPr="00154379">
              <w:rPr>
                <w:rFonts w:ascii="Times New Roman" w:eastAsia="Times New Roman" w:hAnsi="Times New Roman" w:cs="Times New Roman"/>
                <w:color w:val="000000" w:themeColor="text1"/>
                <w:sz w:val="20"/>
                <w:szCs w:val="20"/>
              </w:rPr>
              <w:t xml:space="preserve"> ir personas un organizācijas, kas iesaistītas </w:t>
            </w:r>
            <w:r w:rsidR="00592BA7">
              <w:rPr>
                <w:rFonts w:ascii="Times New Roman" w:eastAsia="Times New Roman" w:hAnsi="Times New Roman" w:cs="Times New Roman"/>
                <w:color w:val="000000" w:themeColor="text1"/>
                <w:sz w:val="20"/>
                <w:szCs w:val="20"/>
              </w:rPr>
              <w:t>p</w:t>
            </w:r>
            <w:r w:rsidR="00592BA7" w:rsidRPr="00154379">
              <w:rPr>
                <w:rFonts w:ascii="Times New Roman" w:eastAsia="Times New Roman" w:hAnsi="Times New Roman" w:cs="Times New Roman"/>
                <w:color w:val="000000" w:themeColor="text1"/>
                <w:sz w:val="20"/>
                <w:szCs w:val="20"/>
              </w:rPr>
              <w:t xml:space="preserve">rojekta </w:t>
            </w:r>
            <w:r w:rsidR="00425BF0" w:rsidRPr="00154379">
              <w:rPr>
                <w:rFonts w:ascii="Times New Roman" w:eastAsia="Times New Roman" w:hAnsi="Times New Roman" w:cs="Times New Roman"/>
                <w:color w:val="000000" w:themeColor="text1"/>
                <w:sz w:val="20"/>
                <w:szCs w:val="20"/>
              </w:rPr>
              <w:t>īstenošanā dažādu aktivitāšu izpildes posmos.</w:t>
            </w:r>
            <w:r w:rsidR="00805253">
              <w:rPr>
                <w:rFonts w:ascii="Times New Roman" w:eastAsia="Times New Roman" w:hAnsi="Times New Roman" w:cs="Times New Roman"/>
                <w:color w:val="000000" w:themeColor="text1"/>
                <w:sz w:val="20"/>
                <w:szCs w:val="20"/>
              </w:rPr>
              <w:t xml:space="preserve"> Ja</w:t>
            </w:r>
            <w:r w:rsidR="00425BF0" w:rsidRPr="00154379">
              <w:rPr>
                <w:rFonts w:ascii="Times New Roman" w:eastAsia="Times New Roman" w:hAnsi="Times New Roman" w:cs="Times New Roman"/>
                <w:color w:val="000000" w:themeColor="text1"/>
                <w:sz w:val="20"/>
                <w:szCs w:val="20"/>
              </w:rPr>
              <w:t xml:space="preserve"> nepieciešams</w:t>
            </w:r>
            <w:r w:rsidR="00805253">
              <w:rPr>
                <w:rFonts w:ascii="Times New Roman" w:eastAsia="Times New Roman" w:hAnsi="Times New Roman" w:cs="Times New Roman"/>
                <w:color w:val="000000" w:themeColor="text1"/>
                <w:sz w:val="20"/>
                <w:szCs w:val="20"/>
              </w:rPr>
              <w:t>,</w:t>
            </w:r>
            <w:r w:rsidR="00425BF0" w:rsidRPr="00154379">
              <w:rPr>
                <w:rFonts w:ascii="Times New Roman" w:eastAsia="Times New Roman" w:hAnsi="Times New Roman" w:cs="Times New Roman"/>
                <w:color w:val="000000" w:themeColor="text1"/>
                <w:sz w:val="20"/>
                <w:szCs w:val="20"/>
              </w:rPr>
              <w:t xml:space="preserve"> </w:t>
            </w:r>
            <w:r w:rsidR="00805253">
              <w:rPr>
                <w:rFonts w:ascii="Times New Roman" w:eastAsia="Times New Roman" w:hAnsi="Times New Roman" w:cs="Times New Roman"/>
                <w:color w:val="000000" w:themeColor="text1"/>
                <w:sz w:val="20"/>
                <w:szCs w:val="20"/>
              </w:rPr>
              <w:t>s</w:t>
            </w:r>
            <w:r w:rsidR="00805253" w:rsidRPr="00154379">
              <w:rPr>
                <w:rFonts w:ascii="Times New Roman" w:eastAsia="Times New Roman" w:hAnsi="Times New Roman" w:cs="Times New Roman"/>
                <w:color w:val="000000" w:themeColor="text1"/>
                <w:sz w:val="20"/>
                <w:szCs w:val="20"/>
              </w:rPr>
              <w:t xml:space="preserve">adarbības partneri </w:t>
            </w:r>
            <w:r w:rsidR="00425BF0" w:rsidRPr="00154379">
              <w:rPr>
                <w:rFonts w:ascii="Times New Roman" w:eastAsia="Times New Roman" w:hAnsi="Times New Roman" w:cs="Times New Roman"/>
                <w:color w:val="000000" w:themeColor="text1"/>
                <w:sz w:val="20"/>
                <w:szCs w:val="20"/>
              </w:rPr>
              <w:t>piedalās PUP sēdēs.</w:t>
            </w:r>
          </w:p>
          <w:p w14:paraId="1D2AE8A3" w14:textId="5FFCD931" w:rsidR="00617FC1" w:rsidRPr="00154379" w:rsidRDefault="002809E4" w:rsidP="00FA52A8">
            <w:pPr>
              <w:spacing w:after="0" w:line="240" w:lineRule="auto"/>
              <w:jc w:val="both"/>
              <w:rPr>
                <w:rFonts w:ascii="Times New Roman" w:eastAsia="Times New Roman" w:hAnsi="Times New Roman" w:cs="Times New Roman"/>
                <w:color w:val="414142"/>
                <w:sz w:val="20"/>
                <w:szCs w:val="20"/>
              </w:rPr>
            </w:pPr>
            <w:r w:rsidRPr="00154379">
              <w:rPr>
                <w:rFonts w:ascii="Times New Roman" w:eastAsia="Times New Roman" w:hAnsi="Times New Roman" w:cs="Times New Roman"/>
                <w:color w:val="000000" w:themeColor="text1"/>
                <w:sz w:val="20"/>
                <w:szCs w:val="20"/>
              </w:rPr>
              <w:t xml:space="preserve">Lai nodrošinātu </w:t>
            </w:r>
            <w:r w:rsidR="00592BA7">
              <w:rPr>
                <w:rFonts w:ascii="Times New Roman" w:eastAsia="Times New Roman" w:hAnsi="Times New Roman" w:cs="Times New Roman"/>
                <w:color w:val="000000" w:themeColor="text1"/>
                <w:sz w:val="20"/>
                <w:szCs w:val="20"/>
              </w:rPr>
              <w:t>p</w:t>
            </w:r>
            <w:r w:rsidR="00592BA7" w:rsidRPr="00154379">
              <w:rPr>
                <w:rFonts w:ascii="Times New Roman" w:eastAsia="Times New Roman" w:hAnsi="Times New Roman" w:cs="Times New Roman"/>
                <w:color w:val="000000" w:themeColor="text1"/>
                <w:sz w:val="20"/>
                <w:szCs w:val="20"/>
              </w:rPr>
              <w:t xml:space="preserve">rojekta </w:t>
            </w:r>
            <w:r w:rsidR="00391108" w:rsidRPr="00154379">
              <w:rPr>
                <w:rFonts w:ascii="Times New Roman" w:eastAsia="Times New Roman" w:hAnsi="Times New Roman" w:cs="Times New Roman"/>
                <w:color w:val="000000" w:themeColor="text1"/>
                <w:sz w:val="20"/>
                <w:szCs w:val="20"/>
              </w:rPr>
              <w:t>finanšu pārvaldību</w:t>
            </w:r>
            <w:r w:rsidR="00DD532B" w:rsidRPr="00154379">
              <w:rPr>
                <w:rFonts w:ascii="Times New Roman" w:eastAsia="Times New Roman" w:hAnsi="Times New Roman" w:cs="Times New Roman"/>
                <w:color w:val="000000" w:themeColor="text1"/>
                <w:sz w:val="20"/>
                <w:szCs w:val="20"/>
              </w:rPr>
              <w:t xml:space="preserve"> nozares līmenī</w:t>
            </w:r>
            <w:r w:rsidR="00391108" w:rsidRPr="00154379">
              <w:rPr>
                <w:rFonts w:ascii="Times New Roman" w:eastAsia="Times New Roman" w:hAnsi="Times New Roman" w:cs="Times New Roman"/>
                <w:color w:val="000000" w:themeColor="text1"/>
                <w:sz w:val="20"/>
                <w:szCs w:val="20"/>
              </w:rPr>
              <w:t xml:space="preserve">, EM </w:t>
            </w:r>
            <w:r w:rsidR="00DD532B" w:rsidRPr="00154379">
              <w:rPr>
                <w:rFonts w:ascii="Times New Roman" w:eastAsia="Times New Roman" w:hAnsi="Times New Roman" w:cs="Times New Roman"/>
                <w:color w:val="000000" w:themeColor="text1"/>
                <w:sz w:val="20"/>
                <w:szCs w:val="20"/>
              </w:rPr>
              <w:t xml:space="preserve">iekļauj </w:t>
            </w:r>
            <w:r w:rsidR="00592BA7">
              <w:rPr>
                <w:rFonts w:ascii="Times New Roman" w:eastAsia="Times New Roman" w:hAnsi="Times New Roman" w:cs="Times New Roman"/>
                <w:color w:val="000000" w:themeColor="text1"/>
                <w:sz w:val="20"/>
                <w:szCs w:val="20"/>
              </w:rPr>
              <w:t>p</w:t>
            </w:r>
            <w:r w:rsidR="00592BA7" w:rsidRPr="00154379">
              <w:rPr>
                <w:rFonts w:ascii="Times New Roman" w:eastAsia="Times New Roman" w:hAnsi="Times New Roman" w:cs="Times New Roman"/>
                <w:color w:val="000000" w:themeColor="text1"/>
                <w:sz w:val="20"/>
                <w:szCs w:val="20"/>
              </w:rPr>
              <w:t xml:space="preserve">rojektu </w:t>
            </w:r>
            <w:r w:rsidR="00617FC1" w:rsidRPr="00154379">
              <w:rPr>
                <w:rFonts w:ascii="Times New Roman" w:eastAsia="Times New Roman" w:hAnsi="Times New Roman" w:cs="Times New Roman"/>
                <w:color w:val="000000" w:themeColor="text1"/>
                <w:sz w:val="20"/>
                <w:szCs w:val="20"/>
              </w:rPr>
              <w:t>iekšējās kontroles sistēm</w:t>
            </w:r>
            <w:r w:rsidR="00DD532B" w:rsidRPr="00154379">
              <w:rPr>
                <w:rFonts w:ascii="Times New Roman" w:eastAsia="Times New Roman" w:hAnsi="Times New Roman" w:cs="Times New Roman"/>
                <w:color w:val="000000" w:themeColor="text1"/>
                <w:sz w:val="20"/>
                <w:szCs w:val="20"/>
              </w:rPr>
              <w:t>ā</w:t>
            </w:r>
          </w:p>
        </w:tc>
      </w:tr>
    </w:tbl>
    <w:p w14:paraId="3DB68EEC"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4"/>
          <w:szCs w:val="24"/>
        </w:rPr>
      </w:pPr>
    </w:p>
    <w:p w14:paraId="28D76365" w14:textId="6913F54E" w:rsidR="0060418E" w:rsidRPr="00FA52A8" w:rsidRDefault="0060418E" w:rsidP="00FA52A8">
      <w:pPr>
        <w:shd w:val="clear" w:color="auto" w:fill="FFFFFF"/>
        <w:spacing w:after="60" w:line="240" w:lineRule="auto"/>
        <w:ind w:left="227" w:hanging="227"/>
        <w:jc w:val="both"/>
        <w:rPr>
          <w:rFonts w:ascii="Times New Roman" w:eastAsia="Times New Roman" w:hAnsi="Times New Roman" w:cs="Times New Roman"/>
          <w:b/>
          <w:bCs/>
          <w:color w:val="000000" w:themeColor="text1"/>
        </w:rPr>
      </w:pPr>
      <w:r w:rsidRPr="00FA52A8">
        <w:rPr>
          <w:rFonts w:ascii="Times New Roman" w:eastAsia="Times New Roman" w:hAnsi="Times New Roman" w:cs="Times New Roman"/>
          <w:b/>
          <w:bCs/>
          <w:color w:val="000000" w:themeColor="text1"/>
        </w:rPr>
        <w:t>7. Izmaksu/ieguvumu analīze, tai skaitā ietekme uz pārvaldes darbinieku skaitu</w:t>
      </w:r>
    </w:p>
    <w:tbl>
      <w:tblPr>
        <w:tblW w:w="5000" w:type="pct"/>
        <w:tblBorders>
          <w:top w:val="outset" w:sz="6" w:space="0" w:color="414142"/>
          <w:left w:val="outset" w:sz="6" w:space="0" w:color="414142"/>
          <w:bottom w:val="outset" w:sz="6" w:space="0" w:color="414142"/>
          <w:right w:val="outset" w:sz="6" w:space="0" w:color="414142"/>
        </w:tblBorders>
        <w:tblCellMar>
          <w:top w:w="30" w:type="dxa"/>
          <w:bottom w:w="30" w:type="dxa"/>
        </w:tblCellMar>
        <w:tblLook w:val="04A0" w:firstRow="1" w:lastRow="0" w:firstColumn="1" w:lastColumn="0" w:noHBand="0" w:noVBand="1"/>
      </w:tblPr>
      <w:tblGrid>
        <w:gridCol w:w="9056"/>
      </w:tblGrid>
      <w:tr w:rsidR="0060418E" w:rsidRPr="00154379" w14:paraId="2C5DEAC0" w14:textId="77777777" w:rsidTr="00FA52A8">
        <w:tc>
          <w:tcPr>
            <w:tcW w:w="0" w:type="auto"/>
            <w:tcBorders>
              <w:top w:val="outset" w:sz="6" w:space="0" w:color="414142"/>
              <w:left w:val="outset" w:sz="6" w:space="0" w:color="414142"/>
              <w:bottom w:val="outset" w:sz="6" w:space="0" w:color="414142"/>
              <w:right w:val="outset" w:sz="6" w:space="0" w:color="414142"/>
            </w:tcBorders>
            <w:hideMark/>
          </w:tcPr>
          <w:p w14:paraId="0A267D30" w14:textId="77B99D5E" w:rsidR="00D32B52" w:rsidRPr="00154379" w:rsidRDefault="00683FF5" w:rsidP="00FA52A8">
            <w:pPr>
              <w:pStyle w:val="Sarakstarindkopa"/>
              <w:spacing w:line="240" w:lineRule="auto"/>
              <w:ind w:left="0"/>
              <w:jc w:val="both"/>
              <w:rPr>
                <w:rFonts w:ascii="Times New Roman" w:hAnsi="Times New Roman" w:cs="Times New Roman"/>
                <w:iCs/>
                <w:color w:val="000000" w:themeColor="text1"/>
                <w:sz w:val="20"/>
                <w:szCs w:val="20"/>
              </w:rPr>
            </w:pPr>
            <w:r w:rsidRPr="00154379">
              <w:rPr>
                <w:rFonts w:ascii="Times New Roman" w:hAnsi="Times New Roman" w:cs="Times New Roman"/>
                <w:iCs/>
                <w:color w:val="000000" w:themeColor="text1"/>
                <w:sz w:val="20"/>
                <w:szCs w:val="20"/>
              </w:rPr>
              <w:t xml:space="preserve">Projekta </w:t>
            </w:r>
            <w:r w:rsidR="009E071F" w:rsidRPr="00154379">
              <w:rPr>
                <w:rFonts w:ascii="Times New Roman" w:hAnsi="Times New Roman" w:cs="Times New Roman"/>
                <w:iCs/>
                <w:color w:val="000000" w:themeColor="text1"/>
                <w:sz w:val="20"/>
                <w:szCs w:val="20"/>
              </w:rPr>
              <w:t>izmaksu un ieguvumu analīzes pamatā ir šādi pieņēmumi:</w:t>
            </w:r>
          </w:p>
          <w:p w14:paraId="4CECFBFF" w14:textId="55C72ECA" w:rsidR="005A4A47" w:rsidRPr="00154379" w:rsidRDefault="00592BA7" w:rsidP="00FA52A8">
            <w:pPr>
              <w:pStyle w:val="Sarakstarindkopa"/>
              <w:numPr>
                <w:ilvl w:val="0"/>
                <w:numId w:val="19"/>
              </w:numPr>
              <w:spacing w:after="120" w:line="240" w:lineRule="auto"/>
              <w:ind w:left="465" w:hanging="227"/>
              <w:jc w:val="both"/>
              <w:rPr>
                <w:rFonts w:ascii="Times New Roman" w:hAnsi="Times New Roman" w:cs="Times New Roman"/>
                <w:iCs/>
                <w:color w:val="000000" w:themeColor="text1"/>
                <w:sz w:val="20"/>
                <w:szCs w:val="20"/>
              </w:rPr>
            </w:pPr>
            <w:r w:rsidRPr="00FA52A8">
              <w:rPr>
                <w:rFonts w:ascii="Times New Roman" w:eastAsia="Times New Roman" w:hAnsi="Times New Roman" w:cs="Times New Roman"/>
                <w:color w:val="000000" w:themeColor="text1"/>
                <w:sz w:val="20"/>
                <w:szCs w:val="20"/>
              </w:rPr>
              <w:t>projekta</w:t>
            </w:r>
            <w:r w:rsidRPr="00154379">
              <w:rPr>
                <w:rFonts w:ascii="Times New Roman" w:hAnsi="Times New Roman" w:cs="Times New Roman"/>
                <w:iCs/>
                <w:color w:val="000000" w:themeColor="text1"/>
                <w:sz w:val="20"/>
                <w:szCs w:val="20"/>
              </w:rPr>
              <w:t xml:space="preserve"> </w:t>
            </w:r>
            <w:r w:rsidR="005A4A47" w:rsidRPr="00154379">
              <w:rPr>
                <w:rFonts w:ascii="Times New Roman" w:hAnsi="Times New Roman" w:cs="Times New Roman"/>
                <w:iCs/>
                <w:color w:val="000000" w:themeColor="text1"/>
                <w:sz w:val="20"/>
                <w:szCs w:val="20"/>
              </w:rPr>
              <w:t>pārskata periods: 10 gadi</w:t>
            </w:r>
            <w:r w:rsidR="00B55CA7" w:rsidRPr="00154379">
              <w:rPr>
                <w:rFonts w:ascii="Times New Roman" w:hAnsi="Times New Roman" w:cs="Times New Roman"/>
                <w:iCs/>
                <w:color w:val="000000" w:themeColor="text1"/>
                <w:sz w:val="20"/>
                <w:szCs w:val="20"/>
              </w:rPr>
              <w:t xml:space="preserve"> (2023</w:t>
            </w:r>
            <w:r w:rsidR="00A33844">
              <w:rPr>
                <w:rFonts w:ascii="Times New Roman" w:hAnsi="Times New Roman" w:cs="Times New Roman"/>
                <w:iCs/>
                <w:color w:val="000000" w:themeColor="text1"/>
                <w:sz w:val="20"/>
                <w:szCs w:val="20"/>
              </w:rPr>
              <w:t>.</w:t>
            </w:r>
            <w:r w:rsidR="00A33844" w:rsidRPr="001D6A52">
              <w:rPr>
                <w:rFonts w:ascii="Times New Roman" w:eastAsia="Times New Roman" w:hAnsi="Times New Roman" w:cs="Times New Roman"/>
                <w:color w:val="000000" w:themeColor="text1"/>
                <w:sz w:val="20"/>
                <w:szCs w:val="20"/>
              </w:rPr>
              <w:t>–</w:t>
            </w:r>
            <w:r w:rsidR="00B55CA7" w:rsidRPr="00154379">
              <w:rPr>
                <w:rFonts w:ascii="Times New Roman" w:hAnsi="Times New Roman" w:cs="Times New Roman"/>
                <w:iCs/>
                <w:color w:val="000000" w:themeColor="text1"/>
                <w:sz w:val="20"/>
                <w:szCs w:val="20"/>
              </w:rPr>
              <w:t>2032</w:t>
            </w:r>
            <w:r w:rsidR="00A33844">
              <w:rPr>
                <w:rFonts w:ascii="Times New Roman" w:hAnsi="Times New Roman" w:cs="Times New Roman"/>
                <w:iCs/>
                <w:color w:val="000000" w:themeColor="text1"/>
                <w:sz w:val="20"/>
                <w:szCs w:val="20"/>
              </w:rPr>
              <w:t>.</w:t>
            </w:r>
            <w:r w:rsidR="00B55CA7" w:rsidRPr="00154379">
              <w:rPr>
                <w:rFonts w:ascii="Times New Roman" w:hAnsi="Times New Roman" w:cs="Times New Roman"/>
                <w:iCs/>
                <w:color w:val="000000" w:themeColor="text1"/>
                <w:sz w:val="20"/>
                <w:szCs w:val="20"/>
              </w:rPr>
              <w:t>)</w:t>
            </w:r>
            <w:r w:rsidR="00D01418">
              <w:rPr>
                <w:rFonts w:ascii="Times New Roman" w:hAnsi="Times New Roman" w:cs="Times New Roman"/>
                <w:iCs/>
                <w:color w:val="000000" w:themeColor="text1"/>
                <w:sz w:val="20"/>
                <w:szCs w:val="20"/>
              </w:rPr>
              <w:t>;</w:t>
            </w:r>
          </w:p>
          <w:p w14:paraId="22731FBC" w14:textId="1AB5463B" w:rsidR="009E071F" w:rsidRPr="00FA52A8" w:rsidRDefault="00592BA7" w:rsidP="00FA52A8">
            <w:pPr>
              <w:pStyle w:val="Sarakstarindkopa"/>
              <w:numPr>
                <w:ilvl w:val="0"/>
                <w:numId w:val="19"/>
              </w:numPr>
              <w:spacing w:after="120" w:line="240" w:lineRule="auto"/>
              <w:ind w:left="465" w:hanging="227"/>
              <w:jc w:val="both"/>
              <w:rPr>
                <w:rFonts w:ascii="Times New Roman" w:eastAsia="Times New Roman" w:hAnsi="Times New Roman" w:cs="Times New Roman"/>
                <w:color w:val="000000" w:themeColor="text1"/>
                <w:sz w:val="20"/>
                <w:szCs w:val="20"/>
              </w:rPr>
            </w:pPr>
            <w:r w:rsidRPr="00FA52A8">
              <w:rPr>
                <w:rFonts w:ascii="Times New Roman" w:eastAsia="Times New Roman" w:hAnsi="Times New Roman" w:cs="Times New Roman"/>
                <w:color w:val="000000" w:themeColor="text1"/>
                <w:sz w:val="20"/>
                <w:szCs w:val="20"/>
              </w:rPr>
              <w:t xml:space="preserve">projekta </w:t>
            </w:r>
            <w:r w:rsidR="009E071F" w:rsidRPr="00FA52A8">
              <w:rPr>
                <w:rFonts w:ascii="Times New Roman" w:eastAsia="Times New Roman" w:hAnsi="Times New Roman" w:cs="Times New Roman"/>
                <w:color w:val="000000" w:themeColor="text1"/>
                <w:sz w:val="20"/>
                <w:szCs w:val="20"/>
              </w:rPr>
              <w:t>ieguldījum</w:t>
            </w:r>
            <w:r w:rsidR="00594A26" w:rsidRPr="00FA52A8">
              <w:rPr>
                <w:rFonts w:ascii="Times New Roman" w:eastAsia="Times New Roman" w:hAnsi="Times New Roman" w:cs="Times New Roman"/>
                <w:color w:val="000000" w:themeColor="text1"/>
                <w:sz w:val="20"/>
                <w:szCs w:val="20"/>
              </w:rPr>
              <w:t xml:space="preserve">i veido 1 680 000 </w:t>
            </w:r>
            <w:r w:rsidR="009F53C1" w:rsidRPr="00FA52A8">
              <w:rPr>
                <w:rFonts w:ascii="Times New Roman" w:eastAsia="Times New Roman" w:hAnsi="Times New Roman" w:cs="Times New Roman"/>
                <w:i/>
                <w:iCs/>
                <w:color w:val="000000" w:themeColor="text1"/>
                <w:sz w:val="20"/>
                <w:szCs w:val="20"/>
              </w:rPr>
              <w:t>euro</w:t>
            </w:r>
            <w:r w:rsidR="00D01418" w:rsidRPr="00FA52A8">
              <w:rPr>
                <w:rFonts w:ascii="Times New Roman" w:eastAsia="Times New Roman" w:hAnsi="Times New Roman" w:cs="Times New Roman"/>
                <w:color w:val="000000" w:themeColor="text1"/>
                <w:sz w:val="20"/>
                <w:szCs w:val="20"/>
              </w:rPr>
              <w:t>;</w:t>
            </w:r>
          </w:p>
          <w:p w14:paraId="5CF503A2" w14:textId="2FDF0203" w:rsidR="00C11BF2" w:rsidRPr="00154379" w:rsidRDefault="00E1694F" w:rsidP="00FA52A8">
            <w:pPr>
              <w:pStyle w:val="Sarakstarindkopa"/>
              <w:numPr>
                <w:ilvl w:val="0"/>
                <w:numId w:val="19"/>
              </w:numPr>
              <w:spacing w:after="120" w:line="240" w:lineRule="auto"/>
              <w:ind w:left="465" w:hanging="227"/>
              <w:jc w:val="both"/>
              <w:rPr>
                <w:rFonts w:ascii="Times New Roman" w:hAnsi="Times New Roman" w:cs="Times New Roman"/>
                <w:iCs/>
                <w:color w:val="000000" w:themeColor="text1"/>
                <w:sz w:val="20"/>
                <w:szCs w:val="20"/>
              </w:rPr>
            </w:pPr>
            <w:r w:rsidRPr="001D6A52">
              <w:rPr>
                <w:rFonts w:ascii="Times New Roman" w:eastAsia="Times New Roman" w:hAnsi="Times New Roman" w:cs="Times New Roman"/>
                <w:color w:val="000000" w:themeColor="text1"/>
                <w:sz w:val="20"/>
                <w:szCs w:val="20"/>
              </w:rPr>
              <w:t>BGLV p</w:t>
            </w:r>
            <w:r w:rsidR="00594A26" w:rsidRPr="00154379">
              <w:rPr>
                <w:rFonts w:ascii="Times New Roman" w:hAnsi="Times New Roman" w:cs="Times New Roman"/>
                <w:iCs/>
                <w:color w:val="000000" w:themeColor="text1"/>
                <w:sz w:val="20"/>
                <w:szCs w:val="20"/>
              </w:rPr>
              <w:t>latformas uzturēšana sastāv no</w:t>
            </w:r>
            <w:r w:rsidR="00D01418">
              <w:rPr>
                <w:rFonts w:ascii="Times New Roman" w:hAnsi="Times New Roman" w:cs="Times New Roman"/>
                <w:iCs/>
                <w:color w:val="000000" w:themeColor="text1"/>
                <w:sz w:val="20"/>
                <w:szCs w:val="20"/>
              </w:rPr>
              <w:t>:</w:t>
            </w:r>
          </w:p>
          <w:p w14:paraId="17F324B0" w14:textId="5CB79972" w:rsidR="00C11BF2" w:rsidRPr="00154379" w:rsidRDefault="00594A26" w:rsidP="00FA52A8">
            <w:pPr>
              <w:pStyle w:val="Sarakstarindkopa"/>
              <w:numPr>
                <w:ilvl w:val="1"/>
                <w:numId w:val="23"/>
              </w:numPr>
              <w:spacing w:line="240" w:lineRule="auto"/>
              <w:ind w:left="794" w:hanging="284"/>
              <w:jc w:val="both"/>
              <w:rPr>
                <w:rFonts w:ascii="Times New Roman" w:hAnsi="Times New Roman" w:cs="Times New Roman"/>
                <w:iCs/>
                <w:color w:val="000000" w:themeColor="text1"/>
                <w:sz w:val="20"/>
                <w:szCs w:val="20"/>
              </w:rPr>
            </w:pPr>
            <w:r w:rsidRPr="00154379">
              <w:rPr>
                <w:rFonts w:ascii="Times New Roman" w:hAnsi="Times New Roman" w:cs="Times New Roman"/>
                <w:iCs/>
                <w:color w:val="000000" w:themeColor="text1"/>
                <w:sz w:val="20"/>
                <w:szCs w:val="20"/>
              </w:rPr>
              <w:t xml:space="preserve">informācijas sistēmu </w:t>
            </w:r>
            <w:r w:rsidR="00E060EB">
              <w:rPr>
                <w:rFonts w:ascii="Times New Roman" w:hAnsi="Times New Roman" w:cs="Times New Roman"/>
                <w:iCs/>
                <w:color w:val="000000" w:themeColor="text1"/>
                <w:sz w:val="20"/>
                <w:szCs w:val="20"/>
              </w:rPr>
              <w:t>ikgadējā</w:t>
            </w:r>
            <w:r w:rsidR="007C16EB">
              <w:rPr>
                <w:rFonts w:ascii="Times New Roman" w:hAnsi="Times New Roman" w:cs="Times New Roman"/>
                <w:iCs/>
                <w:color w:val="000000" w:themeColor="text1"/>
                <w:sz w:val="20"/>
                <w:szCs w:val="20"/>
              </w:rPr>
              <w:t>m</w:t>
            </w:r>
            <w:r w:rsidR="00E060EB">
              <w:rPr>
                <w:rFonts w:ascii="Times New Roman" w:hAnsi="Times New Roman" w:cs="Times New Roman"/>
                <w:iCs/>
                <w:color w:val="000000" w:themeColor="text1"/>
                <w:sz w:val="20"/>
                <w:szCs w:val="20"/>
              </w:rPr>
              <w:t xml:space="preserve"> </w:t>
            </w:r>
            <w:r w:rsidRPr="00154379">
              <w:rPr>
                <w:rFonts w:ascii="Times New Roman" w:hAnsi="Times New Roman" w:cs="Times New Roman"/>
                <w:iCs/>
                <w:color w:val="000000" w:themeColor="text1"/>
                <w:sz w:val="20"/>
                <w:szCs w:val="20"/>
              </w:rPr>
              <w:t>uzturēšanas izmaksām</w:t>
            </w:r>
            <w:r w:rsidR="007C16EB">
              <w:rPr>
                <w:rFonts w:ascii="Times New Roman" w:hAnsi="Times New Roman" w:cs="Times New Roman"/>
                <w:iCs/>
                <w:color w:val="000000" w:themeColor="text1"/>
                <w:sz w:val="20"/>
                <w:szCs w:val="20"/>
              </w:rPr>
              <w:t xml:space="preserve"> </w:t>
            </w:r>
            <w:r w:rsidR="007C16EB" w:rsidRPr="001D6A52">
              <w:rPr>
                <w:rFonts w:ascii="Times New Roman" w:eastAsia="Times New Roman" w:hAnsi="Times New Roman" w:cs="Times New Roman"/>
                <w:color w:val="000000" w:themeColor="text1"/>
                <w:sz w:val="20"/>
                <w:szCs w:val="20"/>
              </w:rPr>
              <w:t>–</w:t>
            </w:r>
            <w:r w:rsidR="005A4A47" w:rsidRPr="00154379">
              <w:rPr>
                <w:rFonts w:ascii="Times New Roman" w:hAnsi="Times New Roman" w:cs="Times New Roman"/>
                <w:iCs/>
                <w:color w:val="000000" w:themeColor="text1"/>
                <w:sz w:val="20"/>
                <w:szCs w:val="20"/>
              </w:rPr>
              <w:t xml:space="preserve"> </w:t>
            </w:r>
            <w:r w:rsidR="00DF2D95" w:rsidRPr="00154379">
              <w:rPr>
                <w:rFonts w:ascii="Times New Roman" w:hAnsi="Times New Roman" w:cs="Times New Roman"/>
                <w:iCs/>
                <w:color w:val="000000" w:themeColor="text1"/>
                <w:sz w:val="20"/>
                <w:szCs w:val="20"/>
              </w:rPr>
              <w:t>2</w:t>
            </w:r>
            <w:r w:rsidR="005A4A47" w:rsidRPr="00154379">
              <w:rPr>
                <w:rFonts w:ascii="Times New Roman" w:hAnsi="Times New Roman" w:cs="Times New Roman"/>
                <w:iCs/>
                <w:color w:val="000000" w:themeColor="text1"/>
                <w:sz w:val="20"/>
                <w:szCs w:val="20"/>
              </w:rPr>
              <w:t>0</w:t>
            </w:r>
            <w:r w:rsidR="00573248">
              <w:rPr>
                <w:rFonts w:ascii="Times New Roman" w:hAnsi="Times New Roman" w:cs="Times New Roman"/>
                <w:iCs/>
                <w:color w:val="000000" w:themeColor="text1"/>
                <w:sz w:val="20"/>
                <w:szCs w:val="20"/>
              </w:rPr>
              <w:t> </w:t>
            </w:r>
            <w:r w:rsidR="005A4A47" w:rsidRPr="00154379">
              <w:rPr>
                <w:rFonts w:ascii="Times New Roman" w:hAnsi="Times New Roman" w:cs="Times New Roman"/>
                <w:iCs/>
                <w:color w:val="000000" w:themeColor="text1"/>
                <w:sz w:val="20"/>
                <w:szCs w:val="20"/>
              </w:rPr>
              <w:t xml:space="preserve">% </w:t>
            </w:r>
            <w:r w:rsidR="00D01418">
              <w:rPr>
                <w:rFonts w:ascii="Times New Roman" w:hAnsi="Times New Roman" w:cs="Times New Roman"/>
                <w:iCs/>
                <w:color w:val="000000" w:themeColor="text1"/>
                <w:sz w:val="20"/>
                <w:szCs w:val="20"/>
              </w:rPr>
              <w:t xml:space="preserve">apmērā </w:t>
            </w:r>
            <w:r w:rsidR="005A4A47" w:rsidRPr="00154379">
              <w:rPr>
                <w:rFonts w:ascii="Times New Roman" w:hAnsi="Times New Roman" w:cs="Times New Roman"/>
                <w:iCs/>
                <w:color w:val="000000" w:themeColor="text1"/>
                <w:sz w:val="20"/>
                <w:szCs w:val="20"/>
              </w:rPr>
              <w:t>no projekta ieguldījumiem, sākot ar 2026.</w:t>
            </w:r>
            <w:r w:rsidR="00D01418">
              <w:rPr>
                <w:rFonts w:ascii="Times New Roman" w:hAnsi="Times New Roman" w:cs="Times New Roman"/>
                <w:iCs/>
                <w:color w:val="000000" w:themeColor="text1"/>
                <w:sz w:val="20"/>
                <w:szCs w:val="20"/>
              </w:rPr>
              <w:t> </w:t>
            </w:r>
            <w:r w:rsidR="005A4A47" w:rsidRPr="00154379">
              <w:rPr>
                <w:rFonts w:ascii="Times New Roman" w:hAnsi="Times New Roman" w:cs="Times New Roman"/>
                <w:iCs/>
                <w:color w:val="000000" w:themeColor="text1"/>
                <w:sz w:val="20"/>
                <w:szCs w:val="20"/>
              </w:rPr>
              <w:t>gadu</w:t>
            </w:r>
            <w:r w:rsidR="00D01418">
              <w:rPr>
                <w:rFonts w:ascii="Times New Roman" w:hAnsi="Times New Roman" w:cs="Times New Roman"/>
                <w:iCs/>
                <w:color w:val="000000" w:themeColor="text1"/>
                <w:sz w:val="20"/>
                <w:szCs w:val="20"/>
              </w:rPr>
              <w:t>;</w:t>
            </w:r>
          </w:p>
          <w:p w14:paraId="42D68529" w14:textId="21F5429C" w:rsidR="007D4C78" w:rsidRPr="00154379" w:rsidRDefault="738A57A7" w:rsidP="00FA52A8">
            <w:pPr>
              <w:pStyle w:val="Sarakstarindkopa"/>
              <w:numPr>
                <w:ilvl w:val="1"/>
                <w:numId w:val="23"/>
              </w:numPr>
              <w:spacing w:line="240" w:lineRule="auto"/>
              <w:ind w:left="794" w:hanging="284"/>
              <w:jc w:val="both"/>
              <w:rPr>
                <w:rFonts w:ascii="Times New Roman" w:hAnsi="Times New Roman" w:cs="Times New Roman"/>
                <w:iCs/>
                <w:color w:val="000000" w:themeColor="text1"/>
                <w:sz w:val="20"/>
                <w:szCs w:val="20"/>
              </w:rPr>
            </w:pPr>
            <w:r w:rsidRPr="00154379">
              <w:rPr>
                <w:rFonts w:ascii="Times New Roman" w:hAnsi="Times New Roman" w:cs="Times New Roman"/>
                <w:color w:val="000000" w:themeColor="text1"/>
                <w:sz w:val="20"/>
                <w:szCs w:val="20"/>
              </w:rPr>
              <w:t>LIAA darbinieku izmaksām centralizētās funkcijas izpildei</w:t>
            </w:r>
            <w:r w:rsidR="004B5F09">
              <w:rPr>
                <w:rFonts w:ascii="Times New Roman" w:hAnsi="Times New Roman" w:cs="Times New Roman"/>
                <w:color w:val="000000" w:themeColor="text1"/>
                <w:sz w:val="20"/>
                <w:szCs w:val="20"/>
              </w:rPr>
              <w:t>,</w:t>
            </w:r>
            <w:r w:rsidRPr="00154379">
              <w:rPr>
                <w:rFonts w:ascii="Times New Roman" w:hAnsi="Times New Roman" w:cs="Times New Roman"/>
                <w:color w:val="000000" w:themeColor="text1"/>
                <w:sz w:val="20"/>
                <w:szCs w:val="20"/>
              </w:rPr>
              <w:t xml:space="preserve"> </w:t>
            </w:r>
            <w:r w:rsidR="004B5F09">
              <w:rPr>
                <w:rFonts w:ascii="Times New Roman" w:eastAsia="Times New Roman" w:hAnsi="Times New Roman" w:cs="Times New Roman"/>
                <w:color w:val="000000" w:themeColor="text1"/>
                <w:sz w:val="20"/>
                <w:szCs w:val="20"/>
              </w:rPr>
              <w:t>tai skaitā</w:t>
            </w:r>
            <w:r w:rsidR="004B5F09" w:rsidRPr="001D6A52">
              <w:rPr>
                <w:rFonts w:ascii="Times New Roman" w:eastAsia="Times New Roman" w:hAnsi="Times New Roman" w:cs="Times New Roman"/>
                <w:color w:val="000000" w:themeColor="text1"/>
                <w:sz w:val="20"/>
                <w:szCs w:val="20"/>
              </w:rPr>
              <w:t xml:space="preserve"> </w:t>
            </w:r>
            <w:r w:rsidRPr="00154379">
              <w:rPr>
                <w:rFonts w:ascii="Times New Roman" w:hAnsi="Times New Roman" w:cs="Times New Roman"/>
                <w:color w:val="000000" w:themeColor="text1"/>
                <w:sz w:val="20"/>
                <w:szCs w:val="20"/>
              </w:rPr>
              <w:t>BGLV platformas VUV sadaļas darbināšanai</w:t>
            </w:r>
            <w:r w:rsidR="00D65B7C" w:rsidRPr="00154379">
              <w:rPr>
                <w:rFonts w:ascii="Times New Roman" w:hAnsi="Times New Roman" w:cs="Times New Roman"/>
                <w:color w:val="000000" w:themeColor="text1"/>
                <w:sz w:val="20"/>
                <w:szCs w:val="20"/>
              </w:rPr>
              <w:t xml:space="preserve">. </w:t>
            </w:r>
            <w:r w:rsidR="007238F5" w:rsidRPr="00154379">
              <w:rPr>
                <w:rFonts w:ascii="Times New Roman" w:hAnsi="Times New Roman" w:cs="Times New Roman"/>
                <w:color w:val="000000" w:themeColor="text1"/>
                <w:sz w:val="20"/>
                <w:szCs w:val="20"/>
              </w:rPr>
              <w:t>Taču</w:t>
            </w:r>
            <w:r w:rsidR="00D01418">
              <w:rPr>
                <w:rFonts w:ascii="Times New Roman" w:hAnsi="Times New Roman" w:cs="Times New Roman"/>
                <w:color w:val="000000" w:themeColor="text1"/>
                <w:sz w:val="20"/>
                <w:szCs w:val="20"/>
              </w:rPr>
              <w:t>,</w:t>
            </w:r>
            <w:r w:rsidR="007238F5" w:rsidRPr="00154379">
              <w:rPr>
                <w:rFonts w:ascii="Times New Roman" w:hAnsi="Times New Roman" w:cs="Times New Roman"/>
                <w:color w:val="000000" w:themeColor="text1"/>
                <w:sz w:val="20"/>
                <w:szCs w:val="20"/>
              </w:rPr>
              <w:t xml:space="preserve"> ņemot vērā n</w:t>
            </w:r>
            <w:r w:rsidR="009F328A" w:rsidRPr="00154379">
              <w:rPr>
                <w:rFonts w:ascii="Times New Roman" w:hAnsi="Times New Roman" w:cs="Times New Roman"/>
                <w:color w:val="000000" w:themeColor="text1"/>
                <w:sz w:val="20"/>
                <w:szCs w:val="20"/>
              </w:rPr>
              <w:t>epieciešamību virzīt funkcijas iev</w:t>
            </w:r>
            <w:r w:rsidR="002074F2" w:rsidRPr="00154379">
              <w:rPr>
                <w:rFonts w:ascii="Times New Roman" w:hAnsi="Times New Roman" w:cs="Times New Roman"/>
                <w:color w:val="000000" w:themeColor="text1"/>
                <w:sz w:val="20"/>
                <w:szCs w:val="20"/>
              </w:rPr>
              <w:t>iešanu un deleģēšanu LIAA ar attiecīg</w:t>
            </w:r>
            <w:r w:rsidR="00517747" w:rsidRPr="00154379">
              <w:rPr>
                <w:rFonts w:ascii="Times New Roman" w:hAnsi="Times New Roman" w:cs="Times New Roman"/>
                <w:color w:val="000000" w:themeColor="text1"/>
                <w:sz w:val="20"/>
                <w:szCs w:val="20"/>
              </w:rPr>
              <w:t>u</w:t>
            </w:r>
            <w:r w:rsidR="00815858" w:rsidRPr="00154379">
              <w:rPr>
                <w:rFonts w:ascii="Times New Roman" w:hAnsi="Times New Roman" w:cs="Times New Roman"/>
                <w:color w:val="000000" w:themeColor="text1"/>
                <w:sz w:val="20"/>
                <w:szCs w:val="20"/>
              </w:rPr>
              <w:t xml:space="preserve"> resurs</w:t>
            </w:r>
            <w:r w:rsidR="00517747" w:rsidRPr="00154379">
              <w:rPr>
                <w:rFonts w:ascii="Times New Roman" w:hAnsi="Times New Roman" w:cs="Times New Roman"/>
                <w:color w:val="000000" w:themeColor="text1"/>
                <w:sz w:val="20"/>
                <w:szCs w:val="20"/>
              </w:rPr>
              <w:t>u</w:t>
            </w:r>
            <w:r w:rsidR="00815858" w:rsidRPr="00154379">
              <w:rPr>
                <w:rFonts w:ascii="Times New Roman" w:hAnsi="Times New Roman" w:cs="Times New Roman"/>
                <w:color w:val="000000" w:themeColor="text1"/>
                <w:sz w:val="20"/>
                <w:szCs w:val="20"/>
              </w:rPr>
              <w:t xml:space="preserve"> piesaisti</w:t>
            </w:r>
            <w:r w:rsidR="001601D4" w:rsidRPr="00154379">
              <w:rPr>
                <w:rFonts w:ascii="Times New Roman" w:hAnsi="Times New Roman" w:cs="Times New Roman"/>
                <w:color w:val="000000" w:themeColor="text1"/>
                <w:sz w:val="20"/>
                <w:szCs w:val="20"/>
              </w:rPr>
              <w:t xml:space="preserve"> 2023. gadā, </w:t>
            </w:r>
            <w:r w:rsidR="008F5FDB" w:rsidRPr="00154379">
              <w:rPr>
                <w:rFonts w:ascii="Times New Roman" w:hAnsi="Times New Roman" w:cs="Times New Roman"/>
                <w:color w:val="000000" w:themeColor="text1"/>
                <w:sz w:val="20"/>
                <w:szCs w:val="20"/>
              </w:rPr>
              <w:t xml:space="preserve">šīs </w:t>
            </w:r>
            <w:r w:rsidR="003E0B3F" w:rsidRPr="00154379">
              <w:rPr>
                <w:rFonts w:ascii="Times New Roman" w:hAnsi="Times New Roman" w:cs="Times New Roman"/>
                <w:color w:val="000000" w:themeColor="text1"/>
                <w:sz w:val="20"/>
                <w:szCs w:val="20"/>
              </w:rPr>
              <w:t xml:space="preserve">izmaksas </w:t>
            </w:r>
            <w:r w:rsidR="00133D5F" w:rsidRPr="00154379">
              <w:rPr>
                <w:rFonts w:ascii="Times New Roman" w:hAnsi="Times New Roman" w:cs="Times New Roman"/>
                <w:color w:val="000000" w:themeColor="text1"/>
                <w:sz w:val="20"/>
                <w:szCs w:val="20"/>
              </w:rPr>
              <w:t>uz projekta iesniegšanas brīdi nav apstiprinātas</w:t>
            </w:r>
            <w:r w:rsidR="003848A7" w:rsidRPr="00154379">
              <w:rPr>
                <w:rFonts w:ascii="Times New Roman" w:hAnsi="Times New Roman" w:cs="Times New Roman"/>
                <w:color w:val="000000" w:themeColor="text1"/>
                <w:sz w:val="20"/>
                <w:szCs w:val="20"/>
              </w:rPr>
              <w:t xml:space="preserve"> un tāpēc veido 0 ietekmi uz </w:t>
            </w:r>
            <w:r w:rsidR="003A18AB" w:rsidRPr="00154379">
              <w:rPr>
                <w:rFonts w:ascii="Times New Roman" w:hAnsi="Times New Roman" w:cs="Times New Roman"/>
                <w:color w:val="000000" w:themeColor="text1"/>
                <w:sz w:val="20"/>
                <w:szCs w:val="20"/>
              </w:rPr>
              <w:t>izmaksu</w:t>
            </w:r>
            <w:r w:rsidR="004B5F09">
              <w:rPr>
                <w:rFonts w:ascii="Times New Roman" w:eastAsia="Times New Roman" w:hAnsi="Times New Roman" w:cs="Times New Roman"/>
                <w:color w:val="000000" w:themeColor="text1"/>
                <w:sz w:val="20"/>
                <w:szCs w:val="20"/>
              </w:rPr>
              <w:t>-</w:t>
            </w:r>
            <w:r w:rsidR="003A18AB" w:rsidRPr="00154379">
              <w:rPr>
                <w:rFonts w:ascii="Times New Roman" w:hAnsi="Times New Roman" w:cs="Times New Roman"/>
                <w:color w:val="000000" w:themeColor="text1"/>
                <w:sz w:val="20"/>
                <w:szCs w:val="20"/>
              </w:rPr>
              <w:t>ieguvumu aprēķinu</w:t>
            </w:r>
            <w:r w:rsidR="00D01418">
              <w:rPr>
                <w:rFonts w:ascii="Times New Roman" w:hAnsi="Times New Roman" w:cs="Times New Roman"/>
                <w:color w:val="000000" w:themeColor="text1"/>
                <w:sz w:val="20"/>
                <w:szCs w:val="20"/>
              </w:rPr>
              <w:t>;</w:t>
            </w:r>
            <w:r w:rsidR="00D01418" w:rsidRPr="00154379">
              <w:rPr>
                <w:rFonts w:ascii="Times New Roman" w:hAnsi="Times New Roman" w:cs="Times New Roman"/>
                <w:color w:val="000000" w:themeColor="text1"/>
                <w:sz w:val="20"/>
                <w:szCs w:val="20"/>
              </w:rPr>
              <w:t xml:space="preserve"> </w:t>
            </w:r>
          </w:p>
          <w:p w14:paraId="29493401" w14:textId="2DB7CCCB" w:rsidR="00290E3F" w:rsidRPr="00FA52A8" w:rsidRDefault="00D01418" w:rsidP="00FA52A8">
            <w:pPr>
              <w:pStyle w:val="Sarakstarindkopa"/>
              <w:numPr>
                <w:ilvl w:val="0"/>
                <w:numId w:val="19"/>
              </w:numPr>
              <w:spacing w:after="120" w:line="240" w:lineRule="auto"/>
              <w:ind w:left="465" w:hanging="227"/>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f</w:t>
            </w:r>
            <w:r w:rsidRPr="00FA52A8">
              <w:rPr>
                <w:rFonts w:ascii="Times New Roman" w:eastAsia="Times New Roman" w:hAnsi="Times New Roman" w:cs="Times New Roman"/>
                <w:color w:val="000000" w:themeColor="text1"/>
                <w:sz w:val="20"/>
                <w:szCs w:val="20"/>
              </w:rPr>
              <w:t xml:space="preserve">inanšu </w:t>
            </w:r>
            <w:r w:rsidR="00290E3F" w:rsidRPr="00FA52A8">
              <w:rPr>
                <w:rFonts w:ascii="Times New Roman" w:eastAsia="Times New Roman" w:hAnsi="Times New Roman" w:cs="Times New Roman"/>
                <w:color w:val="000000" w:themeColor="text1"/>
                <w:sz w:val="20"/>
                <w:szCs w:val="20"/>
              </w:rPr>
              <w:t xml:space="preserve">ieguvumi esošajā </w:t>
            </w:r>
            <w:r w:rsidR="00E1694F" w:rsidRPr="001D6A52">
              <w:rPr>
                <w:rFonts w:ascii="Times New Roman" w:eastAsia="Times New Roman" w:hAnsi="Times New Roman" w:cs="Times New Roman"/>
                <w:color w:val="000000" w:themeColor="text1"/>
                <w:sz w:val="20"/>
                <w:szCs w:val="20"/>
              </w:rPr>
              <w:t>BGLV p</w:t>
            </w:r>
            <w:r w:rsidR="00290E3F" w:rsidRPr="00FA52A8">
              <w:rPr>
                <w:rFonts w:ascii="Times New Roman" w:eastAsia="Times New Roman" w:hAnsi="Times New Roman" w:cs="Times New Roman"/>
                <w:color w:val="000000" w:themeColor="text1"/>
                <w:sz w:val="20"/>
                <w:szCs w:val="20"/>
              </w:rPr>
              <w:t>latformas attīstības etapā neveidojas</w:t>
            </w:r>
            <w:r>
              <w:rPr>
                <w:rFonts w:ascii="Times New Roman" w:eastAsia="Times New Roman" w:hAnsi="Times New Roman" w:cs="Times New Roman"/>
                <w:color w:val="000000" w:themeColor="text1"/>
                <w:sz w:val="20"/>
                <w:szCs w:val="20"/>
              </w:rPr>
              <w:t>;</w:t>
            </w:r>
          </w:p>
          <w:p w14:paraId="47EF7744" w14:textId="3B35102B" w:rsidR="00B55CA7" w:rsidRPr="00154379" w:rsidRDefault="00D01418" w:rsidP="00FA52A8">
            <w:pPr>
              <w:pStyle w:val="Sarakstarindkopa"/>
              <w:numPr>
                <w:ilvl w:val="0"/>
                <w:numId w:val="19"/>
              </w:numPr>
              <w:spacing w:line="240" w:lineRule="auto"/>
              <w:ind w:left="465" w:hanging="227"/>
              <w:contextualSpacing w:val="0"/>
              <w:jc w:val="both"/>
              <w:rPr>
                <w:rFonts w:ascii="Times New Roman" w:hAnsi="Times New Roman" w:cs="Times New Roman"/>
                <w:iCs/>
                <w:color w:val="000000" w:themeColor="text1"/>
                <w:sz w:val="20"/>
                <w:szCs w:val="20"/>
              </w:rPr>
            </w:pPr>
            <w:r>
              <w:rPr>
                <w:rFonts w:ascii="Times New Roman" w:eastAsia="Times New Roman" w:hAnsi="Times New Roman" w:cs="Times New Roman"/>
                <w:color w:val="000000" w:themeColor="text1"/>
                <w:sz w:val="20"/>
                <w:szCs w:val="20"/>
              </w:rPr>
              <w:t>e</w:t>
            </w:r>
            <w:r w:rsidRPr="00FA52A8">
              <w:rPr>
                <w:rFonts w:ascii="Times New Roman" w:eastAsia="Times New Roman" w:hAnsi="Times New Roman" w:cs="Times New Roman"/>
                <w:color w:val="000000" w:themeColor="text1"/>
                <w:sz w:val="20"/>
                <w:szCs w:val="20"/>
              </w:rPr>
              <w:t>k</w:t>
            </w:r>
            <w:r w:rsidRPr="00154379">
              <w:rPr>
                <w:rFonts w:ascii="Times New Roman" w:hAnsi="Times New Roman" w:cs="Times New Roman"/>
                <w:iCs/>
                <w:color w:val="000000" w:themeColor="text1"/>
                <w:sz w:val="20"/>
                <w:szCs w:val="20"/>
              </w:rPr>
              <w:t xml:space="preserve">onomiskos </w:t>
            </w:r>
            <w:r w:rsidR="00440AF3" w:rsidRPr="00154379">
              <w:rPr>
                <w:rFonts w:ascii="Times New Roman" w:hAnsi="Times New Roman" w:cs="Times New Roman"/>
                <w:iCs/>
                <w:color w:val="000000" w:themeColor="text1"/>
                <w:sz w:val="20"/>
                <w:szCs w:val="20"/>
              </w:rPr>
              <w:t>ieguvumus nosaka uzņēmēju</w:t>
            </w:r>
            <w:r w:rsidR="00520890" w:rsidRPr="00154379">
              <w:rPr>
                <w:rFonts w:ascii="Times New Roman" w:hAnsi="Times New Roman" w:cs="Times New Roman"/>
                <w:iCs/>
                <w:color w:val="000000" w:themeColor="text1"/>
                <w:sz w:val="20"/>
                <w:szCs w:val="20"/>
              </w:rPr>
              <w:t xml:space="preserve"> (nodokļu maksātāju</w:t>
            </w:r>
            <w:r w:rsidR="00B7703C" w:rsidRPr="00154379">
              <w:rPr>
                <w:rFonts w:ascii="Times New Roman" w:hAnsi="Times New Roman" w:cs="Times New Roman"/>
                <w:iCs/>
                <w:color w:val="000000" w:themeColor="text1"/>
                <w:sz w:val="20"/>
                <w:szCs w:val="20"/>
              </w:rPr>
              <w:t xml:space="preserve"> – juridisko personu</w:t>
            </w:r>
            <w:r w:rsidR="00520890" w:rsidRPr="00154379">
              <w:rPr>
                <w:rFonts w:ascii="Times New Roman" w:hAnsi="Times New Roman" w:cs="Times New Roman"/>
                <w:iCs/>
                <w:color w:val="000000" w:themeColor="text1"/>
                <w:sz w:val="20"/>
                <w:szCs w:val="20"/>
              </w:rPr>
              <w:t>)</w:t>
            </w:r>
            <w:r w:rsidR="00440AF3" w:rsidRPr="00154379">
              <w:rPr>
                <w:rFonts w:ascii="Times New Roman" w:hAnsi="Times New Roman" w:cs="Times New Roman"/>
                <w:iCs/>
                <w:color w:val="000000" w:themeColor="text1"/>
                <w:sz w:val="20"/>
                <w:szCs w:val="20"/>
              </w:rPr>
              <w:t xml:space="preserve"> par 1 stundu </w:t>
            </w:r>
            <w:r w:rsidR="001676CA" w:rsidRPr="00154379">
              <w:rPr>
                <w:rFonts w:ascii="Times New Roman" w:hAnsi="Times New Roman" w:cs="Times New Roman"/>
                <w:iCs/>
                <w:color w:val="000000" w:themeColor="text1"/>
                <w:sz w:val="20"/>
                <w:szCs w:val="20"/>
              </w:rPr>
              <w:t xml:space="preserve">gadā </w:t>
            </w:r>
            <w:r w:rsidR="00440AF3" w:rsidRPr="00154379">
              <w:rPr>
                <w:rFonts w:ascii="Times New Roman" w:hAnsi="Times New Roman" w:cs="Times New Roman"/>
                <w:iCs/>
                <w:color w:val="000000" w:themeColor="text1"/>
                <w:sz w:val="20"/>
                <w:szCs w:val="20"/>
              </w:rPr>
              <w:t>atvieglots administratīvais slogs</w:t>
            </w:r>
            <w:r w:rsidR="00B7703C" w:rsidRPr="00154379">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pamatojoties uz</w:t>
            </w:r>
            <w:r w:rsidRPr="00154379">
              <w:rPr>
                <w:rFonts w:ascii="Times New Roman" w:hAnsi="Times New Roman" w:cs="Times New Roman"/>
                <w:iCs/>
                <w:color w:val="000000" w:themeColor="text1"/>
                <w:sz w:val="20"/>
                <w:szCs w:val="20"/>
              </w:rPr>
              <w:t xml:space="preserve"> </w:t>
            </w:r>
            <w:r w:rsidR="006E5A35" w:rsidRPr="00154379">
              <w:rPr>
                <w:rFonts w:ascii="Times New Roman" w:hAnsi="Times New Roman" w:cs="Times New Roman"/>
                <w:iCs/>
                <w:color w:val="000000" w:themeColor="text1"/>
                <w:sz w:val="20"/>
                <w:szCs w:val="20"/>
              </w:rPr>
              <w:t>2022. gada</w:t>
            </w:r>
            <w:r w:rsidR="00DC7BB0" w:rsidRPr="00154379">
              <w:rPr>
                <w:rFonts w:ascii="Times New Roman" w:hAnsi="Times New Roman" w:cs="Times New Roman"/>
                <w:iCs/>
                <w:color w:val="000000" w:themeColor="text1"/>
                <w:sz w:val="20"/>
                <w:szCs w:val="20"/>
              </w:rPr>
              <w:t xml:space="preserve"> </w:t>
            </w:r>
            <w:r w:rsidR="006E5A35" w:rsidRPr="00154379">
              <w:rPr>
                <w:rFonts w:ascii="Times New Roman" w:hAnsi="Times New Roman" w:cs="Times New Roman"/>
                <w:iCs/>
                <w:color w:val="000000" w:themeColor="text1"/>
                <w:sz w:val="20"/>
                <w:szCs w:val="20"/>
              </w:rPr>
              <w:t xml:space="preserve">vidējām </w:t>
            </w:r>
            <w:r w:rsidR="00DC7BB0" w:rsidRPr="00154379">
              <w:rPr>
                <w:rFonts w:ascii="Times New Roman" w:hAnsi="Times New Roman" w:cs="Times New Roman"/>
                <w:iCs/>
                <w:color w:val="000000" w:themeColor="text1"/>
                <w:sz w:val="20"/>
                <w:szCs w:val="20"/>
              </w:rPr>
              <w:t>darba spēka izmaksām</w:t>
            </w:r>
            <w:r>
              <w:rPr>
                <w:rFonts w:ascii="Times New Roman" w:hAnsi="Times New Roman" w:cs="Times New Roman"/>
                <w:iCs/>
                <w:color w:val="000000" w:themeColor="text1"/>
                <w:sz w:val="20"/>
                <w:szCs w:val="20"/>
              </w:rPr>
              <w:t>:</w:t>
            </w:r>
            <w:r w:rsidR="00DC7BB0" w:rsidRPr="00154379">
              <w:rPr>
                <w:rFonts w:ascii="Times New Roman" w:hAnsi="Times New Roman" w:cs="Times New Roman"/>
                <w:iCs/>
                <w:color w:val="000000" w:themeColor="text1"/>
                <w:sz w:val="20"/>
                <w:szCs w:val="20"/>
              </w:rPr>
              <w:t xml:space="preserve"> 10</w:t>
            </w:r>
            <w:r w:rsidR="009F53C1">
              <w:rPr>
                <w:rFonts w:ascii="Times New Roman" w:hAnsi="Times New Roman" w:cs="Times New Roman"/>
                <w:iCs/>
                <w:color w:val="000000" w:themeColor="text1"/>
                <w:sz w:val="20"/>
                <w:szCs w:val="20"/>
              </w:rPr>
              <w:t>,</w:t>
            </w:r>
            <w:r w:rsidR="00DC7BB0" w:rsidRPr="00154379">
              <w:rPr>
                <w:rFonts w:ascii="Times New Roman" w:hAnsi="Times New Roman" w:cs="Times New Roman"/>
                <w:iCs/>
                <w:color w:val="000000" w:themeColor="text1"/>
                <w:sz w:val="20"/>
                <w:szCs w:val="20"/>
              </w:rPr>
              <w:t>74</w:t>
            </w:r>
            <w:r w:rsidR="009F53C1">
              <w:rPr>
                <w:rFonts w:ascii="Times New Roman" w:hAnsi="Times New Roman" w:cs="Times New Roman"/>
                <w:iCs/>
                <w:color w:val="000000" w:themeColor="text1"/>
                <w:sz w:val="20"/>
                <w:szCs w:val="20"/>
              </w:rPr>
              <w:t> </w:t>
            </w:r>
            <w:r w:rsidR="009F53C1" w:rsidRPr="00452E8A">
              <w:rPr>
                <w:rFonts w:ascii="Times New Roman" w:hAnsi="Times New Roman" w:cs="Times New Roman"/>
                <w:i/>
                <w:color w:val="000000" w:themeColor="text1"/>
                <w:sz w:val="20"/>
                <w:szCs w:val="20"/>
              </w:rPr>
              <w:t>euro</w:t>
            </w:r>
            <w:r w:rsidR="00DC7BB0" w:rsidRPr="00154379">
              <w:rPr>
                <w:rFonts w:ascii="Times New Roman" w:hAnsi="Times New Roman" w:cs="Times New Roman"/>
                <w:iCs/>
                <w:color w:val="000000" w:themeColor="text1"/>
                <w:sz w:val="20"/>
                <w:szCs w:val="20"/>
              </w:rPr>
              <w:t>/stundā</w:t>
            </w:r>
            <w:r w:rsidR="006E5A35" w:rsidRPr="00154379">
              <w:rPr>
                <w:rFonts w:ascii="Times New Roman" w:hAnsi="Times New Roman" w:cs="Times New Roman"/>
                <w:iCs/>
                <w:color w:val="000000" w:themeColor="text1"/>
                <w:sz w:val="20"/>
                <w:szCs w:val="20"/>
              </w:rPr>
              <w:t xml:space="preserve"> (avots: CSP)</w:t>
            </w:r>
            <w:r w:rsidR="00DC7BB0" w:rsidRPr="00154379">
              <w:rPr>
                <w:rFonts w:ascii="Times New Roman" w:hAnsi="Times New Roman" w:cs="Times New Roman"/>
                <w:iCs/>
                <w:color w:val="000000" w:themeColor="text1"/>
                <w:sz w:val="20"/>
                <w:szCs w:val="20"/>
              </w:rPr>
              <w:t>.</w:t>
            </w:r>
          </w:p>
          <w:p w14:paraId="0714AD72" w14:textId="7202FD5E" w:rsidR="001E0DF6" w:rsidRPr="008F11CA" w:rsidRDefault="00914241" w:rsidP="00FA52A8">
            <w:pPr>
              <w:pStyle w:val="Sarakstarindkopa"/>
              <w:spacing w:line="240" w:lineRule="auto"/>
              <w:ind w:left="0"/>
              <w:contextualSpacing w:val="0"/>
              <w:jc w:val="both"/>
              <w:rPr>
                <w:rFonts w:ascii="Times New Roman" w:hAnsi="Times New Roman" w:cs="Times New Roman"/>
                <w:iCs/>
                <w:color w:val="000000" w:themeColor="text1"/>
                <w:sz w:val="20"/>
                <w:szCs w:val="20"/>
              </w:rPr>
            </w:pPr>
            <w:r w:rsidRPr="008F11CA">
              <w:rPr>
                <w:rFonts w:ascii="Times New Roman" w:hAnsi="Times New Roman" w:cs="Times New Roman"/>
                <w:iCs/>
                <w:color w:val="000000" w:themeColor="text1"/>
                <w:sz w:val="20"/>
                <w:szCs w:val="20"/>
              </w:rPr>
              <w:t xml:space="preserve">Nepiemērojot </w:t>
            </w:r>
            <w:r w:rsidR="00F10CA8" w:rsidRPr="008F11CA">
              <w:rPr>
                <w:rFonts w:ascii="Times New Roman" w:hAnsi="Times New Roman" w:cs="Times New Roman"/>
                <w:iCs/>
                <w:color w:val="000000" w:themeColor="text1"/>
                <w:sz w:val="20"/>
                <w:szCs w:val="20"/>
              </w:rPr>
              <w:t>neto tagadnes vērtības aprēķinu un ignorējot</w:t>
            </w:r>
            <w:r w:rsidR="00CD79BD" w:rsidRPr="008F11CA">
              <w:rPr>
                <w:rFonts w:ascii="Times New Roman" w:hAnsi="Times New Roman" w:cs="Times New Roman"/>
                <w:iCs/>
                <w:color w:val="000000" w:themeColor="text1"/>
                <w:sz w:val="20"/>
                <w:szCs w:val="20"/>
              </w:rPr>
              <w:t xml:space="preserve"> inflācijas ietekmi, izmaksu</w:t>
            </w:r>
            <w:r w:rsidR="004B5F09">
              <w:rPr>
                <w:rFonts w:ascii="Times New Roman" w:eastAsia="Times New Roman" w:hAnsi="Times New Roman" w:cs="Times New Roman"/>
                <w:color w:val="000000" w:themeColor="text1"/>
                <w:sz w:val="20"/>
                <w:szCs w:val="20"/>
              </w:rPr>
              <w:t>-</w:t>
            </w:r>
            <w:r w:rsidR="00CD79BD" w:rsidRPr="008F11CA">
              <w:rPr>
                <w:rFonts w:ascii="Times New Roman" w:hAnsi="Times New Roman" w:cs="Times New Roman"/>
                <w:iCs/>
                <w:color w:val="000000" w:themeColor="text1"/>
                <w:sz w:val="20"/>
                <w:szCs w:val="20"/>
              </w:rPr>
              <w:t xml:space="preserve">ieguvumu koeficients veido </w:t>
            </w:r>
            <w:r w:rsidR="00E060EB">
              <w:rPr>
                <w:rFonts w:ascii="Times New Roman" w:hAnsi="Times New Roman" w:cs="Times New Roman"/>
                <w:iCs/>
                <w:color w:val="000000" w:themeColor="text1"/>
                <w:sz w:val="20"/>
                <w:szCs w:val="20"/>
              </w:rPr>
              <w:t>3,5</w:t>
            </w:r>
            <w:r w:rsidR="00CD79BD" w:rsidRPr="008F11CA">
              <w:rPr>
                <w:rFonts w:ascii="Times New Roman" w:hAnsi="Times New Roman" w:cs="Times New Roman"/>
                <w:iCs/>
                <w:color w:val="000000" w:themeColor="text1"/>
                <w:sz w:val="20"/>
                <w:szCs w:val="20"/>
              </w:rPr>
              <w:t xml:space="preserve">, </w:t>
            </w:r>
            <w:r w:rsidR="00D01418">
              <w:rPr>
                <w:rFonts w:ascii="Times New Roman" w:hAnsi="Times New Roman" w:cs="Times New Roman"/>
                <w:iCs/>
                <w:color w:val="000000" w:themeColor="text1"/>
                <w:sz w:val="20"/>
                <w:szCs w:val="20"/>
              </w:rPr>
              <w:t>un t</w:t>
            </w:r>
            <w:r w:rsidR="00D01418" w:rsidRPr="008F11CA">
              <w:rPr>
                <w:rFonts w:ascii="Times New Roman" w:hAnsi="Times New Roman" w:cs="Times New Roman"/>
                <w:iCs/>
                <w:color w:val="000000" w:themeColor="text1"/>
                <w:sz w:val="20"/>
                <w:szCs w:val="20"/>
              </w:rPr>
              <w:t xml:space="preserve">as </w:t>
            </w:r>
            <w:r w:rsidR="00CD79BD" w:rsidRPr="008F11CA">
              <w:rPr>
                <w:rFonts w:ascii="Times New Roman" w:hAnsi="Times New Roman" w:cs="Times New Roman"/>
                <w:iCs/>
                <w:color w:val="000000" w:themeColor="text1"/>
                <w:sz w:val="20"/>
                <w:szCs w:val="20"/>
              </w:rPr>
              <w:t xml:space="preserve">nozīmē, </w:t>
            </w:r>
            <w:r w:rsidR="00CD79BD" w:rsidRPr="00FA52A8">
              <w:rPr>
                <w:rFonts w:ascii="Times New Roman" w:hAnsi="Times New Roman" w:cs="Times New Roman"/>
                <w:iCs/>
                <w:color w:val="000000" w:themeColor="text1"/>
                <w:sz w:val="20"/>
                <w:szCs w:val="20"/>
              </w:rPr>
              <w:t xml:space="preserve">ka </w:t>
            </w:r>
            <w:r w:rsidR="00CD79BD" w:rsidRPr="008F11CA">
              <w:rPr>
                <w:rFonts w:ascii="Times New Roman" w:hAnsi="Times New Roman" w:cs="Times New Roman"/>
                <w:b/>
                <w:bCs/>
                <w:iCs/>
                <w:color w:val="000000" w:themeColor="text1"/>
                <w:sz w:val="20"/>
                <w:szCs w:val="20"/>
              </w:rPr>
              <w:t xml:space="preserve">potenciālie ieguvumi no projekta īstenošanas 10 gadu perspektīvā </w:t>
            </w:r>
            <w:r w:rsidR="00526557" w:rsidRPr="008F11CA">
              <w:rPr>
                <w:rFonts w:ascii="Times New Roman" w:hAnsi="Times New Roman" w:cs="Times New Roman"/>
                <w:b/>
                <w:bCs/>
                <w:iCs/>
                <w:color w:val="000000" w:themeColor="text1"/>
                <w:sz w:val="20"/>
                <w:szCs w:val="20"/>
              </w:rPr>
              <w:t xml:space="preserve">pārsniedz izmaksas </w:t>
            </w:r>
            <w:r w:rsidR="00E060EB">
              <w:rPr>
                <w:rFonts w:ascii="Times New Roman" w:hAnsi="Times New Roman" w:cs="Times New Roman"/>
                <w:b/>
                <w:bCs/>
                <w:iCs/>
                <w:color w:val="000000" w:themeColor="text1"/>
                <w:sz w:val="20"/>
                <w:szCs w:val="20"/>
              </w:rPr>
              <w:t>3,5</w:t>
            </w:r>
            <w:r w:rsidR="00526557" w:rsidRPr="008F11CA">
              <w:rPr>
                <w:rFonts w:ascii="Times New Roman" w:hAnsi="Times New Roman" w:cs="Times New Roman"/>
                <w:b/>
                <w:bCs/>
                <w:iCs/>
                <w:color w:val="000000" w:themeColor="text1"/>
                <w:sz w:val="20"/>
                <w:szCs w:val="20"/>
              </w:rPr>
              <w:t xml:space="preserve"> reiz</w:t>
            </w:r>
            <w:r w:rsidR="00EA1733" w:rsidRPr="008F11CA">
              <w:rPr>
                <w:rFonts w:ascii="Times New Roman" w:hAnsi="Times New Roman" w:cs="Times New Roman"/>
                <w:b/>
                <w:bCs/>
                <w:iCs/>
                <w:color w:val="000000" w:themeColor="text1"/>
                <w:sz w:val="20"/>
                <w:szCs w:val="20"/>
              </w:rPr>
              <w:t>e</w:t>
            </w:r>
            <w:r w:rsidR="00526557" w:rsidRPr="008F11CA">
              <w:rPr>
                <w:rFonts w:ascii="Times New Roman" w:hAnsi="Times New Roman" w:cs="Times New Roman"/>
                <w:b/>
                <w:bCs/>
                <w:iCs/>
                <w:color w:val="000000" w:themeColor="text1"/>
                <w:sz w:val="20"/>
                <w:szCs w:val="20"/>
              </w:rPr>
              <w:t>s</w:t>
            </w:r>
            <w:r w:rsidR="00526557" w:rsidRPr="008F11CA">
              <w:rPr>
                <w:rFonts w:ascii="Times New Roman" w:hAnsi="Times New Roman" w:cs="Times New Roman"/>
                <w:iCs/>
                <w:color w:val="000000" w:themeColor="text1"/>
                <w:sz w:val="20"/>
                <w:szCs w:val="20"/>
              </w:rPr>
              <w:t xml:space="preserve">, </w:t>
            </w:r>
            <w:r w:rsidR="00D01418">
              <w:rPr>
                <w:rFonts w:ascii="Times New Roman" w:hAnsi="Times New Roman" w:cs="Times New Roman"/>
                <w:iCs/>
                <w:color w:val="000000" w:themeColor="text1"/>
                <w:sz w:val="20"/>
                <w:szCs w:val="20"/>
              </w:rPr>
              <w:t xml:space="preserve">un </w:t>
            </w:r>
            <w:r w:rsidR="00D01418" w:rsidRPr="008F11CA">
              <w:rPr>
                <w:rFonts w:ascii="Times New Roman" w:hAnsi="Times New Roman" w:cs="Times New Roman"/>
                <w:iCs/>
                <w:color w:val="000000" w:themeColor="text1"/>
                <w:sz w:val="20"/>
                <w:szCs w:val="20"/>
              </w:rPr>
              <w:t>liecin</w:t>
            </w:r>
            <w:r w:rsidR="00D01418">
              <w:rPr>
                <w:rFonts w:ascii="Times New Roman" w:hAnsi="Times New Roman" w:cs="Times New Roman"/>
                <w:iCs/>
                <w:color w:val="000000" w:themeColor="text1"/>
                <w:sz w:val="20"/>
                <w:szCs w:val="20"/>
              </w:rPr>
              <w:t>a</w:t>
            </w:r>
            <w:r w:rsidR="00D01418" w:rsidRPr="008F11CA">
              <w:rPr>
                <w:rFonts w:ascii="Times New Roman" w:hAnsi="Times New Roman" w:cs="Times New Roman"/>
                <w:iCs/>
                <w:color w:val="000000" w:themeColor="text1"/>
                <w:sz w:val="20"/>
                <w:szCs w:val="20"/>
              </w:rPr>
              <w:t xml:space="preserve"> </w:t>
            </w:r>
            <w:r w:rsidR="00526557" w:rsidRPr="008F11CA">
              <w:rPr>
                <w:rFonts w:ascii="Times New Roman" w:hAnsi="Times New Roman" w:cs="Times New Roman"/>
                <w:iCs/>
                <w:color w:val="000000" w:themeColor="text1"/>
                <w:sz w:val="20"/>
                <w:szCs w:val="20"/>
              </w:rPr>
              <w:t xml:space="preserve">par </w:t>
            </w:r>
            <w:r w:rsidR="00D01418" w:rsidRPr="008F11CA">
              <w:rPr>
                <w:rFonts w:ascii="Times New Roman" w:hAnsi="Times New Roman" w:cs="Times New Roman"/>
                <w:iCs/>
                <w:color w:val="000000" w:themeColor="text1"/>
                <w:sz w:val="20"/>
                <w:szCs w:val="20"/>
              </w:rPr>
              <w:t xml:space="preserve">augstu </w:t>
            </w:r>
            <w:r w:rsidR="00526557" w:rsidRPr="008F11CA">
              <w:rPr>
                <w:rFonts w:ascii="Times New Roman" w:hAnsi="Times New Roman" w:cs="Times New Roman"/>
                <w:iCs/>
                <w:color w:val="000000" w:themeColor="text1"/>
                <w:sz w:val="20"/>
                <w:szCs w:val="20"/>
              </w:rPr>
              <w:t>projekta lietderīgumu</w:t>
            </w:r>
            <w:r w:rsidR="009F53CF" w:rsidRPr="008F11CA">
              <w:rPr>
                <w:rFonts w:ascii="Times New Roman" w:hAnsi="Times New Roman" w:cs="Times New Roman"/>
                <w:iCs/>
                <w:color w:val="000000" w:themeColor="text1"/>
                <w:sz w:val="20"/>
                <w:szCs w:val="20"/>
              </w:rPr>
              <w:t>.</w:t>
            </w:r>
          </w:p>
          <w:p w14:paraId="0994CBDF" w14:textId="69049545" w:rsidR="00EF2EAF" w:rsidRPr="00154379" w:rsidRDefault="00292795" w:rsidP="00FA52A8">
            <w:pPr>
              <w:pStyle w:val="Sarakstarindkopa"/>
              <w:spacing w:before="160" w:after="0" w:line="240" w:lineRule="auto"/>
              <w:ind w:left="0"/>
              <w:contextualSpacing w:val="0"/>
              <w:jc w:val="both"/>
              <w:rPr>
                <w:rFonts w:ascii="Times New Roman" w:eastAsia="Times New Roman" w:hAnsi="Times New Roman" w:cs="Times New Roman"/>
                <w:i/>
                <w:iCs/>
                <w:color w:val="414142"/>
                <w:sz w:val="20"/>
                <w:szCs w:val="20"/>
              </w:rPr>
            </w:pPr>
            <w:r w:rsidRPr="008F11CA">
              <w:rPr>
                <w:rFonts w:ascii="Times New Roman" w:hAnsi="Times New Roman" w:cs="Times New Roman"/>
                <w:iCs/>
                <w:color w:val="000000" w:themeColor="text1"/>
                <w:sz w:val="20"/>
                <w:szCs w:val="20"/>
              </w:rPr>
              <w:t>Kopējais projekta lietderīgums 10 gadu pārskata periodā aprēķināts</w:t>
            </w:r>
            <w:r w:rsidR="00D01418">
              <w:rPr>
                <w:rFonts w:ascii="Times New Roman" w:hAnsi="Times New Roman" w:cs="Times New Roman"/>
                <w:iCs/>
                <w:color w:val="000000" w:themeColor="text1"/>
                <w:sz w:val="20"/>
                <w:szCs w:val="20"/>
              </w:rPr>
              <w:t>,</w:t>
            </w:r>
            <w:r w:rsidRPr="008F11CA">
              <w:rPr>
                <w:rFonts w:ascii="Times New Roman" w:hAnsi="Times New Roman" w:cs="Times New Roman"/>
                <w:iCs/>
                <w:color w:val="000000" w:themeColor="text1"/>
                <w:sz w:val="20"/>
                <w:szCs w:val="20"/>
              </w:rPr>
              <w:t xml:space="preserve"> no projekta ieguvumiem 16</w:t>
            </w:r>
            <w:r w:rsidR="009F53C1">
              <w:rPr>
                <w:rFonts w:ascii="Times New Roman" w:hAnsi="Times New Roman" w:cs="Times New Roman"/>
                <w:iCs/>
                <w:color w:val="000000" w:themeColor="text1"/>
                <w:sz w:val="20"/>
                <w:szCs w:val="20"/>
              </w:rPr>
              <w:t> </w:t>
            </w:r>
            <w:r w:rsidRPr="008F11CA">
              <w:rPr>
                <w:rFonts w:ascii="Times New Roman" w:hAnsi="Times New Roman" w:cs="Times New Roman"/>
                <w:iCs/>
                <w:color w:val="000000" w:themeColor="text1"/>
                <w:sz w:val="20"/>
                <w:szCs w:val="20"/>
              </w:rPr>
              <w:t>185</w:t>
            </w:r>
            <w:r w:rsidR="009F53C1">
              <w:rPr>
                <w:rFonts w:ascii="Times New Roman" w:hAnsi="Times New Roman" w:cs="Times New Roman"/>
                <w:iCs/>
                <w:color w:val="000000" w:themeColor="text1"/>
                <w:sz w:val="20"/>
                <w:szCs w:val="20"/>
              </w:rPr>
              <w:t> </w:t>
            </w:r>
            <w:r w:rsidRPr="008F11CA">
              <w:rPr>
                <w:rFonts w:ascii="Times New Roman" w:hAnsi="Times New Roman" w:cs="Times New Roman"/>
                <w:iCs/>
                <w:color w:val="000000" w:themeColor="text1"/>
                <w:sz w:val="20"/>
                <w:szCs w:val="20"/>
              </w:rPr>
              <w:t xml:space="preserve">008 </w:t>
            </w:r>
            <w:r w:rsidRPr="00FA52A8">
              <w:rPr>
                <w:rFonts w:ascii="Times New Roman" w:hAnsi="Times New Roman" w:cs="Times New Roman"/>
                <w:i/>
                <w:color w:val="000000" w:themeColor="text1"/>
                <w:sz w:val="20"/>
                <w:szCs w:val="20"/>
              </w:rPr>
              <w:t>euro</w:t>
            </w:r>
            <w:r w:rsidRPr="008F11CA">
              <w:rPr>
                <w:rFonts w:ascii="Times New Roman" w:hAnsi="Times New Roman" w:cs="Times New Roman"/>
                <w:iCs/>
                <w:color w:val="000000" w:themeColor="text1"/>
                <w:sz w:val="20"/>
                <w:szCs w:val="20"/>
              </w:rPr>
              <w:t xml:space="preserve"> </w:t>
            </w:r>
            <w:r w:rsidR="00D01418">
              <w:rPr>
                <w:rFonts w:ascii="Times New Roman" w:hAnsi="Times New Roman" w:cs="Times New Roman"/>
                <w:iCs/>
                <w:color w:val="000000" w:themeColor="text1"/>
                <w:sz w:val="20"/>
                <w:szCs w:val="20"/>
              </w:rPr>
              <w:t>(</w:t>
            </w:r>
            <w:r w:rsidR="00D01418" w:rsidRPr="008F11CA">
              <w:rPr>
                <w:rFonts w:ascii="Times New Roman" w:hAnsi="Times New Roman" w:cs="Times New Roman"/>
                <w:iCs/>
                <w:color w:val="000000" w:themeColor="text1"/>
                <w:sz w:val="20"/>
                <w:szCs w:val="20"/>
              </w:rPr>
              <w:t>kopsumm</w:t>
            </w:r>
            <w:r w:rsidR="00D01418">
              <w:rPr>
                <w:rFonts w:ascii="Times New Roman" w:hAnsi="Times New Roman" w:cs="Times New Roman"/>
                <w:iCs/>
                <w:color w:val="000000" w:themeColor="text1"/>
                <w:sz w:val="20"/>
                <w:szCs w:val="20"/>
              </w:rPr>
              <w:t>a)</w:t>
            </w:r>
            <w:r w:rsidR="00D01418" w:rsidRPr="008F11CA">
              <w:rPr>
                <w:rFonts w:ascii="Times New Roman" w:hAnsi="Times New Roman" w:cs="Times New Roman"/>
                <w:iCs/>
                <w:color w:val="000000" w:themeColor="text1"/>
                <w:sz w:val="20"/>
                <w:szCs w:val="20"/>
              </w:rPr>
              <w:t xml:space="preserve"> </w:t>
            </w:r>
            <w:r w:rsidRPr="008F11CA">
              <w:rPr>
                <w:rFonts w:ascii="Times New Roman" w:hAnsi="Times New Roman" w:cs="Times New Roman"/>
                <w:iCs/>
                <w:color w:val="000000" w:themeColor="text1"/>
                <w:sz w:val="20"/>
                <w:szCs w:val="20"/>
              </w:rPr>
              <w:t>atņemot</w:t>
            </w:r>
            <w:r w:rsidR="00E060EB">
              <w:rPr>
                <w:rFonts w:ascii="Times New Roman" w:hAnsi="Times New Roman" w:cs="Times New Roman"/>
                <w:iCs/>
                <w:color w:val="000000" w:themeColor="text1"/>
                <w:sz w:val="20"/>
                <w:szCs w:val="20"/>
              </w:rPr>
              <w:t xml:space="preserve"> kopējās</w:t>
            </w:r>
            <w:r w:rsidRPr="008F11CA">
              <w:rPr>
                <w:rFonts w:ascii="Times New Roman" w:hAnsi="Times New Roman" w:cs="Times New Roman"/>
                <w:iCs/>
                <w:color w:val="000000" w:themeColor="text1"/>
                <w:sz w:val="20"/>
                <w:szCs w:val="20"/>
              </w:rPr>
              <w:t xml:space="preserve"> investīcijas 1</w:t>
            </w:r>
            <w:r w:rsidR="00E060EB">
              <w:rPr>
                <w:rFonts w:ascii="Times New Roman" w:hAnsi="Times New Roman" w:cs="Times New Roman"/>
                <w:iCs/>
                <w:color w:val="000000" w:themeColor="text1"/>
                <w:sz w:val="20"/>
                <w:szCs w:val="20"/>
              </w:rPr>
              <w:t> 962 240</w:t>
            </w:r>
            <w:r w:rsidRPr="008F11CA">
              <w:rPr>
                <w:rFonts w:ascii="Times New Roman" w:hAnsi="Times New Roman" w:cs="Times New Roman"/>
                <w:iCs/>
                <w:color w:val="000000" w:themeColor="text1"/>
                <w:sz w:val="20"/>
                <w:szCs w:val="20"/>
              </w:rPr>
              <w:t xml:space="preserve"> </w:t>
            </w:r>
            <w:r w:rsidRPr="00FA52A8">
              <w:rPr>
                <w:rFonts w:ascii="Times New Roman" w:hAnsi="Times New Roman" w:cs="Times New Roman"/>
                <w:i/>
                <w:color w:val="000000" w:themeColor="text1"/>
                <w:sz w:val="20"/>
                <w:szCs w:val="20"/>
              </w:rPr>
              <w:t>euro</w:t>
            </w:r>
            <w:r w:rsidR="00E060EB">
              <w:rPr>
                <w:rFonts w:ascii="Times New Roman" w:hAnsi="Times New Roman" w:cs="Times New Roman"/>
                <w:color w:val="000000" w:themeColor="text1"/>
                <w:sz w:val="20"/>
                <w:szCs w:val="20"/>
              </w:rPr>
              <w:t xml:space="preserve"> (</w:t>
            </w:r>
            <w:r w:rsidR="007C16EB">
              <w:rPr>
                <w:rFonts w:ascii="Times New Roman" w:eastAsia="Times New Roman" w:hAnsi="Times New Roman" w:cs="Times New Roman"/>
                <w:color w:val="000000" w:themeColor="text1"/>
                <w:sz w:val="20"/>
                <w:szCs w:val="20"/>
              </w:rPr>
              <w:t>tai skaitā</w:t>
            </w:r>
            <w:r w:rsidR="007C16EB" w:rsidRPr="001D6A52">
              <w:rPr>
                <w:rFonts w:ascii="Times New Roman" w:eastAsia="Times New Roman" w:hAnsi="Times New Roman" w:cs="Times New Roman"/>
                <w:color w:val="000000" w:themeColor="text1"/>
                <w:sz w:val="20"/>
                <w:szCs w:val="20"/>
              </w:rPr>
              <w:t xml:space="preserve"> </w:t>
            </w:r>
            <w:r w:rsidR="00E060EB">
              <w:rPr>
                <w:rFonts w:ascii="Times New Roman" w:hAnsi="Times New Roman" w:cs="Times New Roman"/>
                <w:color w:val="000000" w:themeColor="text1"/>
                <w:sz w:val="20"/>
                <w:szCs w:val="20"/>
              </w:rPr>
              <w:t>PVN)</w:t>
            </w:r>
            <w:r w:rsidRPr="008F11CA">
              <w:rPr>
                <w:rFonts w:ascii="Times New Roman" w:hAnsi="Times New Roman" w:cs="Times New Roman"/>
                <w:iCs/>
                <w:color w:val="000000" w:themeColor="text1"/>
                <w:sz w:val="20"/>
                <w:szCs w:val="20"/>
              </w:rPr>
              <w:t xml:space="preserve"> un uzturēšanas izmaksas 2</w:t>
            </w:r>
            <w:r w:rsidR="007C16EB">
              <w:rPr>
                <w:rFonts w:ascii="Times New Roman" w:hAnsi="Times New Roman" w:cs="Times New Roman"/>
                <w:iCs/>
                <w:color w:val="000000" w:themeColor="text1"/>
                <w:sz w:val="20"/>
                <w:szCs w:val="20"/>
              </w:rPr>
              <w:t> </w:t>
            </w:r>
            <w:r w:rsidR="00E060EB">
              <w:rPr>
                <w:rFonts w:ascii="Times New Roman" w:hAnsi="Times New Roman" w:cs="Times New Roman"/>
                <w:iCs/>
                <w:color w:val="000000" w:themeColor="text1"/>
                <w:sz w:val="20"/>
                <w:szCs w:val="20"/>
              </w:rPr>
              <w:t>681</w:t>
            </w:r>
            <w:r w:rsidR="007C16EB">
              <w:rPr>
                <w:rFonts w:ascii="Times New Roman" w:hAnsi="Times New Roman" w:cs="Times New Roman"/>
                <w:iCs/>
                <w:color w:val="000000" w:themeColor="text1"/>
                <w:sz w:val="20"/>
                <w:szCs w:val="20"/>
              </w:rPr>
              <w:t> </w:t>
            </w:r>
            <w:r w:rsidR="00E060EB">
              <w:rPr>
                <w:rFonts w:ascii="Times New Roman" w:hAnsi="Times New Roman" w:cs="Times New Roman"/>
                <w:iCs/>
                <w:color w:val="000000" w:themeColor="text1"/>
                <w:sz w:val="20"/>
                <w:szCs w:val="20"/>
              </w:rPr>
              <w:t>280</w:t>
            </w:r>
            <w:r w:rsidR="007C16EB">
              <w:rPr>
                <w:rFonts w:ascii="Times New Roman" w:hAnsi="Times New Roman" w:cs="Times New Roman"/>
                <w:iCs/>
                <w:color w:val="000000" w:themeColor="text1"/>
                <w:sz w:val="20"/>
                <w:szCs w:val="20"/>
              </w:rPr>
              <w:t> </w:t>
            </w:r>
            <w:r w:rsidRPr="00FA52A8">
              <w:rPr>
                <w:rFonts w:ascii="Times New Roman" w:hAnsi="Times New Roman" w:cs="Times New Roman"/>
                <w:i/>
                <w:color w:val="000000" w:themeColor="text1"/>
                <w:sz w:val="20"/>
                <w:szCs w:val="20"/>
              </w:rPr>
              <w:t>euro</w:t>
            </w:r>
            <w:r w:rsidR="00E060EB">
              <w:rPr>
                <w:rFonts w:ascii="Times New Roman" w:hAnsi="Times New Roman" w:cs="Times New Roman"/>
                <w:i/>
                <w:color w:val="000000" w:themeColor="text1"/>
                <w:sz w:val="20"/>
                <w:szCs w:val="20"/>
              </w:rPr>
              <w:t xml:space="preserve"> </w:t>
            </w:r>
            <w:r w:rsidR="00E060EB">
              <w:rPr>
                <w:rFonts w:ascii="Times New Roman" w:hAnsi="Times New Roman" w:cs="Times New Roman"/>
                <w:color w:val="000000" w:themeColor="text1"/>
                <w:sz w:val="20"/>
                <w:szCs w:val="20"/>
              </w:rPr>
              <w:t>(</w:t>
            </w:r>
            <w:r w:rsidR="007C16EB">
              <w:rPr>
                <w:rFonts w:ascii="Times New Roman" w:eastAsia="Times New Roman" w:hAnsi="Times New Roman" w:cs="Times New Roman"/>
                <w:color w:val="000000" w:themeColor="text1"/>
                <w:sz w:val="20"/>
                <w:szCs w:val="20"/>
              </w:rPr>
              <w:t>tai skaitā</w:t>
            </w:r>
            <w:r w:rsidR="007C16EB" w:rsidRPr="001D6A52">
              <w:rPr>
                <w:rFonts w:ascii="Times New Roman" w:eastAsia="Times New Roman" w:hAnsi="Times New Roman" w:cs="Times New Roman"/>
                <w:color w:val="000000" w:themeColor="text1"/>
                <w:sz w:val="20"/>
                <w:szCs w:val="20"/>
              </w:rPr>
              <w:t xml:space="preserve"> </w:t>
            </w:r>
            <w:r w:rsidR="00E060EB">
              <w:rPr>
                <w:rFonts w:ascii="Times New Roman" w:hAnsi="Times New Roman" w:cs="Times New Roman"/>
                <w:color w:val="000000" w:themeColor="text1"/>
                <w:sz w:val="20"/>
                <w:szCs w:val="20"/>
              </w:rPr>
              <w:t>PVN)</w:t>
            </w:r>
            <w:r w:rsidR="00D01418">
              <w:rPr>
                <w:rFonts w:ascii="Times New Roman" w:hAnsi="Times New Roman" w:cs="Times New Roman"/>
                <w:iCs/>
                <w:color w:val="000000" w:themeColor="text1"/>
                <w:sz w:val="20"/>
                <w:szCs w:val="20"/>
              </w:rPr>
              <w:t xml:space="preserve"> un</w:t>
            </w:r>
            <w:r w:rsidR="00D01418" w:rsidRPr="008F11CA">
              <w:rPr>
                <w:rFonts w:ascii="Times New Roman" w:hAnsi="Times New Roman" w:cs="Times New Roman"/>
                <w:iCs/>
                <w:color w:val="000000" w:themeColor="text1"/>
                <w:sz w:val="20"/>
                <w:szCs w:val="20"/>
              </w:rPr>
              <w:t xml:space="preserve"> iegūst</w:t>
            </w:r>
            <w:r w:rsidR="00D01418">
              <w:rPr>
                <w:rFonts w:ascii="Times New Roman" w:hAnsi="Times New Roman" w:cs="Times New Roman"/>
                <w:iCs/>
                <w:color w:val="000000" w:themeColor="text1"/>
                <w:sz w:val="20"/>
                <w:szCs w:val="20"/>
              </w:rPr>
              <w:t>ot</w:t>
            </w:r>
            <w:r w:rsidR="00D01418" w:rsidRPr="008F11CA">
              <w:rPr>
                <w:rFonts w:ascii="Times New Roman" w:hAnsi="Times New Roman" w:cs="Times New Roman"/>
                <w:iCs/>
                <w:color w:val="000000" w:themeColor="text1"/>
                <w:sz w:val="20"/>
                <w:szCs w:val="20"/>
              </w:rPr>
              <w:t xml:space="preserve"> </w:t>
            </w:r>
            <w:r w:rsidRPr="008F11CA">
              <w:rPr>
                <w:rFonts w:ascii="Times New Roman" w:hAnsi="Times New Roman" w:cs="Times New Roman"/>
                <w:iCs/>
                <w:color w:val="000000" w:themeColor="text1"/>
                <w:sz w:val="20"/>
                <w:szCs w:val="20"/>
              </w:rPr>
              <w:t xml:space="preserve">kopējo projekta lietderīgumu </w:t>
            </w:r>
            <w:r w:rsidR="00E060EB">
              <w:rPr>
                <w:rFonts w:ascii="Times New Roman" w:hAnsi="Times New Roman" w:cs="Times New Roman"/>
                <w:iCs/>
                <w:color w:val="000000" w:themeColor="text1"/>
                <w:sz w:val="20"/>
                <w:szCs w:val="20"/>
              </w:rPr>
              <w:t>11 541 488</w:t>
            </w:r>
            <w:r w:rsidRPr="008F11CA">
              <w:rPr>
                <w:rFonts w:ascii="Times New Roman" w:hAnsi="Times New Roman" w:cs="Times New Roman"/>
                <w:iCs/>
                <w:color w:val="000000" w:themeColor="text1"/>
                <w:sz w:val="20"/>
                <w:szCs w:val="20"/>
              </w:rPr>
              <w:t xml:space="preserve"> </w:t>
            </w:r>
            <w:r w:rsidRPr="00FA52A8">
              <w:rPr>
                <w:rFonts w:ascii="Times New Roman" w:hAnsi="Times New Roman" w:cs="Times New Roman"/>
                <w:i/>
                <w:color w:val="000000" w:themeColor="text1"/>
                <w:sz w:val="20"/>
                <w:szCs w:val="20"/>
              </w:rPr>
              <w:t>euro</w:t>
            </w:r>
          </w:p>
        </w:tc>
      </w:tr>
    </w:tbl>
    <w:p w14:paraId="2E5C726D"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4"/>
          <w:szCs w:val="24"/>
        </w:rPr>
      </w:pPr>
    </w:p>
    <w:p w14:paraId="2A039F31" w14:textId="008CA32C" w:rsidR="0060418E" w:rsidRPr="00FA52A8" w:rsidRDefault="0060418E" w:rsidP="00FA52A8">
      <w:pPr>
        <w:shd w:val="clear" w:color="auto" w:fill="FFFFFF"/>
        <w:spacing w:after="60" w:line="240" w:lineRule="auto"/>
        <w:ind w:left="227" w:hanging="227"/>
        <w:jc w:val="both"/>
        <w:rPr>
          <w:rFonts w:ascii="Times New Roman" w:eastAsia="Times New Roman" w:hAnsi="Times New Roman" w:cs="Times New Roman"/>
          <w:b/>
          <w:bCs/>
          <w:color w:val="000000" w:themeColor="text1"/>
        </w:rPr>
      </w:pPr>
      <w:r w:rsidRPr="00FA52A8">
        <w:rPr>
          <w:rFonts w:ascii="Times New Roman" w:eastAsia="Times New Roman" w:hAnsi="Times New Roman" w:cs="Times New Roman"/>
          <w:b/>
          <w:bCs/>
          <w:color w:val="000000" w:themeColor="text1"/>
        </w:rPr>
        <w:t>8. Cita būtiska informācija</w:t>
      </w:r>
    </w:p>
    <w:tbl>
      <w:tblPr>
        <w:tblW w:w="5000" w:type="pct"/>
        <w:tblBorders>
          <w:top w:val="outset" w:sz="6" w:space="0" w:color="414142"/>
          <w:left w:val="outset" w:sz="6" w:space="0" w:color="414142"/>
          <w:bottom w:val="outset" w:sz="6" w:space="0" w:color="414142"/>
          <w:right w:val="outset" w:sz="6" w:space="0" w:color="414142"/>
        </w:tblBorders>
        <w:tblCellMar>
          <w:top w:w="30" w:type="dxa"/>
          <w:bottom w:w="30" w:type="dxa"/>
        </w:tblCellMar>
        <w:tblLook w:val="04A0" w:firstRow="1" w:lastRow="0" w:firstColumn="1" w:lastColumn="0" w:noHBand="0" w:noVBand="1"/>
      </w:tblPr>
      <w:tblGrid>
        <w:gridCol w:w="9056"/>
      </w:tblGrid>
      <w:tr w:rsidR="0060418E" w:rsidRPr="00154379" w14:paraId="5868550F" w14:textId="77777777" w:rsidTr="00FA52A8">
        <w:tc>
          <w:tcPr>
            <w:tcW w:w="0" w:type="auto"/>
            <w:tcBorders>
              <w:top w:val="outset" w:sz="6" w:space="0" w:color="414142"/>
              <w:left w:val="outset" w:sz="6" w:space="0" w:color="414142"/>
              <w:bottom w:val="outset" w:sz="6" w:space="0" w:color="414142"/>
              <w:right w:val="outset" w:sz="6" w:space="0" w:color="414142"/>
            </w:tcBorders>
            <w:hideMark/>
          </w:tcPr>
          <w:p w14:paraId="352A6645" w14:textId="3FF0B82B" w:rsidR="003E02A3" w:rsidRPr="00B66503" w:rsidRDefault="009B6045" w:rsidP="00FA52A8">
            <w:pPr>
              <w:pStyle w:val="Sarakstarindkopa"/>
              <w:shd w:val="clear" w:color="auto" w:fill="FFFFFF" w:themeFill="background1"/>
              <w:spacing w:line="240" w:lineRule="auto"/>
              <w:ind w:left="0"/>
              <w:contextualSpacing w:val="0"/>
              <w:jc w:val="both"/>
              <w:rPr>
                <w:rFonts w:ascii="Times New Roman" w:hAnsi="Times New Roman" w:cs="Times New Roman"/>
                <w:iCs/>
                <w:color w:val="000000" w:themeColor="text1"/>
                <w:sz w:val="20"/>
                <w:szCs w:val="20"/>
              </w:rPr>
            </w:pPr>
            <w:r w:rsidRPr="00154379">
              <w:rPr>
                <w:rFonts w:ascii="Times New Roman" w:hAnsi="Times New Roman" w:cs="Times New Roman"/>
                <w:iCs/>
                <w:color w:val="000000" w:themeColor="text1"/>
                <w:sz w:val="20"/>
                <w:szCs w:val="20"/>
              </w:rPr>
              <w:t>Projekts ir cieši saistīts ar V</w:t>
            </w:r>
            <w:r w:rsidR="00B34156">
              <w:rPr>
                <w:rFonts w:ascii="Times New Roman" w:hAnsi="Times New Roman" w:cs="Times New Roman"/>
                <w:iCs/>
                <w:color w:val="000000" w:themeColor="text1"/>
                <w:sz w:val="20"/>
                <w:szCs w:val="20"/>
              </w:rPr>
              <w:t>D</w:t>
            </w:r>
            <w:r w:rsidRPr="00154379">
              <w:rPr>
                <w:rFonts w:ascii="Times New Roman" w:hAnsi="Times New Roman" w:cs="Times New Roman"/>
                <w:iCs/>
                <w:color w:val="000000" w:themeColor="text1"/>
                <w:sz w:val="20"/>
                <w:szCs w:val="20"/>
              </w:rPr>
              <w:t xml:space="preserve">AA projektiem </w:t>
            </w:r>
            <w:r w:rsidR="0001441D">
              <w:rPr>
                <w:rFonts w:ascii="Times New Roman" w:hAnsi="Times New Roman" w:cs="Times New Roman"/>
                <w:iCs/>
                <w:color w:val="000000" w:themeColor="text1"/>
                <w:sz w:val="20"/>
                <w:szCs w:val="20"/>
              </w:rPr>
              <w:t>"</w:t>
            </w:r>
            <w:r w:rsidR="009245E6" w:rsidRPr="00154379">
              <w:rPr>
                <w:rFonts w:ascii="Times New Roman" w:hAnsi="Times New Roman" w:cs="Times New Roman"/>
                <w:iCs/>
                <w:color w:val="000000" w:themeColor="text1"/>
                <w:sz w:val="20"/>
                <w:szCs w:val="20"/>
              </w:rPr>
              <w:t>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w:t>
            </w:r>
            <w:r w:rsidR="0001441D">
              <w:rPr>
                <w:rFonts w:ascii="Times New Roman" w:hAnsi="Times New Roman" w:cs="Times New Roman"/>
                <w:iCs/>
                <w:color w:val="000000" w:themeColor="text1"/>
                <w:sz w:val="20"/>
                <w:szCs w:val="20"/>
              </w:rPr>
              <w:t>"</w:t>
            </w:r>
            <w:r w:rsidR="00B520FA" w:rsidRPr="00154379">
              <w:rPr>
                <w:rFonts w:ascii="Times New Roman" w:hAnsi="Times New Roman" w:cs="Times New Roman"/>
                <w:iCs/>
                <w:color w:val="000000" w:themeColor="text1"/>
                <w:sz w:val="20"/>
                <w:szCs w:val="20"/>
              </w:rPr>
              <w:t xml:space="preserve"> un </w:t>
            </w:r>
            <w:r w:rsidR="0001441D">
              <w:rPr>
                <w:rFonts w:ascii="Times New Roman" w:hAnsi="Times New Roman" w:cs="Times New Roman"/>
                <w:iCs/>
                <w:color w:val="000000" w:themeColor="text1"/>
                <w:sz w:val="20"/>
                <w:szCs w:val="20"/>
              </w:rPr>
              <w:t>"</w:t>
            </w:r>
            <w:r w:rsidR="00B520FA" w:rsidRPr="00154379">
              <w:rPr>
                <w:rFonts w:ascii="Times New Roman" w:hAnsi="Times New Roman" w:cs="Times New Roman"/>
                <w:iCs/>
                <w:color w:val="000000" w:themeColor="text1"/>
                <w:sz w:val="20"/>
                <w:szCs w:val="20"/>
              </w:rPr>
              <w:t>Vienotās datu koplietošanas platformas attīstība, vides nozares un sociālo pakalpojumu datu pieejamības un koplietošanas nodrošināšana, kā arī priekšnosacījumu radīšana inovatīviem mobilitātes pakalpojumiem, nodrošinot tīkla kvalitātes digitālo kartējumu</w:t>
            </w:r>
            <w:r w:rsidR="0001441D">
              <w:rPr>
                <w:rFonts w:ascii="Times New Roman" w:hAnsi="Times New Roman" w:cs="Times New Roman"/>
                <w:iCs/>
                <w:color w:val="000000" w:themeColor="text1"/>
                <w:sz w:val="20"/>
                <w:szCs w:val="20"/>
              </w:rPr>
              <w:t>"</w:t>
            </w:r>
            <w:r w:rsidR="00C66881" w:rsidRPr="00154379">
              <w:rPr>
                <w:rFonts w:ascii="Times New Roman" w:hAnsi="Times New Roman" w:cs="Times New Roman"/>
                <w:iCs/>
                <w:color w:val="000000" w:themeColor="text1"/>
                <w:sz w:val="20"/>
                <w:szCs w:val="20"/>
              </w:rPr>
              <w:t xml:space="preserve">. Ņemot vērā LIAA atbildību par </w:t>
            </w:r>
            <w:r w:rsidR="00DC7CEB" w:rsidRPr="00154379">
              <w:rPr>
                <w:rFonts w:ascii="Times New Roman" w:hAnsi="Times New Roman" w:cs="Times New Roman"/>
                <w:iCs/>
                <w:color w:val="000000" w:themeColor="text1"/>
                <w:sz w:val="20"/>
                <w:szCs w:val="20"/>
              </w:rPr>
              <w:t>v</w:t>
            </w:r>
            <w:r w:rsidR="00445F34" w:rsidRPr="00154379">
              <w:rPr>
                <w:rFonts w:ascii="Times New Roman" w:hAnsi="Times New Roman" w:cs="Times New Roman"/>
                <w:iCs/>
                <w:color w:val="000000" w:themeColor="text1"/>
                <w:sz w:val="20"/>
                <w:szCs w:val="20"/>
              </w:rPr>
              <w:t xml:space="preserve">ienotās </w:t>
            </w:r>
            <w:r w:rsidR="00445F34" w:rsidRPr="00B66503">
              <w:rPr>
                <w:rFonts w:ascii="Times New Roman" w:hAnsi="Times New Roman" w:cs="Times New Roman"/>
                <w:iCs/>
                <w:color w:val="000000" w:themeColor="text1"/>
                <w:sz w:val="20"/>
                <w:szCs w:val="20"/>
              </w:rPr>
              <w:t>uzņēmēju vārtejas veidošanu</w:t>
            </w:r>
            <w:r w:rsidR="00F62384" w:rsidRPr="00B66503">
              <w:rPr>
                <w:rFonts w:ascii="Times New Roman" w:hAnsi="Times New Roman" w:cs="Times New Roman"/>
                <w:iCs/>
                <w:color w:val="000000" w:themeColor="text1"/>
                <w:sz w:val="20"/>
                <w:szCs w:val="20"/>
              </w:rPr>
              <w:t>, pakalpojumu un datu koplietošanas risinājumu attīst</w:t>
            </w:r>
            <w:r w:rsidR="00812537" w:rsidRPr="00B66503">
              <w:rPr>
                <w:rFonts w:ascii="Times New Roman" w:hAnsi="Times New Roman" w:cs="Times New Roman"/>
                <w:iCs/>
                <w:color w:val="000000" w:themeColor="text1"/>
                <w:sz w:val="20"/>
                <w:szCs w:val="20"/>
              </w:rPr>
              <w:t>īšanā jāiesaista LIAA, apzinot ar uzņēmēju pakalpojumiem un datiem saistītās vajadzības.</w:t>
            </w:r>
          </w:p>
          <w:p w14:paraId="3AD6AAEF" w14:textId="0D475245" w:rsidR="0071074A" w:rsidRPr="00154379" w:rsidRDefault="0071074A" w:rsidP="00FA52A8">
            <w:pPr>
              <w:pStyle w:val="Sarakstarindkopa"/>
              <w:shd w:val="clear" w:color="auto" w:fill="FFFFFF" w:themeFill="background1"/>
              <w:spacing w:after="0" w:line="240" w:lineRule="auto"/>
              <w:ind w:left="0"/>
              <w:jc w:val="both"/>
              <w:rPr>
                <w:rFonts w:ascii="Times New Roman" w:hAnsi="Times New Roman" w:cs="Times New Roman"/>
                <w:iCs/>
                <w:color w:val="414142"/>
                <w:sz w:val="20"/>
                <w:szCs w:val="20"/>
              </w:rPr>
            </w:pPr>
            <w:r w:rsidRPr="00B66503">
              <w:rPr>
                <w:rFonts w:ascii="Times New Roman" w:hAnsi="Times New Roman" w:cs="Times New Roman"/>
                <w:sz w:val="20"/>
                <w:szCs w:val="20"/>
              </w:rPr>
              <w:t xml:space="preserve">LIAA nodrošinās, ka projekta ietvaros komercdarbības atbalsts </w:t>
            </w:r>
            <w:r w:rsidR="00C9162A" w:rsidRPr="00B66503">
              <w:rPr>
                <w:rFonts w:ascii="Times New Roman" w:hAnsi="Times New Roman" w:cs="Times New Roman"/>
                <w:sz w:val="20"/>
                <w:szCs w:val="20"/>
              </w:rPr>
              <w:t xml:space="preserve">netiks </w:t>
            </w:r>
            <w:r w:rsidRPr="00B66503">
              <w:rPr>
                <w:rFonts w:ascii="Times New Roman" w:hAnsi="Times New Roman" w:cs="Times New Roman"/>
                <w:sz w:val="20"/>
                <w:szCs w:val="20"/>
              </w:rPr>
              <w:t>plānots</w:t>
            </w:r>
            <w:r w:rsidR="00C9162A">
              <w:rPr>
                <w:rFonts w:ascii="Times New Roman" w:hAnsi="Times New Roman" w:cs="Times New Roman"/>
                <w:sz w:val="20"/>
                <w:szCs w:val="20"/>
              </w:rPr>
              <w:t xml:space="preserve"> un </w:t>
            </w:r>
            <w:r w:rsidRPr="00B66503">
              <w:rPr>
                <w:rFonts w:ascii="Times New Roman" w:hAnsi="Times New Roman" w:cs="Times New Roman"/>
                <w:sz w:val="20"/>
                <w:szCs w:val="20"/>
              </w:rPr>
              <w:t>netiks sniegts.</w:t>
            </w:r>
            <w:r w:rsidRPr="00B66503">
              <w:rPr>
                <w:rFonts w:ascii="Times New Roman" w:hAnsi="Times New Roman" w:cs="Times New Roman"/>
              </w:rPr>
              <w:t xml:space="preserve"> </w:t>
            </w:r>
            <w:r w:rsidRPr="00B66503">
              <w:rPr>
                <w:rFonts w:ascii="Times New Roman" w:hAnsi="Times New Roman" w:cs="Times New Roman"/>
                <w:sz w:val="20"/>
                <w:szCs w:val="20"/>
              </w:rPr>
              <w:t xml:space="preserve">Investīcijas līdzekļi tiks ieguldīti tikai LIAA informācijas sistēmu tehnoloģiskās modernizācijas </w:t>
            </w:r>
            <w:r w:rsidR="00C9162A" w:rsidRPr="00B66503">
              <w:rPr>
                <w:rFonts w:ascii="Times New Roman" w:hAnsi="Times New Roman" w:cs="Times New Roman"/>
                <w:sz w:val="20"/>
                <w:szCs w:val="20"/>
              </w:rPr>
              <w:t>nodrošināšan</w:t>
            </w:r>
            <w:r w:rsidR="00C9162A">
              <w:rPr>
                <w:rFonts w:ascii="Times New Roman" w:hAnsi="Times New Roman" w:cs="Times New Roman"/>
                <w:sz w:val="20"/>
                <w:szCs w:val="20"/>
              </w:rPr>
              <w:t>ā</w:t>
            </w:r>
            <w:r w:rsidRPr="00B66503">
              <w:rPr>
                <w:rFonts w:ascii="Times New Roman" w:hAnsi="Times New Roman" w:cs="Times New Roman"/>
                <w:sz w:val="20"/>
                <w:szCs w:val="20"/>
              </w:rPr>
              <w:t xml:space="preserve">, lai sasniegtu projekta mērķus, nodrošinot digitālo pakalpojumu attīstību, kā arī to tehnoloģisko un administratīvo ieviešanu. </w:t>
            </w:r>
            <w:r w:rsidR="00592BA7">
              <w:rPr>
                <w:rFonts w:ascii="Times New Roman" w:hAnsi="Times New Roman" w:cs="Times New Roman"/>
                <w:sz w:val="20"/>
                <w:szCs w:val="20"/>
              </w:rPr>
              <w:t>P</w:t>
            </w:r>
            <w:r w:rsidRPr="00B66503">
              <w:rPr>
                <w:rFonts w:ascii="Times New Roman" w:hAnsi="Times New Roman" w:cs="Times New Roman"/>
                <w:sz w:val="20"/>
                <w:szCs w:val="20"/>
              </w:rPr>
              <w:t>rojekta ietvaros tehnoloģiskie risinājumi nebūs tiešā veidā pieejami komersantiem</w:t>
            </w:r>
            <w:r w:rsidR="00592BA7">
              <w:rPr>
                <w:rFonts w:ascii="Times New Roman" w:hAnsi="Times New Roman" w:cs="Times New Roman"/>
                <w:sz w:val="20"/>
                <w:szCs w:val="20"/>
              </w:rPr>
              <w:t>,</w:t>
            </w:r>
            <w:r w:rsidRPr="00B66503">
              <w:rPr>
                <w:rFonts w:ascii="Times New Roman" w:hAnsi="Times New Roman" w:cs="Times New Roman"/>
                <w:sz w:val="20"/>
                <w:szCs w:val="20"/>
              </w:rPr>
              <w:t xml:space="preserve"> un projekta īstenošanas rezultātā komersanti nevarēs gūt labumu</w:t>
            </w:r>
            <w:r w:rsidR="00C9162A">
              <w:rPr>
                <w:rFonts w:ascii="Times New Roman" w:hAnsi="Times New Roman" w:cs="Times New Roman"/>
                <w:sz w:val="20"/>
                <w:szCs w:val="20"/>
              </w:rPr>
              <w:t xml:space="preserve"> un </w:t>
            </w:r>
            <w:r w:rsidRPr="00B66503">
              <w:rPr>
                <w:rFonts w:ascii="Times New Roman" w:hAnsi="Times New Roman" w:cs="Times New Roman"/>
                <w:sz w:val="20"/>
                <w:szCs w:val="20"/>
              </w:rPr>
              <w:t>priekšrocības attiecībā pret citiem Eiropas Savienības komersantiem. LIAA kā finansējuma saņēmējam sniegtais atbalsts nav kvalificējams kā komercdarbības atbalsts, jo tas tiks piešķirts valsts funkciju nodrošināšanai</w:t>
            </w:r>
          </w:p>
        </w:tc>
      </w:tr>
    </w:tbl>
    <w:p w14:paraId="3976E55A" w14:textId="77777777" w:rsidR="007766D9" w:rsidRPr="00FA52A8" w:rsidRDefault="007766D9" w:rsidP="00FA52A8">
      <w:pPr>
        <w:shd w:val="clear" w:color="auto" w:fill="FFFFFF"/>
        <w:spacing w:after="0" w:line="240" w:lineRule="auto"/>
        <w:rPr>
          <w:rFonts w:ascii="Times New Roman" w:eastAsia="Times New Roman" w:hAnsi="Times New Roman" w:cs="Times New Roman"/>
          <w:color w:val="414142"/>
          <w:sz w:val="24"/>
          <w:szCs w:val="24"/>
        </w:rPr>
      </w:pPr>
    </w:p>
    <w:p w14:paraId="0D809C64" w14:textId="227339A3" w:rsidR="00982ADF" w:rsidRPr="00FA52A8" w:rsidRDefault="0060418E" w:rsidP="00FA52A8">
      <w:pPr>
        <w:shd w:val="clear" w:color="auto" w:fill="FFFFFF"/>
        <w:spacing w:after="0" w:line="240" w:lineRule="auto"/>
        <w:rPr>
          <w:rFonts w:ascii="Times New Roman" w:eastAsia="Times New Roman" w:hAnsi="Times New Roman" w:cs="Times New Roman"/>
          <w:color w:val="414142"/>
          <w:sz w:val="18"/>
          <w:szCs w:val="18"/>
        </w:rPr>
      </w:pPr>
      <w:r w:rsidRPr="00FA52A8">
        <w:rPr>
          <w:rFonts w:ascii="Times New Roman" w:eastAsia="Times New Roman" w:hAnsi="Times New Roman" w:cs="Times New Roman"/>
          <w:color w:val="414142"/>
          <w:sz w:val="18"/>
          <w:szCs w:val="18"/>
        </w:rPr>
        <w:t>Lietotie saīsinājumi: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4611"/>
      </w:tblGrid>
      <w:tr w:rsidR="00C43611" w:rsidRPr="00C43611" w14:paraId="429CDF6B" w14:textId="77777777" w:rsidTr="00FA52A8">
        <w:tc>
          <w:tcPr>
            <w:tcW w:w="1626" w:type="dxa"/>
          </w:tcPr>
          <w:p w14:paraId="3900B869" w14:textId="7843FFB2" w:rsidR="00982ADF" w:rsidRPr="00FA52A8" w:rsidRDefault="005D1E03"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ANM</w:t>
            </w:r>
          </w:p>
        </w:tc>
        <w:tc>
          <w:tcPr>
            <w:tcW w:w="4611" w:type="dxa"/>
          </w:tcPr>
          <w:p w14:paraId="6BAF6404" w14:textId="7FD6616D" w:rsidR="00982ADF" w:rsidRPr="00FA52A8" w:rsidRDefault="005D1E03"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 xml:space="preserve">Eiropas Savienības </w:t>
            </w:r>
            <w:r w:rsidRPr="00FA52A8">
              <w:rPr>
                <w:rFonts w:ascii="Times New Roman" w:hAnsi="Times New Roman" w:cs="Times New Roman"/>
                <w:sz w:val="18"/>
                <w:szCs w:val="18"/>
              </w:rPr>
              <w:t>Atveseļošanas un noturības mehānisms</w:t>
            </w:r>
          </w:p>
        </w:tc>
      </w:tr>
      <w:tr w:rsidR="00C43611" w:rsidRPr="00C43611" w14:paraId="0A1625A7" w14:textId="77777777" w:rsidTr="00FA52A8">
        <w:tc>
          <w:tcPr>
            <w:tcW w:w="1626" w:type="dxa"/>
          </w:tcPr>
          <w:p w14:paraId="59566260" w14:textId="7682BB95" w:rsidR="00C43611" w:rsidRPr="00C43611" w:rsidRDefault="00C43611" w:rsidP="007766D9">
            <w:pPr>
              <w:rPr>
                <w:rFonts w:ascii="Times New Roman" w:eastAsia="Times New Roman" w:hAnsi="Times New Roman" w:cs="Times New Roman"/>
                <w:sz w:val="18"/>
                <w:szCs w:val="18"/>
              </w:rPr>
            </w:pPr>
            <w:r w:rsidRPr="001958A5">
              <w:rPr>
                <w:rFonts w:ascii="Times New Roman" w:eastAsia="Times New Roman" w:hAnsi="Times New Roman" w:cs="Times New Roman"/>
                <w:sz w:val="18"/>
                <w:szCs w:val="18"/>
              </w:rPr>
              <w:t>BGLV platforma</w:t>
            </w:r>
          </w:p>
        </w:tc>
        <w:tc>
          <w:tcPr>
            <w:tcW w:w="4611" w:type="dxa"/>
          </w:tcPr>
          <w:p w14:paraId="6208E3C0" w14:textId="628290BF" w:rsidR="00C43611" w:rsidRPr="00C43611" w:rsidRDefault="00C43611" w:rsidP="007766D9">
            <w:pPr>
              <w:rPr>
                <w:rFonts w:ascii="Times New Roman" w:eastAsia="Times New Roman" w:hAnsi="Times New Roman" w:cs="Times New Roman"/>
                <w:sz w:val="18"/>
                <w:szCs w:val="18"/>
              </w:rPr>
            </w:pPr>
            <w:r w:rsidRPr="00B71889">
              <w:rPr>
                <w:rFonts w:ascii="Times New Roman" w:eastAsia="Times New Roman" w:hAnsi="Times New Roman" w:cs="Times New Roman"/>
                <w:sz w:val="18"/>
                <w:szCs w:val="18"/>
              </w:rPr>
              <w:t>Valsts platforma biznesa attīstībai business.gov.lv</w:t>
            </w:r>
          </w:p>
        </w:tc>
      </w:tr>
      <w:tr w:rsidR="00C43611" w:rsidRPr="00C43611" w14:paraId="6563EC08" w14:textId="77777777" w:rsidTr="00FA52A8">
        <w:tc>
          <w:tcPr>
            <w:tcW w:w="1626" w:type="dxa"/>
          </w:tcPr>
          <w:p w14:paraId="0061D1B8" w14:textId="3F3330F1" w:rsidR="00C43611" w:rsidRPr="00C43611" w:rsidRDefault="00C43611" w:rsidP="00C43611">
            <w:pPr>
              <w:rPr>
                <w:rFonts w:ascii="Times New Roman" w:eastAsia="Times New Roman" w:hAnsi="Times New Roman" w:cs="Times New Roman"/>
                <w:sz w:val="18"/>
                <w:szCs w:val="18"/>
              </w:rPr>
            </w:pPr>
            <w:r w:rsidRPr="00587BBF">
              <w:rPr>
                <w:rFonts w:ascii="Times New Roman" w:eastAsia="Times New Roman" w:hAnsi="Times New Roman" w:cs="Times New Roman"/>
                <w:sz w:val="18"/>
                <w:szCs w:val="18"/>
              </w:rPr>
              <w:t>CSP</w:t>
            </w:r>
          </w:p>
        </w:tc>
        <w:tc>
          <w:tcPr>
            <w:tcW w:w="4611" w:type="dxa"/>
          </w:tcPr>
          <w:p w14:paraId="43B72DC6" w14:textId="34390CB8" w:rsidR="00C43611" w:rsidRPr="00C43611" w:rsidRDefault="00C43611" w:rsidP="007766D9">
            <w:pPr>
              <w:rPr>
                <w:rFonts w:ascii="Times New Roman" w:eastAsia="Times New Roman" w:hAnsi="Times New Roman" w:cs="Times New Roman"/>
                <w:sz w:val="18"/>
                <w:szCs w:val="18"/>
              </w:rPr>
            </w:pPr>
            <w:r w:rsidRPr="00220FA2">
              <w:rPr>
                <w:rFonts w:ascii="Times New Roman" w:eastAsia="Times New Roman" w:hAnsi="Times New Roman" w:cs="Times New Roman"/>
                <w:sz w:val="18"/>
                <w:szCs w:val="18"/>
              </w:rPr>
              <w:t>Centrālā statistikas pārvalde</w:t>
            </w:r>
          </w:p>
        </w:tc>
      </w:tr>
      <w:tr w:rsidR="00C43611" w:rsidRPr="00C43611" w14:paraId="0D15E621" w14:textId="77777777" w:rsidTr="00FA52A8">
        <w:tc>
          <w:tcPr>
            <w:tcW w:w="1626" w:type="dxa"/>
          </w:tcPr>
          <w:p w14:paraId="59B78345" w14:textId="0CECE5D5" w:rsidR="00C43611" w:rsidRPr="00C43611" w:rsidRDefault="00C43611" w:rsidP="007766D9">
            <w:pPr>
              <w:rPr>
                <w:rFonts w:ascii="Times New Roman" w:eastAsia="Times New Roman" w:hAnsi="Times New Roman" w:cs="Times New Roman"/>
                <w:sz w:val="18"/>
                <w:szCs w:val="18"/>
              </w:rPr>
            </w:pPr>
            <w:r w:rsidRPr="00D75D1B">
              <w:rPr>
                <w:rFonts w:ascii="Times New Roman" w:eastAsia="Times New Roman" w:hAnsi="Times New Roman" w:cs="Times New Roman"/>
                <w:sz w:val="18"/>
                <w:szCs w:val="18"/>
              </w:rPr>
              <w:t>EM</w:t>
            </w:r>
          </w:p>
        </w:tc>
        <w:tc>
          <w:tcPr>
            <w:tcW w:w="4611" w:type="dxa"/>
          </w:tcPr>
          <w:p w14:paraId="7033C4E8" w14:textId="79F27640" w:rsidR="00C43611" w:rsidRPr="00C43611" w:rsidRDefault="00C43611" w:rsidP="007766D9">
            <w:pPr>
              <w:rPr>
                <w:rFonts w:ascii="Times New Roman" w:eastAsia="Times New Roman" w:hAnsi="Times New Roman" w:cs="Times New Roman"/>
                <w:sz w:val="18"/>
                <w:szCs w:val="18"/>
              </w:rPr>
            </w:pPr>
            <w:r w:rsidRPr="009C47C4">
              <w:rPr>
                <w:rFonts w:ascii="Times New Roman" w:eastAsia="Times New Roman" w:hAnsi="Times New Roman" w:cs="Times New Roman"/>
                <w:sz w:val="18"/>
                <w:szCs w:val="18"/>
              </w:rPr>
              <w:t>Ekonomikas ministrija</w:t>
            </w:r>
          </w:p>
        </w:tc>
      </w:tr>
      <w:tr w:rsidR="00C43611" w:rsidRPr="00C43611" w14:paraId="7A04033E" w14:textId="77777777" w:rsidTr="00FA52A8">
        <w:tc>
          <w:tcPr>
            <w:tcW w:w="1626" w:type="dxa"/>
          </w:tcPr>
          <w:p w14:paraId="1733F05A" w14:textId="61048CD6" w:rsidR="000C3246" w:rsidRPr="00FA52A8" w:rsidRDefault="000C3246"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IKT</w:t>
            </w:r>
          </w:p>
        </w:tc>
        <w:tc>
          <w:tcPr>
            <w:tcW w:w="4611" w:type="dxa"/>
          </w:tcPr>
          <w:p w14:paraId="3E98766D" w14:textId="55158090" w:rsidR="000C3246" w:rsidRPr="00FA52A8" w:rsidRDefault="00B16CEB" w:rsidP="00FA52A8">
            <w:pPr>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Pr="00FA52A8">
              <w:rPr>
                <w:rFonts w:ascii="Times New Roman" w:eastAsia="Times New Roman" w:hAnsi="Times New Roman" w:cs="Times New Roman"/>
                <w:sz w:val="18"/>
                <w:szCs w:val="18"/>
              </w:rPr>
              <w:t xml:space="preserve">nformācijas </w:t>
            </w:r>
            <w:r w:rsidR="000C3246" w:rsidRPr="00FA52A8">
              <w:rPr>
                <w:rFonts w:ascii="Times New Roman" w:eastAsia="Times New Roman" w:hAnsi="Times New Roman" w:cs="Times New Roman"/>
                <w:sz w:val="18"/>
                <w:szCs w:val="18"/>
              </w:rPr>
              <w:t>un komunikācijas tehnoloģijas</w:t>
            </w:r>
          </w:p>
        </w:tc>
      </w:tr>
      <w:tr w:rsidR="00C43611" w:rsidRPr="00C43611" w14:paraId="5F0BB057" w14:textId="77777777" w:rsidTr="00FA52A8">
        <w:tc>
          <w:tcPr>
            <w:tcW w:w="1626" w:type="dxa"/>
          </w:tcPr>
          <w:p w14:paraId="408FA38E" w14:textId="638FFE8E" w:rsidR="00C43611" w:rsidRPr="00C43611" w:rsidRDefault="00C43611" w:rsidP="00C43611">
            <w:pPr>
              <w:rPr>
                <w:rFonts w:ascii="Times New Roman" w:eastAsia="Times New Roman" w:hAnsi="Times New Roman" w:cs="Times New Roman"/>
                <w:sz w:val="18"/>
                <w:szCs w:val="18"/>
              </w:rPr>
            </w:pPr>
            <w:r w:rsidRPr="004C076D">
              <w:rPr>
                <w:rFonts w:ascii="Times New Roman" w:eastAsia="Times New Roman" w:hAnsi="Times New Roman" w:cs="Times New Roman"/>
                <w:sz w:val="18"/>
                <w:szCs w:val="18"/>
              </w:rPr>
              <w:t>LIAA</w:t>
            </w:r>
          </w:p>
        </w:tc>
        <w:tc>
          <w:tcPr>
            <w:tcW w:w="4611" w:type="dxa"/>
          </w:tcPr>
          <w:p w14:paraId="61824E88" w14:textId="4E955344" w:rsidR="00C43611" w:rsidRPr="00C43611" w:rsidRDefault="00C43611" w:rsidP="00C43611">
            <w:pPr>
              <w:rPr>
                <w:rFonts w:ascii="Times New Roman" w:eastAsia="Times New Roman" w:hAnsi="Times New Roman" w:cs="Times New Roman"/>
                <w:sz w:val="18"/>
                <w:szCs w:val="18"/>
              </w:rPr>
            </w:pPr>
            <w:r w:rsidRPr="006310F3">
              <w:rPr>
                <w:rFonts w:ascii="Times New Roman" w:eastAsia="Times New Roman" w:hAnsi="Times New Roman" w:cs="Times New Roman"/>
                <w:sz w:val="18"/>
                <w:szCs w:val="18"/>
              </w:rPr>
              <w:t>Latvijas Investīciju un attīstības aģentūra</w:t>
            </w:r>
          </w:p>
        </w:tc>
      </w:tr>
      <w:tr w:rsidR="00C43611" w:rsidRPr="00C43611" w14:paraId="758C22F3" w14:textId="77777777" w:rsidTr="00FA52A8">
        <w:tc>
          <w:tcPr>
            <w:tcW w:w="1626" w:type="dxa"/>
          </w:tcPr>
          <w:p w14:paraId="06FD64F4" w14:textId="238011D1" w:rsidR="00982ADF" w:rsidRPr="00FA52A8" w:rsidRDefault="00982ADF"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LVRTC</w:t>
            </w:r>
          </w:p>
        </w:tc>
        <w:tc>
          <w:tcPr>
            <w:tcW w:w="4611" w:type="dxa"/>
          </w:tcPr>
          <w:p w14:paraId="421688D5" w14:textId="73B6908F" w:rsidR="00982ADF" w:rsidRPr="00FA52A8" w:rsidRDefault="00982ADF" w:rsidP="00FA52A8">
            <w:pPr>
              <w:rPr>
                <w:rFonts w:ascii="Times New Roman" w:eastAsia="Times New Roman" w:hAnsi="Times New Roman" w:cs="Times New Roman"/>
                <w:sz w:val="18"/>
                <w:szCs w:val="18"/>
              </w:rPr>
            </w:pPr>
            <w:r w:rsidRPr="00FA52A8">
              <w:rPr>
                <w:rStyle w:val="Izclums"/>
                <w:rFonts w:ascii="Times New Roman" w:hAnsi="Times New Roman" w:cs="Times New Roman"/>
                <w:i w:val="0"/>
                <w:iCs w:val="0"/>
                <w:sz w:val="18"/>
                <w:szCs w:val="18"/>
                <w:shd w:val="clear" w:color="auto" w:fill="FFFFFF"/>
              </w:rPr>
              <w:t>Latvijas Valsts radio un televīzijas centrs</w:t>
            </w:r>
          </w:p>
        </w:tc>
      </w:tr>
      <w:tr w:rsidR="00C43611" w:rsidRPr="00C43611" w14:paraId="4691D1C9" w14:textId="77777777" w:rsidTr="00FA52A8">
        <w:tc>
          <w:tcPr>
            <w:tcW w:w="1626" w:type="dxa"/>
          </w:tcPr>
          <w:p w14:paraId="1C25C0BC" w14:textId="6FAF8418" w:rsidR="000C3246" w:rsidRPr="00FA52A8" w:rsidRDefault="000C3246"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PUP</w:t>
            </w:r>
          </w:p>
        </w:tc>
        <w:tc>
          <w:tcPr>
            <w:tcW w:w="4611" w:type="dxa"/>
          </w:tcPr>
          <w:p w14:paraId="6F5FBAE5" w14:textId="126CD35B" w:rsidR="000C3246" w:rsidRPr="00FA52A8" w:rsidRDefault="00B16CEB" w:rsidP="00FA52A8">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FA52A8">
              <w:rPr>
                <w:rFonts w:ascii="Times New Roman" w:eastAsia="Times New Roman" w:hAnsi="Times New Roman" w:cs="Times New Roman"/>
                <w:sz w:val="18"/>
                <w:szCs w:val="18"/>
              </w:rPr>
              <w:t xml:space="preserve">rojekta </w:t>
            </w:r>
            <w:r w:rsidR="000C3246" w:rsidRPr="00FA52A8">
              <w:rPr>
                <w:rFonts w:ascii="Times New Roman" w:eastAsia="Times New Roman" w:hAnsi="Times New Roman" w:cs="Times New Roman"/>
                <w:sz w:val="18"/>
                <w:szCs w:val="18"/>
              </w:rPr>
              <w:t>uzraudzības padome</w:t>
            </w:r>
          </w:p>
        </w:tc>
      </w:tr>
      <w:tr w:rsidR="00C43611" w:rsidRPr="00C43611" w14:paraId="51DEF4EC" w14:textId="77777777" w:rsidTr="00FA52A8">
        <w:tc>
          <w:tcPr>
            <w:tcW w:w="1626" w:type="dxa"/>
          </w:tcPr>
          <w:p w14:paraId="6329E9C1" w14:textId="182548A7" w:rsidR="00982ADF" w:rsidRPr="00FA52A8" w:rsidRDefault="000C3246"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PVG</w:t>
            </w:r>
          </w:p>
        </w:tc>
        <w:tc>
          <w:tcPr>
            <w:tcW w:w="4611" w:type="dxa"/>
          </w:tcPr>
          <w:p w14:paraId="59F973DE" w14:textId="495DDC9D" w:rsidR="00982ADF" w:rsidRPr="00FA52A8" w:rsidRDefault="00B16CEB" w:rsidP="00FA52A8">
            <w:pPr>
              <w:rPr>
                <w:rFonts w:ascii="Times New Roman" w:eastAsia="Times New Roman" w:hAnsi="Times New Roman" w:cs="Times New Roman"/>
                <w:sz w:val="18"/>
                <w:szCs w:val="18"/>
              </w:rPr>
            </w:pPr>
            <w:r>
              <w:rPr>
                <w:rFonts w:ascii="Times New Roman" w:eastAsia="Times New Roman" w:hAnsi="Times New Roman" w:cs="Times New Roman"/>
                <w:sz w:val="18"/>
                <w:szCs w:val="18"/>
              </w:rPr>
              <w:t>p</w:t>
            </w:r>
            <w:r w:rsidRPr="00FA52A8">
              <w:rPr>
                <w:rFonts w:ascii="Times New Roman" w:eastAsia="Times New Roman" w:hAnsi="Times New Roman" w:cs="Times New Roman"/>
                <w:sz w:val="18"/>
                <w:szCs w:val="18"/>
              </w:rPr>
              <w:t xml:space="preserve">rojekta </w:t>
            </w:r>
            <w:r w:rsidR="000C3246" w:rsidRPr="00FA52A8">
              <w:rPr>
                <w:rFonts w:ascii="Times New Roman" w:eastAsia="Times New Roman" w:hAnsi="Times New Roman" w:cs="Times New Roman"/>
                <w:sz w:val="18"/>
                <w:szCs w:val="18"/>
              </w:rPr>
              <w:t>vadības grupa</w:t>
            </w:r>
          </w:p>
        </w:tc>
      </w:tr>
      <w:tr w:rsidR="00667CA8" w:rsidRPr="00C43611" w14:paraId="7D15548B" w14:textId="77777777" w:rsidTr="00FA52A8">
        <w:tc>
          <w:tcPr>
            <w:tcW w:w="1626" w:type="dxa"/>
          </w:tcPr>
          <w:p w14:paraId="2FFDDA6B" w14:textId="051AA599" w:rsidR="00667CA8" w:rsidRPr="00667CA8" w:rsidRDefault="00667CA8" w:rsidP="007766D9">
            <w:pPr>
              <w:rPr>
                <w:rFonts w:ascii="Times New Roman" w:eastAsia="Times New Roman" w:hAnsi="Times New Roman" w:cs="Times New Roman"/>
                <w:sz w:val="18"/>
                <w:szCs w:val="18"/>
              </w:rPr>
            </w:pPr>
            <w:r w:rsidRPr="000D7996">
              <w:rPr>
                <w:rFonts w:ascii="Times New Roman" w:eastAsia="Times New Roman" w:hAnsi="Times New Roman" w:cs="Times New Roman"/>
                <w:sz w:val="18"/>
                <w:szCs w:val="18"/>
              </w:rPr>
              <w:t>UR</w:t>
            </w:r>
          </w:p>
        </w:tc>
        <w:tc>
          <w:tcPr>
            <w:tcW w:w="4611" w:type="dxa"/>
          </w:tcPr>
          <w:p w14:paraId="38B118E8" w14:textId="27AB0F26" w:rsidR="00667CA8" w:rsidRPr="00667CA8" w:rsidRDefault="00667CA8" w:rsidP="007766D9">
            <w:pPr>
              <w:rPr>
                <w:rFonts w:ascii="Times New Roman" w:eastAsia="Times New Roman" w:hAnsi="Times New Roman" w:cs="Times New Roman"/>
                <w:sz w:val="18"/>
                <w:szCs w:val="18"/>
              </w:rPr>
            </w:pPr>
            <w:r w:rsidRPr="00FA16FA">
              <w:rPr>
                <w:rFonts w:ascii="Times New Roman" w:eastAsia="Times New Roman" w:hAnsi="Times New Roman" w:cs="Times New Roman"/>
                <w:sz w:val="18"/>
                <w:szCs w:val="18"/>
              </w:rPr>
              <w:t>Uzņēmumu reģistrs</w:t>
            </w:r>
          </w:p>
        </w:tc>
      </w:tr>
      <w:tr w:rsidR="00C43611" w:rsidRPr="00C43611" w14:paraId="70C74FBE" w14:textId="77777777" w:rsidTr="00FA52A8">
        <w:tc>
          <w:tcPr>
            <w:tcW w:w="1626" w:type="dxa"/>
          </w:tcPr>
          <w:p w14:paraId="6A974EB2" w14:textId="5DF05ED7" w:rsidR="000C3246" w:rsidRPr="00FA52A8" w:rsidRDefault="000C3246"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VARAM</w:t>
            </w:r>
          </w:p>
        </w:tc>
        <w:tc>
          <w:tcPr>
            <w:tcW w:w="4611" w:type="dxa"/>
          </w:tcPr>
          <w:p w14:paraId="49B2F0A9" w14:textId="520CFEBE" w:rsidR="000C3246" w:rsidRPr="00FA52A8" w:rsidRDefault="000C3246"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Vi</w:t>
            </w:r>
            <w:r w:rsidR="0083521E">
              <w:rPr>
                <w:rFonts w:ascii="Times New Roman" w:eastAsia="Times New Roman" w:hAnsi="Times New Roman" w:cs="Times New Roman"/>
                <w:sz w:val="18"/>
                <w:szCs w:val="18"/>
              </w:rPr>
              <w:t>edās administrācijas</w:t>
            </w:r>
            <w:r w:rsidRPr="00FA52A8">
              <w:rPr>
                <w:rFonts w:ascii="Times New Roman" w:eastAsia="Times New Roman" w:hAnsi="Times New Roman" w:cs="Times New Roman"/>
                <w:sz w:val="18"/>
                <w:szCs w:val="18"/>
              </w:rPr>
              <w:t xml:space="preserve"> un reģionālās attīstības ministrija </w:t>
            </w:r>
          </w:p>
        </w:tc>
      </w:tr>
      <w:tr w:rsidR="00C43611" w:rsidRPr="00C43611" w14:paraId="56C05E60" w14:textId="77777777" w:rsidTr="00FA52A8">
        <w:tc>
          <w:tcPr>
            <w:tcW w:w="1626" w:type="dxa"/>
          </w:tcPr>
          <w:p w14:paraId="384F4923" w14:textId="10D615D4" w:rsidR="000C3246" w:rsidRPr="00FA52A8" w:rsidRDefault="000C3246" w:rsidP="00FA52A8">
            <w:pPr>
              <w:shd w:val="clear" w:color="auto" w:fill="FFFFFF"/>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V</w:t>
            </w:r>
            <w:r w:rsidR="00B34156">
              <w:rPr>
                <w:rFonts w:ascii="Times New Roman" w:eastAsia="Times New Roman" w:hAnsi="Times New Roman" w:cs="Times New Roman"/>
                <w:sz w:val="18"/>
                <w:szCs w:val="18"/>
              </w:rPr>
              <w:t>D</w:t>
            </w:r>
            <w:r w:rsidRPr="00FA52A8">
              <w:rPr>
                <w:rFonts w:ascii="Times New Roman" w:eastAsia="Times New Roman" w:hAnsi="Times New Roman" w:cs="Times New Roman"/>
                <w:sz w:val="18"/>
                <w:szCs w:val="18"/>
              </w:rPr>
              <w:t>AA</w:t>
            </w:r>
          </w:p>
        </w:tc>
        <w:tc>
          <w:tcPr>
            <w:tcW w:w="4611" w:type="dxa"/>
          </w:tcPr>
          <w:p w14:paraId="54B59FCD" w14:textId="00100F15" w:rsidR="000C3246" w:rsidRPr="00FA52A8" w:rsidRDefault="000C3246"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 xml:space="preserve">Valsts </w:t>
            </w:r>
            <w:r w:rsidR="00B34156">
              <w:rPr>
                <w:rFonts w:ascii="Times New Roman" w:eastAsia="Times New Roman" w:hAnsi="Times New Roman" w:cs="Times New Roman"/>
                <w:sz w:val="18"/>
                <w:szCs w:val="18"/>
              </w:rPr>
              <w:t xml:space="preserve">digitālās </w:t>
            </w:r>
            <w:r w:rsidRPr="00FA52A8">
              <w:rPr>
                <w:rFonts w:ascii="Times New Roman" w:eastAsia="Times New Roman" w:hAnsi="Times New Roman" w:cs="Times New Roman"/>
                <w:sz w:val="18"/>
                <w:szCs w:val="18"/>
              </w:rPr>
              <w:t>attīstības aģentūra</w:t>
            </w:r>
          </w:p>
        </w:tc>
      </w:tr>
      <w:tr w:rsidR="00C43611" w:rsidRPr="00C43611" w14:paraId="6D08CA90" w14:textId="77777777" w:rsidTr="00FA52A8">
        <w:tc>
          <w:tcPr>
            <w:tcW w:w="1626" w:type="dxa"/>
          </w:tcPr>
          <w:p w14:paraId="527B816B" w14:textId="16D7CC5B" w:rsidR="000C3246" w:rsidRPr="00FA52A8" w:rsidRDefault="000C3246"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VU</w:t>
            </w:r>
            <w:r w:rsidR="001E0DF6" w:rsidRPr="00FA52A8">
              <w:rPr>
                <w:rFonts w:ascii="Times New Roman" w:eastAsia="Times New Roman" w:hAnsi="Times New Roman" w:cs="Times New Roman"/>
                <w:sz w:val="18"/>
                <w:szCs w:val="18"/>
              </w:rPr>
              <w:t>V</w:t>
            </w:r>
          </w:p>
        </w:tc>
        <w:tc>
          <w:tcPr>
            <w:tcW w:w="4611" w:type="dxa"/>
          </w:tcPr>
          <w:p w14:paraId="6720B691" w14:textId="29D8415B" w:rsidR="001315E8" w:rsidRPr="00FA52A8" w:rsidRDefault="00982ADF" w:rsidP="00FA52A8">
            <w:pPr>
              <w:rPr>
                <w:rFonts w:ascii="Times New Roman" w:eastAsia="Times New Roman" w:hAnsi="Times New Roman" w:cs="Times New Roman"/>
                <w:sz w:val="18"/>
                <w:szCs w:val="18"/>
              </w:rPr>
            </w:pPr>
            <w:r w:rsidRPr="00FA52A8">
              <w:rPr>
                <w:rFonts w:ascii="Times New Roman" w:eastAsia="Times New Roman" w:hAnsi="Times New Roman" w:cs="Times New Roman"/>
                <w:sz w:val="18"/>
                <w:szCs w:val="18"/>
              </w:rPr>
              <w:t>V</w:t>
            </w:r>
            <w:r w:rsidR="000C3246" w:rsidRPr="00FA52A8">
              <w:rPr>
                <w:rFonts w:ascii="Times New Roman" w:eastAsia="Times New Roman" w:hAnsi="Times New Roman" w:cs="Times New Roman"/>
                <w:sz w:val="18"/>
                <w:szCs w:val="18"/>
              </w:rPr>
              <w:t>ienot</w:t>
            </w:r>
            <w:r w:rsidR="001E0DF6" w:rsidRPr="00FA52A8">
              <w:rPr>
                <w:rFonts w:ascii="Times New Roman" w:eastAsia="Times New Roman" w:hAnsi="Times New Roman" w:cs="Times New Roman"/>
                <w:sz w:val="18"/>
                <w:szCs w:val="18"/>
              </w:rPr>
              <w:t>ā</w:t>
            </w:r>
            <w:r w:rsidR="000C3246" w:rsidRPr="00FA52A8">
              <w:rPr>
                <w:rFonts w:ascii="Times New Roman" w:eastAsia="Times New Roman" w:hAnsi="Times New Roman" w:cs="Times New Roman"/>
                <w:sz w:val="18"/>
                <w:szCs w:val="18"/>
              </w:rPr>
              <w:t xml:space="preserve"> uzņēmēju </w:t>
            </w:r>
            <w:r w:rsidR="001E0DF6" w:rsidRPr="00FA52A8">
              <w:rPr>
                <w:rFonts w:ascii="Times New Roman" w:eastAsia="Times New Roman" w:hAnsi="Times New Roman" w:cs="Times New Roman"/>
                <w:sz w:val="18"/>
                <w:szCs w:val="18"/>
              </w:rPr>
              <w:t>vārteja</w:t>
            </w:r>
          </w:p>
        </w:tc>
      </w:tr>
    </w:tbl>
    <w:p w14:paraId="3DD30393" w14:textId="6E5A06C5" w:rsidR="009477C4" w:rsidRDefault="009477C4" w:rsidP="00FA52A8">
      <w:pPr>
        <w:shd w:val="clear" w:color="auto" w:fill="FFFFFF"/>
        <w:spacing w:after="0" w:line="240" w:lineRule="auto"/>
        <w:rPr>
          <w:rFonts w:ascii="Times New Roman" w:eastAsia="Times New Roman" w:hAnsi="Times New Roman" w:cs="Times New Roman"/>
          <w:sz w:val="18"/>
          <w:szCs w:val="18"/>
        </w:rPr>
      </w:pPr>
    </w:p>
    <w:p w14:paraId="63324768" w14:textId="7D54246D" w:rsidR="001315E8" w:rsidRDefault="001315E8" w:rsidP="00FA52A8">
      <w:pPr>
        <w:shd w:val="clear" w:color="auto" w:fill="FFFFFF"/>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Piezīmes</w:t>
      </w:r>
    </w:p>
    <w:p w14:paraId="24AC9682"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1</w:t>
      </w:r>
      <w:r w:rsidRPr="001315E8">
        <w:rPr>
          <w:rFonts w:ascii="Times New Roman" w:eastAsia="Times New Roman" w:hAnsi="Times New Roman" w:cs="Times New Roman"/>
          <w:sz w:val="18"/>
          <w:szCs w:val="18"/>
        </w:rPr>
        <w:t> Obligāti jāiekļauj vismaz viens (vēlami vismaz divi) būtisks ieguvums, kas tiek sasniegts jau projekta īstenošanas laikā. Šajā sadaļā ir jānorāda būtiski ieguvumi nozarei, institūcijai, sabiedrībai, bet nav jānorāda iznākumi – ieguldījumi Atveseļošanas un noturības mehānisma plāna </w:t>
      </w:r>
      <w:hyperlink r:id="rId13" w:anchor="p2.1" w:history="1">
        <w:r w:rsidRPr="001315E8">
          <w:rPr>
            <w:rStyle w:val="Hipersaite"/>
            <w:rFonts w:ascii="Times New Roman" w:eastAsia="Times New Roman" w:hAnsi="Times New Roman" w:cs="Times New Roman"/>
            <w:color w:val="auto"/>
            <w:sz w:val="18"/>
            <w:szCs w:val="18"/>
            <w:u w:val="none"/>
          </w:rPr>
          <w:t>2.1</w:t>
        </w:r>
      </w:hyperlink>
      <w:r w:rsidRPr="001315E8">
        <w:rPr>
          <w:rFonts w:ascii="Times New Roman" w:eastAsia="Times New Roman" w:hAnsi="Times New Roman" w:cs="Times New Roman"/>
          <w:sz w:val="18"/>
          <w:szCs w:val="18"/>
        </w:rPr>
        <w:t>. mērķa rādītāju sasniegšanā, ko norāda </w:t>
      </w:r>
      <w:hyperlink r:id="rId14" w:anchor="p5" w:history="1">
        <w:r w:rsidRPr="001315E8">
          <w:rPr>
            <w:rStyle w:val="Hipersaite"/>
            <w:rFonts w:ascii="Times New Roman" w:eastAsia="Times New Roman" w:hAnsi="Times New Roman" w:cs="Times New Roman"/>
            <w:color w:val="auto"/>
            <w:sz w:val="18"/>
            <w:szCs w:val="18"/>
            <w:u w:val="none"/>
          </w:rPr>
          <w:t>5. punktā</w:t>
        </w:r>
      </w:hyperlink>
      <w:r w:rsidRPr="001315E8">
        <w:rPr>
          <w:rFonts w:ascii="Times New Roman" w:eastAsia="Times New Roman" w:hAnsi="Times New Roman" w:cs="Times New Roman"/>
          <w:sz w:val="18"/>
          <w:szCs w:val="18"/>
        </w:rPr>
        <w:t>.</w:t>
      </w:r>
    </w:p>
    <w:p w14:paraId="0C16CBF3"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2</w:t>
      </w:r>
      <w:r w:rsidRPr="001315E8">
        <w:rPr>
          <w:rFonts w:ascii="Times New Roman" w:eastAsia="Times New Roman" w:hAnsi="Times New Roman" w:cs="Times New Roman"/>
          <w:sz w:val="18"/>
          <w:szCs w:val="18"/>
        </w:rPr>
        <w:t> Piemēram, ja ieguvums ir personāla administrēšanas funkcijas centralizācija, tad mērījums varētu būt, piemēram, tiešās pārvaldes darbinieku skaits, kas to izmanto, vērtība, piemēram, 10 000, un sasniegšanas laiks – 2026. gads. </w:t>
      </w:r>
    </w:p>
    <w:p w14:paraId="619AF122"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3</w:t>
      </w:r>
      <w:r w:rsidRPr="001315E8">
        <w:rPr>
          <w:rFonts w:ascii="Times New Roman" w:eastAsia="Times New Roman" w:hAnsi="Times New Roman" w:cs="Times New Roman"/>
          <w:sz w:val="18"/>
          <w:szCs w:val="18"/>
        </w:rPr>
        <w:t> PVN netiek attiecināts projektu īstenotājiem, kas to var attiecināt patstāvīgi. Pārējie projektu īstenotāji var pieprasīt to attiecināt, norādot apmēru un saskaņojot to ar Finanšu ministriju.</w:t>
      </w:r>
    </w:p>
    <w:p w14:paraId="1021869D"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4</w:t>
      </w:r>
      <w:r w:rsidRPr="001315E8">
        <w:rPr>
          <w:rFonts w:ascii="Times New Roman" w:eastAsia="Times New Roman" w:hAnsi="Times New Roman" w:cs="Times New Roman"/>
          <w:sz w:val="18"/>
          <w:szCs w:val="18"/>
        </w:rPr>
        <w:t> Avansa maksājumi ir attiecināmi uz projektu īstenotājiem, kas nav valsts tiešās pārvaldes institūcijas. Jānorāda apmērs, kas nepārsniedz 30 % no attiecināmo izmaksu kopsummas, un jāsaskaņo ar Finanšu ministriju.</w:t>
      </w:r>
      <w:r w:rsidRPr="001315E8">
        <w:rPr>
          <w:rFonts w:ascii="Times New Roman" w:eastAsia="Times New Roman" w:hAnsi="Times New Roman" w:cs="Times New Roman"/>
          <w:i/>
          <w:iCs/>
          <w:sz w:val="18"/>
          <w:szCs w:val="18"/>
        </w:rPr>
        <w:t> </w:t>
      </w:r>
    </w:p>
    <w:p w14:paraId="7135DFAB"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5</w:t>
      </w:r>
      <w:r w:rsidRPr="001315E8">
        <w:rPr>
          <w:rFonts w:ascii="Times New Roman" w:eastAsia="Times New Roman" w:hAnsi="Times New Roman" w:cs="Times New Roman"/>
          <w:sz w:val="18"/>
          <w:szCs w:val="18"/>
        </w:rPr>
        <w:t> Apmērs, ko nedrīkst pārsniegt, nesaskaņojot grozījumus Ministru kabinetā. Ja ierobežojumi uz konkrēto pozīciju nav attiecināmi, tad norāda "n/a".</w:t>
      </w:r>
    </w:p>
    <w:p w14:paraId="3AD28A86"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6</w:t>
      </w:r>
      <w:r w:rsidRPr="001315E8">
        <w:rPr>
          <w:rFonts w:ascii="Times New Roman" w:eastAsia="Times New Roman" w:hAnsi="Times New Roman" w:cs="Times New Roman"/>
          <w:sz w:val="18"/>
          <w:szCs w:val="18"/>
        </w:rPr>
        <w:t> Informācija, kas norādīta Ministru kabineta 2021. gada 31. augusta noteikumu Nr. 597 "</w:t>
      </w:r>
      <w:hyperlink r:id="rId15" w:tgtFrame="_blank" w:history="1">
        <w:r w:rsidRPr="001315E8">
          <w:rPr>
            <w:rStyle w:val="Hipersaite"/>
            <w:rFonts w:ascii="Times New Roman" w:eastAsia="Times New Roman" w:hAnsi="Times New Roman" w:cs="Times New Roman"/>
            <w:color w:val="auto"/>
            <w:sz w:val="18"/>
            <w:szCs w:val="18"/>
            <w:u w:val="none"/>
          </w:rPr>
          <w:t>Valsts informācijas sistēmu attīstības projektu uzraudzības kārtība</w:t>
        </w:r>
      </w:hyperlink>
      <w:r w:rsidRPr="001315E8">
        <w:rPr>
          <w:rFonts w:ascii="Times New Roman" w:eastAsia="Times New Roman" w:hAnsi="Times New Roman" w:cs="Times New Roman"/>
          <w:sz w:val="18"/>
          <w:szCs w:val="18"/>
        </w:rPr>
        <w:t>" (tā sauktā IKT būvvaldes kārtība) </w:t>
      </w:r>
      <w:hyperlink r:id="rId16" w:anchor="piel2" w:tgtFrame="_blank" w:history="1">
        <w:r w:rsidRPr="001315E8">
          <w:rPr>
            <w:rStyle w:val="Hipersaite"/>
            <w:rFonts w:ascii="Times New Roman" w:eastAsia="Times New Roman" w:hAnsi="Times New Roman" w:cs="Times New Roman"/>
            <w:color w:val="auto"/>
            <w:sz w:val="18"/>
            <w:szCs w:val="18"/>
            <w:u w:val="none"/>
          </w:rPr>
          <w:t>2.</w:t>
        </w:r>
      </w:hyperlink>
      <w:r w:rsidRPr="001315E8">
        <w:rPr>
          <w:rFonts w:ascii="Times New Roman" w:eastAsia="Times New Roman" w:hAnsi="Times New Roman" w:cs="Times New Roman"/>
          <w:sz w:val="18"/>
          <w:szCs w:val="18"/>
        </w:rPr>
        <w:t> pielikuma "Valsts informācijas sistēmas attīstības aktivitātes apraksts" 6.1. apakšpunktā.</w:t>
      </w:r>
    </w:p>
    <w:p w14:paraId="3A1903A2"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7</w:t>
      </w:r>
      <w:r w:rsidRPr="001315E8">
        <w:rPr>
          <w:rFonts w:ascii="Times New Roman" w:eastAsia="Times New Roman" w:hAnsi="Times New Roman" w:cs="Times New Roman"/>
          <w:sz w:val="18"/>
          <w:szCs w:val="18"/>
        </w:rPr>
        <w:t> Tā sauktajā IKT būvvaldes kārtībā jau saņemtā VARAM saskaņojuma datums vai plānotais termiņš, kad tas tiks saņemts.</w:t>
      </w:r>
    </w:p>
    <w:p w14:paraId="6CAD263B" w14:textId="77777777" w:rsidR="001315E8" w:rsidRPr="001315E8" w:rsidRDefault="001315E8" w:rsidP="001315E8">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8</w:t>
      </w:r>
      <w:r w:rsidRPr="001315E8">
        <w:rPr>
          <w:rFonts w:ascii="Times New Roman" w:eastAsia="Times New Roman" w:hAnsi="Times New Roman" w:cs="Times New Roman"/>
          <w:sz w:val="18"/>
          <w:szCs w:val="18"/>
        </w:rPr>
        <w:t> Ja koplietošanas pakalpojuma attīstības plāns tiek iesniegts vienlaikus ar Ministru kabineta rīkojumu par projekta atlases kārtu, par to pievieno attiecīgu norādi.</w:t>
      </w:r>
    </w:p>
    <w:p w14:paraId="3C8B0F16" w14:textId="7192FA43" w:rsidR="001315E8" w:rsidRPr="00FA52A8" w:rsidRDefault="001315E8" w:rsidP="00B065C1">
      <w:pPr>
        <w:shd w:val="clear" w:color="auto" w:fill="FFFFFF"/>
        <w:spacing w:after="0" w:line="240" w:lineRule="auto"/>
        <w:ind w:firstLine="720"/>
        <w:jc w:val="both"/>
        <w:rPr>
          <w:rFonts w:ascii="Times New Roman" w:eastAsia="Times New Roman" w:hAnsi="Times New Roman" w:cs="Times New Roman"/>
          <w:sz w:val="18"/>
          <w:szCs w:val="18"/>
        </w:rPr>
      </w:pPr>
      <w:r w:rsidRPr="001315E8">
        <w:rPr>
          <w:rFonts w:ascii="Times New Roman" w:eastAsia="Times New Roman" w:hAnsi="Times New Roman" w:cs="Times New Roman"/>
          <w:sz w:val="18"/>
          <w:szCs w:val="18"/>
          <w:vertAlign w:val="superscript"/>
        </w:rPr>
        <w:t>9</w:t>
      </w:r>
      <w:r w:rsidRPr="001315E8">
        <w:rPr>
          <w:rFonts w:ascii="Times New Roman" w:eastAsia="Times New Roman" w:hAnsi="Times New Roman" w:cs="Times New Roman"/>
          <w:sz w:val="18"/>
          <w:szCs w:val="18"/>
        </w:rPr>
        <w:t> Kapitālsabiedrības un pašvaldības norāda arī finanšu kapacitāti atbilstoši finansēšanas nosacījumiem.</w:t>
      </w:r>
      <w:r w:rsidR="00707FE4" w:rsidRPr="00B065C1">
        <w:rPr>
          <w:rFonts w:ascii="Times New Roman" w:eastAsia="Times New Roman" w:hAnsi="Times New Roman" w:cs="Times New Roman"/>
          <w:sz w:val="18"/>
          <w:szCs w:val="18"/>
        </w:rPr>
        <w:t>"</w:t>
      </w:r>
    </w:p>
    <w:sectPr w:rsidR="001315E8" w:rsidRPr="00FA52A8" w:rsidSect="00FA52A8">
      <w:headerReference w:type="default" r:id="rId17"/>
      <w:footerReference w:type="default" r:id="rId18"/>
      <w:headerReference w:type="first" r:id="rId19"/>
      <w:footerReference w:type="first" r:id="rId20"/>
      <w:pgSz w:w="11907" w:h="16840"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1ACB" w14:textId="77777777" w:rsidR="00F54AE4" w:rsidRDefault="00F54AE4" w:rsidP="005B68A9">
      <w:pPr>
        <w:spacing w:after="0" w:line="240" w:lineRule="auto"/>
      </w:pPr>
      <w:r>
        <w:separator/>
      </w:r>
    </w:p>
  </w:endnote>
  <w:endnote w:type="continuationSeparator" w:id="0">
    <w:p w14:paraId="105CC864" w14:textId="77777777" w:rsidR="00F54AE4" w:rsidRDefault="00F54AE4" w:rsidP="005B68A9">
      <w:pPr>
        <w:spacing w:after="0" w:line="240" w:lineRule="auto"/>
      </w:pPr>
      <w:r>
        <w:continuationSeparator/>
      </w:r>
    </w:p>
  </w:endnote>
  <w:endnote w:type="continuationNotice" w:id="1">
    <w:p w14:paraId="207EADF8" w14:textId="77777777" w:rsidR="00F54AE4" w:rsidRDefault="00F54A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333B" w14:textId="2702852E" w:rsidR="005B68A9" w:rsidRPr="00FA52A8" w:rsidRDefault="00000000" w:rsidP="00FD0652">
    <w:pPr>
      <w:pStyle w:val="Kjene"/>
      <w:rPr>
        <w:rFonts w:ascii="Times New Roman" w:hAnsi="Times New Roman" w:cs="Times New Roman"/>
        <w:noProof/>
        <w:sz w:val="16"/>
        <w:szCs w:val="16"/>
      </w:rPr>
    </w:pPr>
    <w:sdt>
      <w:sdtPr>
        <w:rPr>
          <w:rFonts w:ascii="Times New Roman" w:hAnsi="Times New Roman" w:cs="Times New Roman"/>
          <w:noProof/>
          <w:sz w:val="16"/>
          <w:szCs w:val="16"/>
        </w:rPr>
        <w:id w:val="-1854418644"/>
        <w:docPartObj>
          <w:docPartGallery w:val="Page Numbers (Bottom of Page)"/>
          <w:docPartUnique/>
        </w:docPartObj>
      </w:sdtPr>
      <w:sdtContent>
        <w:r w:rsidR="007D41A1">
          <w:rPr>
            <w:rFonts w:ascii="Times New Roman" w:hAnsi="Times New Roman" w:cs="Times New Roman"/>
            <w:noProof/>
            <w:sz w:val="16"/>
            <w:szCs w:val="16"/>
          </w:rPr>
          <w:t>R1086_5p1_VARAM</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noProof/>
        <w:sz w:val="16"/>
        <w:szCs w:val="16"/>
      </w:rPr>
      <w:id w:val="1010727092"/>
      <w:docPartObj>
        <w:docPartGallery w:val="Page Numbers (Bottom of Page)"/>
        <w:docPartUnique/>
      </w:docPartObj>
    </w:sdtPr>
    <w:sdtContent>
      <w:p w14:paraId="11C57714" w14:textId="266004E4" w:rsidR="00FD0652" w:rsidRPr="00FA52A8" w:rsidRDefault="007D41A1" w:rsidP="00FD0652">
        <w:pPr>
          <w:pStyle w:val="Kjene"/>
          <w:rPr>
            <w:rFonts w:ascii="Times New Roman" w:hAnsi="Times New Roman" w:cs="Times New Roman"/>
            <w:noProof/>
            <w:sz w:val="16"/>
            <w:szCs w:val="16"/>
          </w:rPr>
        </w:pPr>
        <w:r>
          <w:rPr>
            <w:rFonts w:ascii="Times New Roman" w:hAnsi="Times New Roman" w:cs="Times New Roman"/>
            <w:noProof/>
            <w:sz w:val="16"/>
            <w:szCs w:val="16"/>
          </w:rPr>
          <w:t>R1086</w:t>
        </w:r>
        <w:r w:rsidR="00FD0652">
          <w:rPr>
            <w:rFonts w:ascii="Times New Roman" w:hAnsi="Times New Roman" w:cs="Times New Roman"/>
            <w:noProof/>
            <w:sz w:val="16"/>
            <w:szCs w:val="16"/>
          </w:rPr>
          <w:t>_</w:t>
        </w:r>
        <w:r>
          <w:rPr>
            <w:rFonts w:ascii="Times New Roman" w:hAnsi="Times New Roman" w:cs="Times New Roman"/>
            <w:noProof/>
            <w:sz w:val="16"/>
            <w:szCs w:val="16"/>
          </w:rPr>
          <w:t>5p1_VARAM</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A6795" w14:textId="77777777" w:rsidR="00F54AE4" w:rsidRDefault="00F54AE4" w:rsidP="005B68A9">
      <w:pPr>
        <w:spacing w:after="0" w:line="240" w:lineRule="auto"/>
      </w:pPr>
      <w:r>
        <w:separator/>
      </w:r>
    </w:p>
  </w:footnote>
  <w:footnote w:type="continuationSeparator" w:id="0">
    <w:p w14:paraId="34926693" w14:textId="77777777" w:rsidR="00F54AE4" w:rsidRDefault="00F54AE4" w:rsidP="005B68A9">
      <w:pPr>
        <w:spacing w:after="0" w:line="240" w:lineRule="auto"/>
      </w:pPr>
      <w:r>
        <w:continuationSeparator/>
      </w:r>
    </w:p>
  </w:footnote>
  <w:footnote w:type="continuationNotice" w:id="1">
    <w:p w14:paraId="1A95ED21" w14:textId="77777777" w:rsidR="00F54AE4" w:rsidRDefault="00F54AE4">
      <w:pPr>
        <w:spacing w:after="0" w:line="240" w:lineRule="auto"/>
      </w:pPr>
    </w:p>
  </w:footnote>
  <w:footnote w:id="2">
    <w:p w14:paraId="1018D553" w14:textId="739913D7" w:rsidR="00EC4699" w:rsidRPr="00FA52A8" w:rsidRDefault="00EC4699" w:rsidP="00FA52A8">
      <w:pPr>
        <w:shd w:val="clear" w:color="auto" w:fill="FFFFFF"/>
        <w:spacing w:after="0" w:line="240" w:lineRule="auto"/>
        <w:ind w:left="142" w:hanging="142"/>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color w:val="414142"/>
          <w:sz w:val="18"/>
          <w:szCs w:val="18"/>
        </w:rPr>
        <w:t xml:space="preserve">Obligāti jāiekļauj vismaz viens (vēlami vismaz divi) būtisks ieguvums, kas tiek sasniegts jau projekta īstenošanas laikā. Šajā sadaļā ir jānorāda būtiski </w:t>
      </w:r>
      <w:r w:rsidRPr="00EC4699">
        <w:rPr>
          <w:rFonts w:ascii="Times New Roman" w:eastAsia="Times New Roman" w:hAnsi="Times New Roman" w:cs="Times New Roman"/>
          <w:sz w:val="18"/>
          <w:szCs w:val="18"/>
        </w:rPr>
        <w:t xml:space="preserve">ieguvumi nozarei, institūcijai, sabiedrībai, bet nav jānorāda iznākumi – ieguldījumi Atveseļošanas un noturības mehānisma plāna </w:t>
      </w:r>
      <w:hyperlink r:id="rId1" w:anchor="p2.1" w:history="1">
        <w:r w:rsidRPr="00EC4699">
          <w:rPr>
            <w:rFonts w:ascii="Times New Roman" w:eastAsia="Times New Roman" w:hAnsi="Times New Roman" w:cs="Times New Roman"/>
            <w:sz w:val="18"/>
            <w:szCs w:val="18"/>
          </w:rPr>
          <w:t>2.1</w:t>
        </w:r>
      </w:hyperlink>
      <w:r w:rsidRPr="00EC4699">
        <w:rPr>
          <w:rFonts w:ascii="Times New Roman" w:eastAsia="Times New Roman" w:hAnsi="Times New Roman" w:cs="Times New Roman"/>
          <w:sz w:val="18"/>
          <w:szCs w:val="18"/>
        </w:rPr>
        <w:t xml:space="preserve">. mērķa rādītāju sasniegšanā, ko norāda </w:t>
      </w:r>
      <w:hyperlink r:id="rId2" w:anchor="p5" w:history="1">
        <w:r w:rsidRPr="00EC4699">
          <w:rPr>
            <w:rFonts w:ascii="Times New Roman" w:eastAsia="Times New Roman" w:hAnsi="Times New Roman" w:cs="Times New Roman"/>
            <w:sz w:val="18"/>
            <w:szCs w:val="18"/>
          </w:rPr>
          <w:t>5. punktā</w:t>
        </w:r>
      </w:hyperlink>
      <w:r w:rsidRPr="00EC4699">
        <w:rPr>
          <w:rFonts w:ascii="Times New Roman" w:eastAsia="Times New Roman" w:hAnsi="Times New Roman" w:cs="Times New Roman"/>
          <w:sz w:val="18"/>
          <w:szCs w:val="18"/>
        </w:rPr>
        <w:t>.</w:t>
      </w:r>
    </w:p>
  </w:footnote>
  <w:footnote w:id="3">
    <w:p w14:paraId="6CF5C220" w14:textId="09E10DCA" w:rsidR="00EC4699" w:rsidRPr="00FA52A8" w:rsidRDefault="00EC4699" w:rsidP="00FA52A8">
      <w:pPr>
        <w:pStyle w:val="Vresteksts"/>
        <w:ind w:left="142" w:hanging="142"/>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Piemēram, ja ieguvums ir personāla administrēšanas funkcijas centralizācija, tad mērījums varētu būt, piemēram, tiešās pārvaldes darbinieku skaits, kas to izmanto, vērtība, piemēram, 10 000, un sasniegšanas laiks – 2026. gads. </w:t>
      </w:r>
    </w:p>
  </w:footnote>
  <w:footnote w:id="4">
    <w:p w14:paraId="72182D13" w14:textId="77F52141" w:rsidR="00EC4699" w:rsidRPr="00FA52A8" w:rsidRDefault="00EC4699" w:rsidP="00FA52A8">
      <w:pPr>
        <w:pStyle w:val="Vresteksts"/>
        <w:ind w:left="142" w:hanging="142"/>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PVN netiek attiecināts projektu īstenotājiem, kas to var attiecināt patstāvīgi. Pārējie projektu īstenotāji var pieprasīt to attiecināt, norādot apmēru un saskaņojot to ar Finanšu ministriju.</w:t>
      </w:r>
    </w:p>
  </w:footnote>
  <w:footnote w:id="5">
    <w:p w14:paraId="58E1839E" w14:textId="1C454BCE" w:rsidR="00EC4699" w:rsidRPr="00FA52A8" w:rsidRDefault="00EC4699" w:rsidP="00FA52A8">
      <w:pPr>
        <w:pStyle w:val="Vresteksts"/>
        <w:ind w:left="142" w:hanging="142"/>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Avansa maksājumi ir attiecināmi uz projektu īstenotājiem, kas nav valsts tiešās pārvaldes institūcijas. Jānorāda apmērs, kas nepārsniedz 30 % no attiecināmo izmaksu kopsummas, un jāsaskaņo ar Finanšu ministriju.</w:t>
      </w:r>
      <w:r w:rsidRPr="00EC4699">
        <w:rPr>
          <w:rFonts w:ascii="Times New Roman" w:eastAsia="Times New Roman" w:hAnsi="Times New Roman" w:cs="Times New Roman"/>
          <w:i/>
          <w:iCs/>
          <w:sz w:val="18"/>
          <w:szCs w:val="18"/>
        </w:rPr>
        <w:t> </w:t>
      </w:r>
    </w:p>
  </w:footnote>
  <w:footnote w:id="6">
    <w:p w14:paraId="4C245554" w14:textId="2702F340" w:rsidR="00EC4699" w:rsidRPr="00FA52A8" w:rsidRDefault="00EC4699" w:rsidP="00FA52A8">
      <w:pPr>
        <w:pStyle w:val="Vresteksts"/>
        <w:ind w:left="142" w:hanging="142"/>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Apmērs, ko nedrīkst pārsniegt, nesaskaņojot grozījumus Ministru kabinetā. Ja ierobežojumi uz konkrēto pozīciju nav attiecināmi, tad norāda "n/a".</w:t>
      </w:r>
    </w:p>
  </w:footnote>
  <w:footnote w:id="7">
    <w:p w14:paraId="1FDD693F" w14:textId="5B038312" w:rsidR="00EC4699" w:rsidRPr="00FA52A8" w:rsidRDefault="00EC4699" w:rsidP="00FA52A8">
      <w:pPr>
        <w:pStyle w:val="Vresteksts"/>
        <w:ind w:left="142" w:hanging="142"/>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Informācija, kas norādīta Ministru kabineta 2021. gada 31. augusta noteikumu Nr. 597 "</w:t>
      </w:r>
      <w:hyperlink r:id="rId3" w:tgtFrame="_blank" w:history="1">
        <w:r w:rsidRPr="00EC4699">
          <w:rPr>
            <w:rFonts w:ascii="Times New Roman" w:eastAsia="Times New Roman" w:hAnsi="Times New Roman" w:cs="Times New Roman"/>
            <w:sz w:val="18"/>
            <w:szCs w:val="18"/>
          </w:rPr>
          <w:t>Valsts informācijas sistēmu attīstības projektu uzraudzības kārtība</w:t>
        </w:r>
      </w:hyperlink>
      <w:r w:rsidRPr="00EC4699">
        <w:rPr>
          <w:rFonts w:ascii="Times New Roman" w:eastAsia="Times New Roman" w:hAnsi="Times New Roman" w:cs="Times New Roman"/>
          <w:sz w:val="18"/>
          <w:szCs w:val="18"/>
        </w:rPr>
        <w:t xml:space="preserve">" (tā sauktā IKT būvvaldes kārtība) </w:t>
      </w:r>
      <w:hyperlink r:id="rId4" w:anchor="piel2" w:tgtFrame="_blank" w:history="1">
        <w:r w:rsidRPr="00EC4699">
          <w:rPr>
            <w:rFonts w:ascii="Times New Roman" w:eastAsia="Times New Roman" w:hAnsi="Times New Roman" w:cs="Times New Roman"/>
            <w:sz w:val="18"/>
            <w:szCs w:val="18"/>
          </w:rPr>
          <w:t>2.</w:t>
        </w:r>
        <w:r w:rsidR="00900E97">
          <w:rPr>
            <w:rFonts w:ascii="Times New Roman" w:eastAsia="Times New Roman" w:hAnsi="Times New Roman" w:cs="Times New Roman"/>
            <w:sz w:val="18"/>
            <w:szCs w:val="18"/>
          </w:rPr>
          <w:t> </w:t>
        </w:r>
        <w:r w:rsidRPr="00EC4699">
          <w:rPr>
            <w:rFonts w:ascii="Times New Roman" w:eastAsia="Times New Roman" w:hAnsi="Times New Roman" w:cs="Times New Roman"/>
            <w:sz w:val="18"/>
            <w:szCs w:val="18"/>
          </w:rPr>
          <w:t>pielikuma</w:t>
        </w:r>
      </w:hyperlink>
      <w:r w:rsidR="00F51CE4">
        <w:rPr>
          <w:rFonts w:ascii="Times New Roman" w:eastAsia="Times New Roman" w:hAnsi="Times New Roman" w:cs="Times New Roman"/>
          <w:sz w:val="18"/>
          <w:szCs w:val="18"/>
        </w:rPr>
        <w:t xml:space="preserve"> </w:t>
      </w:r>
      <w:r w:rsidRPr="00EC4699">
        <w:rPr>
          <w:rFonts w:ascii="Times New Roman" w:eastAsia="Times New Roman" w:hAnsi="Times New Roman" w:cs="Times New Roman"/>
          <w:sz w:val="18"/>
          <w:szCs w:val="18"/>
        </w:rPr>
        <w:t>"Valsts informācijas sistēmas attīstības aktivitātes apraksts" 6.1. apakšpunktā.</w:t>
      </w:r>
    </w:p>
  </w:footnote>
  <w:footnote w:id="8">
    <w:p w14:paraId="0CD0475D" w14:textId="167E293A" w:rsidR="00EC4699" w:rsidRPr="00FA52A8" w:rsidRDefault="00EC4699">
      <w:pPr>
        <w:pStyle w:val="Vresteksts"/>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Tā sauktajā IKT būvvaldes kārtībā jau saņemtā VARAM saskaņojuma datums vai plānotais termiņš, kad tas tiks saņemts.</w:t>
      </w:r>
    </w:p>
  </w:footnote>
  <w:footnote w:id="9">
    <w:p w14:paraId="14114E08" w14:textId="56D5F5E2" w:rsidR="00EC4699" w:rsidRPr="00FA52A8" w:rsidRDefault="00EC4699" w:rsidP="00FA52A8">
      <w:pPr>
        <w:pStyle w:val="Vresteksts"/>
        <w:ind w:left="142" w:hanging="142"/>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Ja koplietošanas pakalpojuma attīstības plāns tiek iesniegts vienlaikus ar Ministru kabineta rīkojumu par projekta atlases kārtu, par to pievieno attiecīgu norādi.</w:t>
      </w:r>
    </w:p>
  </w:footnote>
  <w:footnote w:id="10">
    <w:p w14:paraId="49FE199C" w14:textId="5A998A29" w:rsidR="00EC4699" w:rsidRPr="00FA52A8" w:rsidRDefault="00EC4699" w:rsidP="00FA52A8">
      <w:pPr>
        <w:pStyle w:val="Vresteksts"/>
        <w:jc w:val="both"/>
        <w:rPr>
          <w:rFonts w:ascii="Times New Roman" w:hAnsi="Times New Roman" w:cs="Times New Roman"/>
          <w:sz w:val="18"/>
          <w:szCs w:val="18"/>
        </w:rPr>
      </w:pPr>
      <w:r w:rsidRPr="00FA52A8">
        <w:rPr>
          <w:rStyle w:val="Vresatsauce"/>
          <w:rFonts w:ascii="Times New Roman" w:hAnsi="Times New Roman" w:cs="Times New Roman"/>
          <w:sz w:val="18"/>
          <w:szCs w:val="18"/>
        </w:rPr>
        <w:footnoteRef/>
      </w:r>
      <w:r w:rsidRPr="00FA52A8">
        <w:rPr>
          <w:rFonts w:ascii="Times New Roman" w:hAnsi="Times New Roman" w:cs="Times New Roman"/>
          <w:sz w:val="18"/>
          <w:szCs w:val="18"/>
        </w:rPr>
        <w:t xml:space="preserve"> </w:t>
      </w:r>
      <w:r w:rsidRPr="00EC4699">
        <w:rPr>
          <w:rFonts w:ascii="Times New Roman" w:eastAsia="Times New Roman" w:hAnsi="Times New Roman" w:cs="Times New Roman"/>
          <w:sz w:val="18"/>
          <w:szCs w:val="18"/>
        </w:rPr>
        <w:t>Kapitālsabiedrības un pašvaldības norāda arī finanšu kapacitāti atbilstoši finansēšanas nosacījumiem.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939880451"/>
      <w:docPartObj>
        <w:docPartGallery w:val="Page Numbers (Top of Page)"/>
        <w:docPartUnique/>
      </w:docPartObj>
    </w:sdtPr>
    <w:sdtEndPr>
      <w:rPr>
        <w:noProof/>
      </w:rPr>
    </w:sdtEndPr>
    <w:sdtContent>
      <w:p w14:paraId="75706EEB" w14:textId="7D043C81" w:rsidR="006E12D7" w:rsidRPr="00FA52A8" w:rsidRDefault="00FD0652" w:rsidP="00FA52A8">
        <w:pPr>
          <w:pStyle w:val="Galvene"/>
          <w:jc w:val="center"/>
          <w:rPr>
            <w:rFonts w:ascii="Times New Roman" w:hAnsi="Times New Roman" w:cs="Times New Roman"/>
            <w:sz w:val="24"/>
            <w:szCs w:val="24"/>
          </w:rPr>
        </w:pPr>
        <w:r w:rsidRPr="00FA52A8">
          <w:rPr>
            <w:rFonts w:ascii="Times New Roman" w:hAnsi="Times New Roman" w:cs="Times New Roman"/>
            <w:sz w:val="24"/>
            <w:szCs w:val="24"/>
          </w:rPr>
          <w:fldChar w:fldCharType="begin"/>
        </w:r>
        <w:r w:rsidRPr="00FA52A8">
          <w:rPr>
            <w:rFonts w:ascii="Times New Roman" w:hAnsi="Times New Roman" w:cs="Times New Roman"/>
            <w:sz w:val="24"/>
            <w:szCs w:val="24"/>
          </w:rPr>
          <w:instrText xml:space="preserve"> PAGE   \* MERGEFORMAT </w:instrText>
        </w:r>
        <w:r w:rsidRPr="00FA52A8">
          <w:rPr>
            <w:rFonts w:ascii="Times New Roman" w:hAnsi="Times New Roman" w:cs="Times New Roman"/>
            <w:sz w:val="24"/>
            <w:szCs w:val="24"/>
          </w:rPr>
          <w:fldChar w:fldCharType="separate"/>
        </w:r>
        <w:r w:rsidR="00E060EB">
          <w:rPr>
            <w:rFonts w:ascii="Times New Roman" w:hAnsi="Times New Roman" w:cs="Times New Roman"/>
            <w:noProof/>
            <w:sz w:val="24"/>
            <w:szCs w:val="24"/>
          </w:rPr>
          <w:t>7</w:t>
        </w:r>
        <w:r w:rsidRPr="00FA52A8">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F02E" w14:textId="6C1A77C8" w:rsidR="007D41A1" w:rsidRPr="00B065C1" w:rsidRDefault="007D41A1" w:rsidP="00B065C1">
    <w:pPr>
      <w:pStyle w:val="Galvene"/>
      <w:jc w:val="right"/>
      <w:rPr>
        <w:rFonts w:ascii="Times New Roman" w:hAnsi="Times New Roman" w:cs="Times New Roman"/>
        <w:b/>
        <w:bCs/>
        <w:sz w:val="26"/>
        <w:szCs w:val="26"/>
      </w:rPr>
    </w:pPr>
    <w:bookmarkStart w:id="7" w:name="_Hlk200713949"/>
    <w:bookmarkStart w:id="8" w:name="_Hlk200713950"/>
    <w:r w:rsidRPr="00B065C1">
      <w:rPr>
        <w:rFonts w:ascii="Times New Roman" w:hAnsi="Times New Roman" w:cs="Times New Roman"/>
        <w:b/>
        <w:bCs/>
        <w:sz w:val="26"/>
        <w:szCs w:val="26"/>
      </w:rPr>
      <w:t>Viedās administrācijas un reģionālās attīstības ministrijas iesniegtajā redakcijā</w:t>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31D9"/>
    <w:multiLevelType w:val="hybridMultilevel"/>
    <w:tmpl w:val="5C3A9072"/>
    <w:lvl w:ilvl="0" w:tplc="E9D40A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8551C6"/>
    <w:multiLevelType w:val="hybridMultilevel"/>
    <w:tmpl w:val="5C8268CE"/>
    <w:lvl w:ilvl="0" w:tplc="FFFFFFFF">
      <w:start w:val="1"/>
      <w:numFmt w:val="decimal"/>
      <w:lvlText w:val="%1)"/>
      <w:lvlJc w:val="left"/>
      <w:pPr>
        <w:ind w:left="720" w:hanging="360"/>
      </w:pPr>
      <w:rPr>
        <w:rFonts w:hint="default"/>
      </w:rPr>
    </w:lvl>
    <w:lvl w:ilvl="1" w:tplc="04260017">
      <w:start w:val="1"/>
      <w:numFmt w:val="lowerLetter"/>
      <w:lvlText w:val="%2)"/>
      <w:lvlJc w:val="left"/>
      <w:pPr>
        <w:ind w:left="2805"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C14FA5"/>
    <w:multiLevelType w:val="hybridMultilevel"/>
    <w:tmpl w:val="240A15F4"/>
    <w:lvl w:ilvl="0" w:tplc="FFFFFFFF">
      <w:start w:val="1"/>
      <w:numFmt w:val="bullet"/>
      <w:lvlText w:val="₋"/>
      <w:lvlJc w:val="left"/>
      <w:pPr>
        <w:ind w:left="720" w:hanging="360"/>
      </w:pPr>
      <w:rPr>
        <w:rFonts w:ascii="Times New Roman" w:hAnsi="Times New Roman" w:cs="Times New Roman" w:hint="default"/>
      </w:rPr>
    </w:lvl>
    <w:lvl w:ilvl="1" w:tplc="35928FF4">
      <w:start w:val="1"/>
      <w:numFmt w:val="bullet"/>
      <w:lvlText w:val="-"/>
      <w:lvlJc w:val="left"/>
      <w:pPr>
        <w:ind w:left="1440" w:hanging="360"/>
      </w:pPr>
      <w:rPr>
        <w:rFonts w:ascii="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DC2C8A"/>
    <w:multiLevelType w:val="hybridMultilevel"/>
    <w:tmpl w:val="D71008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FE50262"/>
    <w:multiLevelType w:val="hybridMultilevel"/>
    <w:tmpl w:val="1B62C9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85012C"/>
    <w:multiLevelType w:val="hybridMultilevel"/>
    <w:tmpl w:val="10C6C1DC"/>
    <w:lvl w:ilvl="0" w:tplc="DD909F6A">
      <w:start w:val="1"/>
      <w:numFmt w:val="decimal"/>
      <w:lvlText w:val="%1)"/>
      <w:lvlJc w:val="left"/>
      <w:pPr>
        <w:ind w:left="530" w:hanging="360"/>
      </w:pPr>
      <w:rPr>
        <w:rFonts w:hint="default"/>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6" w15:restartNumberingAfterBreak="0">
    <w:nsid w:val="19F33E88"/>
    <w:multiLevelType w:val="hybridMultilevel"/>
    <w:tmpl w:val="CB841BE6"/>
    <w:lvl w:ilvl="0" w:tplc="4D1C9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1661A"/>
    <w:multiLevelType w:val="hybridMultilevel"/>
    <w:tmpl w:val="F8BCFEBE"/>
    <w:lvl w:ilvl="0" w:tplc="AB6843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FD80D4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B5915"/>
    <w:multiLevelType w:val="hybridMultilevel"/>
    <w:tmpl w:val="7CBCBDE0"/>
    <w:lvl w:ilvl="0" w:tplc="61D24C52">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D20A2"/>
    <w:multiLevelType w:val="hybridMultilevel"/>
    <w:tmpl w:val="20AA7636"/>
    <w:lvl w:ilvl="0" w:tplc="61D24C5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4931AC"/>
    <w:multiLevelType w:val="hybridMultilevel"/>
    <w:tmpl w:val="C75C8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15468E"/>
    <w:multiLevelType w:val="hybridMultilevel"/>
    <w:tmpl w:val="D81ADCDE"/>
    <w:lvl w:ilvl="0" w:tplc="04260001">
      <w:start w:val="1"/>
      <w:numFmt w:val="bullet"/>
      <w:lvlText w:val=""/>
      <w:lvlJc w:val="left"/>
      <w:pPr>
        <w:ind w:left="890" w:hanging="360"/>
      </w:pPr>
      <w:rPr>
        <w:rFonts w:ascii="Symbol" w:hAnsi="Symbol" w:cs="Symbol" w:hint="default"/>
      </w:rPr>
    </w:lvl>
    <w:lvl w:ilvl="1" w:tplc="04260003" w:tentative="1">
      <w:start w:val="1"/>
      <w:numFmt w:val="bullet"/>
      <w:lvlText w:val="o"/>
      <w:lvlJc w:val="left"/>
      <w:pPr>
        <w:ind w:left="1610" w:hanging="360"/>
      </w:pPr>
      <w:rPr>
        <w:rFonts w:ascii="Courier New" w:hAnsi="Courier New" w:cs="Courier New" w:hint="default"/>
      </w:rPr>
    </w:lvl>
    <w:lvl w:ilvl="2" w:tplc="04260005" w:tentative="1">
      <w:start w:val="1"/>
      <w:numFmt w:val="bullet"/>
      <w:lvlText w:val=""/>
      <w:lvlJc w:val="left"/>
      <w:pPr>
        <w:ind w:left="2330" w:hanging="360"/>
      </w:pPr>
      <w:rPr>
        <w:rFonts w:ascii="Wingdings" w:hAnsi="Wingdings" w:hint="default"/>
      </w:rPr>
    </w:lvl>
    <w:lvl w:ilvl="3" w:tplc="04260001" w:tentative="1">
      <w:start w:val="1"/>
      <w:numFmt w:val="bullet"/>
      <w:lvlText w:val=""/>
      <w:lvlJc w:val="left"/>
      <w:pPr>
        <w:ind w:left="3050" w:hanging="360"/>
      </w:pPr>
      <w:rPr>
        <w:rFonts w:ascii="Symbol" w:hAnsi="Symbol" w:hint="default"/>
      </w:rPr>
    </w:lvl>
    <w:lvl w:ilvl="4" w:tplc="04260003" w:tentative="1">
      <w:start w:val="1"/>
      <w:numFmt w:val="bullet"/>
      <w:lvlText w:val="o"/>
      <w:lvlJc w:val="left"/>
      <w:pPr>
        <w:ind w:left="3770" w:hanging="360"/>
      </w:pPr>
      <w:rPr>
        <w:rFonts w:ascii="Courier New" w:hAnsi="Courier New" w:cs="Courier New" w:hint="default"/>
      </w:rPr>
    </w:lvl>
    <w:lvl w:ilvl="5" w:tplc="04260005" w:tentative="1">
      <w:start w:val="1"/>
      <w:numFmt w:val="bullet"/>
      <w:lvlText w:val=""/>
      <w:lvlJc w:val="left"/>
      <w:pPr>
        <w:ind w:left="4490" w:hanging="360"/>
      </w:pPr>
      <w:rPr>
        <w:rFonts w:ascii="Wingdings" w:hAnsi="Wingdings" w:hint="default"/>
      </w:rPr>
    </w:lvl>
    <w:lvl w:ilvl="6" w:tplc="04260001" w:tentative="1">
      <w:start w:val="1"/>
      <w:numFmt w:val="bullet"/>
      <w:lvlText w:val=""/>
      <w:lvlJc w:val="left"/>
      <w:pPr>
        <w:ind w:left="5210" w:hanging="360"/>
      </w:pPr>
      <w:rPr>
        <w:rFonts w:ascii="Symbol" w:hAnsi="Symbol" w:hint="default"/>
      </w:rPr>
    </w:lvl>
    <w:lvl w:ilvl="7" w:tplc="04260003" w:tentative="1">
      <w:start w:val="1"/>
      <w:numFmt w:val="bullet"/>
      <w:lvlText w:val="o"/>
      <w:lvlJc w:val="left"/>
      <w:pPr>
        <w:ind w:left="5930" w:hanging="360"/>
      </w:pPr>
      <w:rPr>
        <w:rFonts w:ascii="Courier New" w:hAnsi="Courier New" w:cs="Courier New" w:hint="default"/>
      </w:rPr>
    </w:lvl>
    <w:lvl w:ilvl="8" w:tplc="04260005" w:tentative="1">
      <w:start w:val="1"/>
      <w:numFmt w:val="bullet"/>
      <w:lvlText w:val=""/>
      <w:lvlJc w:val="left"/>
      <w:pPr>
        <w:ind w:left="6650" w:hanging="360"/>
      </w:pPr>
      <w:rPr>
        <w:rFonts w:ascii="Wingdings" w:hAnsi="Wingdings" w:hint="default"/>
      </w:rPr>
    </w:lvl>
  </w:abstractNum>
  <w:abstractNum w:abstractNumId="12" w15:restartNumberingAfterBreak="0">
    <w:nsid w:val="500C150C"/>
    <w:multiLevelType w:val="hybridMultilevel"/>
    <w:tmpl w:val="AF0E303C"/>
    <w:lvl w:ilvl="0" w:tplc="FFFFFFFF">
      <w:start w:val="1"/>
      <w:numFmt w:val="lowerLetter"/>
      <w:lvlText w:val="%1)"/>
      <w:lvlJc w:val="left"/>
      <w:pPr>
        <w:ind w:left="1185" w:hanging="360"/>
      </w:pPr>
    </w:lvl>
    <w:lvl w:ilvl="1" w:tplc="FFFFFFFF" w:tentative="1">
      <w:start w:val="1"/>
      <w:numFmt w:val="lowerLetter"/>
      <w:lvlText w:val="%2."/>
      <w:lvlJc w:val="left"/>
      <w:pPr>
        <w:ind w:left="1905" w:hanging="360"/>
      </w:pPr>
    </w:lvl>
    <w:lvl w:ilvl="2" w:tplc="04260017">
      <w:start w:val="1"/>
      <w:numFmt w:val="lowerLetter"/>
      <w:lvlText w:val="%3)"/>
      <w:lvlJc w:val="left"/>
      <w:pPr>
        <w:ind w:left="2805" w:hanging="360"/>
      </w:pPr>
    </w:lvl>
    <w:lvl w:ilvl="3" w:tplc="FFFFFFFF" w:tentative="1">
      <w:start w:val="1"/>
      <w:numFmt w:val="decimal"/>
      <w:lvlText w:val="%4."/>
      <w:lvlJc w:val="left"/>
      <w:pPr>
        <w:ind w:left="3345" w:hanging="360"/>
      </w:pPr>
    </w:lvl>
    <w:lvl w:ilvl="4" w:tplc="FFFFFFFF" w:tentative="1">
      <w:start w:val="1"/>
      <w:numFmt w:val="lowerLetter"/>
      <w:lvlText w:val="%5."/>
      <w:lvlJc w:val="left"/>
      <w:pPr>
        <w:ind w:left="4065" w:hanging="360"/>
      </w:pPr>
    </w:lvl>
    <w:lvl w:ilvl="5" w:tplc="FFFFFFFF" w:tentative="1">
      <w:start w:val="1"/>
      <w:numFmt w:val="lowerRoman"/>
      <w:lvlText w:val="%6."/>
      <w:lvlJc w:val="right"/>
      <w:pPr>
        <w:ind w:left="4785" w:hanging="180"/>
      </w:pPr>
    </w:lvl>
    <w:lvl w:ilvl="6" w:tplc="FFFFFFFF" w:tentative="1">
      <w:start w:val="1"/>
      <w:numFmt w:val="decimal"/>
      <w:lvlText w:val="%7."/>
      <w:lvlJc w:val="left"/>
      <w:pPr>
        <w:ind w:left="5505" w:hanging="360"/>
      </w:pPr>
    </w:lvl>
    <w:lvl w:ilvl="7" w:tplc="FFFFFFFF" w:tentative="1">
      <w:start w:val="1"/>
      <w:numFmt w:val="lowerLetter"/>
      <w:lvlText w:val="%8."/>
      <w:lvlJc w:val="left"/>
      <w:pPr>
        <w:ind w:left="6225" w:hanging="360"/>
      </w:pPr>
    </w:lvl>
    <w:lvl w:ilvl="8" w:tplc="FFFFFFFF" w:tentative="1">
      <w:start w:val="1"/>
      <w:numFmt w:val="lowerRoman"/>
      <w:lvlText w:val="%9."/>
      <w:lvlJc w:val="right"/>
      <w:pPr>
        <w:ind w:left="6945" w:hanging="180"/>
      </w:pPr>
    </w:lvl>
  </w:abstractNum>
  <w:abstractNum w:abstractNumId="13" w15:restartNumberingAfterBreak="0">
    <w:nsid w:val="507C7963"/>
    <w:multiLevelType w:val="hybridMultilevel"/>
    <w:tmpl w:val="F82E9C76"/>
    <w:lvl w:ilvl="0" w:tplc="1FD0C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C11823"/>
    <w:multiLevelType w:val="hybridMultilevel"/>
    <w:tmpl w:val="86ACF168"/>
    <w:lvl w:ilvl="0" w:tplc="DB5CD0DE">
      <w:start w:val="1"/>
      <w:numFmt w:val="decimal"/>
      <w:lvlText w:val="%1."/>
      <w:lvlJc w:val="left"/>
      <w:pPr>
        <w:ind w:left="720" w:hanging="360"/>
      </w:pPr>
      <w:rPr>
        <w:rFonts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420C44"/>
    <w:multiLevelType w:val="hybridMultilevel"/>
    <w:tmpl w:val="B79200C8"/>
    <w:lvl w:ilvl="0" w:tplc="BF7C98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AC7837"/>
    <w:multiLevelType w:val="hybridMultilevel"/>
    <w:tmpl w:val="54BC14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F8646F"/>
    <w:multiLevelType w:val="hybridMultilevel"/>
    <w:tmpl w:val="9BB29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D577EC7"/>
    <w:multiLevelType w:val="hybridMultilevel"/>
    <w:tmpl w:val="1B62C9F6"/>
    <w:lvl w:ilvl="0" w:tplc="D452D8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E3DBA"/>
    <w:multiLevelType w:val="hybridMultilevel"/>
    <w:tmpl w:val="AF1C47F6"/>
    <w:lvl w:ilvl="0" w:tplc="04260017">
      <w:start w:val="1"/>
      <w:numFmt w:val="lowerLetter"/>
      <w:lvlText w:val="%1)"/>
      <w:lvlJc w:val="left"/>
      <w:pPr>
        <w:ind w:left="1185" w:hanging="360"/>
      </w:pPr>
    </w:lvl>
    <w:lvl w:ilvl="1" w:tplc="04260019" w:tentative="1">
      <w:start w:val="1"/>
      <w:numFmt w:val="lowerLetter"/>
      <w:lvlText w:val="%2."/>
      <w:lvlJc w:val="left"/>
      <w:pPr>
        <w:ind w:left="1905" w:hanging="360"/>
      </w:pPr>
    </w:lvl>
    <w:lvl w:ilvl="2" w:tplc="0426001B">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20" w15:restartNumberingAfterBreak="0">
    <w:nsid w:val="799B0145"/>
    <w:multiLevelType w:val="hybridMultilevel"/>
    <w:tmpl w:val="DC543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EF335E"/>
    <w:multiLevelType w:val="hybridMultilevel"/>
    <w:tmpl w:val="0A384CD8"/>
    <w:lvl w:ilvl="0" w:tplc="7D6657F0">
      <w:start w:val="5"/>
      <w:numFmt w:val="bullet"/>
      <w:lvlText w:val="-"/>
      <w:lvlJc w:val="left"/>
      <w:pPr>
        <w:ind w:left="1080" w:hanging="360"/>
      </w:pPr>
      <w:rPr>
        <w:rFonts w:ascii="Segoe UI" w:eastAsiaTheme="minorHAnsi"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5108763">
    <w:abstractNumId w:val="15"/>
  </w:num>
  <w:num w:numId="2" w16cid:durableId="1718969210">
    <w:abstractNumId w:val="0"/>
  </w:num>
  <w:num w:numId="3" w16cid:durableId="1832332073">
    <w:abstractNumId w:val="13"/>
  </w:num>
  <w:num w:numId="4" w16cid:durableId="1894384130">
    <w:abstractNumId w:val="6"/>
  </w:num>
  <w:num w:numId="5" w16cid:durableId="1632323992">
    <w:abstractNumId w:val="7"/>
  </w:num>
  <w:num w:numId="6" w16cid:durableId="606275253">
    <w:abstractNumId w:val="18"/>
  </w:num>
  <w:num w:numId="7" w16cid:durableId="1882858191">
    <w:abstractNumId w:val="10"/>
  </w:num>
  <w:num w:numId="8" w16cid:durableId="601574693">
    <w:abstractNumId w:val="1"/>
  </w:num>
  <w:num w:numId="9" w16cid:durableId="363605042">
    <w:abstractNumId w:val="17"/>
  </w:num>
  <w:num w:numId="10" w16cid:durableId="2089300265">
    <w:abstractNumId w:val="8"/>
  </w:num>
  <w:num w:numId="11" w16cid:durableId="1629044430">
    <w:abstractNumId w:val="16"/>
  </w:num>
  <w:num w:numId="12" w16cid:durableId="1402942968">
    <w:abstractNumId w:val="20"/>
  </w:num>
  <w:num w:numId="13" w16cid:durableId="597909939">
    <w:abstractNumId w:val="9"/>
  </w:num>
  <w:num w:numId="14" w16cid:durableId="671952212">
    <w:abstractNumId w:val="21"/>
  </w:num>
  <w:num w:numId="15" w16cid:durableId="1408844758">
    <w:abstractNumId w:val="4"/>
  </w:num>
  <w:num w:numId="16" w16cid:durableId="14084559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629046">
    <w:abstractNumId w:val="14"/>
  </w:num>
  <w:num w:numId="18" w16cid:durableId="1903176193">
    <w:abstractNumId w:val="3"/>
  </w:num>
  <w:num w:numId="19" w16cid:durableId="1715882953">
    <w:abstractNumId w:val="11"/>
  </w:num>
  <w:num w:numId="20" w16cid:durableId="591426797">
    <w:abstractNumId w:val="5"/>
  </w:num>
  <w:num w:numId="21" w16cid:durableId="724259463">
    <w:abstractNumId w:val="19"/>
  </w:num>
  <w:num w:numId="22" w16cid:durableId="1376463522">
    <w:abstractNumId w:val="12"/>
  </w:num>
  <w:num w:numId="23" w16cid:durableId="1147819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18E"/>
    <w:rsid w:val="000001B6"/>
    <w:rsid w:val="00001FC0"/>
    <w:rsid w:val="00003433"/>
    <w:rsid w:val="000048BA"/>
    <w:rsid w:val="00006C5B"/>
    <w:rsid w:val="00007E84"/>
    <w:rsid w:val="00014377"/>
    <w:rsid w:val="0001441D"/>
    <w:rsid w:val="0001541B"/>
    <w:rsid w:val="00020DE7"/>
    <w:rsid w:val="000227FA"/>
    <w:rsid w:val="000253C9"/>
    <w:rsid w:val="000326DC"/>
    <w:rsid w:val="00032B0A"/>
    <w:rsid w:val="00033244"/>
    <w:rsid w:val="00036441"/>
    <w:rsid w:val="000407B4"/>
    <w:rsid w:val="0004170D"/>
    <w:rsid w:val="00041844"/>
    <w:rsid w:val="00044125"/>
    <w:rsid w:val="00050837"/>
    <w:rsid w:val="00050B34"/>
    <w:rsid w:val="00051019"/>
    <w:rsid w:val="00054C63"/>
    <w:rsid w:val="0005549E"/>
    <w:rsid w:val="000564CA"/>
    <w:rsid w:val="00056C78"/>
    <w:rsid w:val="000571BA"/>
    <w:rsid w:val="0007406A"/>
    <w:rsid w:val="000808CC"/>
    <w:rsid w:val="0008165D"/>
    <w:rsid w:val="000A14C1"/>
    <w:rsid w:val="000A736A"/>
    <w:rsid w:val="000B0605"/>
    <w:rsid w:val="000B0892"/>
    <w:rsid w:val="000B144D"/>
    <w:rsid w:val="000B56FA"/>
    <w:rsid w:val="000B742C"/>
    <w:rsid w:val="000C0094"/>
    <w:rsid w:val="000C0ED1"/>
    <w:rsid w:val="000C3246"/>
    <w:rsid w:val="000C601F"/>
    <w:rsid w:val="000C6CC0"/>
    <w:rsid w:val="000D07CF"/>
    <w:rsid w:val="000D29D6"/>
    <w:rsid w:val="000D388B"/>
    <w:rsid w:val="000D3AFD"/>
    <w:rsid w:val="000D4037"/>
    <w:rsid w:val="000D447B"/>
    <w:rsid w:val="000D7A48"/>
    <w:rsid w:val="000E00B9"/>
    <w:rsid w:val="000E1818"/>
    <w:rsid w:val="000E202E"/>
    <w:rsid w:val="000E3E49"/>
    <w:rsid w:val="000F27E7"/>
    <w:rsid w:val="000F3EA1"/>
    <w:rsid w:val="000F5403"/>
    <w:rsid w:val="000F548A"/>
    <w:rsid w:val="000F78D1"/>
    <w:rsid w:val="00100F1D"/>
    <w:rsid w:val="0010580D"/>
    <w:rsid w:val="001065FC"/>
    <w:rsid w:val="00106974"/>
    <w:rsid w:val="00114B77"/>
    <w:rsid w:val="001172FE"/>
    <w:rsid w:val="00121483"/>
    <w:rsid w:val="00122555"/>
    <w:rsid w:val="0012543A"/>
    <w:rsid w:val="00125CC1"/>
    <w:rsid w:val="0013003E"/>
    <w:rsid w:val="001315E8"/>
    <w:rsid w:val="0013182A"/>
    <w:rsid w:val="0013301F"/>
    <w:rsid w:val="00133D5F"/>
    <w:rsid w:val="00137FDD"/>
    <w:rsid w:val="00140E41"/>
    <w:rsid w:val="00142C86"/>
    <w:rsid w:val="00143939"/>
    <w:rsid w:val="00147C8D"/>
    <w:rsid w:val="00154379"/>
    <w:rsid w:val="001558C1"/>
    <w:rsid w:val="00155B68"/>
    <w:rsid w:val="001601D4"/>
    <w:rsid w:val="001676CA"/>
    <w:rsid w:val="00167D9D"/>
    <w:rsid w:val="00171192"/>
    <w:rsid w:val="00172CC2"/>
    <w:rsid w:val="001730AA"/>
    <w:rsid w:val="00174C60"/>
    <w:rsid w:val="00174CCE"/>
    <w:rsid w:val="00180587"/>
    <w:rsid w:val="00183AD7"/>
    <w:rsid w:val="00187CC0"/>
    <w:rsid w:val="0019030E"/>
    <w:rsid w:val="0019281D"/>
    <w:rsid w:val="001937D6"/>
    <w:rsid w:val="00196FDA"/>
    <w:rsid w:val="001A01D0"/>
    <w:rsid w:val="001B004E"/>
    <w:rsid w:val="001B1CE7"/>
    <w:rsid w:val="001B70FB"/>
    <w:rsid w:val="001B7C83"/>
    <w:rsid w:val="001C1057"/>
    <w:rsid w:val="001C55AB"/>
    <w:rsid w:val="001C7518"/>
    <w:rsid w:val="001C7DCD"/>
    <w:rsid w:val="001D15C0"/>
    <w:rsid w:val="001D1E8B"/>
    <w:rsid w:val="001D4E60"/>
    <w:rsid w:val="001D6A52"/>
    <w:rsid w:val="001D7DF1"/>
    <w:rsid w:val="001E0C58"/>
    <w:rsid w:val="001E0DF6"/>
    <w:rsid w:val="001F316E"/>
    <w:rsid w:val="001F5D25"/>
    <w:rsid w:val="001F723D"/>
    <w:rsid w:val="0020023E"/>
    <w:rsid w:val="00201F35"/>
    <w:rsid w:val="00203A32"/>
    <w:rsid w:val="0020439F"/>
    <w:rsid w:val="002074F2"/>
    <w:rsid w:val="00211B4B"/>
    <w:rsid w:val="00215194"/>
    <w:rsid w:val="00220102"/>
    <w:rsid w:val="002264C9"/>
    <w:rsid w:val="00232110"/>
    <w:rsid w:val="002339E1"/>
    <w:rsid w:val="00242A56"/>
    <w:rsid w:val="00243044"/>
    <w:rsid w:val="0024376F"/>
    <w:rsid w:val="00243E1A"/>
    <w:rsid w:val="00246CAA"/>
    <w:rsid w:val="00255EE0"/>
    <w:rsid w:val="00256CDB"/>
    <w:rsid w:val="00262140"/>
    <w:rsid w:val="00262AF2"/>
    <w:rsid w:val="00276567"/>
    <w:rsid w:val="00276DAC"/>
    <w:rsid w:val="00277D97"/>
    <w:rsid w:val="002809E4"/>
    <w:rsid w:val="00281106"/>
    <w:rsid w:val="00290705"/>
    <w:rsid w:val="00290E3F"/>
    <w:rsid w:val="00292795"/>
    <w:rsid w:val="00293374"/>
    <w:rsid w:val="00293FD4"/>
    <w:rsid w:val="002940EB"/>
    <w:rsid w:val="0029543B"/>
    <w:rsid w:val="00296688"/>
    <w:rsid w:val="002A0211"/>
    <w:rsid w:val="002A151D"/>
    <w:rsid w:val="002A2AE0"/>
    <w:rsid w:val="002A60B9"/>
    <w:rsid w:val="002B2ADA"/>
    <w:rsid w:val="002B606E"/>
    <w:rsid w:val="002C2012"/>
    <w:rsid w:val="002C23F7"/>
    <w:rsid w:val="002C3D65"/>
    <w:rsid w:val="002C670B"/>
    <w:rsid w:val="002C698C"/>
    <w:rsid w:val="002D0460"/>
    <w:rsid w:val="002D1114"/>
    <w:rsid w:val="002D5279"/>
    <w:rsid w:val="002E1054"/>
    <w:rsid w:val="002E44A0"/>
    <w:rsid w:val="002F0052"/>
    <w:rsid w:val="002F0C27"/>
    <w:rsid w:val="002F0D95"/>
    <w:rsid w:val="002F3ED0"/>
    <w:rsid w:val="0030138C"/>
    <w:rsid w:val="00302761"/>
    <w:rsid w:val="00302C01"/>
    <w:rsid w:val="00302CC0"/>
    <w:rsid w:val="00306C1A"/>
    <w:rsid w:val="00311F70"/>
    <w:rsid w:val="003138AB"/>
    <w:rsid w:val="00313E0F"/>
    <w:rsid w:val="00316A73"/>
    <w:rsid w:val="0032175E"/>
    <w:rsid w:val="00323B93"/>
    <w:rsid w:val="0033207F"/>
    <w:rsid w:val="003338F8"/>
    <w:rsid w:val="00334366"/>
    <w:rsid w:val="0033586F"/>
    <w:rsid w:val="00335FF5"/>
    <w:rsid w:val="00336F54"/>
    <w:rsid w:val="003426F8"/>
    <w:rsid w:val="00342B9C"/>
    <w:rsid w:val="00343DAB"/>
    <w:rsid w:val="00357F46"/>
    <w:rsid w:val="00360286"/>
    <w:rsid w:val="00363335"/>
    <w:rsid w:val="003646AF"/>
    <w:rsid w:val="00364C47"/>
    <w:rsid w:val="003677C8"/>
    <w:rsid w:val="00372FD2"/>
    <w:rsid w:val="003848A7"/>
    <w:rsid w:val="00384F91"/>
    <w:rsid w:val="003859F4"/>
    <w:rsid w:val="00391108"/>
    <w:rsid w:val="0039350F"/>
    <w:rsid w:val="00393688"/>
    <w:rsid w:val="00396C17"/>
    <w:rsid w:val="003A18AB"/>
    <w:rsid w:val="003A2DB4"/>
    <w:rsid w:val="003A2DE7"/>
    <w:rsid w:val="003A2E37"/>
    <w:rsid w:val="003A56BC"/>
    <w:rsid w:val="003A72F8"/>
    <w:rsid w:val="003A765B"/>
    <w:rsid w:val="003B31BF"/>
    <w:rsid w:val="003C15DE"/>
    <w:rsid w:val="003C2FC1"/>
    <w:rsid w:val="003D1D8D"/>
    <w:rsid w:val="003D2128"/>
    <w:rsid w:val="003D33C5"/>
    <w:rsid w:val="003D7E9F"/>
    <w:rsid w:val="003E02A3"/>
    <w:rsid w:val="003E0B3F"/>
    <w:rsid w:val="003F00E5"/>
    <w:rsid w:val="003F0454"/>
    <w:rsid w:val="003F55C3"/>
    <w:rsid w:val="00400E7C"/>
    <w:rsid w:val="0040245C"/>
    <w:rsid w:val="004075D7"/>
    <w:rsid w:val="00413F18"/>
    <w:rsid w:val="00417EE1"/>
    <w:rsid w:val="00420E68"/>
    <w:rsid w:val="0042409E"/>
    <w:rsid w:val="004251AC"/>
    <w:rsid w:val="00425BF0"/>
    <w:rsid w:val="00427651"/>
    <w:rsid w:val="00427AC9"/>
    <w:rsid w:val="0043190F"/>
    <w:rsid w:val="004338DC"/>
    <w:rsid w:val="00435E79"/>
    <w:rsid w:val="004406B9"/>
    <w:rsid w:val="00440AF3"/>
    <w:rsid w:val="004423A7"/>
    <w:rsid w:val="00444C94"/>
    <w:rsid w:val="00445F34"/>
    <w:rsid w:val="004473E6"/>
    <w:rsid w:val="004570C6"/>
    <w:rsid w:val="00460175"/>
    <w:rsid w:val="004609B2"/>
    <w:rsid w:val="00461A6C"/>
    <w:rsid w:val="00464373"/>
    <w:rsid w:val="00465666"/>
    <w:rsid w:val="00467968"/>
    <w:rsid w:val="00467C4A"/>
    <w:rsid w:val="00471327"/>
    <w:rsid w:val="0047258D"/>
    <w:rsid w:val="00472FE0"/>
    <w:rsid w:val="00473FA3"/>
    <w:rsid w:val="00476CF0"/>
    <w:rsid w:val="004837D9"/>
    <w:rsid w:val="00486797"/>
    <w:rsid w:val="00490DA0"/>
    <w:rsid w:val="00491420"/>
    <w:rsid w:val="004B30EA"/>
    <w:rsid w:val="004B5F09"/>
    <w:rsid w:val="004B68FC"/>
    <w:rsid w:val="004C06E6"/>
    <w:rsid w:val="004C5093"/>
    <w:rsid w:val="004C5712"/>
    <w:rsid w:val="004C5ADB"/>
    <w:rsid w:val="004D01DA"/>
    <w:rsid w:val="004D0AAC"/>
    <w:rsid w:val="004D2787"/>
    <w:rsid w:val="004D33DC"/>
    <w:rsid w:val="004D45DE"/>
    <w:rsid w:val="004D48F7"/>
    <w:rsid w:val="004D6704"/>
    <w:rsid w:val="004D73F5"/>
    <w:rsid w:val="004D744E"/>
    <w:rsid w:val="004D7976"/>
    <w:rsid w:val="004E2EC1"/>
    <w:rsid w:val="004F0295"/>
    <w:rsid w:val="004F0FCE"/>
    <w:rsid w:val="004F1C60"/>
    <w:rsid w:val="004F5BE2"/>
    <w:rsid w:val="004F791F"/>
    <w:rsid w:val="00502F69"/>
    <w:rsid w:val="00504B06"/>
    <w:rsid w:val="0051014B"/>
    <w:rsid w:val="005122D9"/>
    <w:rsid w:val="00512748"/>
    <w:rsid w:val="00513A8E"/>
    <w:rsid w:val="005154D3"/>
    <w:rsid w:val="00517710"/>
    <w:rsid w:val="00517747"/>
    <w:rsid w:val="00520890"/>
    <w:rsid w:val="00520C64"/>
    <w:rsid w:val="005230CB"/>
    <w:rsid w:val="00524A0F"/>
    <w:rsid w:val="005257C4"/>
    <w:rsid w:val="00526557"/>
    <w:rsid w:val="00532423"/>
    <w:rsid w:val="00532D2F"/>
    <w:rsid w:val="00542CF3"/>
    <w:rsid w:val="005430A5"/>
    <w:rsid w:val="0054410B"/>
    <w:rsid w:val="00545605"/>
    <w:rsid w:val="0055283E"/>
    <w:rsid w:val="0055561A"/>
    <w:rsid w:val="0056097C"/>
    <w:rsid w:val="00561E50"/>
    <w:rsid w:val="0056718B"/>
    <w:rsid w:val="005679BD"/>
    <w:rsid w:val="00572427"/>
    <w:rsid w:val="00573248"/>
    <w:rsid w:val="00573EF2"/>
    <w:rsid w:val="00576649"/>
    <w:rsid w:val="00591ECD"/>
    <w:rsid w:val="00592BA7"/>
    <w:rsid w:val="00594A26"/>
    <w:rsid w:val="005A048B"/>
    <w:rsid w:val="005A2BBE"/>
    <w:rsid w:val="005A4A47"/>
    <w:rsid w:val="005A6CF6"/>
    <w:rsid w:val="005B68A9"/>
    <w:rsid w:val="005C1F82"/>
    <w:rsid w:val="005C65B1"/>
    <w:rsid w:val="005C7131"/>
    <w:rsid w:val="005D1AE9"/>
    <w:rsid w:val="005D1E03"/>
    <w:rsid w:val="005D3F5A"/>
    <w:rsid w:val="005D4D6D"/>
    <w:rsid w:val="005D52FB"/>
    <w:rsid w:val="005D7AEA"/>
    <w:rsid w:val="005D7E33"/>
    <w:rsid w:val="005E30C5"/>
    <w:rsid w:val="005E4C37"/>
    <w:rsid w:val="005F0EFC"/>
    <w:rsid w:val="005F44A4"/>
    <w:rsid w:val="005F7A30"/>
    <w:rsid w:val="0060418E"/>
    <w:rsid w:val="00612380"/>
    <w:rsid w:val="00614E67"/>
    <w:rsid w:val="0061596F"/>
    <w:rsid w:val="00617FC1"/>
    <w:rsid w:val="00620215"/>
    <w:rsid w:val="00620C4C"/>
    <w:rsid w:val="00621A3B"/>
    <w:rsid w:val="006232F9"/>
    <w:rsid w:val="0062615D"/>
    <w:rsid w:val="006263A6"/>
    <w:rsid w:val="0062726A"/>
    <w:rsid w:val="00630295"/>
    <w:rsid w:val="0063204D"/>
    <w:rsid w:val="0063257D"/>
    <w:rsid w:val="006330FB"/>
    <w:rsid w:val="0063713A"/>
    <w:rsid w:val="00641C77"/>
    <w:rsid w:val="006446E6"/>
    <w:rsid w:val="00646C17"/>
    <w:rsid w:val="00650B85"/>
    <w:rsid w:val="0065575B"/>
    <w:rsid w:val="00655F36"/>
    <w:rsid w:val="00657E46"/>
    <w:rsid w:val="006616CE"/>
    <w:rsid w:val="00662B58"/>
    <w:rsid w:val="00662C95"/>
    <w:rsid w:val="00667CA8"/>
    <w:rsid w:val="0067096F"/>
    <w:rsid w:val="006728C5"/>
    <w:rsid w:val="006772E1"/>
    <w:rsid w:val="006777EE"/>
    <w:rsid w:val="0068367E"/>
    <w:rsid w:val="00683FF5"/>
    <w:rsid w:val="00687A2D"/>
    <w:rsid w:val="006900CD"/>
    <w:rsid w:val="00690F8C"/>
    <w:rsid w:val="00691054"/>
    <w:rsid w:val="0069275D"/>
    <w:rsid w:val="00696252"/>
    <w:rsid w:val="006A0805"/>
    <w:rsid w:val="006A4944"/>
    <w:rsid w:val="006A78FB"/>
    <w:rsid w:val="006B13DB"/>
    <w:rsid w:val="006B3739"/>
    <w:rsid w:val="006C2DB7"/>
    <w:rsid w:val="006C5E2F"/>
    <w:rsid w:val="006D08F3"/>
    <w:rsid w:val="006D2E7A"/>
    <w:rsid w:val="006D3AA2"/>
    <w:rsid w:val="006D3F66"/>
    <w:rsid w:val="006D4945"/>
    <w:rsid w:val="006D4EB7"/>
    <w:rsid w:val="006E12D7"/>
    <w:rsid w:val="006E1560"/>
    <w:rsid w:val="006E1CF6"/>
    <w:rsid w:val="006E2D97"/>
    <w:rsid w:val="006E5803"/>
    <w:rsid w:val="006E5A35"/>
    <w:rsid w:val="006E6DFB"/>
    <w:rsid w:val="006F0968"/>
    <w:rsid w:val="006F7DA0"/>
    <w:rsid w:val="007004E6"/>
    <w:rsid w:val="0070164B"/>
    <w:rsid w:val="00702407"/>
    <w:rsid w:val="00702CCC"/>
    <w:rsid w:val="00705EDA"/>
    <w:rsid w:val="00707FE4"/>
    <w:rsid w:val="0071074A"/>
    <w:rsid w:val="00712EA2"/>
    <w:rsid w:val="0071319F"/>
    <w:rsid w:val="00715C4A"/>
    <w:rsid w:val="00716A28"/>
    <w:rsid w:val="00717FD0"/>
    <w:rsid w:val="007238F5"/>
    <w:rsid w:val="00726C74"/>
    <w:rsid w:val="00731517"/>
    <w:rsid w:val="00732841"/>
    <w:rsid w:val="00734BD5"/>
    <w:rsid w:val="00740870"/>
    <w:rsid w:val="00742BB2"/>
    <w:rsid w:val="00746A2B"/>
    <w:rsid w:val="00752BC8"/>
    <w:rsid w:val="00753C42"/>
    <w:rsid w:val="00754432"/>
    <w:rsid w:val="00764B12"/>
    <w:rsid w:val="007663D4"/>
    <w:rsid w:val="00766B19"/>
    <w:rsid w:val="007710D5"/>
    <w:rsid w:val="00772606"/>
    <w:rsid w:val="007731D3"/>
    <w:rsid w:val="007766D9"/>
    <w:rsid w:val="00776877"/>
    <w:rsid w:val="00781721"/>
    <w:rsid w:val="00781B96"/>
    <w:rsid w:val="00790518"/>
    <w:rsid w:val="007932D1"/>
    <w:rsid w:val="00795DAF"/>
    <w:rsid w:val="0079633D"/>
    <w:rsid w:val="007A7BB0"/>
    <w:rsid w:val="007B06FC"/>
    <w:rsid w:val="007B62B0"/>
    <w:rsid w:val="007C16EB"/>
    <w:rsid w:val="007C1AE7"/>
    <w:rsid w:val="007D41A1"/>
    <w:rsid w:val="007D4C78"/>
    <w:rsid w:val="007D55FC"/>
    <w:rsid w:val="007E0E7F"/>
    <w:rsid w:val="007E12E4"/>
    <w:rsid w:val="007E1BDF"/>
    <w:rsid w:val="007E2E13"/>
    <w:rsid w:val="007E4C7B"/>
    <w:rsid w:val="007E7742"/>
    <w:rsid w:val="007F55D8"/>
    <w:rsid w:val="008025A9"/>
    <w:rsid w:val="008042AF"/>
    <w:rsid w:val="00805253"/>
    <w:rsid w:val="008054D9"/>
    <w:rsid w:val="00806E38"/>
    <w:rsid w:val="00812537"/>
    <w:rsid w:val="00814B6D"/>
    <w:rsid w:val="00814C98"/>
    <w:rsid w:val="00815858"/>
    <w:rsid w:val="00815B61"/>
    <w:rsid w:val="0081654F"/>
    <w:rsid w:val="00817937"/>
    <w:rsid w:val="00824B2D"/>
    <w:rsid w:val="00826367"/>
    <w:rsid w:val="00831312"/>
    <w:rsid w:val="0083521E"/>
    <w:rsid w:val="0083636F"/>
    <w:rsid w:val="0084119D"/>
    <w:rsid w:val="00842CB6"/>
    <w:rsid w:val="00843BC4"/>
    <w:rsid w:val="00843F44"/>
    <w:rsid w:val="0084459C"/>
    <w:rsid w:val="0084474D"/>
    <w:rsid w:val="00850A7D"/>
    <w:rsid w:val="00851260"/>
    <w:rsid w:val="008520C4"/>
    <w:rsid w:val="00860CB2"/>
    <w:rsid w:val="0086333D"/>
    <w:rsid w:val="00864BA7"/>
    <w:rsid w:val="008733F7"/>
    <w:rsid w:val="00885B4A"/>
    <w:rsid w:val="008921F6"/>
    <w:rsid w:val="00895A4F"/>
    <w:rsid w:val="00896F52"/>
    <w:rsid w:val="008A561E"/>
    <w:rsid w:val="008B1A83"/>
    <w:rsid w:val="008B1B20"/>
    <w:rsid w:val="008B4F68"/>
    <w:rsid w:val="008B53DE"/>
    <w:rsid w:val="008B6491"/>
    <w:rsid w:val="008B65BC"/>
    <w:rsid w:val="008B6860"/>
    <w:rsid w:val="008C0273"/>
    <w:rsid w:val="008C16BD"/>
    <w:rsid w:val="008C3FF1"/>
    <w:rsid w:val="008C5FDD"/>
    <w:rsid w:val="008C67A4"/>
    <w:rsid w:val="008D14B5"/>
    <w:rsid w:val="008D3636"/>
    <w:rsid w:val="008E6862"/>
    <w:rsid w:val="008F11CA"/>
    <w:rsid w:val="008F36AB"/>
    <w:rsid w:val="008F463A"/>
    <w:rsid w:val="008F5FDB"/>
    <w:rsid w:val="008F7A0E"/>
    <w:rsid w:val="009001B7"/>
    <w:rsid w:val="009001EA"/>
    <w:rsid w:val="00900E97"/>
    <w:rsid w:val="00903DC8"/>
    <w:rsid w:val="009045DF"/>
    <w:rsid w:val="009065CD"/>
    <w:rsid w:val="00912ADE"/>
    <w:rsid w:val="00914241"/>
    <w:rsid w:val="00920CA6"/>
    <w:rsid w:val="009229C6"/>
    <w:rsid w:val="00923431"/>
    <w:rsid w:val="009245E6"/>
    <w:rsid w:val="00925071"/>
    <w:rsid w:val="009250DA"/>
    <w:rsid w:val="00927750"/>
    <w:rsid w:val="00930DA7"/>
    <w:rsid w:val="0093331C"/>
    <w:rsid w:val="00933B6E"/>
    <w:rsid w:val="00935BAB"/>
    <w:rsid w:val="0093620D"/>
    <w:rsid w:val="0093635E"/>
    <w:rsid w:val="009364CA"/>
    <w:rsid w:val="0094041A"/>
    <w:rsid w:val="00941FF1"/>
    <w:rsid w:val="009477C4"/>
    <w:rsid w:val="009479DB"/>
    <w:rsid w:val="00953360"/>
    <w:rsid w:val="00955B15"/>
    <w:rsid w:val="009569CF"/>
    <w:rsid w:val="00956F71"/>
    <w:rsid w:val="0097039C"/>
    <w:rsid w:val="009712F9"/>
    <w:rsid w:val="00971D0A"/>
    <w:rsid w:val="00973707"/>
    <w:rsid w:val="00974B05"/>
    <w:rsid w:val="009757E8"/>
    <w:rsid w:val="00976F51"/>
    <w:rsid w:val="009773A2"/>
    <w:rsid w:val="00981CAF"/>
    <w:rsid w:val="00982ADF"/>
    <w:rsid w:val="00992CEC"/>
    <w:rsid w:val="009B0F18"/>
    <w:rsid w:val="009B2DC2"/>
    <w:rsid w:val="009B44C8"/>
    <w:rsid w:val="009B54EB"/>
    <w:rsid w:val="009B6045"/>
    <w:rsid w:val="009C6982"/>
    <w:rsid w:val="009D4A21"/>
    <w:rsid w:val="009D6D9A"/>
    <w:rsid w:val="009E071F"/>
    <w:rsid w:val="009E1259"/>
    <w:rsid w:val="009E38BB"/>
    <w:rsid w:val="009E3DA3"/>
    <w:rsid w:val="009E4004"/>
    <w:rsid w:val="009E49E3"/>
    <w:rsid w:val="009E541E"/>
    <w:rsid w:val="009E5AD6"/>
    <w:rsid w:val="009E67DA"/>
    <w:rsid w:val="009F1133"/>
    <w:rsid w:val="009F328A"/>
    <w:rsid w:val="009F3F9A"/>
    <w:rsid w:val="009F53C1"/>
    <w:rsid w:val="009F53CF"/>
    <w:rsid w:val="009F622D"/>
    <w:rsid w:val="009F79C0"/>
    <w:rsid w:val="00A01B35"/>
    <w:rsid w:val="00A032E3"/>
    <w:rsid w:val="00A124B6"/>
    <w:rsid w:val="00A12E5E"/>
    <w:rsid w:val="00A15984"/>
    <w:rsid w:val="00A20AC7"/>
    <w:rsid w:val="00A22373"/>
    <w:rsid w:val="00A259CD"/>
    <w:rsid w:val="00A26A5C"/>
    <w:rsid w:val="00A27472"/>
    <w:rsid w:val="00A27959"/>
    <w:rsid w:val="00A30748"/>
    <w:rsid w:val="00A30A20"/>
    <w:rsid w:val="00A3276A"/>
    <w:rsid w:val="00A33844"/>
    <w:rsid w:val="00A35656"/>
    <w:rsid w:val="00A35F23"/>
    <w:rsid w:val="00A372BE"/>
    <w:rsid w:val="00A37F77"/>
    <w:rsid w:val="00A42376"/>
    <w:rsid w:val="00A42EC8"/>
    <w:rsid w:val="00A43795"/>
    <w:rsid w:val="00A46B5F"/>
    <w:rsid w:val="00A501C0"/>
    <w:rsid w:val="00A611AE"/>
    <w:rsid w:val="00A7082F"/>
    <w:rsid w:val="00A7643A"/>
    <w:rsid w:val="00A864F4"/>
    <w:rsid w:val="00A94058"/>
    <w:rsid w:val="00A9609A"/>
    <w:rsid w:val="00AA0A9A"/>
    <w:rsid w:val="00AA2BD9"/>
    <w:rsid w:val="00AA4318"/>
    <w:rsid w:val="00AA475C"/>
    <w:rsid w:val="00AA5E92"/>
    <w:rsid w:val="00AA6BFB"/>
    <w:rsid w:val="00AB3034"/>
    <w:rsid w:val="00AB3D99"/>
    <w:rsid w:val="00AB3F95"/>
    <w:rsid w:val="00AC19F9"/>
    <w:rsid w:val="00AC3277"/>
    <w:rsid w:val="00AC51D2"/>
    <w:rsid w:val="00AD339D"/>
    <w:rsid w:val="00AD3CC1"/>
    <w:rsid w:val="00AD6286"/>
    <w:rsid w:val="00AD6A57"/>
    <w:rsid w:val="00AE113E"/>
    <w:rsid w:val="00AE148C"/>
    <w:rsid w:val="00AE3868"/>
    <w:rsid w:val="00AE5D00"/>
    <w:rsid w:val="00AE6789"/>
    <w:rsid w:val="00AF0668"/>
    <w:rsid w:val="00AF3FF1"/>
    <w:rsid w:val="00B0031A"/>
    <w:rsid w:val="00B01D6C"/>
    <w:rsid w:val="00B04B65"/>
    <w:rsid w:val="00B065C1"/>
    <w:rsid w:val="00B12D3F"/>
    <w:rsid w:val="00B13348"/>
    <w:rsid w:val="00B13F17"/>
    <w:rsid w:val="00B14ED0"/>
    <w:rsid w:val="00B16CEB"/>
    <w:rsid w:val="00B20FCF"/>
    <w:rsid w:val="00B2124C"/>
    <w:rsid w:val="00B21BA0"/>
    <w:rsid w:val="00B22374"/>
    <w:rsid w:val="00B22916"/>
    <w:rsid w:val="00B254CA"/>
    <w:rsid w:val="00B263D1"/>
    <w:rsid w:val="00B272B4"/>
    <w:rsid w:val="00B27C2A"/>
    <w:rsid w:val="00B31BC9"/>
    <w:rsid w:val="00B34156"/>
    <w:rsid w:val="00B4054F"/>
    <w:rsid w:val="00B405A4"/>
    <w:rsid w:val="00B44596"/>
    <w:rsid w:val="00B50AB6"/>
    <w:rsid w:val="00B520FA"/>
    <w:rsid w:val="00B52D7B"/>
    <w:rsid w:val="00B55CA7"/>
    <w:rsid w:val="00B57481"/>
    <w:rsid w:val="00B605BE"/>
    <w:rsid w:val="00B65A85"/>
    <w:rsid w:val="00B66503"/>
    <w:rsid w:val="00B67606"/>
    <w:rsid w:val="00B7305F"/>
    <w:rsid w:val="00B7703C"/>
    <w:rsid w:val="00B81201"/>
    <w:rsid w:val="00B83EA6"/>
    <w:rsid w:val="00B9259B"/>
    <w:rsid w:val="00BA102F"/>
    <w:rsid w:val="00BA2610"/>
    <w:rsid w:val="00BA3BAB"/>
    <w:rsid w:val="00BA4F0E"/>
    <w:rsid w:val="00BB26C9"/>
    <w:rsid w:val="00BB6E59"/>
    <w:rsid w:val="00BC02D1"/>
    <w:rsid w:val="00BC0F24"/>
    <w:rsid w:val="00BC1EB1"/>
    <w:rsid w:val="00BC4C77"/>
    <w:rsid w:val="00BC6FFE"/>
    <w:rsid w:val="00BD215D"/>
    <w:rsid w:val="00BE7D39"/>
    <w:rsid w:val="00BF2D5E"/>
    <w:rsid w:val="00C054EA"/>
    <w:rsid w:val="00C11A03"/>
    <w:rsid w:val="00C11BF2"/>
    <w:rsid w:val="00C143A1"/>
    <w:rsid w:val="00C15C3B"/>
    <w:rsid w:val="00C16A95"/>
    <w:rsid w:val="00C16A9F"/>
    <w:rsid w:val="00C22130"/>
    <w:rsid w:val="00C223FD"/>
    <w:rsid w:val="00C22C83"/>
    <w:rsid w:val="00C249BE"/>
    <w:rsid w:val="00C24C50"/>
    <w:rsid w:val="00C25F19"/>
    <w:rsid w:val="00C27AB7"/>
    <w:rsid w:val="00C3071A"/>
    <w:rsid w:val="00C318DB"/>
    <w:rsid w:val="00C31A10"/>
    <w:rsid w:val="00C33E70"/>
    <w:rsid w:val="00C359D9"/>
    <w:rsid w:val="00C40D44"/>
    <w:rsid w:val="00C435CB"/>
    <w:rsid w:val="00C43611"/>
    <w:rsid w:val="00C46E9D"/>
    <w:rsid w:val="00C509E7"/>
    <w:rsid w:val="00C5243F"/>
    <w:rsid w:val="00C52716"/>
    <w:rsid w:val="00C52D5E"/>
    <w:rsid w:val="00C5502B"/>
    <w:rsid w:val="00C558EE"/>
    <w:rsid w:val="00C57865"/>
    <w:rsid w:val="00C60971"/>
    <w:rsid w:val="00C63927"/>
    <w:rsid w:val="00C66881"/>
    <w:rsid w:val="00C75549"/>
    <w:rsid w:val="00C7582B"/>
    <w:rsid w:val="00C76557"/>
    <w:rsid w:val="00C83C99"/>
    <w:rsid w:val="00C84279"/>
    <w:rsid w:val="00C867BE"/>
    <w:rsid w:val="00C868F0"/>
    <w:rsid w:val="00C87D43"/>
    <w:rsid w:val="00C9162A"/>
    <w:rsid w:val="00C92E7D"/>
    <w:rsid w:val="00C932B0"/>
    <w:rsid w:val="00C94B64"/>
    <w:rsid w:val="00C9526D"/>
    <w:rsid w:val="00CA03A7"/>
    <w:rsid w:val="00CA10CB"/>
    <w:rsid w:val="00CA3A97"/>
    <w:rsid w:val="00CA403D"/>
    <w:rsid w:val="00CA42EE"/>
    <w:rsid w:val="00CA56FC"/>
    <w:rsid w:val="00CB4664"/>
    <w:rsid w:val="00CB5C32"/>
    <w:rsid w:val="00CD01F2"/>
    <w:rsid w:val="00CD15C4"/>
    <w:rsid w:val="00CD33D5"/>
    <w:rsid w:val="00CD45B8"/>
    <w:rsid w:val="00CD645C"/>
    <w:rsid w:val="00CD64AA"/>
    <w:rsid w:val="00CD79BD"/>
    <w:rsid w:val="00CE0F2F"/>
    <w:rsid w:val="00CE50DF"/>
    <w:rsid w:val="00CE5611"/>
    <w:rsid w:val="00CE5A7E"/>
    <w:rsid w:val="00CE6353"/>
    <w:rsid w:val="00CE63D6"/>
    <w:rsid w:val="00CE71E2"/>
    <w:rsid w:val="00CF0630"/>
    <w:rsid w:val="00CF15D1"/>
    <w:rsid w:val="00CF1CF0"/>
    <w:rsid w:val="00CF1D47"/>
    <w:rsid w:val="00CF5972"/>
    <w:rsid w:val="00D01418"/>
    <w:rsid w:val="00D11FA5"/>
    <w:rsid w:val="00D1209A"/>
    <w:rsid w:val="00D13ED2"/>
    <w:rsid w:val="00D1735A"/>
    <w:rsid w:val="00D21582"/>
    <w:rsid w:val="00D225AA"/>
    <w:rsid w:val="00D23A25"/>
    <w:rsid w:val="00D24114"/>
    <w:rsid w:val="00D24CC3"/>
    <w:rsid w:val="00D305AE"/>
    <w:rsid w:val="00D32900"/>
    <w:rsid w:val="00D32B52"/>
    <w:rsid w:val="00D343A9"/>
    <w:rsid w:val="00D37912"/>
    <w:rsid w:val="00D40613"/>
    <w:rsid w:val="00D41B5B"/>
    <w:rsid w:val="00D45369"/>
    <w:rsid w:val="00D45F5B"/>
    <w:rsid w:val="00D513CB"/>
    <w:rsid w:val="00D53D70"/>
    <w:rsid w:val="00D54ED8"/>
    <w:rsid w:val="00D55B3B"/>
    <w:rsid w:val="00D55BB6"/>
    <w:rsid w:val="00D605F8"/>
    <w:rsid w:val="00D63549"/>
    <w:rsid w:val="00D65B7C"/>
    <w:rsid w:val="00D669B7"/>
    <w:rsid w:val="00D701DE"/>
    <w:rsid w:val="00D70607"/>
    <w:rsid w:val="00D733E1"/>
    <w:rsid w:val="00D73A70"/>
    <w:rsid w:val="00D771C1"/>
    <w:rsid w:val="00D77ED8"/>
    <w:rsid w:val="00D80336"/>
    <w:rsid w:val="00D84012"/>
    <w:rsid w:val="00D8430C"/>
    <w:rsid w:val="00D86B04"/>
    <w:rsid w:val="00D87DFE"/>
    <w:rsid w:val="00D903E6"/>
    <w:rsid w:val="00D909B6"/>
    <w:rsid w:val="00D95A18"/>
    <w:rsid w:val="00D960F5"/>
    <w:rsid w:val="00D9614F"/>
    <w:rsid w:val="00DA13A7"/>
    <w:rsid w:val="00DA2970"/>
    <w:rsid w:val="00DB3689"/>
    <w:rsid w:val="00DB3DAF"/>
    <w:rsid w:val="00DB6223"/>
    <w:rsid w:val="00DB786C"/>
    <w:rsid w:val="00DC0330"/>
    <w:rsid w:val="00DC1388"/>
    <w:rsid w:val="00DC3C6F"/>
    <w:rsid w:val="00DC7BB0"/>
    <w:rsid w:val="00DC7CEB"/>
    <w:rsid w:val="00DD11D5"/>
    <w:rsid w:val="00DD179A"/>
    <w:rsid w:val="00DD4E73"/>
    <w:rsid w:val="00DD532B"/>
    <w:rsid w:val="00DE02BD"/>
    <w:rsid w:val="00DE0A26"/>
    <w:rsid w:val="00DE125C"/>
    <w:rsid w:val="00DE5885"/>
    <w:rsid w:val="00DE5ED4"/>
    <w:rsid w:val="00DE6801"/>
    <w:rsid w:val="00DE7925"/>
    <w:rsid w:val="00DF024A"/>
    <w:rsid w:val="00DF10CC"/>
    <w:rsid w:val="00DF1DD2"/>
    <w:rsid w:val="00DF2D95"/>
    <w:rsid w:val="00DF4FF2"/>
    <w:rsid w:val="00DF5021"/>
    <w:rsid w:val="00DF5210"/>
    <w:rsid w:val="00DF5EFB"/>
    <w:rsid w:val="00E003AD"/>
    <w:rsid w:val="00E0087E"/>
    <w:rsid w:val="00E033D6"/>
    <w:rsid w:val="00E04EE6"/>
    <w:rsid w:val="00E060EB"/>
    <w:rsid w:val="00E064CB"/>
    <w:rsid w:val="00E06CCC"/>
    <w:rsid w:val="00E10EA5"/>
    <w:rsid w:val="00E1162D"/>
    <w:rsid w:val="00E13775"/>
    <w:rsid w:val="00E1694F"/>
    <w:rsid w:val="00E169D1"/>
    <w:rsid w:val="00E17E0C"/>
    <w:rsid w:val="00E20D00"/>
    <w:rsid w:val="00E2135A"/>
    <w:rsid w:val="00E245D8"/>
    <w:rsid w:val="00E306C7"/>
    <w:rsid w:val="00E31D30"/>
    <w:rsid w:val="00E35271"/>
    <w:rsid w:val="00E378C3"/>
    <w:rsid w:val="00E42491"/>
    <w:rsid w:val="00E42DAE"/>
    <w:rsid w:val="00E51710"/>
    <w:rsid w:val="00E5347C"/>
    <w:rsid w:val="00E55100"/>
    <w:rsid w:val="00E55663"/>
    <w:rsid w:val="00E624C7"/>
    <w:rsid w:val="00E63365"/>
    <w:rsid w:val="00E63B6F"/>
    <w:rsid w:val="00E70281"/>
    <w:rsid w:val="00E74CC6"/>
    <w:rsid w:val="00E82F01"/>
    <w:rsid w:val="00E8397B"/>
    <w:rsid w:val="00E87B82"/>
    <w:rsid w:val="00E90BD4"/>
    <w:rsid w:val="00E922DD"/>
    <w:rsid w:val="00E92924"/>
    <w:rsid w:val="00E9437C"/>
    <w:rsid w:val="00E94709"/>
    <w:rsid w:val="00E97399"/>
    <w:rsid w:val="00E97B3B"/>
    <w:rsid w:val="00EA1733"/>
    <w:rsid w:val="00EA1E36"/>
    <w:rsid w:val="00EA44F2"/>
    <w:rsid w:val="00EA46D5"/>
    <w:rsid w:val="00EA7A8D"/>
    <w:rsid w:val="00EA7A97"/>
    <w:rsid w:val="00EB0A3F"/>
    <w:rsid w:val="00EB1367"/>
    <w:rsid w:val="00EB3FD7"/>
    <w:rsid w:val="00EC3AF0"/>
    <w:rsid w:val="00EC4699"/>
    <w:rsid w:val="00EC4D89"/>
    <w:rsid w:val="00EC5446"/>
    <w:rsid w:val="00EC6364"/>
    <w:rsid w:val="00EC6947"/>
    <w:rsid w:val="00EE1F94"/>
    <w:rsid w:val="00EE225F"/>
    <w:rsid w:val="00EE4D2F"/>
    <w:rsid w:val="00EE50FB"/>
    <w:rsid w:val="00EE5AAA"/>
    <w:rsid w:val="00EE64CC"/>
    <w:rsid w:val="00EF17E0"/>
    <w:rsid w:val="00EF2EAF"/>
    <w:rsid w:val="00EF52EA"/>
    <w:rsid w:val="00EF71CF"/>
    <w:rsid w:val="00F0264B"/>
    <w:rsid w:val="00F02735"/>
    <w:rsid w:val="00F06BCE"/>
    <w:rsid w:val="00F0775C"/>
    <w:rsid w:val="00F10CA8"/>
    <w:rsid w:val="00F13E02"/>
    <w:rsid w:val="00F200C9"/>
    <w:rsid w:val="00F2102D"/>
    <w:rsid w:val="00F30B02"/>
    <w:rsid w:val="00F358A3"/>
    <w:rsid w:val="00F35B20"/>
    <w:rsid w:val="00F3747B"/>
    <w:rsid w:val="00F44282"/>
    <w:rsid w:val="00F44A16"/>
    <w:rsid w:val="00F46869"/>
    <w:rsid w:val="00F51CE4"/>
    <w:rsid w:val="00F5267E"/>
    <w:rsid w:val="00F5493E"/>
    <w:rsid w:val="00F54AE4"/>
    <w:rsid w:val="00F62384"/>
    <w:rsid w:val="00F6740A"/>
    <w:rsid w:val="00F72C90"/>
    <w:rsid w:val="00F82C26"/>
    <w:rsid w:val="00F867EB"/>
    <w:rsid w:val="00F929E4"/>
    <w:rsid w:val="00F96C47"/>
    <w:rsid w:val="00F96EB4"/>
    <w:rsid w:val="00F97C05"/>
    <w:rsid w:val="00FA11AA"/>
    <w:rsid w:val="00FA52A8"/>
    <w:rsid w:val="00FA6CF2"/>
    <w:rsid w:val="00FA78A3"/>
    <w:rsid w:val="00FB41AF"/>
    <w:rsid w:val="00FB46A7"/>
    <w:rsid w:val="00FB7A4F"/>
    <w:rsid w:val="00FC172C"/>
    <w:rsid w:val="00FC4E3B"/>
    <w:rsid w:val="00FC7246"/>
    <w:rsid w:val="00FD0652"/>
    <w:rsid w:val="00FD231B"/>
    <w:rsid w:val="00FD3ECA"/>
    <w:rsid w:val="00FE0052"/>
    <w:rsid w:val="00FE20DB"/>
    <w:rsid w:val="00FF0981"/>
    <w:rsid w:val="00FF114B"/>
    <w:rsid w:val="00FF18A3"/>
    <w:rsid w:val="00FF4579"/>
    <w:rsid w:val="00FF4ADF"/>
    <w:rsid w:val="0590A2B1"/>
    <w:rsid w:val="2FD4FB6F"/>
    <w:rsid w:val="32E7C044"/>
    <w:rsid w:val="6DE422AD"/>
    <w:rsid w:val="738A57A7"/>
    <w:rsid w:val="7416C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07466"/>
  <w15:chartTrackingRefBased/>
  <w15:docId w15:val="{DC81E22E-7C01-4B7A-A5CE-4A7031DE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F5EFB"/>
    <w:rPr>
      <w:lang w:val="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6041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saite">
    <w:name w:val="Hyperlink"/>
    <w:basedOn w:val="Noklusjumarindkopasfonts"/>
    <w:uiPriority w:val="99"/>
    <w:unhideWhenUsed/>
    <w:rsid w:val="0060418E"/>
    <w:rPr>
      <w:color w:val="0000FF"/>
      <w:u w:val="single"/>
    </w:rPr>
  </w:style>
  <w:style w:type="paragraph" w:styleId="Sarakstarindkopa">
    <w:name w:val="List Paragraph"/>
    <w:aliases w:val="2,H&amp;P List Paragraph,Strip"/>
    <w:basedOn w:val="Parasts"/>
    <w:link w:val="SarakstarindkopaRakstz"/>
    <w:uiPriority w:val="34"/>
    <w:qFormat/>
    <w:rsid w:val="00E82F01"/>
    <w:pPr>
      <w:ind w:left="720"/>
      <w:contextualSpacing/>
    </w:pPr>
  </w:style>
  <w:style w:type="table" w:styleId="Reatabula">
    <w:name w:val="Table Grid"/>
    <w:basedOn w:val="Parastatabula"/>
    <w:uiPriority w:val="39"/>
    <w:rsid w:val="000C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H&amp;P List Paragraph Rakstz.,Strip Rakstz."/>
    <w:link w:val="Sarakstarindkopa"/>
    <w:uiPriority w:val="34"/>
    <w:rsid w:val="00D32B52"/>
    <w:rPr>
      <w:lang w:val="lv-LV"/>
    </w:rPr>
  </w:style>
  <w:style w:type="character" w:customStyle="1" w:styleId="UnresolvedMention1">
    <w:name w:val="Unresolved Mention1"/>
    <w:basedOn w:val="Noklusjumarindkopasfonts"/>
    <w:uiPriority w:val="99"/>
    <w:semiHidden/>
    <w:unhideWhenUsed/>
    <w:rsid w:val="006232F9"/>
    <w:rPr>
      <w:color w:val="605E5C"/>
      <w:shd w:val="clear" w:color="auto" w:fill="E1DFDD"/>
    </w:r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lang w:val="lv-LV"/>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CD33D5"/>
    <w:rPr>
      <w:b/>
      <w:bCs/>
    </w:rPr>
  </w:style>
  <w:style w:type="character" w:customStyle="1" w:styleId="KomentratmaRakstz">
    <w:name w:val="Komentāra tēma Rakstz."/>
    <w:basedOn w:val="KomentratekstsRakstz"/>
    <w:link w:val="Komentratma"/>
    <w:uiPriority w:val="99"/>
    <w:semiHidden/>
    <w:rsid w:val="00CD33D5"/>
    <w:rPr>
      <w:b/>
      <w:bCs/>
      <w:sz w:val="20"/>
      <w:szCs w:val="20"/>
      <w:lang w:val="lv-LV"/>
    </w:rPr>
  </w:style>
  <w:style w:type="paragraph" w:styleId="Prskatjums">
    <w:name w:val="Revision"/>
    <w:hidden/>
    <w:uiPriority w:val="99"/>
    <w:semiHidden/>
    <w:rsid w:val="00896F52"/>
    <w:pPr>
      <w:spacing w:after="0" w:line="240" w:lineRule="auto"/>
    </w:pPr>
    <w:rPr>
      <w:lang w:val="lv-LV"/>
    </w:rPr>
  </w:style>
  <w:style w:type="paragraph" w:styleId="Galvene">
    <w:name w:val="header"/>
    <w:basedOn w:val="Parasts"/>
    <w:link w:val="GalveneRakstz"/>
    <w:uiPriority w:val="99"/>
    <w:unhideWhenUsed/>
    <w:rsid w:val="005B68A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B68A9"/>
    <w:rPr>
      <w:lang w:val="lv-LV"/>
    </w:rPr>
  </w:style>
  <w:style w:type="paragraph" w:styleId="Kjene">
    <w:name w:val="footer"/>
    <w:basedOn w:val="Parasts"/>
    <w:link w:val="KjeneRakstz"/>
    <w:uiPriority w:val="99"/>
    <w:unhideWhenUsed/>
    <w:rsid w:val="005B68A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B68A9"/>
    <w:rPr>
      <w:lang w:val="lv-LV"/>
    </w:rPr>
  </w:style>
  <w:style w:type="character" w:styleId="Izclums">
    <w:name w:val="Emphasis"/>
    <w:basedOn w:val="Noklusjumarindkopasfonts"/>
    <w:uiPriority w:val="20"/>
    <w:qFormat/>
    <w:rsid w:val="00982ADF"/>
    <w:rPr>
      <w:i/>
      <w:iCs/>
    </w:rPr>
  </w:style>
  <w:style w:type="character" w:customStyle="1" w:styleId="normaltextrun">
    <w:name w:val="normaltextrun"/>
    <w:basedOn w:val="Noklusjumarindkopasfonts"/>
    <w:rsid w:val="00E51710"/>
  </w:style>
  <w:style w:type="paragraph" w:styleId="Vresteksts">
    <w:name w:val="footnote text"/>
    <w:basedOn w:val="Parasts"/>
    <w:link w:val="VrestekstsRakstz"/>
    <w:uiPriority w:val="99"/>
    <w:semiHidden/>
    <w:unhideWhenUsed/>
    <w:rsid w:val="00EC469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C4699"/>
    <w:rPr>
      <w:sz w:val="20"/>
      <w:szCs w:val="20"/>
      <w:lang w:val="lv-LV"/>
    </w:rPr>
  </w:style>
  <w:style w:type="character" w:styleId="Vresatsauce">
    <w:name w:val="footnote reference"/>
    <w:basedOn w:val="Noklusjumarindkopasfonts"/>
    <w:uiPriority w:val="99"/>
    <w:semiHidden/>
    <w:unhideWhenUsed/>
    <w:rsid w:val="00EC4699"/>
    <w:rPr>
      <w:vertAlign w:val="superscript"/>
    </w:rPr>
  </w:style>
  <w:style w:type="paragraph" w:styleId="Balonteksts">
    <w:name w:val="Balloon Text"/>
    <w:basedOn w:val="Parasts"/>
    <w:link w:val="BalontekstsRakstz"/>
    <w:uiPriority w:val="99"/>
    <w:semiHidden/>
    <w:unhideWhenUsed/>
    <w:rsid w:val="002E105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054"/>
    <w:rPr>
      <w:rFonts w:ascii="Segoe UI" w:hAnsi="Segoe UI" w:cs="Segoe UI"/>
      <w:sz w:val="18"/>
      <w:szCs w:val="18"/>
      <w:lang w:val="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character" w:styleId="Neatrisintapieminana">
    <w:name w:val="Unresolved Mention"/>
    <w:basedOn w:val="Noklusjumarindkopasfonts"/>
    <w:uiPriority w:val="99"/>
    <w:semiHidden/>
    <w:unhideWhenUsed/>
    <w:rsid w:val="001315E8"/>
    <w:rPr>
      <w:color w:val="605E5C"/>
      <w:shd w:val="clear" w:color="auto" w:fill="E1DFDD"/>
    </w:rPr>
  </w:style>
  <w:style w:type="paragraph" w:customStyle="1" w:styleId="placeholderparagraph1">
    <w:name w:val="placeholder_paragraph"/>
    <w:qFormat/>
    <w:rPr>
      <w:rFonts w:ascii="Times New Roman" w:hAnsi="Times New Roman" w:cs="Times New Roman"/>
      <w:sz w:val="28"/>
    </w:rPr>
  </w:style>
  <w:style w:type="paragraph" w:customStyle="1" w:styleId="placeholderparagraph2">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995098">
      <w:bodyDiv w:val="1"/>
      <w:marLeft w:val="0"/>
      <w:marRight w:val="0"/>
      <w:marTop w:val="0"/>
      <w:marBottom w:val="0"/>
      <w:divBdr>
        <w:top w:val="none" w:sz="0" w:space="0" w:color="auto"/>
        <w:left w:val="none" w:sz="0" w:space="0" w:color="auto"/>
        <w:bottom w:val="none" w:sz="0" w:space="0" w:color="auto"/>
        <w:right w:val="none" w:sz="0" w:space="0" w:color="auto"/>
      </w:divBdr>
    </w:div>
    <w:div w:id="532809591">
      <w:bodyDiv w:val="1"/>
      <w:marLeft w:val="0"/>
      <w:marRight w:val="0"/>
      <w:marTop w:val="0"/>
      <w:marBottom w:val="0"/>
      <w:divBdr>
        <w:top w:val="none" w:sz="0" w:space="0" w:color="auto"/>
        <w:left w:val="none" w:sz="0" w:space="0" w:color="auto"/>
        <w:bottom w:val="none" w:sz="0" w:space="0" w:color="auto"/>
        <w:right w:val="none" w:sz="0" w:space="0" w:color="auto"/>
      </w:divBdr>
    </w:div>
    <w:div w:id="750347811">
      <w:bodyDiv w:val="1"/>
      <w:marLeft w:val="0"/>
      <w:marRight w:val="0"/>
      <w:marTop w:val="0"/>
      <w:marBottom w:val="0"/>
      <w:divBdr>
        <w:top w:val="none" w:sz="0" w:space="0" w:color="auto"/>
        <w:left w:val="none" w:sz="0" w:space="0" w:color="auto"/>
        <w:bottom w:val="none" w:sz="0" w:space="0" w:color="auto"/>
        <w:right w:val="none" w:sz="0" w:space="0" w:color="auto"/>
      </w:divBdr>
    </w:div>
    <w:div w:id="783424716">
      <w:bodyDiv w:val="1"/>
      <w:marLeft w:val="0"/>
      <w:marRight w:val="0"/>
      <w:marTop w:val="0"/>
      <w:marBottom w:val="0"/>
      <w:divBdr>
        <w:top w:val="none" w:sz="0" w:space="0" w:color="auto"/>
        <w:left w:val="none" w:sz="0" w:space="0" w:color="auto"/>
        <w:bottom w:val="none" w:sz="0" w:space="0" w:color="auto"/>
        <w:right w:val="none" w:sz="0" w:space="0" w:color="auto"/>
      </w:divBdr>
      <w:divsChild>
        <w:div w:id="1170756031">
          <w:marLeft w:val="0"/>
          <w:marRight w:val="0"/>
          <w:marTop w:val="240"/>
          <w:marBottom w:val="0"/>
          <w:divBdr>
            <w:top w:val="none" w:sz="0" w:space="0" w:color="auto"/>
            <w:left w:val="none" w:sz="0" w:space="0" w:color="auto"/>
            <w:bottom w:val="none" w:sz="0" w:space="0" w:color="auto"/>
            <w:right w:val="none" w:sz="0" w:space="0" w:color="auto"/>
          </w:divBdr>
          <w:divsChild>
            <w:div w:id="158625739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59680296">
      <w:bodyDiv w:val="1"/>
      <w:marLeft w:val="0"/>
      <w:marRight w:val="0"/>
      <w:marTop w:val="0"/>
      <w:marBottom w:val="0"/>
      <w:divBdr>
        <w:top w:val="none" w:sz="0" w:space="0" w:color="auto"/>
        <w:left w:val="none" w:sz="0" w:space="0" w:color="auto"/>
        <w:bottom w:val="none" w:sz="0" w:space="0" w:color="auto"/>
        <w:right w:val="none" w:sz="0" w:space="0" w:color="auto"/>
      </w:divBdr>
    </w:div>
    <w:div w:id="201923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179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Visio_Drawing1.vsd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325798-valsts-informacijas-sistemu-attistibas-projektu-uzraudzibas-kartib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likumi.lv/ta/id/325798-valsts-informacijas-sistemu-attistibas-projektu-uzraudzibas-kartib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4179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5798-valsts-informacijas-sistemu-attistibas-projektu-uzraudzibas-kartiba" TargetMode="External"/><Relationship Id="rId2" Type="http://schemas.openxmlformats.org/officeDocument/2006/relationships/hyperlink" Target="https://likumi.lv/ta/id/334025" TargetMode="External"/><Relationship Id="rId1" Type="http://schemas.openxmlformats.org/officeDocument/2006/relationships/hyperlink" Target="https://likumi.lv/ta/id/334025" TargetMode="External"/><Relationship Id="rId4" Type="http://schemas.openxmlformats.org/officeDocument/2006/relationships/hyperlink" Target="https://likumi.lv/ta/id/325798-valsts-informacijas-sistemu-attistibas-projektu-uzraudzib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34087A6FC2B44CA1A7E6F8A794F6FD" ma:contentTypeVersion="18" ma:contentTypeDescription="Create a new document." ma:contentTypeScope="" ma:versionID="8d528dac61cdb8a300fed77d3353a799">
  <xsd:schema xmlns:xsd="http://www.w3.org/2001/XMLSchema" xmlns:xs="http://www.w3.org/2001/XMLSchema" xmlns:p="http://schemas.microsoft.com/office/2006/metadata/properties" xmlns:ns2="d3c4499b-307e-42fa-89ec-6ec8de1664b5" xmlns:ns3="f02d6984-718b-4197-9f92-28ec4b152ac4" targetNamespace="http://schemas.microsoft.com/office/2006/metadata/properties" ma:root="true" ma:fieldsID="950053b8357da0517aa0662a4f0520bb" ns2:_="" ns3:_="">
    <xsd:import namespace="d3c4499b-307e-42fa-89ec-6ec8de1664b5"/>
    <xsd:import namespace="f02d6984-718b-4197-9f92-28ec4b152a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4499b-307e-42fa-89ec-6ec8de166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2d6984-718b-4197-9f92-28ec4b152ac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d8bda73-75db-4093-a3e2-7f614ab8acb0}" ma:internalName="TaxCatchAll" ma:showField="CatchAllData" ma:web="f02d6984-718b-4197-9f92-28ec4b152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02d6984-718b-4197-9f92-28ec4b152ac4" xsi:nil="true"/>
    <lcf76f155ced4ddcb4097134ff3c332f xmlns="d3c4499b-307e-42fa-89ec-6ec8de1664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4F0D57-4336-4494-84C9-3B0B462F4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4499b-307e-42fa-89ec-6ec8de1664b5"/>
    <ds:schemaRef ds:uri="f02d6984-718b-4197-9f92-28ec4b152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76D01-87FB-4577-8710-8B19C38187C5}">
  <ds:schemaRefs>
    <ds:schemaRef ds:uri="http://schemas.microsoft.com/sharepoint/v3/contenttype/forms"/>
  </ds:schemaRefs>
</ds:datastoreItem>
</file>

<file path=customXml/itemProps3.xml><?xml version="1.0" encoding="utf-8"?>
<ds:datastoreItem xmlns:ds="http://schemas.openxmlformats.org/officeDocument/2006/customXml" ds:itemID="{C9A2A541-DB9C-4D1E-9A19-C9A06534BC03}">
  <ds:schemaRefs>
    <ds:schemaRef ds:uri="http://schemas.openxmlformats.org/officeDocument/2006/bibliography"/>
  </ds:schemaRefs>
</ds:datastoreItem>
</file>

<file path=customXml/itemProps4.xml><?xml version="1.0" encoding="utf-8"?>
<ds:datastoreItem xmlns:ds="http://schemas.openxmlformats.org/officeDocument/2006/customXml" ds:itemID="{3441D2A7-4834-4BD7-B997-54FA5168FBC7}">
  <ds:schemaRefs>
    <ds:schemaRef ds:uri="http://schemas.microsoft.com/office/2006/metadata/properties"/>
    <ds:schemaRef ds:uri="http://schemas.microsoft.com/office/infopath/2007/PartnerControls"/>
    <ds:schemaRef ds:uri="f02d6984-718b-4197-9f92-28ec4b152ac4"/>
    <ds:schemaRef ds:uri="d3c4499b-307e-42fa-89ec-6ec8de1664b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2755</Words>
  <Characters>20030</Characters>
  <Application>Microsoft Office Word</Application>
  <DocSecurity>0</DocSecurity>
  <Lines>500</Lines>
  <Paragraphs>216</Paragraphs>
  <ScaleCrop>false</ScaleCrop>
  <Company/>
  <LinksUpToDate>false</LinksUpToDate>
  <CharactersWithSpaces>22569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Ludzeniece</dc:creator>
  <cp:keywords/>
  <dc:description/>
  <cp:lastModifiedBy>Vera Leicane</cp:lastModifiedBy>
  <cp:revision>2</cp:revision>
  <cp:lastPrinted>2023-01-27T06:30:00Z</cp:lastPrinted>
  <dcterms:created xsi:type="dcterms:W3CDTF">2026-01-28T13:48:00Z</dcterms:created>
  <dcterms:modified xsi:type="dcterms:W3CDTF">2026-01-28T13:48:00Z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0x010100A334087A6FC2B44CA1A7E6F8A794F6FD</vt:lpwstr>
  </property>
  <property fmtid="{D5CDD505-2E9C-101B-9397-08002B2CF9AE}" pid="3" name="MediaServiceImageTags">
    <vt:lpwstr/>
  </property>
</Properties>
</file>