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23-TA-2033</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23-TA-2033</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anotācija_(ex_ante)_23-TA-2033.docx</dc:title>
</cp:coreProperties>
</file>

<file path=docProps/custom.xml><?xml version="1.0" encoding="utf-8"?>
<Properties xmlns="http://schemas.openxmlformats.org/officeDocument/2006/custom-properties" xmlns:vt="http://schemas.openxmlformats.org/officeDocument/2006/docPropsVTypes"/>
</file>