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joslas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"Sito" (nekustamā īpašuma kadastra Nr. 4486 007 0054) daļu – zemes vienību (zemes vienības kadastra apzīmējums 4486 007 0089) 1,39 ha platībā – Skrudalienas pagastā, Augšdaugavas novadā (turpmāk – nekustamais īpašums "Sito");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"Rudītes" (nekustamā īpašuma kadastra Nr. 6070 010 0211) daļu – zemes vienību (zemes vienības kadastra apzīmējums 6070 003 0158) 0,0061 ha platībā – Kaplavas pagastā, Krāslavas novadā (turpmāk – nekustamais īpašums "Rudītes");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"Tilti" (nekustamā īpašuma kadastra Nr. 6070 003 0058)  sastāvā esošās zemes vienības (zemes vienības kadastra apzīmējums 6070 003 0057) daļu 0,0782 ha platībā (kadastra apzīmējums zemes ierīcības projektā 6070 003 0163) – Kaplavas pagastā, Krāslavas novadā (turpmāk – nekustamais īpašums "Tilti");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"Kraukļi" (nekustamā īpašuma kadastra Nr. 6070 006 0039) daļu – zemes vienību (zemes vienības kadastra apzīmējums 6070 010 0187) 0,06 ha platībā – Kaplavas pagastā, Krāslavas novadā (turpmāk – nekustamais īpašums "Kraukļi");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"Smilģi" (nekustamā īpašuma kadastra Nr. 4466 006 0015) daļu – zemes vienību (zemes vienības kadastra apzīmējums 4466 006 0127) 0,0758 ha platībā un zemes vienību (zemes vienības kadastra apzīmējums 4466 006 0128) 0,0053 ha platībā– Demenes pagastā, Augšdaugavas novadā (turpmāk – nekustamais īpašums "Smilģi").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"Sito" ir ierakstīts Latgales rajona tiesas Skrudalienas pagasta zemesgrāmatas nodalījumā Nr.100000101569. Nekustamajam īpašumam "Sito" zemesgrāmatā noteikts aizliegums bez nekustamā īpašuma dāvinātāju rakstiskas piekrišanas nekustamo īpašumu atsavināt, dāvināt, sadalīt un apgrūtināt ar lietu tiesībām. Minētās personas ir devušas notariāli apstiprinātu piekrišanu nekustamā īpašuma sadalīšanai un nekustamā īpašuma daļas atsavināšanai par labu Latvijas valstij Iekšlietu ministrijas personā (2024. gada 12. decembra piekrišana, reģistra Nr. 6352). Latgales rajona tiesas Skrudalienas pagasta zemesgrāmatas nodalījuma Nr.100000101569 III daļas 1. iedaļā sekojošas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servitūta teritorija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servitūta teritorija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nodibināts servitūts uz zemes vienības ar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44860070054 sadales rezultātā izveidoto zemes vienību ar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44860070089 aptuveni 0,61 ha platībā. Servitūta mērķis - ārējās sauszemes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infrastruktūras objektu izbūves nodrošināšana. Servitūta tiesību ieguvējs: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Iekšlietu ministrijas, reģistrācijas numurs 90000282046, personā. 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"Sito"  zemes vienībai ar kadastra apzīmējumu 4486 007 0089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- 7315030100 - ceļa servitūta teritorija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- 1,3900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- 8317030100 - Lauku zemei izvērtējamo apgrūtinājumu pārklājuma teritorija zemes kadastrālās vērtības aprēķinam - 0,0120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- 7313050000 - dabas parka teritorija, ja tā nav iedalīta funkcionālajās zonās - 1,3900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- 1,3900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- 8317010100 – Dzīvojamās apbūves zemei izvērtējamo apgrūtinājumu pārklājuma teritorija zemes kadastrālās vērtības aprēķinam - 0,0120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- 8317020100 – Pārējās apbūves zemei izvērtējamo apgrūtinājumu pārklājuma teritorija zemes kadastrālās vērtības aprēķinam - 0,0120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4486 007 0089 uz 2025. gada 1. janvāri noteiktā fiskālā kadastrālā vērtība - 3075 </w:t>
      </w:r>
      <w:r w:rsidR="00000000" w:rsidRPr="00000000" w:rsidDel="00000000">
        <w:rPr>
          <w:i w:val="1"/>
          <w:rtl w:val="0"/>
        </w:rPr>
        <w:t xml:space="preserve">euro</w:t>
      </w:r>
      <w:r w:rsidR="00000000" w:rsidRPr="00000000" w:rsidDel="00000000">
        <w:rPr>
          <w:rtl w:val="0"/>
        </w:rPr>
        <w:t xml:space="preserve">, un uz 2025. gada 1. februāri noteiktā universālā kadastrālā vērtība - 4003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"Sito" īpašniekam saskaņā ar Ārējās sauszemes robežas infrastruktūras izbūves likuma 3. panta otro daļu, Atsavināšanas likuma 18.panta pirmo daļu un Ministru kabineta 2011.gada 15.marta noteikumu Nr.204 “Kārtība, kādā nosaka taisnīgu atlīdzību par sabiedrības vajadzībām atsavināmo nekustamo īpašumu” (turpmāk - MK noteikumi Nr.204) 13.punktu, 2022. gada 7. decembrī nosūtīts paziņojums Nr. 1.3.2-15/7428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"Sito"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"Sito" apsekošanu un novērtēšanu, noteicis nekustamā īpašuma "Sito" tirgus vērtību un kompensējamo zaudējumu apmēru uz 2023. gada 6. septembri (vērtējums aktualizēts 2025. gada 12. februārī) – 6263,26 </w:t>
      </w:r>
      <w:r w:rsidR="00000000" w:rsidRPr="00000000" w:rsidDel="00000000">
        <w:rPr>
          <w:i w:val="1"/>
          <w:rtl w:val="0"/>
        </w:rPr>
        <w:t xml:space="preserve">euro</w:t>
      </w:r>
      <w:r w:rsidR="00000000" w:rsidRPr="00000000" w:rsidDel="00000000">
        <w:rPr>
          <w:rtl w:val="0"/>
        </w:rPr>
        <w:t xml:space="preserve"> (seši tūkstoši divi simti sešdesmit trīs </w:t>
      </w:r>
      <w:r w:rsidR="00000000" w:rsidRPr="00000000" w:rsidDel="00000000">
        <w:rPr>
          <w:i w:val="1"/>
          <w:rtl w:val="0"/>
        </w:rPr>
        <w:t xml:space="preserve">euro</w:t>
      </w:r>
      <w:r w:rsidR="00000000" w:rsidRPr="00000000" w:rsidDel="00000000">
        <w:rPr>
          <w:rtl w:val="0"/>
        </w:rPr>
        <w:t xml:space="preserve">, 26 centi), tajā skaitā zemes vienības (kadastra apzīmējums 4486 007 0089) 1,39 ha platībā tirgus vērtība ir 2748,66 </w:t>
      </w:r>
      <w:r w:rsidR="00000000" w:rsidRPr="00000000" w:rsidDel="00000000">
        <w:rPr>
          <w:i w:val="1"/>
          <w:rtl w:val="0"/>
        </w:rPr>
        <w:t xml:space="preserve">euro</w:t>
      </w:r>
      <w:r w:rsidR="00000000" w:rsidRPr="00000000" w:rsidDel="00000000">
        <w:rPr>
          <w:rtl w:val="0"/>
        </w:rPr>
        <w:t xml:space="preserve"> (divi tūkstoši septiņi simti četrdesmit astoņi </w:t>
      </w:r>
      <w:r w:rsidR="00000000" w:rsidRPr="00000000" w:rsidDel="00000000">
        <w:rPr>
          <w:i w:val="1"/>
          <w:rtl w:val="0"/>
        </w:rPr>
        <w:t xml:space="preserve">euro</w:t>
      </w:r>
      <w:r w:rsidR="00000000" w:rsidRPr="00000000" w:rsidDel="00000000">
        <w:rPr>
          <w:rtl w:val="0"/>
        </w:rPr>
        <w:t xml:space="preserve">, 66 centi) un kompensējamie zaudējumi (zemes vienībā esošās koksnes vērtība) ir 3514,60 </w:t>
      </w:r>
      <w:r w:rsidR="00000000" w:rsidRPr="00000000" w:rsidDel="00000000">
        <w:rPr>
          <w:i w:val="1"/>
          <w:rtl w:val="0"/>
        </w:rPr>
        <w:t xml:space="preserve">euro</w:t>
      </w:r>
      <w:r w:rsidR="00000000" w:rsidRPr="00000000" w:rsidDel="00000000">
        <w:rPr>
          <w:rtl w:val="0"/>
        </w:rPr>
        <w:t xml:space="preserve"> (trīs tūkstoši pieci simti četrpadsmit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“Sito” īpašnieks ar vērtētāju  nesazinājās un zemes vienības apsekošanā dabā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"Sito" īpašniekam atbilstoši MK noteikumu Nr. 204 27. punktā noteiktajam, 2025. gada 19. februārī nosūtīts paziņojums Nr. 1.3.2-18/1528 “Par uzaicinājumu piedalīties sēdē par aprēķinātās atlīdzības izvērtēšanu (Sito)”, aicinot piedalīties ar Iekšlietu ministrijas 2024.gada 10.maija rīkojumu Nr.1-2/579 “Par pastāvīgās komisijas izveidi taisnīgas atlīdzības noteikšanai par sabiedrības vajadzībām atsavināmo nekustamo īpašumu” izveidotās komisijas (turpmāk – Komisija) 2025. gada 26. marta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"Sito" īpašnieks nav rakstiski informējis Komisiju, vai piekrīt aprēķinātajai atlīdzībai, un Komisijas sēdē par aprēķinātās atlīdzības izvērtēšanu nepiedalījās. Pamatojoties uz MK noteikumu Nr. 204 35. punktu, Komisija 2025. gada 26. marta sēdē apstiprināja atlīdzības apmēru par nekustamā īpašuma "Sito" daļas atsavināšanu, nosakot to 6263,26 </w:t>
      </w:r>
      <w:r w:rsidR="00000000" w:rsidRPr="00000000" w:rsidDel="00000000">
        <w:rPr>
          <w:i w:val="1"/>
          <w:rtl w:val="0"/>
        </w:rPr>
        <w:t xml:space="preserve">euro</w:t>
      </w:r>
      <w:r w:rsidR="00000000" w:rsidRPr="00000000" w:rsidDel="00000000">
        <w:rPr>
          <w:rtl w:val="0"/>
        </w:rPr>
        <w:t xml:space="preserve"> (seši tūkstoši divi simti sešdesmit trīs </w:t>
      </w:r>
      <w:r w:rsidR="00000000" w:rsidRPr="00000000" w:rsidDel="00000000">
        <w:rPr>
          <w:i w:val="1"/>
          <w:rtl w:val="0"/>
        </w:rPr>
        <w:t xml:space="preserve">euro</w:t>
      </w:r>
      <w:r w:rsidR="00000000" w:rsidRPr="00000000" w:rsidDel="00000000">
        <w:rPr>
          <w:rtl w:val="0"/>
        </w:rPr>
        <w:t xml:space="preserve"> 26 centi).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"Rudītes" ir ierakstīts Latgales rajona tiesas Kaplavas pagasta zemesgrāmatas nodalījumā Nr.100000479445. Nekustamajam īpašumam “Rudītes” zemesgrāmatā nav ierakstīti aizliegumi par labu trešajām personām. Latgales rajona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Kaplavas pagasta zemesgrāmatas nodalījuma Nr.100000479445 III daļas 1. iedaļā sekojošas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nodibināts servitūts uz zemes vienības kadastra apzīmējums 6070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003 0158 (izveidota sadalot zemes vienību ar kadastra apzīmējumu 60700030112)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daļu aptuveni 0,01 ha platībā par labu Latvijas valstij, Iekšlietu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numurs 90000282046, personā, kura nepieciešama,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infrastruktūtas objektu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"Rudītes"  zemes vienībai ar kadastra apzīmējumu 6070 003 0158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6070 003 0158 ir noteiktas šādas kadastrālās vērtības: fiskālā kadastrālā vērtība - 17 </w:t>
      </w:r>
      <w:r w:rsidR="00000000" w:rsidRPr="00000000" w:rsidDel="00000000">
        <w:rPr>
          <w:i w:val="1"/>
          <w:rtl w:val="0"/>
        </w:rPr>
        <w:t xml:space="preserve">euro</w:t>
      </w:r>
      <w:r w:rsidR="00000000" w:rsidRPr="00000000" w:rsidDel="00000000">
        <w:rPr>
          <w:rtl w:val="0"/>
        </w:rPr>
        <w:t xml:space="preserve">, universālā kadastrālā vērtība - 15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“Rudītes” īpašniekam saskaņā ar Ārējās sauszemes robežas infrastruktūras izbūves likuma 3. panta otro daļu, Atsavināšanas likuma 18. panta pirmo daļu un MK noteikumu Nr.204 13.punktu, 2024. gada 18. aprīlī nosūtīts paziņojums Nr. 1.3.2-10/3057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"Rudītes"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"Rudītes” apsekošanu un novērtēšanu, noteicis nekustamā īpašuma "Rudītes" tirgus vērtību un kompensējamo zaudējumu apmēru uz 2024. gada 1. decembri – 107,73 </w:t>
      </w:r>
      <w:r w:rsidR="00000000" w:rsidRPr="00000000" w:rsidDel="00000000">
        <w:rPr>
          <w:i w:val="1"/>
          <w:rtl w:val="0"/>
        </w:rPr>
        <w:t xml:space="preserve">euro</w:t>
      </w:r>
      <w:r w:rsidR="00000000" w:rsidRPr="00000000" w:rsidDel="00000000">
        <w:rPr>
          <w:rtl w:val="0"/>
        </w:rPr>
        <w:t xml:space="preserve"> (viens simts septiņi </w:t>
      </w:r>
      <w:r w:rsidR="00000000" w:rsidRPr="00000000" w:rsidDel="00000000">
        <w:rPr>
          <w:i w:val="1"/>
          <w:rtl w:val="0"/>
        </w:rPr>
        <w:t xml:space="preserve">euro</w:t>
      </w:r>
      <w:r w:rsidR="00000000" w:rsidRPr="00000000" w:rsidDel="00000000">
        <w:rPr>
          <w:rtl w:val="0"/>
        </w:rPr>
        <w:t xml:space="preserve">, 73 centi), tajā skaitā zemes vienības (kadastra apzīmējums 6070 003 0158) 0,0061 ha platībā tirgus vērtība ir 17,73 </w:t>
      </w:r>
      <w:r w:rsidR="00000000" w:rsidRPr="00000000" w:rsidDel="00000000">
        <w:rPr>
          <w:i w:val="1"/>
          <w:rtl w:val="0"/>
        </w:rPr>
        <w:t xml:space="preserve">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73 centi) un kompensējamie zaudējumi (zemes vienībā esošās koksnes vērtība) ir 90,00 </w:t>
      </w:r>
      <w:r w:rsidR="00000000" w:rsidRPr="00000000" w:rsidDel="00000000">
        <w:rPr>
          <w:i w:val="1"/>
          <w:rtl w:val="0"/>
        </w:rPr>
        <w:t xml:space="preserve">euro</w:t>
      </w:r>
      <w:r w:rsidR="00000000" w:rsidRPr="00000000" w:rsidDel="00000000">
        <w:rPr>
          <w:rtl w:val="0"/>
        </w:rPr>
        <w:t xml:space="preserve"> (deviņdesmit </w:t>
      </w:r>
      <w:r w:rsidR="00000000" w:rsidRPr="00000000" w:rsidDel="00000000">
        <w:rPr>
          <w:i w:val="1"/>
          <w:rtl w:val="0"/>
        </w:rPr>
        <w:t xml:space="preserve">euro</w:t>
      </w:r>
      <w:r w:rsidR="00000000" w:rsidRPr="00000000" w:rsidDel="00000000">
        <w:rPr>
          <w:rtl w:val="0"/>
        </w:rPr>
        <w:t xml:space="preserve">, 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"Rudītes" īpašnieka pārstāvis zemes vienības apsekošanā dabā nepiedalījās, bet sertificēts nekustamā īpašuma vērtētājs sazinājās ar nekustamā īpašuma īpašnieku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"Rudītes" īpašniekam atbilstoši MK noteikumu Nr. 204 27. punktā noteiktajam, 2025. gada 17. februārī nosūtīts paziņojums Nr. 1.3.2-18/1454 “Par uzaicinājumu piedalīties sēdē par aprēķinātās atlīdzības izvērtēšanu (Rudītes)”.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"Rudītes" īpašnieks nav rakstiski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"Rudītes" daļas atsavināšanu, nosakot to 107,73 </w:t>
      </w:r>
      <w:r w:rsidR="00000000" w:rsidRPr="00000000" w:rsidDel="00000000">
        <w:rPr>
          <w:i w:val="1"/>
          <w:rtl w:val="0"/>
        </w:rPr>
        <w:t xml:space="preserve">euro</w:t>
      </w:r>
      <w:r w:rsidR="00000000" w:rsidRPr="00000000" w:rsidDel="00000000">
        <w:rPr>
          <w:rtl w:val="0"/>
        </w:rPr>
        <w:t xml:space="preserve"> (viens simts septiņi </w:t>
      </w:r>
      <w:r w:rsidR="00000000" w:rsidRPr="00000000" w:rsidDel="00000000">
        <w:rPr>
          <w:i w:val="1"/>
          <w:rtl w:val="0"/>
        </w:rPr>
        <w:t xml:space="preserve">euro</w:t>
      </w:r>
      <w:r w:rsidR="00000000" w:rsidRPr="00000000" w:rsidDel="00000000">
        <w:rPr>
          <w:rtl w:val="0"/>
        </w:rPr>
        <w:t xml:space="preserve">, 73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"Tilti" ir ierakstīts Latgales rajona tiesas Kaplavas pagasta zemesgrāmatas nodalījumā Nr.100000181114. Nekustamajam īpašumam "Tilti" zemesgrāmatā nav ierakstīti aizliegumi par labu trešajām personām. Latgales rajona tiesas Kaplavas pagasta zemesgrāmatas nodalījuma Nr. 100000181114 III daļas 1. iedaļā reģistrētas sekojošas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- 0,06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uz zemes gabala atrodas citām personām piederošas ēkas - 0,3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Atzīme-nodibināts servitūts uz likuma pamata par labu Iekšlietu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Reģ.nr. 90000282046, uz nekustamā īpašuma "Tilti" Kaplavas pagastā, Krāslavas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novadā, kadastra Nr. 6070 003 0058 zemes vienības daļai ar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6070 003 0057 (pēc sadales zemes vienību kadastra apzīmējums 6070 003 0163)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0,07 ha platībā, kura nepieciešama, lai nodrošinātu ārējās sauszemes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infrastruktūras objektu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"Tilti"  projektētajai zemes vienībai (kadastra apzīmējums zemes ierīcības projektā 6070 003 0163)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 no 10 līdz 25 kilometriem garas dabiskas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ūdensteces vides un dabas resursu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"Tilti" īpašniekam saskaņā ar Ārējās sauszemes robežas infrastruktūras izbūves likuma 3. panta otro daļu, Atsavināšanas likuma 18.panta pirmo daļu un MK noteikumu Nr. 204 13. punktu, 2022. gada 5. oktobrī nosūtīts paziņojums Nr. 1.2.8-10/6002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"Tilti"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 gada 1. decembrī veicot nekustamā īpašuma "Tilti" apsekošanu un novērtēšanu, noteicis zemes vienības (kadastra apzīmējums 6070 003 0057) atsavināmās daļas 0,0782 ha platībā (kadastra apzīmējums zemes ierīcības projektā 6070 003 0163) tirgus vērtību un kompensējamos zaudējumus – 759,74 </w:t>
      </w:r>
      <w:r w:rsidR="00000000" w:rsidRPr="00000000" w:rsidDel="00000000">
        <w:rPr>
          <w:i w:val="1"/>
          <w:rtl w:val="0"/>
        </w:rPr>
        <w:t xml:space="preserve">euro</w:t>
      </w:r>
      <w:r w:rsidR="00000000" w:rsidRPr="00000000" w:rsidDel="00000000">
        <w:rPr>
          <w:rtl w:val="0"/>
        </w:rPr>
        <w:t xml:space="preserve"> (septiņi simti piecdesmit deviņi</w:t>
      </w:r>
      <w:r w:rsidR="00000000" w:rsidRPr="00000000" w:rsidDel="00000000">
        <w:rPr>
          <w:i w:val="1"/>
          <w:rtl w:val="0"/>
        </w:rPr>
        <w:t xml:space="preserve"> euro</w:t>
      </w:r>
      <w:r w:rsidR="00000000" w:rsidRPr="00000000" w:rsidDel="00000000">
        <w:rPr>
          <w:rtl w:val="0"/>
        </w:rPr>
        <w:t xml:space="preserve">, 74 centi), tajā skaitā atsavināmās daļas tirgus vērtība 227,29 </w:t>
      </w:r>
      <w:r w:rsidR="00000000" w:rsidRPr="00000000" w:rsidDel="00000000">
        <w:rPr>
          <w:i w:val="1"/>
          <w:rtl w:val="0"/>
        </w:rPr>
        <w:t xml:space="preserve">euro </w:t>
      </w:r>
      <w:r w:rsidR="00000000" w:rsidRPr="00000000" w:rsidDel="00000000">
        <w:rPr>
          <w:rtl w:val="0"/>
        </w:rPr>
        <w:t xml:space="preserve">(divi simti divdesmit septiņi </w:t>
      </w:r>
      <w:r w:rsidR="00000000" w:rsidRPr="00000000" w:rsidDel="00000000">
        <w:rPr>
          <w:i w:val="1"/>
          <w:rtl w:val="0"/>
        </w:rPr>
        <w:t xml:space="preserve">euro</w:t>
      </w:r>
      <w:r w:rsidR="00000000" w:rsidRPr="00000000" w:rsidDel="00000000">
        <w:rPr>
          <w:rtl w:val="0"/>
        </w:rPr>
        <w:t xml:space="preserve">, 29 centi) un kompensējamie zaudējumi (atsavināmajā daļā esošās koksnes vērtība) 532,45 </w:t>
      </w:r>
      <w:r w:rsidR="00000000" w:rsidRPr="00000000" w:rsidDel="00000000">
        <w:rPr>
          <w:i w:val="1"/>
          <w:rtl w:val="0"/>
        </w:rPr>
        <w:t xml:space="preserve">euro</w:t>
      </w:r>
      <w:r w:rsidR="00000000" w:rsidRPr="00000000" w:rsidDel="00000000">
        <w:rPr>
          <w:rtl w:val="0"/>
        </w:rPr>
        <w:t xml:space="preserve"> (pieci simti trīsdesmit divi </w:t>
      </w:r>
      <w:r w:rsidR="00000000" w:rsidRPr="00000000" w:rsidDel="00000000">
        <w:rPr>
          <w:i w:val="1"/>
          <w:rtl w:val="0"/>
        </w:rPr>
        <w:t xml:space="preserve">euro</w:t>
      </w:r>
      <w:r w:rsidR="00000000" w:rsidRPr="00000000" w:rsidDel="00000000">
        <w:rPr>
          <w:rtl w:val="0"/>
        </w:rPr>
        <w:t xml:space="preserve">, 45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zemes vienības apsekošanā dabā nepiedalījās un nebija sazvanāms.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"Tilti" īpašniekam atbilstoši MK noteikumu Nr. 204 27. punktā noteiktajam, 2025. gada 17. februārī nosūtīts paziņojums Nr. 1.3.2-18/1436 “Par uzaicinājumu piedalīties sēdē par aprēķinātās atlīdzības izvērtēšanu (Tilti)".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"Tilti" īpašnieks 2025.gada 20.februāra Komisijai adresētajā iesniegumā (Nodrošinājuma valsts aģentūrā saņemts 2025.gada 27.februārī, reģistrācijas Nr.3773) informēja, ka aprēķinātajai atlīdzībai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"Tilti" daļas apstiprināšanu, nosakot to 759,74 </w:t>
      </w:r>
      <w:r w:rsidR="00000000" w:rsidRPr="00000000" w:rsidDel="00000000">
        <w:rPr>
          <w:i w:val="1"/>
          <w:rtl w:val="0"/>
        </w:rPr>
        <w:t xml:space="preserve">euro</w:t>
      </w:r>
      <w:r w:rsidR="00000000" w:rsidRPr="00000000" w:rsidDel="00000000">
        <w:rPr>
          <w:rtl w:val="0"/>
        </w:rPr>
        <w:t xml:space="preserve"> (septiņi simti piecdesmit deviņi </w:t>
      </w:r>
      <w:r w:rsidR="00000000" w:rsidRPr="00000000" w:rsidDel="00000000">
        <w:rPr>
          <w:i w:val="1"/>
          <w:rtl w:val="0"/>
        </w:rPr>
        <w:t xml:space="preserve">euro</w:t>
      </w:r>
      <w:r w:rsidR="00000000" w:rsidRPr="00000000" w:rsidDel="00000000">
        <w:rPr>
          <w:rtl w:val="0"/>
        </w:rPr>
        <w:t xml:space="preserve">, 74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"Kraukļi" ir ierakstīts Latgales rajona tiesas Kaplavas pagasta zemesgrāmatas nodalījumā Nr.100000480279. Nekustamajam īpašumam "Kraukļi" zemesgrāmatā nav ierakstīti aizliegumi par labu trešajām personām. Latgales rajona tiesas Kaplavas pagasta zemesgrāmatas nodalījuma Nr. 100000480279 III daļas 1. iedaļā reģistrēti sekojošas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ceļa servitūts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nodibināts servitūts uz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60700100222) daļu (pēc sadales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60700100187) aptuveni 0,06 ha par labu Latvijas valstij Iekšlietu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numurs 90000282046, personā, lai nodrošinātu ārējās sauszemes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robežas infrastruktūras objektu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"Kraukļi”  zemes vienībai ar kadastra apzīmējumu 6070 010 0187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- 0.0097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6070 010 0187 ir noteiktas šādas kadastrālās vērtības: fiskālā kadastrālā vērtība - 168 </w:t>
      </w:r>
      <w:r w:rsidR="00000000" w:rsidRPr="00000000" w:rsidDel="00000000">
        <w:rPr>
          <w:i w:val="1"/>
          <w:rtl w:val="0"/>
        </w:rPr>
        <w:t xml:space="preserve">euro</w:t>
      </w:r>
      <w:r w:rsidR="00000000" w:rsidRPr="00000000" w:rsidDel="00000000">
        <w:rPr>
          <w:rtl w:val="0"/>
        </w:rPr>
        <w:t xml:space="preserve">, universālā kadastrālā vērtība - 144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“Kraukļi” īpašniekam saskaņā ar Ārējās sauszemes robežas infrastruktūras izbūves likuma 3. panta otro daļu, Atsavināšanas likuma 18.panta pirmo daļu un MK noteikumu Nr.204 13.punktu, 2024. gada 19. jūnijā nosūtīts paziņojums Nr. 1.3.2-10/4606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"Kraukļi”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"Kraukļi” apsekošanu un novērtēšanu, noteicis nekustamā īpašuma "Kraukļi” tirgus vērtību un kompensējamo zaudējumu apmēru s uz 2024. gada 1. decembri – 266,39 </w:t>
      </w:r>
      <w:r w:rsidR="00000000" w:rsidRPr="00000000" w:rsidDel="00000000">
        <w:rPr>
          <w:i w:val="1"/>
          <w:rtl w:val="0"/>
        </w:rPr>
        <w:t xml:space="preserve">euro</w:t>
      </w:r>
      <w:r w:rsidR="00000000" w:rsidRPr="00000000" w:rsidDel="00000000">
        <w:rPr>
          <w:rtl w:val="0"/>
        </w:rPr>
        <w:t xml:space="preserve"> (divi simti sešdesmit seši </w:t>
      </w:r>
      <w:r w:rsidR="00000000" w:rsidRPr="00000000" w:rsidDel="00000000">
        <w:rPr>
          <w:i w:val="1"/>
          <w:rtl w:val="0"/>
        </w:rPr>
        <w:t xml:space="preserve">euro</w:t>
      </w:r>
      <w:r w:rsidR="00000000" w:rsidRPr="00000000" w:rsidDel="00000000">
        <w:rPr>
          <w:rtl w:val="0"/>
        </w:rPr>
        <w:t xml:space="preserve">, 39 centi), tajā skaitā zemes vienības (kadastra apzīmējums 6070 010 0187) 0,06 ha platībā tirgus vērtība ir 174,39 </w:t>
      </w:r>
      <w:r w:rsidR="00000000" w:rsidRPr="00000000" w:rsidDel="00000000">
        <w:rPr>
          <w:i w:val="1"/>
          <w:rtl w:val="0"/>
        </w:rPr>
        <w:t xml:space="preserve">euro</w:t>
      </w:r>
      <w:r w:rsidR="00000000" w:rsidRPr="00000000" w:rsidDel="00000000">
        <w:rPr>
          <w:rtl w:val="0"/>
        </w:rPr>
        <w:t xml:space="preserve"> (viens simts septiņdesmit četri </w:t>
      </w:r>
      <w:r w:rsidR="00000000" w:rsidRPr="00000000" w:rsidDel="00000000">
        <w:rPr>
          <w:i w:val="1"/>
          <w:rtl w:val="0"/>
        </w:rPr>
        <w:t xml:space="preserve">euro</w:t>
      </w:r>
      <w:r w:rsidR="00000000" w:rsidRPr="00000000" w:rsidDel="00000000">
        <w:rPr>
          <w:rtl w:val="0"/>
        </w:rPr>
        <w:t xml:space="preserve">, 39 centi) un kompensējamie zaudējumi (zemes vienībā esošās koksnes vērtība) ir 92,00 </w:t>
      </w:r>
      <w:r w:rsidR="00000000" w:rsidRPr="00000000" w:rsidDel="00000000">
        <w:rPr>
          <w:i w:val="1"/>
          <w:rtl w:val="0"/>
        </w:rPr>
        <w:t xml:space="preserve">euro</w:t>
      </w:r>
      <w:r w:rsidR="00000000" w:rsidRPr="00000000" w:rsidDel="00000000">
        <w:rPr>
          <w:rtl w:val="0"/>
        </w:rPr>
        <w:t xml:space="preserve"> (deviņdesmit divi </w:t>
      </w:r>
      <w:r w:rsidR="00000000" w:rsidRPr="00000000" w:rsidDel="00000000">
        <w:rPr>
          <w:i w:val="1"/>
          <w:rtl w:val="0"/>
        </w:rPr>
        <w:t xml:space="preserve">euro</w:t>
      </w:r>
      <w:r w:rsidR="00000000" w:rsidRPr="00000000" w:rsidDel="00000000">
        <w:rPr>
          <w:rtl w:val="0"/>
        </w:rPr>
        <w:t xml:space="preserve">, 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"Kraukļi" īpašnieka pārstāvis zemes vienības apsekošanā dabā nepiedalījās, bet sertificēts nekustamā īpašuma vērtētājs sazinājās ar nekustamā īpašuma īpašnieka pārstāvi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"Kraukļi" īpašniekam atbilstoši MK noteikumu Nr. 204 27. punktā noteiktajam, 2025. gada 17. februārī nosūtīts paziņojums Nr. 1.3.2-18/1452 “Par uzaicinājumu piedalīties sēdē par aprēķinātās atlīdzības izvērtēšanu (Kraukļi)”.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"Kraukļi" īpašnieks nav rakstiski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"Kraukļi" daļas atsavināšanu, nosakot to 266,39 </w:t>
      </w:r>
      <w:r w:rsidR="00000000" w:rsidRPr="00000000" w:rsidDel="00000000">
        <w:rPr>
          <w:i w:val="1"/>
          <w:rtl w:val="0"/>
        </w:rPr>
        <w:t xml:space="preserve">euro</w:t>
      </w:r>
      <w:r w:rsidR="00000000" w:rsidRPr="00000000" w:rsidDel="00000000">
        <w:rPr>
          <w:rtl w:val="0"/>
        </w:rPr>
        <w:t xml:space="preserve"> (divi simti sešdesmit seši</w:t>
      </w:r>
      <w:r w:rsidR="00000000" w:rsidRPr="00000000" w:rsidDel="00000000">
        <w:rPr>
          <w:i w:val="1"/>
          <w:rtl w:val="0"/>
        </w:rPr>
        <w:t xml:space="preserve"> euro</w:t>
      </w:r>
      <w:r w:rsidR="00000000" w:rsidRPr="00000000" w:rsidDel="00000000">
        <w:rPr>
          <w:rtl w:val="0"/>
        </w:rPr>
        <w:t xml:space="preserve">, 39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"Smilģi” ir ierakstīts Latgales rajona tiesas Demenes pagasta zemesgrāmatas nodalījumā Nr.100000250743. Nekustamajam īpašumam “Smilģi” zemesgrāmatā nav ierakstīti aizliegumi par labu trešajām personām. Nekustamā īpašuma "Smilģi”  zemes vienībai ar kadastra apzīmējumu 4466 006 0127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- 0,0254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- 0,0758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- 0,0758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4466 006 0128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- 0,0036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4466 006 0127 fiskālā kadastrālā vērtība - 212 </w:t>
      </w:r>
      <w:r w:rsidR="00000000" w:rsidRPr="00000000" w:rsidDel="00000000">
        <w:rPr>
          <w:i w:val="1"/>
          <w:rtl w:val="0"/>
        </w:rPr>
        <w:t xml:space="preserve">euro</w:t>
      </w:r>
      <w:r w:rsidR="00000000" w:rsidRPr="00000000" w:rsidDel="00000000">
        <w:rPr>
          <w:rtl w:val="0"/>
        </w:rPr>
        <w:t xml:space="preserve">, universālā kadastrālā vērtība - 243 </w:t>
      </w:r>
      <w:r w:rsidR="00000000" w:rsidRPr="00000000" w:rsidDel="00000000">
        <w:rPr>
          <w:i w:val="1"/>
          <w:rtl w:val="0"/>
        </w:rPr>
        <w:t xml:space="preserve">euro;</w:t>
      </w:r>
      <w:r w:rsidR="00000000" w:rsidRPr="00000000" w:rsidDel="00000000">
        <w:rPr>
          <w:i w:val="1"/>
          <w:rtl w:val="0"/>
        </w:rPr>
        <w:t xml:space="preserve">- </w:t>
      </w:r>
      <w:r w:rsidR="00000000" w:rsidRPr="00000000" w:rsidDel="00000000">
        <w:rPr>
          <w:rtl w:val="0"/>
        </w:rPr>
        <w:t xml:space="preserve">zemes vienībai ar kadastra apzīmējumu 4466 006 0128 fiskālā kadastrālā vērtība - 15 </w:t>
      </w:r>
      <w:r w:rsidR="00000000" w:rsidRPr="00000000" w:rsidDel="00000000">
        <w:rPr>
          <w:i w:val="1"/>
          <w:rtl w:val="0"/>
        </w:rPr>
        <w:t xml:space="preserve">euro</w:t>
      </w:r>
      <w:r w:rsidR="00000000" w:rsidRPr="00000000" w:rsidDel="00000000">
        <w:rPr>
          <w:rtl w:val="0"/>
        </w:rPr>
        <w:t xml:space="preserve">, universālā kadastrālā vērtība - 17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"Smilģi" īpašniekam saskaņā ar Ārējās sauszemes robežas infrastruktūras izbūves likuma 3. panta otro daļu, Atsavināšanas likuma 18. panta pirmo daļu un MK noteikumu Nr. 204 13. punktu, 2023. gada 7.jūlijā nosūtīts paziņojums Nr. 1.3.2-10/4837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"Smilģi"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2023.gada 6.septembrī, veicot nekustamā īpašuma "Smilģi" apsekošanu un novērtēšanu (vērtējumi aktualizēti 2025.gada 13.aprīlī),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4466 006 0127) 0,0758 ha platībā tirgus vērtība un kompensējamie zaudējumi ir 711,81 </w:t>
      </w:r>
      <w:r w:rsidR="00000000" w:rsidRPr="00000000" w:rsidDel="00000000">
        <w:rPr>
          <w:i w:val="1"/>
          <w:rtl w:val="0"/>
        </w:rPr>
        <w:t xml:space="preserve">euro</w:t>
      </w:r>
      <w:r w:rsidR="00000000" w:rsidRPr="00000000" w:rsidDel="00000000">
        <w:rPr>
          <w:rtl w:val="0"/>
        </w:rPr>
        <w:t xml:space="preserve"> (septiņi simti vienpadsmit </w:t>
      </w:r>
      <w:r w:rsidR="00000000" w:rsidRPr="00000000" w:rsidDel="00000000">
        <w:rPr>
          <w:i w:val="1"/>
          <w:rtl w:val="0"/>
        </w:rPr>
        <w:t xml:space="preserve">euro</w:t>
      </w:r>
      <w:r w:rsidR="00000000" w:rsidRPr="00000000" w:rsidDel="00000000">
        <w:rPr>
          <w:rtl w:val="0"/>
        </w:rPr>
        <w:t xml:space="preserve">, 81 cents), tajā skaitā zemes vienības tirgus vērtība 223,11 </w:t>
      </w:r>
      <w:r w:rsidR="00000000" w:rsidRPr="00000000" w:rsidDel="00000000">
        <w:rPr>
          <w:i w:val="1"/>
          <w:rtl w:val="0"/>
        </w:rPr>
        <w:t xml:space="preserve">euro</w:t>
      </w:r>
      <w:r w:rsidR="00000000" w:rsidRPr="00000000" w:rsidDel="00000000">
        <w:rPr>
          <w:rtl w:val="0"/>
        </w:rPr>
        <w:t xml:space="preserve"> (divi simti divdesmit trīs </w:t>
      </w:r>
      <w:r w:rsidR="00000000" w:rsidRPr="00000000" w:rsidDel="00000000">
        <w:rPr>
          <w:i w:val="1"/>
          <w:rtl w:val="0"/>
        </w:rPr>
        <w:t xml:space="preserve">euro</w:t>
      </w:r>
      <w:r w:rsidR="00000000" w:rsidRPr="00000000" w:rsidDel="00000000">
        <w:rPr>
          <w:rtl w:val="0"/>
        </w:rPr>
        <w:t xml:space="preserve">, 11 centi) un kompensējamie zaudējumi saistībā ar nekustamā īpašuma atsavināšanu (zemes vienībā esošās koksnes vērtība) 488,70 </w:t>
      </w:r>
      <w:r w:rsidR="00000000" w:rsidRPr="00000000" w:rsidDel="00000000">
        <w:rPr>
          <w:i w:val="1"/>
          <w:rtl w:val="0"/>
        </w:rPr>
        <w:t xml:space="preserve">euro</w:t>
      </w:r>
      <w:r w:rsidR="00000000" w:rsidRPr="00000000" w:rsidDel="00000000">
        <w:rPr>
          <w:rtl w:val="0"/>
        </w:rPr>
        <w:t xml:space="preserve"> (četri simti astoņdesmit astoņi </w:t>
      </w:r>
      <w:r w:rsidR="00000000" w:rsidRPr="00000000" w:rsidDel="00000000">
        <w:rPr>
          <w:i w:val="1"/>
          <w:rtl w:val="0"/>
        </w:rPr>
        <w:t xml:space="preserve">euro</w:t>
      </w:r>
      <w:r w:rsidR="00000000" w:rsidRPr="00000000" w:rsidDel="00000000">
        <w:rPr>
          <w:rtl w:val="0"/>
        </w:rPr>
        <w:t xml:space="preserve">, 70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(zemes vienības kadastra apzīmējums 4466 006 0128) 0,0053 ha platībā tirgus vērtība un kompensējamie zaudējumi ir 57,25 </w:t>
      </w:r>
      <w:r w:rsidR="00000000" w:rsidRPr="00000000" w:rsidDel="00000000">
        <w:rPr>
          <w:i w:val="1"/>
          <w:rtl w:val="0"/>
        </w:rPr>
        <w:t xml:space="preserve">euro</w:t>
      </w:r>
      <w:r w:rsidR="00000000" w:rsidRPr="00000000" w:rsidDel="00000000">
        <w:rPr>
          <w:rtl w:val="0"/>
        </w:rPr>
        <w:t xml:space="preserve"> (piecdesmit septiņi </w:t>
      </w:r>
      <w:r w:rsidR="00000000" w:rsidRPr="00000000" w:rsidDel="00000000">
        <w:rPr>
          <w:i w:val="1"/>
          <w:rtl w:val="0"/>
        </w:rPr>
        <w:t xml:space="preserve">euro</w:t>
      </w:r>
      <w:r w:rsidR="00000000" w:rsidRPr="00000000" w:rsidDel="00000000">
        <w:rPr>
          <w:rtl w:val="0"/>
        </w:rPr>
        <w:t xml:space="preserve">, 25 centi), tajā skaitā zemes vienības tirgus vērtība 15,60 </w:t>
      </w:r>
      <w:r w:rsidR="00000000" w:rsidRPr="00000000" w:rsidDel="00000000">
        <w:rPr>
          <w:i w:val="1"/>
          <w:rtl w:val="0"/>
        </w:rPr>
        <w:t xml:space="preserve">euro</w:t>
      </w:r>
      <w:r w:rsidR="00000000" w:rsidRPr="00000000" w:rsidDel="00000000">
        <w:rPr>
          <w:rtl w:val="0"/>
        </w:rPr>
        <w:t xml:space="preserve"> (piecpadsmit</w:t>
      </w:r>
      <w:r w:rsidR="00000000" w:rsidRPr="00000000" w:rsidDel="00000000">
        <w:rPr>
          <w:i w:val="1"/>
          <w:rtl w:val="0"/>
        </w:rPr>
        <w:t xml:space="preserve"> euro</w:t>
      </w:r>
      <w:r w:rsidR="00000000" w:rsidRPr="00000000" w:rsidDel="00000000">
        <w:rPr>
          <w:rtl w:val="0"/>
        </w:rPr>
        <w:t xml:space="preserve">, 60 centi) un kompensējamie zaudējumi saistībā ar nekustamā īpašuma atsavināšanu (zemes vienībā esošās koksnes vērtība) 41,65 </w:t>
      </w:r>
      <w:r w:rsidR="00000000" w:rsidRPr="00000000" w:rsidDel="00000000">
        <w:rPr>
          <w:i w:val="1"/>
          <w:rtl w:val="0"/>
        </w:rPr>
        <w:t xml:space="preserve">euro</w:t>
      </w:r>
      <w:r w:rsidR="00000000" w:rsidRPr="00000000" w:rsidDel="00000000">
        <w:rPr>
          <w:rtl w:val="0"/>
        </w:rPr>
        <w:t xml:space="preserve"> (četrdesmit viens </w:t>
      </w:r>
      <w:r w:rsidR="00000000" w:rsidRPr="00000000" w:rsidDel="00000000">
        <w:rPr>
          <w:i w:val="1"/>
          <w:rtl w:val="0"/>
        </w:rPr>
        <w:t xml:space="preserve">euro</w:t>
      </w:r>
      <w:r w:rsidR="00000000" w:rsidRPr="00000000" w:rsidDel="00000000">
        <w:rPr>
          <w:rtl w:val="0"/>
        </w:rPr>
        <w:t xml:space="preserve">, 65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piedalījās nekustamā īpašuma apsekošanā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"Smilģi" īpašniekam atbilstoši MK noteikumu Nr. 204 27. punktā noteiktajam, 2025.gada 17.februārī nosūtīts paziņojums Nr.1.3.2-18/1435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"Smilģi"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"Smilģi" daļas atsavināšanu, nosakot to 769,06 </w:t>
      </w:r>
      <w:r w:rsidR="00000000" w:rsidRPr="00000000" w:rsidDel="00000000">
        <w:rPr>
          <w:i w:val="1"/>
          <w:rtl w:val="0"/>
        </w:rPr>
        <w:t xml:space="preserve">euro </w:t>
      </w:r>
      <w:r w:rsidR="00000000" w:rsidRPr="00000000" w:rsidDel="00000000">
        <w:rPr>
          <w:rtl w:val="0"/>
        </w:rPr>
        <w:t xml:space="preserve">(septiņi simti sešdesmit deviņi </w:t>
      </w:r>
      <w:r w:rsidR="00000000" w:rsidRPr="00000000" w:rsidDel="00000000">
        <w:rPr>
          <w:i w:val="1"/>
          <w:rtl w:val="0"/>
        </w:rPr>
        <w:t xml:space="preserve">euro</w:t>
      </w:r>
      <w:r w:rsidR="00000000" w:rsidRPr="00000000" w:rsidDel="00000000">
        <w:rPr>
          <w:rtl w:val="0"/>
        </w:rPr>
        <w:t xml:space="preserve">, 6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2025. gada 26. marta protokola Nr. 18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2025.gada 6.maija lēmumu Nr.1-60/100/25 "Par atlīdzības apmēru" apstiprināt Komisijas noteikto atlīdzības apmēru par nekustamā īpašuma "Sito" atsavināšanu - 6263,26 </w:t>
      </w:r>
      <w:r w:rsidR="00000000" w:rsidRPr="00000000" w:rsidDel="00000000">
        <w:rPr>
          <w:i w:val="1"/>
          <w:rtl w:val="0"/>
        </w:rPr>
        <w:t xml:space="preserve">euro</w:t>
      </w:r>
      <w:r w:rsidR="00000000" w:rsidRPr="00000000" w:rsidDel="00000000">
        <w:rPr>
          <w:rtl w:val="0"/>
        </w:rPr>
        <w:t xml:space="preserve"> (seši tūkstoši divi simti sešdesmit trīs </w:t>
      </w:r>
      <w:r w:rsidR="00000000" w:rsidRPr="00000000" w:rsidDel="00000000">
        <w:rPr>
          <w:i w:val="1"/>
          <w:rtl w:val="0"/>
        </w:rPr>
        <w:t xml:space="preserve">euro</w:t>
      </w:r>
      <w:r w:rsidR="00000000" w:rsidRPr="00000000" w:rsidDel="00000000">
        <w:rPr>
          <w:rtl w:val="0"/>
        </w:rPr>
        <w:t xml:space="preserve">, 26 centi) , tajā skaitā zemes vienības ar kadastra apzīmējumu 4486 007 0089 1,39 ha platībā tirgus vērtība ir 2748,66 </w:t>
      </w:r>
      <w:r w:rsidR="00000000" w:rsidRPr="00000000" w:rsidDel="00000000">
        <w:rPr>
          <w:i w:val="1"/>
          <w:rtl w:val="0"/>
        </w:rPr>
        <w:t xml:space="preserve">euro</w:t>
      </w:r>
      <w:r w:rsidR="00000000" w:rsidRPr="00000000" w:rsidDel="00000000">
        <w:rPr>
          <w:rtl w:val="0"/>
        </w:rPr>
        <w:t xml:space="preserve"> (divi tūkstoši septiņi simti četrdesmit astoņi </w:t>
      </w:r>
      <w:r w:rsidR="00000000" w:rsidRPr="00000000" w:rsidDel="00000000">
        <w:rPr>
          <w:i w:val="1"/>
          <w:rtl w:val="0"/>
        </w:rPr>
        <w:t xml:space="preserve">euro</w:t>
      </w:r>
      <w:r w:rsidR="00000000" w:rsidRPr="00000000" w:rsidDel="00000000">
        <w:rPr>
          <w:rtl w:val="0"/>
        </w:rPr>
        <w:t xml:space="preserve">, 66 centi)  un kompensējamie zaudējumi saistībā ar nekustamā īpašuma daļas atsavināšanu (zemes vienībā esošās koksnes vērtība) ir 3514,60 </w:t>
      </w:r>
      <w:r w:rsidR="00000000" w:rsidRPr="00000000" w:rsidDel="00000000">
        <w:rPr>
          <w:i w:val="1"/>
          <w:rtl w:val="0"/>
        </w:rPr>
        <w:t xml:space="preserve">euro</w:t>
      </w:r>
      <w:r w:rsidR="00000000" w:rsidRPr="00000000" w:rsidDel="00000000">
        <w:rPr>
          <w:rtl w:val="0"/>
        </w:rPr>
        <w:t xml:space="preserve"> (trīs tūkstoši pieci simti četrpadsmit </w:t>
      </w:r>
      <w:r w:rsidR="00000000" w:rsidRPr="00000000" w:rsidDel="00000000">
        <w:rPr>
          <w:i w:val="1"/>
          <w:rtl w:val="0"/>
        </w:rPr>
        <w:t xml:space="preserve">euro</w:t>
      </w:r>
      <w:r w:rsidR="00000000" w:rsidRPr="00000000" w:rsidDel="00000000">
        <w:rPr>
          <w:rtl w:val="0"/>
        </w:rPr>
        <w:t xml:space="preserve">, 60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2025.gada 16.aprīļa lēmumu Nr.1-60/88/25 “Par atlīdzības apmēru” apstiprināt Komisijas noteikto atlīdzības apmēru par nekustamā īpašuma "Rudītes” atsavināšanu - 107,73 </w:t>
      </w:r>
      <w:r w:rsidR="00000000" w:rsidRPr="00000000" w:rsidDel="00000000">
        <w:rPr>
          <w:i w:val="1"/>
          <w:rtl w:val="0"/>
        </w:rPr>
        <w:t xml:space="preserve">euro</w:t>
      </w:r>
      <w:r w:rsidR="00000000" w:rsidRPr="00000000" w:rsidDel="00000000">
        <w:rPr>
          <w:rtl w:val="0"/>
        </w:rPr>
        <w:t xml:space="preserve"> (viens simts septiņi </w:t>
      </w:r>
      <w:r w:rsidR="00000000" w:rsidRPr="00000000" w:rsidDel="00000000">
        <w:rPr>
          <w:i w:val="1"/>
          <w:rtl w:val="0"/>
        </w:rPr>
        <w:t xml:space="preserve">euro</w:t>
      </w:r>
      <w:r w:rsidR="00000000" w:rsidRPr="00000000" w:rsidDel="00000000">
        <w:rPr>
          <w:rtl w:val="0"/>
        </w:rPr>
        <w:t xml:space="preserve">, 73 centi) apmērā, tajā skaitā zemes vienības (kadastra apzīmējums 6070 003 0158) 0,0061 ha platībā tirgus vērtība ir 17,73 </w:t>
      </w:r>
      <w:r w:rsidR="00000000" w:rsidRPr="00000000" w:rsidDel="00000000">
        <w:rPr>
          <w:i w:val="1"/>
          <w:rtl w:val="0"/>
        </w:rPr>
        <w:t xml:space="preserve">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73 centi)  un kompensējamie zaudējumi saistībā ar nekustamā īpašuma daļas atsavināšanu (zemes vienībā esošās koksnes vērtība) ir 90,00 </w:t>
      </w:r>
      <w:r w:rsidR="00000000" w:rsidRPr="00000000" w:rsidDel="00000000">
        <w:rPr>
          <w:i w:val="1"/>
          <w:rtl w:val="0"/>
        </w:rPr>
        <w:t xml:space="preserve">euro</w:t>
      </w:r>
      <w:r w:rsidR="00000000" w:rsidRPr="00000000" w:rsidDel="00000000">
        <w:rPr>
          <w:rtl w:val="0"/>
        </w:rPr>
        <w:t xml:space="preserve"> (deviņdesmit </w:t>
      </w:r>
      <w:r w:rsidR="00000000" w:rsidRPr="00000000" w:rsidDel="00000000">
        <w:rPr>
          <w:i w:val="1"/>
          <w:rtl w:val="0"/>
        </w:rPr>
        <w:t xml:space="preserve">euro</w:t>
      </w:r>
      <w:r w:rsidR="00000000" w:rsidRPr="00000000" w:rsidDel="00000000">
        <w:rPr>
          <w:rtl w:val="0"/>
        </w:rPr>
        <w:t xml:space="preserve">, 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2025.gada 16.aprīļa lēmumu Nr.1-60/86/25 “Par atlīdzības apmēru” apstiprināt Komisijas noteikto atlīdzības apmēru par nekustamā īpašuma "Tilti" atsavināšanu, nosakot to zemes vienības ar kadastra apzīmējumu 6070 003 0057  daļai aptuveni 0,0782 ha platībā -  759,74 </w:t>
      </w:r>
      <w:r w:rsidR="00000000" w:rsidRPr="00000000" w:rsidDel="00000000">
        <w:rPr>
          <w:i w:val="1"/>
          <w:rtl w:val="0"/>
        </w:rPr>
        <w:t xml:space="preserve">euro</w:t>
      </w:r>
      <w:r w:rsidR="00000000" w:rsidRPr="00000000" w:rsidDel="00000000">
        <w:rPr>
          <w:rtl w:val="0"/>
        </w:rPr>
        <w:t xml:space="preserve"> (septiņi simti piecdesmit deviņi </w:t>
      </w:r>
      <w:r w:rsidR="00000000" w:rsidRPr="00000000" w:rsidDel="00000000">
        <w:rPr>
          <w:i w:val="1"/>
          <w:rtl w:val="0"/>
        </w:rPr>
        <w:t xml:space="preserve">euro</w:t>
      </w:r>
      <w:r w:rsidR="00000000" w:rsidRPr="00000000" w:rsidDel="00000000">
        <w:rPr>
          <w:rtl w:val="0"/>
        </w:rPr>
        <w:t xml:space="preserve">, 74 centi) apmērā, tajā skaitā atsavināmās daļas 0,0782 ha platībā tirgus vērtība – 227,29 </w:t>
      </w:r>
      <w:r w:rsidR="00000000" w:rsidRPr="00000000" w:rsidDel="00000000">
        <w:rPr>
          <w:i w:val="1"/>
          <w:rtl w:val="0"/>
        </w:rPr>
        <w:t xml:space="preserve">euro</w:t>
      </w:r>
      <w:r w:rsidR="00000000" w:rsidRPr="00000000" w:rsidDel="00000000">
        <w:rPr>
          <w:rtl w:val="0"/>
        </w:rPr>
        <w:t xml:space="preserve"> (divi simti divdesmit septiņi </w:t>
      </w:r>
      <w:r w:rsidR="00000000" w:rsidRPr="00000000" w:rsidDel="00000000">
        <w:rPr>
          <w:i w:val="1"/>
          <w:rtl w:val="0"/>
        </w:rPr>
        <w:t xml:space="preserve">euro</w:t>
      </w:r>
      <w:r w:rsidR="00000000" w:rsidRPr="00000000" w:rsidDel="00000000">
        <w:rPr>
          <w:rtl w:val="0"/>
        </w:rPr>
        <w:t xml:space="preserve">, 29 centi) un kompensējamie zaudējumi (atsavināmajā daļā esošās koksnes vērtība) 532,45 </w:t>
      </w:r>
      <w:r w:rsidR="00000000" w:rsidRPr="00000000" w:rsidDel="00000000">
        <w:rPr>
          <w:i w:val="1"/>
          <w:rtl w:val="0"/>
        </w:rPr>
        <w:t xml:space="preserve">euro</w:t>
      </w:r>
      <w:r w:rsidR="00000000" w:rsidRPr="00000000" w:rsidDel="00000000">
        <w:rPr>
          <w:rtl w:val="0"/>
        </w:rPr>
        <w:t xml:space="preserve"> (pieci simti trīsdesmit divi </w:t>
      </w:r>
      <w:r w:rsidR="00000000" w:rsidRPr="00000000" w:rsidDel="00000000">
        <w:rPr>
          <w:i w:val="1"/>
          <w:rtl w:val="0"/>
        </w:rPr>
        <w:t xml:space="preserve">euro</w:t>
      </w:r>
      <w:r w:rsidR="00000000" w:rsidRPr="00000000" w:rsidDel="00000000">
        <w:rPr>
          <w:rtl w:val="0"/>
        </w:rPr>
        <w:t xml:space="preserve">,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2025.gada 22.aprīļa lēmumu Nr.1-60/95/25 “Par atlīdzības apmēru” apstiprināt Komisijas noteikto atlīdzības apmēru par nekustamā īpašuma "Kraukļi" atsavināšanu - 266,39 </w:t>
      </w:r>
      <w:r w:rsidR="00000000" w:rsidRPr="00000000" w:rsidDel="00000000">
        <w:rPr>
          <w:i w:val="1"/>
          <w:rtl w:val="0"/>
        </w:rPr>
        <w:t xml:space="preserve">euro</w:t>
      </w:r>
      <w:r w:rsidR="00000000" w:rsidRPr="00000000" w:rsidDel="00000000">
        <w:rPr>
          <w:rtl w:val="0"/>
        </w:rPr>
        <w:t xml:space="preserve"> (divi simti sešdesmit seši </w:t>
      </w:r>
      <w:r w:rsidR="00000000" w:rsidRPr="00000000" w:rsidDel="00000000">
        <w:rPr>
          <w:i w:val="1"/>
          <w:rtl w:val="0"/>
        </w:rPr>
        <w:t xml:space="preserve">euro</w:t>
      </w:r>
      <w:r w:rsidR="00000000" w:rsidRPr="00000000" w:rsidDel="00000000">
        <w:rPr>
          <w:rtl w:val="0"/>
        </w:rPr>
        <w:t xml:space="preserve">, 39 centi) apmērā, tajā skaitā zemes vienības (kadastra apzīmējums 6070 010 0187) 0,06 ha platībā tirgus vērtība ir 174,39 </w:t>
      </w:r>
      <w:r w:rsidR="00000000" w:rsidRPr="00000000" w:rsidDel="00000000">
        <w:rPr>
          <w:i w:val="1"/>
          <w:rtl w:val="0"/>
        </w:rPr>
        <w:t xml:space="preserve">euro</w:t>
      </w:r>
      <w:r w:rsidR="00000000" w:rsidRPr="00000000" w:rsidDel="00000000">
        <w:rPr>
          <w:rtl w:val="0"/>
        </w:rPr>
        <w:t xml:space="preserve"> (viens simts septiņdesmit četri </w:t>
      </w:r>
      <w:r w:rsidR="00000000" w:rsidRPr="00000000" w:rsidDel="00000000">
        <w:rPr>
          <w:i w:val="1"/>
          <w:rtl w:val="0"/>
        </w:rPr>
        <w:t xml:space="preserve">euro</w:t>
      </w:r>
      <w:r w:rsidR="00000000" w:rsidRPr="00000000" w:rsidDel="00000000">
        <w:rPr>
          <w:rtl w:val="0"/>
        </w:rPr>
        <w:t xml:space="preserve">, 39 centi) un kompensējamie zaudējumi saistībā ar nekustamā īpašuma daļas atsavināšanu (zemes vienībā esošās koksnes vērtība) ir 92,00 </w:t>
      </w:r>
      <w:r w:rsidR="00000000" w:rsidRPr="00000000" w:rsidDel="00000000">
        <w:rPr>
          <w:i w:val="1"/>
          <w:rtl w:val="0"/>
        </w:rPr>
        <w:t xml:space="preserve">euro</w:t>
      </w:r>
      <w:r w:rsidR="00000000" w:rsidRPr="00000000" w:rsidDel="00000000">
        <w:rPr>
          <w:rtl w:val="0"/>
        </w:rPr>
        <w:t xml:space="preserve"> (deviņdesmit divi </w:t>
      </w:r>
      <w:r w:rsidR="00000000" w:rsidRPr="00000000" w:rsidDel="00000000">
        <w:rPr>
          <w:i w:val="1"/>
          <w:rtl w:val="0"/>
        </w:rPr>
        <w:t xml:space="preserve">euro</w:t>
      </w:r>
      <w:r w:rsidR="00000000" w:rsidRPr="00000000" w:rsidDel="00000000">
        <w:rPr>
          <w:rtl w:val="0"/>
        </w:rPr>
        <w:t xml:space="preserve">, 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2025.gada 16.aprīļa lēmumu Nr.1-60/90/25 “Par atlīdzības apmēru” apstiprināt Komisijas noteikto atlīdzības apmēru par nekustamā īpašuma "Smilģi” atsavināšanu - 769,06 </w:t>
      </w:r>
      <w:r w:rsidR="00000000" w:rsidRPr="00000000" w:rsidDel="00000000">
        <w:rPr>
          <w:i w:val="1"/>
          <w:rtl w:val="0"/>
        </w:rPr>
        <w:t xml:space="preserve">euro</w:t>
      </w:r>
      <w:r w:rsidR="00000000" w:rsidRPr="00000000" w:rsidDel="00000000">
        <w:rPr>
          <w:rtl w:val="0"/>
        </w:rPr>
        <w:t xml:space="preserve"> (septiņi simti sešdesmit deviņi </w:t>
      </w:r>
      <w:r w:rsidR="00000000" w:rsidRPr="00000000" w:rsidDel="00000000">
        <w:rPr>
          <w:i w:val="1"/>
          <w:rtl w:val="0"/>
        </w:rPr>
        <w:t xml:space="preserve">euro</w:t>
      </w:r>
      <w:r w:rsidR="00000000" w:rsidRPr="00000000" w:rsidDel="00000000">
        <w:rPr>
          <w:rtl w:val="0"/>
        </w:rPr>
        <w:t xml:space="preserve">, 6 centi)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4466 006 0127) 0,0758 ha platībā – 711,81 </w:t>
      </w:r>
      <w:r w:rsidR="00000000" w:rsidRPr="00000000" w:rsidDel="00000000">
        <w:rPr>
          <w:i w:val="1"/>
          <w:rtl w:val="0"/>
        </w:rPr>
        <w:t xml:space="preserve">euro</w:t>
      </w:r>
      <w:r w:rsidR="00000000" w:rsidRPr="00000000" w:rsidDel="00000000">
        <w:rPr>
          <w:rtl w:val="0"/>
        </w:rPr>
        <w:t xml:space="preserve"> (septiņi simti vienpadsmit </w:t>
      </w:r>
      <w:r w:rsidR="00000000" w:rsidRPr="00000000" w:rsidDel="00000000">
        <w:rPr>
          <w:i w:val="1"/>
          <w:rtl w:val="0"/>
        </w:rPr>
        <w:t xml:space="preserve">euro</w:t>
      </w:r>
      <w:r w:rsidR="00000000" w:rsidRPr="00000000" w:rsidDel="00000000">
        <w:rPr>
          <w:rtl w:val="0"/>
        </w:rPr>
        <w:t xml:space="preserve">, 81 cents), tajā skaitā zemes vienības tirgus vērtība – 223,11 </w:t>
      </w:r>
      <w:r w:rsidR="00000000" w:rsidRPr="00000000" w:rsidDel="00000000">
        <w:rPr>
          <w:i w:val="1"/>
          <w:rtl w:val="0"/>
        </w:rPr>
        <w:t xml:space="preserve">euro</w:t>
      </w:r>
      <w:r w:rsidR="00000000" w:rsidRPr="00000000" w:rsidDel="00000000">
        <w:rPr>
          <w:rtl w:val="0"/>
        </w:rPr>
        <w:t xml:space="preserve"> (divi simti divdesmit trīs </w:t>
      </w:r>
      <w:r w:rsidR="00000000" w:rsidRPr="00000000" w:rsidDel="00000000">
        <w:rPr>
          <w:i w:val="1"/>
          <w:rtl w:val="0"/>
        </w:rPr>
        <w:t xml:space="preserve">euro</w:t>
      </w:r>
      <w:r w:rsidR="00000000" w:rsidRPr="00000000" w:rsidDel="00000000">
        <w:rPr>
          <w:rtl w:val="0"/>
        </w:rPr>
        <w:t xml:space="preserve">, 11 centi) un kompensējamie zaudējumi saistībā ar nekustamā īpašuma atsavināšanu (zemes vienībā esošās koksnes vērtība) – 488,70</w:t>
      </w:r>
      <w:r w:rsidR="00000000" w:rsidRPr="00000000" w:rsidDel="00000000">
        <w:rPr>
          <w:i w:val="1"/>
          <w:rtl w:val="0"/>
        </w:rPr>
        <w:t xml:space="preserve"> euro</w:t>
      </w:r>
      <w:r w:rsidR="00000000" w:rsidRPr="00000000" w:rsidDel="00000000">
        <w:rPr>
          <w:rtl w:val="0"/>
        </w:rPr>
        <w:t xml:space="preserve"> (četri simti astoņdesmit astoņi </w:t>
      </w:r>
      <w:r w:rsidR="00000000" w:rsidRPr="00000000" w:rsidDel="00000000">
        <w:rPr>
          <w:i w:val="1"/>
          <w:rtl w:val="0"/>
        </w:rPr>
        <w:t xml:space="preserve">euro</w:t>
      </w:r>
      <w:r w:rsidR="00000000" w:rsidRPr="00000000" w:rsidDel="00000000">
        <w:rPr>
          <w:rtl w:val="0"/>
        </w:rPr>
        <w:t xml:space="preserve">, 70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(kadastra apzīmējums 4466 006 0128) 0,0053  ha platībā – 57,25</w:t>
      </w:r>
      <w:r w:rsidR="00000000" w:rsidRPr="00000000" w:rsidDel="00000000">
        <w:rPr>
          <w:i w:val="1"/>
          <w:rtl w:val="0"/>
        </w:rPr>
        <w:t xml:space="preserve"> euro</w:t>
      </w:r>
      <w:r w:rsidR="00000000" w:rsidRPr="00000000" w:rsidDel="00000000">
        <w:rPr>
          <w:rtl w:val="0"/>
        </w:rPr>
        <w:t xml:space="preserve"> (piecdesmit septiņi </w:t>
      </w:r>
      <w:r w:rsidR="00000000" w:rsidRPr="00000000" w:rsidDel="00000000">
        <w:rPr>
          <w:i w:val="1"/>
          <w:rtl w:val="0"/>
        </w:rPr>
        <w:t xml:space="preserve">euro</w:t>
      </w:r>
      <w:r w:rsidR="00000000" w:rsidRPr="00000000" w:rsidDel="00000000">
        <w:rPr>
          <w:rtl w:val="0"/>
        </w:rPr>
        <w:t xml:space="preserve">, 25 centi), tajā skaitā zemes vienības tirgus vērtība – 15,60 </w:t>
      </w:r>
      <w:r w:rsidR="00000000" w:rsidRPr="00000000" w:rsidDel="00000000">
        <w:rPr>
          <w:i w:val="1"/>
          <w:rtl w:val="0"/>
        </w:rPr>
        <w:t xml:space="preserve">euro</w:t>
      </w:r>
      <w:r w:rsidR="00000000" w:rsidRPr="00000000" w:rsidDel="00000000">
        <w:rPr>
          <w:rtl w:val="0"/>
        </w:rPr>
        <w:t xml:space="preserve"> (piecpadsmit </w:t>
      </w:r>
      <w:r w:rsidR="00000000" w:rsidRPr="00000000" w:rsidDel="00000000">
        <w:rPr>
          <w:i w:val="1"/>
          <w:rtl w:val="0"/>
        </w:rPr>
        <w:t xml:space="preserve">euro</w:t>
      </w:r>
      <w:r w:rsidR="00000000" w:rsidRPr="00000000" w:rsidDel="00000000">
        <w:rPr>
          <w:rtl w:val="0"/>
        </w:rPr>
        <w:t xml:space="preserve">, 60 centi) un kompensējamie zaudējumi saistībā ar nekustamā īpašuma atsavināšanu (zemes vienībā esošās koksnes vērtība) – 41,65</w:t>
      </w:r>
      <w:r w:rsidR="00000000" w:rsidRPr="00000000" w:rsidDel="00000000">
        <w:rPr>
          <w:i w:val="1"/>
          <w:rtl w:val="0"/>
        </w:rPr>
        <w:t xml:space="preserve"> euro</w:t>
      </w:r>
      <w:r w:rsidR="00000000" w:rsidRPr="00000000" w:rsidDel="00000000">
        <w:rPr>
          <w:rtl w:val="0"/>
        </w:rPr>
        <w:t xml:space="preserve"> (četrdesmit viens </w:t>
      </w:r>
      <w:r w:rsidR="00000000" w:rsidRPr="00000000" w:rsidDel="00000000">
        <w:rPr>
          <w:i w:val="1"/>
          <w:rtl w:val="0"/>
        </w:rPr>
        <w:t xml:space="preserve">euro</w:t>
      </w:r>
      <w:r w:rsidR="00000000" w:rsidRPr="00000000" w:rsidDel="00000000">
        <w:rPr>
          <w:rtl w:val="0"/>
        </w:rPr>
        <w:t xml:space="preserve">, 65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uz nekustamo īpašumu daļām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noslēgts pirkuma līgums par nekustamā īpašuma daļu labprātīgu atsavināšanu, tiks virzīts likumprojekts par nekustamā īpašuma daļas piespiedu atsavināšanu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8817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"Sito"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ai segtu atlīdzību par zemes vienības un zemes vienībā augošo koku atsavināšanu  (2748,66  </w:t>
            </w:r>
            <w:r w:rsidR="00000000" w:rsidRPr="00000000" w:rsidDel="00000000">
              <w:rPr>
                <w:sz w:val="24"/>
                <w:i w:val="1"/>
                <w:rtl w:val="0"/>
              </w:rPr>
              <w:t xml:space="preserve">euro</w:t>
            </w:r>
            <w:r w:rsidR="00000000" w:rsidRPr="00000000" w:rsidDel="00000000">
              <w:rPr>
                <w:sz w:val="24"/>
                <w:rtl w:val="0"/>
              </w:rPr>
              <w:t xml:space="preserve"> + 3514,60 </w:t>
            </w:r>
            <w:r w:rsidR="00000000" w:rsidRPr="00000000" w:rsidDel="00000000">
              <w:rPr>
                <w:sz w:val="24"/>
                <w:i w:val="1"/>
                <w:rtl w:val="0"/>
              </w:rPr>
              <w:t xml:space="preserve">euro</w:t>
            </w:r>
            <w:r w:rsidR="00000000" w:rsidRPr="00000000" w:rsidDel="00000000">
              <w:rPr>
                <w:sz w:val="24"/>
                <w:rtl w:val="0"/>
              </w:rPr>
              <w:t xml:space="preserve"> ) - 6263,26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"Rudītes" izdevumi, lai segtu atlīdzību par zemes vienībām un zemes vienībās augošo koku atsavināšanu  (17,73 </w:t>
            </w:r>
            <w:r w:rsidR="00000000" w:rsidRPr="00000000" w:rsidDel="00000000">
              <w:rPr>
                <w:sz w:val="24"/>
                <w:i w:val="1"/>
                <w:rtl w:val="0"/>
              </w:rPr>
              <w:t xml:space="preserve">euro</w:t>
            </w:r>
            <w:r w:rsidR="00000000" w:rsidRPr="00000000" w:rsidDel="00000000">
              <w:rPr>
                <w:sz w:val="24"/>
                <w:rtl w:val="0"/>
              </w:rPr>
              <w:t xml:space="preserve"> + 90,00</w:t>
            </w:r>
            <w:r w:rsidR="00000000" w:rsidRPr="00000000" w:rsidDel="00000000">
              <w:rPr>
                <w:sz w:val="24"/>
                <w:i w:val="1"/>
                <w:rtl w:val="0"/>
              </w:rPr>
              <w:t xml:space="preserve"> euro</w:t>
            </w:r>
            <w:r w:rsidR="00000000" w:rsidRPr="00000000" w:rsidDel="00000000">
              <w:rPr>
                <w:sz w:val="24"/>
                <w:rtl w:val="0"/>
              </w:rPr>
              <w:t xml:space="preserve"> ) - 107,73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3.Nekustamais īpašums "Tilti"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(227,29 </w:t>
            </w:r>
            <w:r w:rsidR="00000000" w:rsidRPr="00000000" w:rsidDel="00000000">
              <w:rPr>
                <w:sz w:val="24"/>
                <w:i w:val="1"/>
                <w:rtl w:val="0"/>
              </w:rPr>
              <w:t xml:space="preserve">euro</w:t>
            </w:r>
            <w:r w:rsidR="00000000" w:rsidRPr="00000000" w:rsidDel="00000000">
              <w:rPr>
                <w:sz w:val="24"/>
                <w:rtl w:val="0"/>
              </w:rPr>
              <w:t xml:space="preserve"> + 532,45 </w:t>
            </w:r>
            <w:r w:rsidR="00000000" w:rsidRPr="00000000" w:rsidDel="00000000">
              <w:rPr>
                <w:sz w:val="24"/>
                <w:i w:val="1"/>
                <w:rtl w:val="0"/>
              </w:rPr>
              <w:t xml:space="preserve">euro </w:t>
            </w:r>
            <w:r w:rsidR="00000000" w:rsidRPr="00000000" w:rsidDel="00000000">
              <w:rPr>
                <w:sz w:val="24"/>
                <w:rtl w:val="0"/>
              </w:rPr>
              <w:t xml:space="preserve">) - 759,74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Nekustamais īpašums "Kraukļi"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(174,39 ​​​​​​</w:t>
            </w:r>
            <w:r w:rsidR="00000000" w:rsidRPr="00000000" w:rsidDel="00000000">
              <w:rPr>
                <w:sz w:val="24"/>
                <w:i w:val="1"/>
                <w:rtl w:val="0"/>
              </w:rPr>
              <w:t xml:space="preserve">euro</w:t>
            </w:r>
            <w:r w:rsidR="00000000" w:rsidRPr="00000000" w:rsidDel="00000000">
              <w:rPr>
                <w:sz w:val="24"/>
                <w:rtl w:val="0"/>
              </w:rPr>
              <w:t xml:space="preserve"> + 92,00 </w:t>
            </w:r>
            <w:r w:rsidR="00000000" w:rsidRPr="00000000" w:rsidDel="00000000">
              <w:rPr>
                <w:sz w:val="24"/>
                <w:i w:val="1"/>
                <w:rtl w:val="0"/>
              </w:rPr>
              <w:t xml:space="preserve">euro</w:t>
            </w:r>
            <w:r w:rsidR="00000000" w:rsidRPr="00000000" w:rsidDel="00000000">
              <w:rPr>
                <w:sz w:val="24"/>
                <w:rtl w:val="0"/>
              </w:rPr>
              <w:t xml:space="preserve"> ) - 266,39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Nekustamais īpašums "Smilģi"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vienībās augošo koku atsavināšanu  (238,71 ​​​​​​</w:t>
            </w:r>
            <w:r w:rsidR="00000000" w:rsidRPr="00000000" w:rsidDel="00000000">
              <w:rPr>
                <w:sz w:val="24"/>
                <w:i w:val="1"/>
                <w:rtl w:val="0"/>
              </w:rPr>
              <w:t xml:space="preserve">euro</w:t>
            </w:r>
            <w:r w:rsidR="00000000" w:rsidRPr="00000000" w:rsidDel="00000000">
              <w:rPr>
                <w:sz w:val="24"/>
                <w:rtl w:val="0"/>
              </w:rPr>
              <w:t xml:space="preserve"> + 530,35 </w:t>
            </w:r>
            <w:r w:rsidR="00000000" w:rsidRPr="00000000" w:rsidDel="00000000">
              <w:rPr>
                <w:sz w:val="24"/>
                <w:i w:val="1"/>
                <w:rtl w:val="0"/>
              </w:rPr>
              <w:t xml:space="preserve">euro</w:t>
            </w:r>
            <w:r w:rsidR="00000000" w:rsidRPr="00000000" w:rsidDel="00000000">
              <w:rPr>
                <w:sz w:val="24"/>
                <w:rtl w:val="0"/>
              </w:rPr>
              <w:t xml:space="preserve"> ) -769,06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25-TA-1154</w:t>
    </w:r>
    <w:r>
      <w:br/>
    </w:r>
    <w:r w:rsidR="00000000" w:rsidRPr="00000000" w:rsidDel="00000000">
      <w:rPr>
        <w:rtl w:val="0"/>
      </w:rPr>
      <w:t xml:space="preserve">Izdrukāts 29.07.2026. 23.20 - 2.0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25-TA-1154</w:t>
    </w:r>
    <w:r>
      <w:br/>
    </w:r>
    <w:r w:rsidR="00000000" w:rsidRPr="00000000" w:rsidDel="00000000">
      <w:rPr>
        <w:rtl w:val="0"/>
      </w:rPr>
      <w:t xml:space="preserve">Izdrukāts 29.07.2026. 23.20 - 2.0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anotācija_(ex_ante)_25-TA-1154.docx</dc:title>
</cp:coreProperties>
</file>

<file path=docProps/custom.xml><?xml version="1.0" encoding="utf-8"?>
<Properties xmlns="http://schemas.openxmlformats.org/officeDocument/2006/custom-properties" xmlns:vt="http://schemas.openxmlformats.org/officeDocument/2006/docPropsVTypes"/>
</file>