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10. novembra noteikumos Nr. 676 "Noteikumi par atbalstu Covid-19 krīzes skartajiem uzņēmumiem apgrozāmo līdzekļu plūsmas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2020.gada 10.novembra noteikumos Nr.676 “Noteikumi par atbalstu Covid-19 krīzes skartajiem uzņēmumiem apgrozāmo līdzekļu plūsmas nodrošināšanai”” (turpmāk – MK Noteikumu projekts)  izstrādāts saskaņā ar Covid-19  infekcijas izplatības seku pārvarēšanas 2. pantu un 15. panta trešo daļu un Eiropas Komisijas 2020. gada 19. marta paziņojuma "Pagaidu regulējums valsts atbalsta pasākumiem, ar ko atbalsta ekonomiku pašreizējā Covid-19 uzliesmojuma situācijā" (C(2020)1863) (turpmāk – Pagaidu regulējums) noteikumiem, lai sniegtu atbalstu Covid-19 krīzes skartam uzņēmumam apgrozāmo līdzekļu plūsmas krituma kompensēšanai, lai mazinātu Covid-19 krīzes izraisītās sekas un pēkšņas likviditātes trūkumu, (Ministru prezidenta paziņojums 2021.gada 8.oktobrī (https://likumi.lv/ta/id/326729-par-arkartejas-situacijas-izsludinasanu) un Ministru kabineta 2022. gada 6. janvāra lēmumu pagarināt ārkārtējo situāciju līdz 28.februārim) un tādējādi turpinātu aktivitātes, kas vērstas uz Latvijas tautsaimniecības ilgtspējīgu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noteiktās ārkārtējās situācijas pagarināšanu līdz 2022. gada 28. februārim, MK Noteikumu projekts paredz atbalsta turpināšanu pilnībā slēgtajām nozarēm līdz 2022. gada 28. februārim. Līdz ar to MK noteikumu projekts paredz uzņēmumu pieteikšanās termiņu pagarināšanu, atbalsta perioda pagarināšanu.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16.decembrī pieņēma lēmumu par MK Noteikumiem Nr.676 (SA.59592 (2020/N) – Latvia COVID-19: Grants to companies affected by the COVID-19 crisis to ensure the flow of working capital).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iekļautos grozījumus Ministru kabineta 2020.gada 10.novembra noteikumos Nr.676 “Noteikumi par atbalstu Covid-19 krīzes skartajiem uzņēmumiem apgrozāmo līdzekļu plūsmas nodrošināšanai” (turpmāk – MK Noteikumi Nr.676),Ekonomikas ministrija 5 darbdienu laikā pēc MK Noteikumu projekta apstiprināšanas sagatavos un iesniegs ar Finanšu ministriju saskaņotu informāciju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nākamajā dienā pēc tam, kad oficiālajā izdevumā "Latvijas Vēstnesis" publicēts paziņojums par to, ka Eiropas Komisija pieņēmusi lēmumu par MK Noteikumu projektā paredzētā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atbalsta izmaksu par februāri veic tikai pēc tam, kad Eiropas Komisija pieņēmusi lēmumu par šo MK Noteikumu projekta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sākot ar 2021. gada 11. oktobri noteikta ārkārtējā situācija, kas, pamatojoties uz Ministru kabineta 2022. gada 6. janvāra lēmumu pagarināta līdz 2022.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valstī turpinās dažāda veida ierobežojumi, kas kopumā kavē tautsaimniecības attīstību un ekonomikas atveseļošanos, līdz ar to nepieciešams īstenot īpašus pasākumus un atbalsta mehānismus Covid-19 krīzes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Ieilgstot Covid-19 izraisītajai nedrošībai un atkārtoti noteiktajiem ierobežojumiem Covid-19 izplatības mazināšanai tirgos turpmākajos mēnešos krasi ietekmēs uzņēmumu apgrozāmo līdzekļu pieejamību un spēju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26. oktobrī, 9., 16., 30. novembrī un 7. decembrī tika apstiprināti grozījumi MK Noteikumos Nr.676, kas nosaka apgrozāmo līdzekļu atbalstu Covid-19 krīzes skartajiem, noteiktas nozares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676 paredz, ka atbalsta periods ir līdz 2022. gada 31.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noteiktās ārkārtējās situācijas pagarināšanu līdz 2022. gada 28. februārim, nepieciešams pagarināt atbalsta periodu līdz 2022. gada 28. februārim, līdz ar to nosakot uzņēmumu pieteikumu iesniegšanu par februāri līdz 2022. gada 15.martam.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Pagarināt atbalsta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noteikts, ka atbalsta periods ir no 2021. gada 1. oktobra līdz 2022.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projektā tiek noteikts, ka uzņēmums līdz 2022. gada 15. martam par 2022. gada februāri elektroniski iesniedz Valsts ieņēmumu dienestā attiecīgu iesniegumu,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par februāri nepiešķir uzņēmumiem, kuri neatbilst MK Noteikumu Nr.676 4.</w:t>
      </w:r>
      <w:r w:rsidR="00000000" w:rsidRPr="00000000" w:rsidDel="00000000">
        <w:rPr>
          <w:vertAlign w:val="superscript"/>
          <w:rtl w:val="0"/>
        </w:rPr>
        <w:t xml:space="preserve">4</w:t>
      </w:r>
      <w:r w:rsidR="00000000" w:rsidRPr="00000000" w:rsidDel="00000000">
        <w:rPr>
          <w:rtl w:val="0"/>
        </w:rPr>
        <w:t xml:space="preserve"> punktam - neatbilst konkrētiem NACE kodiem, kas noteikti MK Noteikumu Nr. 676 3.pielikumā.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uzņēmums sniedz norādi par to, vai uzņēmums ir iesniedzis iesniegumu, lai pieteiktos uz algu subsīdiju atbilstoši Ministru kabineta 2020. gada 10. novembra noteikumiem Nr. 675 "Noteikumi par atbalsta sniegšanu nodokļu maksātājiem to darbības turpināšanai Covid-19 krīzes apstākļos" (turpmāk - MK noteikumi Nr.675) par februāri.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uzņēmējiem vieglāk pārvarēt Covi-19 radīto krīzes situāciju un pakāpeniski atceļoties ierobežojumiem turpināt saimniecisko darbību ierastajā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nemaina līdz šim aprēķināto finansējumu, veiktās izmaiņas tiek paredzētas esošā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tiks nodrošināta Ekonomikas ministrijas (normatīvā regulējuma izstrāde) un VID (lēmumu pieņemšana un atbalsta izsniegšana) esošo funkciju un cilvēkresursu ietvaros, kā arī nav paredzēta jaunu institūciju izveide,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anotācija_(ex_ante)_22-TA-32.docx</dc:title>
</cp:coreProperties>
</file>

<file path=docProps/custom.xml><?xml version="1.0" encoding="utf-8"?>
<Properties xmlns="http://schemas.openxmlformats.org/officeDocument/2006/custom-properties" xmlns:vt="http://schemas.openxmlformats.org/officeDocument/2006/docPropsVTypes"/>
</file>