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26. maija noteikumos Nr. 485 "Bioloģiskās lauksaimniecības uzraudzības un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11.panta pirmā daļa un trešās daļas 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sagatavots, lai sabiedrības ar ierobežotu atbildību "Sertifikācijas centrs" (turpmāk – SIA "Sertifikācijas centrs") Bioloģiskās lauksaimniecības nodaļai noteiktu tiesības pildīt bioloģiskās lauksaimniecības kontroles organizācijas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 4. panta 1. punktā noteikts, ka katrai jomai, ko reglamentē šīs regulas 1. panta 2. punktā minētie noteikumi, dalībvalstis nozīmē kompetento iestādi vai iestādes, kam tās uztic pienākumu organizēt vai veikt oficiālās kontroles un citas oficiālās darbības. Savukārt regulas 2017/625 4. panta 3. punkts paredz, ka attiecībā uz regulas 2017/625 1. panta 2. punkta "i" apakšpunktā minēto noteikumu (bioloģiskā ražošana un bioloģisko produktu marķēšana) atbilstības pārbaudēm noteiktus ar oficiālo kontroli vai citām oficiālajām darbībām saistītus pienākumus var uzticēt vienai vai vairākām bioloģisko produktu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Lauksaimniecības un lauku attīstības likuma 11. panta pirmajā daļā noteikto kontroles organizācijas funkcijas bioloģiskās lauksaimniecības jomā veic Ministru kabineta noteiktas institūcijas, kuras ir akreditētas nacionālajā akreditācijas institūcijā un saņēmušas Pārtikas un veterinārā dienesta (turpmāk – dienests) apliecinājumu par atbilstību Eiropas Savienības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2009. gada 26. maija noteikumu Nr. 485 "Bioloģiskās lauksaimniecības uzraudzības un kontroles kārtība" (turpmāk – noteikumi Nr. 485) 5. punktā noteikts, ka kontroles organizācijas funkcijas veic biedrības "Vides kvalitāte" sertifikācijas institūcija "Vides kvalitāte" un sabiedrības ar ierobežotu atbildību "Sertifikācijas un testēšanas centrs" Bioloģiskās lauksaimniecības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11. pantā un noteikumos Nr. 485 ir dotas atsauces uz Padomes 2007. gada 28. jūnija Regulu (EK) Nr. 834/2007 par bioloģisko ražošanu un bioloģisko produktu marķēšanu un par Regulas (EEK) Nr. 2092/91 atcelšanu (turpmāk – regula Nr. 834/2007) un Komisijas 2008. gada 8. decembra Regulu (EK) Nr. 1235/2008, ar ko nosaka sīki izstrādātus īstenošanas noteikumus Padomes Regulai (EK) Nr. 834/2007 par bioloģisko produktu importēšanas kārtību no trešām valstīm. Regula Nr. 834/2007 ir aizstāta ar Eiropas Parlamenta un Padomes 2018. gada 30. maija Regulu (ES) 2018/848 par bioloģisko ražošanu un bioloģisko produktu marķēšanu un ar ko atceļ Padomes Regulu (EK) Nr. 834/2007 (turpmāk – regula 2018/848). Ievērojot regulas 2018/848 56. pantā noteikto, atsauces uz atcelto regulu uzskatāmas par atsaucēm uz šo regulu. Savukārt regula Nr. 1235/2008 ir aizstāta ar Komisijas 2021. gada 21. oktobra Deleģēto regulu (ES) 2021/2306, ar ko Eiropas Parlamenta un Padomes Regulu (ES) 2018/848 papildina ar noteikumiem par importēšanai Savienībā paredzētu bioloģisko produktu un pārejas produktu sūtījumu oficiālajām kontrolēm un par inspekcijas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likumā un noteikumos Nr. 485 dotās atsauces uz Eiropas Savienības regulām pašlaik nav lietderīgi grozīt, jo sagatavošanā ir Bioloģiskās lauksaimniecības likums, lai nodrošinātu Eiropas Savienības regulām un juridiskās tehnikas prasībām atbilstošu nacionālo normatīvo regulējumu. Vienlaikus ar Bioloģiskās lauksaimniecības likumprojektu tiek sagatavoti Ministru kabineta noteikumi par bioloģiskās lauksaimniecības jomas uzraudzības un kontroles kārtību un plānots, ka jaunais normatīvais regulējums tiks pieņemts 2024.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jaunais tiesiskais regulējums neparedz būtiskas izmaiņas operatoru sertifikācijas procesā, prasībām, kas jānodrošina bioloģiskās lauksaimniecības jomas operatoriem, kā arī uzraudzības un kontroles sistēmā. Ievērojot minēto patlaban un laikā līdz jaunā nacionālā normatīvā regulējuma pieņemšanai nepastāv risks nenodrošināt Eiropas Savienības tiesību normu prasību savlaicīgu ieviešanu un piemērošanu. Tieši piemērojamie Eiropas Savienības akti (regula 2018/848 un uz tās pamata pieņemtās īstenošanas un deleģētās regulas) tiek piemēroti ar to stāšanos spēkā. Līdz jaunā likuma un Ministru kabineta noteikumu pieņemšanai spēkā ir esošie nacionālie normatīvie akti, kas nosaka uzraudzības un kontroles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kā kompetentā iestāde bioloģiskās lauksaimniecības jomā saskaņā ar Pārtikas aprites uzraudzības likuma 21. panta otrās daļas 4. punkta "a" apakšpunktā noteikto izvērtēja SIA "Sertifikācijas centrs" (reģistrācijas Nr. 40103527277, juridiskā adrese: Aptiekas iela 17A, Rīga, LV-1005) pieteikumu apliecinājuma saņemšanai kontroles institūcijas darbībai bioloģiskās lauksaimniecības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SIA "Sertifikācijas centrs" pierādīja kontroles institūcijas atbilstību regulā 2017/625, regulā 2018/848 un noteikumos Nr. 485 noteiktajām prasībām, dienests pieņēma lēmumu atzīt SIA "Sertifikācijas centrs" darbību augkopības un lopkopības jomā, piešķirot atzīšanas numuru A 092515.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noteikumus Nr. 485 ar 5.3. apakšpunktu, nosakot, ka arī SIA "Sertifikācijas centrs" var pildīt kontroles organizācijas funkcijas bioloģiskās lauksaimniecības jomā. Vienlaikus noteikumi Nr. 485 papildināmi ar 11.</w:t>
      </w:r>
      <w:r w:rsidR="00000000" w:rsidRPr="00000000" w:rsidDel="00000000">
        <w:rPr>
          <w:vertAlign w:val="superscript"/>
          <w:rtl w:val="0"/>
        </w:rPr>
        <w:t xml:space="preserve">1</w:t>
      </w:r>
      <w:r w:rsidR="00000000" w:rsidRPr="00000000" w:rsidDel="00000000">
        <w:rPr>
          <w:rtl w:val="0"/>
        </w:rPr>
        <w:t xml:space="preserve">3. apakšpunktu, nosakot, ka 11. punktā minētos lēmumus, kurus būs pieņēmusi SIA "Sertifikācijas centrs" Bioloģiskās lauksaimniecības nodaļa, operators varēs apstrīdēt SIA "Sertifikācijas centrs" 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būs iespēja izvēlēties vienu no trijām kontroles institūcijām, kuras uzraudzībā īstenot darbību bioloģiskās lauksaimniecības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operatori.
Bioloģiskās lauksaimniecības kontroles institūcijas – biedrības "Vides kvalitāte" sertifikācijas institūciju "Vides kvalitāte" un SIA "Sertifikācijas un testēšanas centrs" Bioloģiskās lauksaimniecības sektors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būs iespēja izvēlēties vienu no trijām kontroles institūcijām, kuras uzraudzībā īstenot darbību bioloģiskās lauksaimniecības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Esošajām kontroles institūcijām var samazināties uzraudzībā esošo operatoru skaits.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2017/625 1. panta 2. punkta "i" apakšpunktā noteikto, bioloģiskā ražošana un bioloģisko produktu marķēšana ir viena no jomām, uz kuru attiecas oficiālā kontrole.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(noteikumu Nr. 485 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(noteikumu Nr. 485 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Izmantota regulas 2017/625 4. panta 3. punktā noteiktā rīcības brīvība dalībvalstīm regulas 2017/625 1. panta 2. punkta "i" apakšpunktā minēto noteikumu (bioloģiskā ražošana un bioloģisko produktu marķēšana) atbilstības pārbaudēm noteiktus ar oficiālo kontroli vai citām oficiālajām darbībām saistītus pienākumus uzticēt vienai vai vairākām bioloģisko produktu kontroles iestādēm.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Biedrība "Latvijas Bioloģiskās lauksaimniecības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 saskaņošana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2023. gada 27. novembrī nosūtīts saskaņošanai nozares nevalstiskajām organizācijām – biedrībai "Lauksaimniecības organizāciju sadarbības padome", "Zemnieku saeima" un "Latvijas Bioloģiskās lauksaimniecības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par noteikumu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"Sertifikācijas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23-TA-3015</w:t>
    </w:r>
    <w:r>
      <w:br/>
    </w:r>
    <w:r w:rsidR="00000000" w:rsidRPr="00000000" w:rsidDel="00000000">
      <w:rPr>
        <w:rtl w:val="0"/>
      </w:rPr>
      <w:t xml:space="preserve">Izdrukāts 29.07.2026. 21.50 - 3.0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23-TA-3015</w:t>
    </w:r>
    <w:r>
      <w:br/>
    </w:r>
    <w:r w:rsidR="00000000" w:rsidRPr="00000000" w:rsidDel="00000000">
      <w:rPr>
        <w:rtl w:val="0"/>
      </w:rPr>
      <w:t xml:space="preserve">Izdrukāts 29.07.2026. 21.50 - 3.0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anotācija_(ex_ante)_23-TA-3015.docx</dc:title>
</cp:coreProperties>
</file>

<file path=docProps/custom.xml><?xml version="1.0" encoding="utf-8"?>
<Properties xmlns="http://schemas.openxmlformats.org/officeDocument/2006/custom-properties" xmlns:vt="http://schemas.openxmlformats.org/officeDocument/2006/docPropsVTypes"/>
</file>