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9. oktobra rīkojumā Nr. 720 "Par ārkārtējās situācijas izsludināšanu""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paredz:1) Pagarināt ārkārtējo situāciju valstī līdz 2022.gada 28.februārim;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gan attiecībā uz personām, kas iesaistītas eksāmenu norisē, gan attiecībā uz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kāds sertifikāts ir nepieciešams nodarbinātības gadījumā, kāds -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izglītības un sporta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ārkārtējo situāciju valstī līdz 2022.gada 28.februārim.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nogalē pasaulē un Eiropas Savienībā (ES) strauji sāka izplatīties jaunais SARS-CoV-2 paveids Omikrons. ES ir novērojams, ka katras 2 dienas dubultojas Omikrona gadījumu skaits, un atsevišķās valstīs jaunā Omikrona izraisīto Covid-19 gadījumu skaits ir pārsniedzis Delta variants izraisīto Covid-19 gadījumu skaitu. Salīdzinot ar 2021.gada 2. decembri, 2022.gada 2.janvārī ES Covid-19 saslimstības rādītājs ir palielinājies divas reizes, bet piemēram Dānijā, kur ir augstākā Omikrona izplatība un augstākā saslimstība, saslimstības rādītājs ir pieaudzis 5 reizes, Apvienotajā karalistē un Francijā – 4 reizes. Latvijā uz 02.01.2022. ir reģistrēti 644 Omikrona izraisīti saslimšanas gadījumi. Tas nozīmē, ka tuvākajā laikā ir sagaidāms straujš Covid-19 saslimstības pieaugums Latvijā. Neskatoties uz to, ka Omikrona izraisītie saslimšanas gadījumi norit ar vieglāku slimības gaitu, ir jārēķinās, ka ir mazāka vakcīnu efektivitāte pret šī jaunā varianta izraisītu hospitalizāciju. Tāpat ir jārēķinās, ka pie ļoti augsta saslimstības rādītāja pastāv ļoti augsts risks saslimt ar smagu slimības formu nevakcinētajiem cilvēkiem, kam ir augsts risks smagām Covid-19 formām. Tāpēc prognozes demonstrē ļoti strauju nekontrolētu pacientu ar Covid-19 skaita pieaugumu stacionāros, pārsniedzot slimnīcu kapacitātes galējās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ir jārēķinās, ka vakcīnu efektivitāte ir samazināta, lai pasargātu no saslimšanas ar simptomātisku Covid-19 formu un jāņem vērā, ka arī cilvēkam ar vieglu vīrusa infekcijas formu ir samazinātas darba spējas vai darba nespēja. To arī pierāda valstis, kur ir ļoti augsta saslimstība ar Covid-19 – Dānija, Apvienotā Karaliste, Francija – darbinieku darba nespējas dēļ saslimšanas rezultātā tiek kavēta uzņēmumu darbība un valsts funkciju, tai skaitā veselības aprūpes pakalpojumu, sabiedrības drošības, sociālo pakalpojumu u.c.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1.Svarīgi novērst zibensveidīgu infekcijas izplatību, un panākt tās izplatību vienmērīgi.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novērstu zibensveidīgu infekcijas izplatību, ir jāturpina jau ieviestie epidemioloģiskās drošības pasākumi, un nav pieļaujama to atcelšana, tādēļ ārkārtējā situācija ir jāturpina līdz šī gada 28.februārim.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2.Grozījumi nepieciešami, lai nodrošinātu profesionālās kvalifikācijas eksāmenu kārtošanu klātienē, epidemioloģiski drošā vidē. Eksāmenu kārtošana klātienē komisijas uzraudzībā nodrošina pretendentu kompetenču, zināšanu un prasmju pārbaudi godīgā un objektīvā veidā, sekmējot to, ka netiek pārkāpts akadēmiskā godīguma princips.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2.Grozījumi paredz prasības gan attiecībā uz personām, kas iesaistītas eksāmenu norisē, gan attiecībā uz telpām.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Visā Eiropas Savienībā vakcinācijas pret Covid-19 sertifikātam attiecībā uz ceļošanu paredzēts noteikt deviņu mēnešu derīguma termiņu. Latvijā vakcinācijas sertifikātam deviņu mēnešu derīguma termiņš  tiek noteikts arī attiecībā uz pakalpojumu saņemšanu, bet "Janssen" vakcīnu saņēmušajiem vakcinācijas sertifikāta derīguma termiņš attiecībā uz pakalpojumu saņemšanu tiek noteikts 5 mēneši. Vakcinācijas sertifikāta derīguma termiņš netiek attiecināts uz nodarbinātību.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attiecīgi precizē, kāds sertifikāts ir nepieciešams nodarbinātības gadījumā, kāds - pakalpojumu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4.Ar projektu interešu un profesionālās ievirzes izglītības programmu īstenošanā nav noteikti ierobežojumi par izglītojamo nepārklāšanos, vecuma ierobežojumu u.tml., tā vietā ievērojot vispārīgos nosacījumus telpu platībai, ventilācijai un izglītojamo skaitam grupā, kā arī noteikts, ka izglītojamiem (izņemot pirmsskolas vecuma izglītojamos) ir jābūt veiktam rutīnas skrīninga testam atbilstoši centra algoritmam. Jāņem vērā, ka laikā, kamēr izglītības iestādēs vēl turpināsies nevakcinētu un nepārslimojušu izglītojamo testēšana ar t.s. „kociņu” metodi, interešu izglītības un profesionālās ievirzes izglītības programmu apmeklēšanai būs nepieciešams uzrādīt attiecīgu apliecinājumu papīra vai digitālā formā. Savukārt vakcinētiem vai pārslimojušiem izglītojamiem būs nepieciešams uzrādīt atbilstošu sertifikātu, kā arī informēt izglītības programmas īstenotāju par to, ka ir veikts paštests (pārslimojušiem izglītojamiem – no 7.nedēļas pēc pārslimošanas sertifikāta izdošanas). Savukārt, ja interešu vai profesionālās ievirzes izglītības nodarbībā iekštelpās pārklājas pirmsskolas vecuma izglītojamie ar pamatizglītības pakāpes izglītojamiem, pirmsskolas vecuma izglītojamie ne agrāk kā pirms 24 stundām vecāku uzraudzībā veic antigēna paštestu, par kura rezultātu paziņo atbildīgajai personai, vai pirms nodarbības norises veic antigēna paštestu autorizētas personas un vecāku klātbūtnē, un tas ir negatīvs. Testēšanas izmaksas nodrošina attiecīgās interešu izglītības vai profesionālās ievirzes izglītības programmas īstenotājs. Testēšanas izmaksu nodrošināšanu nedrīkst tiešā vai netiešā veidā pārlikt uz vecākiem. Testam jābūt negatīvam. Pozitīva paštesta gadījumā bērns, bērna vecāki vai likumiskais pārstāvis, nekavējoties atstāj nodarbības norises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paplašinātas iespējas objektīvi pamatotos gadījumos pārklāties dažādām klasēm – arī konsultācijās, pagarinātās dienas grupas un interešu izglītības nodarbībās, ja vien tiek ievērotas 5.32.1apakšpunktā minētās prasības (telpu platība, ventilācija, izglītojamo skaits, skolā veikts rutīnas skrīninga tests). Izglītojamo skaita prasība netiek piemērota, ja klase (grupa, kurss) nepārklājas ar citu. Vienlaikus vēršama uzmanība, ka izglītības iestādēm ir ļoti stingri jāizvērtē nepieciešamība pieļaut klašu (grupu, kursu) pārklāšanos, jo tas ir saistīts ar epidemioloģiskās 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Terminoloģiski precizēta norma attiecībā uz vakcinētu personu statusu augstskolu un koledžu izglītības studiju procesā, darba pienākumu veikšanā vai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darba ar jaunatni ir veikti precizējumi, vienādojot aktivitāšu īstenošanas prasības ar interešu izglītības programmas īstenošanas prasībām. Turpmāk darbs ar jaunatni varēs notikt arī klātienē iekštelpās un tajās varēs piedalīties jaunieši ar primārās vakcinācijas, balstvakcinācijas vai pārslimošanas sertifikātu, kā arī bērni, kuriem ir sadarbspējīgs testēšanas sertifikāts, vai kuriem atbilstoši centra algoritmam formālajā izglītībā pamata un vidējā pakāpē ir veikts Covid-19 antigēna skrīninga tests vai RNS noteikšanas tests, un tas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Terminoloģiski precizēta norma attiecībā pedagoģiski medicīniskās komisijas darbu, nosakot, ka pakalpojumu klātienē sniedz personas ar primārās vakcinācijas, balstvakcinācijas vai pārslimošanas sertifikātu. Izņēmuma gadījumā komisijas sēdē izglītojamais un viņa likumiskais pārstāvis var piedalīties arī bez primārās vakcinācijas, balstvakcinācijas vai pārslimošanas sertifikātu vai bez apliecinājuma (papīra vai digitālā formā) par negatīvu Covid-19 testa rezultātu, ja par minēto faktu iepriekš informēta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rīkojums Nr.720  5.42. punkts nosaka, ka sporta treniņos grupā interešu izglītības un profesionālās ievirzes izglītības programmu norisē iekštelpās var piedalīties darbinieki un izglītojamie, kuriem ir vakcinācijas vai pārslimošanas sertifikāts, un  izglītojamiem līdz 12 gadu vecumam, kuri formālajā izglītībā ir veikuši rutīnas skrīninga testu atbilstoši centra algoritmam. Līdz šim nebija iespēja sporta treniņos, tai skaitā interešu izglītības un profesionālās ievirzes izglītības programmu ietvaros iekštelpās piedalīties izglītojamajiem no 12 gadiem, kuriem nav vakcinācijas vai pārslimošanas sertifikāta un pirmsskolas vecuma izglītojamiem (izņemot izmēģinājumprojekta ietvaros noteiktos treniņus).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drošā un kontrolētā viedā nodrošināt iespēju izglītojamajiem no 12 gadu vecuma, kuriem nav primārās vakcinācijas, balstvakcinācijas vai pārslimošanas sertifikāts, bet kuri formālajā izglītībā ir veikuši rutīnas skrīninga testu, atsākt sporta treniņus (nodarbības) iekštelpās arī grupās. Attiecīgi interešu izglītības un profesionālās ievirzes izglītības programmu audzēkņu sporta treniņi (nodarbības) drīkst notikt arī iekštelpās, ja tiek ievēroti nosacījumi, kas atbilst droša sporta treniņa norisei – noteikts izglītojamo skaits, piepildījums ģērbtuvēs, visa iekštelpu sporta norises vietas apmeklējuma laikā visur tiek ievērota divu metru distance,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iespēju treniņu norisei iekštelpās pirmsskolas vecuma izglītojamiem, ja tiek nodrošināts, ka nodarbību norises laikā to plūsma nepārklājas ar pamata izglītības pakāpes izglītojamiem un treniņā piedalās ne vairāk kā 20 izglītojamie. Vienlaikus nosakot prasību, ja pirmsskolas vecuma izglītojamie nodarbību norises laikā iekštelpās pārklājas ar pamata izglītības pakāpes izglītojamiem, pirmsskolas vecuma izglītojamiem ir jāveic antigēna paštests: ne agrāk kā pirms 24 stundām vecāku uzraudzībā, paziņojot par rezultātu atbildīgajai personai vai pirms treniņa norises autorizētas personas un vecāku klātbūtnē. Testam jābūt negatīvam. Pozitīva paštesta gadījumā bērns, bērna vecāki vai likumiskais pārstāvis, nekavējoties atstāj nodarbības norises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noteikta prasība, ka testēšanas izmaksas nodrošina attiecīgās interešu izglītības vai profesionālās izglītības ievirzes programmas īstenotājs. Testēšanas izmaksu nodrošināšanu nedrīkst tiešā vai netiešā veidā pārlikt uz vecākiem. Precizēta arī MK rīkojuma Nr.720 redakcija attiecībā uz treniņi nodarbību norisi ārtelpās, kas paredz iespēju izmantot ģērbtuves, kur piepildījums ģērbtuvēs nepārsniedz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saglabāt konkurenci veicinošu  apstākļus jaunatnes sporta pārstāvjiem, kā arī attiecībā uz izglītojamajiem, kuriem ir iespēja trenēties iekštelpās nodrošinot dalību sacensībās, nepieciešams precizēt MK rīkojumā Nr.720 noteikto sporta sacensību regulējumu. Projekts paredz noteikto prasību par darbību epidemioloģiski drošā vidē attiecināt arī uz  izglītojamiem, kuri ir veikuši Covid-19 testu izglītības iestādē organizētā skrīninga ietvaros un pirmsskolas izglītības izglītojamiem, ja tie pirms sacensību norises veic antigēna paštestu autorizētas personas un vecāku klātbūtnē, un tas ir negatīvs. Saglabājot prasību par šā rīkojuma 5.24. apakšpunktā noteiktās prasības attiecībā uz publisku pasākumu rīkošanu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piemērošanas nolūkā skaidrojam, ka, ja attiecībā uz fiziskām aktivitātēm nav piemērojami treniņu procesa nosacījumi (treniņš – process prasmju, iemaņu un spēju iegūšanai, saglabāšanai un pilnveidošanai sportā, kā arī process, kur pilnveido adaptācijas reakcijas noteikta rakstura slodzēm jeb konkrētam sporta veidam), tad  pārējos gadījumos jāievēro vispārējie epidemioloģiskie nosacījumi, kas attiecināmi uz saimniecisku pakalpojumu sniegšanu (piemēram, publiskās slidotavas).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2022.gada 3.janvāra Operatīvās vadības grupas sanāksmē un  4.janvāra Koalīcijas padomes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pagarināšana skar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pagarināšana skar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virzīts steidzamības kārtā, sabiedrības iesaiste projekta izstrādē netika organizēta. Rīkojuma projektā skartie jautājumi ir diskutēti Operatīvās vadības grupā. Izskatīts 2021.gada 3.janvāra Operatīvās vadības grupas sanāksmē.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noteikti epidemioloģiskās drošības pasākumi, kas skar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anotācija_(ex_ante)_22-TA-1.docx</dc:title>
</cp:coreProperties>
</file>

<file path=docProps/custom.xml><?xml version="1.0" encoding="utf-8"?>
<Properties xmlns="http://schemas.openxmlformats.org/officeDocument/2006/custom-properties" xmlns:vt="http://schemas.openxmlformats.org/officeDocument/2006/docPropsVTypes"/>
</file>