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ADCAA" w14:textId="3257EB14" w:rsidR="002256B8" w:rsidRDefault="003C6F74" w:rsidP="002256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3</w:t>
      </w:r>
      <w:r w:rsidR="002256B8">
        <w:rPr>
          <w:rFonts w:ascii="Times New Roman" w:hAnsi="Times New Roman" w:cs="Times New Roman"/>
          <w:sz w:val="24"/>
          <w:szCs w:val="24"/>
          <w:lang w:val="lv-LV"/>
        </w:rPr>
        <w:t>. pielikums</w:t>
      </w:r>
    </w:p>
    <w:p w14:paraId="40C9E790" w14:textId="77777777" w:rsidR="006C0CE7" w:rsidRPr="00D93564" w:rsidRDefault="006C0CE7" w:rsidP="006C0CE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pt-BR" w:eastAsia="lv-LV"/>
        </w:rPr>
      </w:pPr>
      <w:r w:rsidRPr="00D93564">
        <w:rPr>
          <w:rFonts w:ascii="Times New Roman" w:hAnsi="Times New Roman" w:cs="Times New Roman"/>
          <w:color w:val="000000"/>
          <w:sz w:val="24"/>
          <w:szCs w:val="24"/>
          <w:lang w:val="pt-BR" w:eastAsia="lv-LV"/>
        </w:rPr>
        <w:t>Ministru kabineta</w:t>
      </w:r>
    </w:p>
    <w:p w14:paraId="1CC54932" w14:textId="77777777" w:rsidR="006C0CE7" w:rsidRPr="00D93564" w:rsidRDefault="006C0CE7" w:rsidP="006C0CE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pt-BR" w:eastAsia="lv-LV"/>
        </w:rPr>
      </w:pPr>
      <w:r w:rsidRPr="00D93564">
        <w:rPr>
          <w:rFonts w:ascii="Times New Roman" w:hAnsi="Times New Roman" w:cs="Times New Roman"/>
          <w:color w:val="000000"/>
          <w:sz w:val="24"/>
          <w:szCs w:val="24"/>
          <w:lang w:val="pt-BR" w:eastAsia="lv-LV"/>
        </w:rPr>
        <w:t>2026. gada ___.____________</w:t>
      </w:r>
    </w:p>
    <w:p w14:paraId="5795BA63" w14:textId="77777777" w:rsidR="006C0CE7" w:rsidRPr="004B6D0B" w:rsidRDefault="006C0CE7" w:rsidP="006C0CE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pt-BR" w:eastAsia="lv-LV"/>
        </w:rPr>
      </w:pPr>
      <w:r w:rsidRPr="00D93564">
        <w:rPr>
          <w:rFonts w:ascii="Times New Roman" w:hAnsi="Times New Roman" w:cs="Times New Roman"/>
          <w:color w:val="000000"/>
          <w:sz w:val="24"/>
          <w:szCs w:val="24"/>
          <w:lang w:val="pt-BR" w:eastAsia="lv-LV"/>
        </w:rPr>
        <w:t xml:space="preserve">rīkojuma Nr. </w:t>
      </w:r>
      <w:r w:rsidRPr="004B6D0B">
        <w:rPr>
          <w:rFonts w:ascii="Times New Roman" w:hAnsi="Times New Roman" w:cs="Times New Roman"/>
          <w:color w:val="000000"/>
          <w:sz w:val="24"/>
          <w:szCs w:val="24"/>
          <w:lang w:val="pt-BR" w:eastAsia="lv-LV"/>
        </w:rPr>
        <w:t>_________</w:t>
      </w:r>
    </w:p>
    <w:p w14:paraId="08689655" w14:textId="261C3CC9" w:rsidR="006C0CE7" w:rsidRPr="002C01A0" w:rsidRDefault="006C0CE7" w:rsidP="006C0C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4B6D0B">
        <w:rPr>
          <w:rFonts w:ascii="Times New Roman" w:hAnsi="Times New Roman" w:cs="Times New Roman"/>
          <w:color w:val="000000"/>
          <w:sz w:val="24"/>
          <w:szCs w:val="24"/>
          <w:lang w:val="pt-BR" w:eastAsia="lv-LV"/>
        </w:rPr>
        <w:t>projekta anotācijai</w:t>
      </w:r>
    </w:p>
    <w:p w14:paraId="7F1054F3" w14:textId="77777777" w:rsidR="002256B8" w:rsidRPr="002C01A0" w:rsidRDefault="002256B8" w:rsidP="002256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Plānotā kapitālsabiedrības</w:t>
      </w:r>
      <w:r w:rsidRPr="6F5B8964">
        <w:rPr>
          <w:rFonts w:ascii="Times New Roman" w:hAnsi="Times New Roman" w:cs="Times New Roman"/>
          <w:sz w:val="24"/>
          <w:szCs w:val="24"/>
          <w:lang w:val="lv-LV"/>
        </w:rPr>
        <w:t xml:space="preserve"> “Rīgas Filharmoniķi” struktūra</w:t>
      </w:r>
    </w:p>
    <w:p w14:paraId="058C6725" w14:textId="62D45F38" w:rsidR="00B32C03" w:rsidRDefault="002256B8" w:rsidP="00D93564">
      <w:pPr>
        <w:spacing w:after="0" w:line="240" w:lineRule="auto"/>
        <w:jc w:val="both"/>
      </w:pPr>
      <w:r>
        <w:rPr>
          <w:rFonts w:ascii="Times New Roman" w:hAnsi="Times New Roman" w:cs="Times New Roman"/>
          <w:noProof/>
          <w:sz w:val="28"/>
          <w:szCs w:val="28"/>
          <w:lang w:val="lv-LV"/>
        </w:rPr>
        <w:drawing>
          <wp:anchor distT="0" distB="0" distL="114300" distR="114300" simplePos="0" relativeHeight="251659264" behindDoc="1" locked="0" layoutInCell="1" allowOverlap="1" wp14:anchorId="46412B3F" wp14:editId="4D24F7A9">
            <wp:simplePos x="0" y="0"/>
            <wp:positionH relativeFrom="column">
              <wp:posOffset>-387985</wp:posOffset>
            </wp:positionH>
            <wp:positionV relativeFrom="paragraph">
              <wp:posOffset>285115</wp:posOffset>
            </wp:positionV>
            <wp:extent cx="9184005" cy="3876675"/>
            <wp:effectExtent l="0" t="0" r="0" b="0"/>
            <wp:wrapTight wrapText="bothSides">
              <wp:wrapPolygon edited="0">
                <wp:start x="0" y="0"/>
                <wp:lineTo x="0" y="21441"/>
                <wp:lineTo x="21551" y="21441"/>
                <wp:lineTo x="21551" y="0"/>
                <wp:lineTo x="0" y="0"/>
              </wp:wrapPolygon>
            </wp:wrapTight>
            <wp:docPr id="1513803809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803809" name="Attēls 151380380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8400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32C03" w:rsidSect="00D9356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07555" w14:textId="77777777" w:rsidR="00D626DD" w:rsidRDefault="00D626DD" w:rsidP="0085706A">
      <w:pPr>
        <w:spacing w:after="0" w:line="240" w:lineRule="auto"/>
      </w:pPr>
      <w:r>
        <w:separator/>
      </w:r>
    </w:p>
  </w:endnote>
  <w:endnote w:type="continuationSeparator" w:id="0">
    <w:p w14:paraId="7FDA8FCF" w14:textId="77777777" w:rsidR="00D626DD" w:rsidRDefault="00D626DD" w:rsidP="00857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397CD" w14:textId="77777777" w:rsidR="00520AC5" w:rsidRDefault="00520AC5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7E0BC" w14:textId="768080FA" w:rsidR="0085706A" w:rsidRPr="00D93564" w:rsidRDefault="0085706A" w:rsidP="00D93564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  <w:r w:rsidRPr="00D93564">
      <w:rPr>
        <w:rFonts w:ascii="Times New Roman" w:hAnsi="Times New Roman" w:cs="Times New Roman"/>
        <w:sz w:val="20"/>
        <w:szCs w:val="20"/>
      </w:rPr>
      <w:t>KMAnotp03_</w:t>
    </w:r>
    <w:r w:rsidR="00520AC5" w:rsidRPr="00D93564">
      <w:rPr>
        <w:rFonts w:ascii="Times New Roman" w:hAnsi="Times New Roman" w:cs="Times New Roman"/>
        <w:sz w:val="20"/>
        <w:szCs w:val="20"/>
      </w:rPr>
      <w:t>270</w:t>
    </w:r>
    <w:r w:rsidR="00520AC5">
      <w:rPr>
        <w:rFonts w:ascii="Times New Roman" w:hAnsi="Times New Roman" w:cs="Times New Roman"/>
        <w:sz w:val="20"/>
        <w:szCs w:val="20"/>
      </w:rPr>
      <w:t>5</w:t>
    </w:r>
    <w:r w:rsidR="00520AC5" w:rsidRPr="00D93564">
      <w:rPr>
        <w:rFonts w:ascii="Times New Roman" w:hAnsi="Times New Roman" w:cs="Times New Roman"/>
        <w:sz w:val="20"/>
        <w:szCs w:val="20"/>
      </w:rPr>
      <w:t>26</w:t>
    </w:r>
    <w:r w:rsidRPr="00D93564">
      <w:rPr>
        <w:rFonts w:ascii="Times New Roman" w:hAnsi="Times New Roman" w:cs="Times New Roman"/>
        <w:sz w:val="20"/>
        <w:szCs w:val="20"/>
      </w:rPr>
      <w:t>_Rigas_Filharmoniki_struktura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8AFCC" w14:textId="77777777" w:rsidR="00520AC5" w:rsidRDefault="00520AC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088DD" w14:textId="77777777" w:rsidR="00D626DD" w:rsidRDefault="00D626DD" w:rsidP="0085706A">
      <w:pPr>
        <w:spacing w:after="0" w:line="240" w:lineRule="auto"/>
      </w:pPr>
      <w:r>
        <w:separator/>
      </w:r>
    </w:p>
  </w:footnote>
  <w:footnote w:type="continuationSeparator" w:id="0">
    <w:p w14:paraId="2205C1B2" w14:textId="77777777" w:rsidR="00D626DD" w:rsidRDefault="00D626DD" w:rsidP="00857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2FE5" w14:textId="77777777" w:rsidR="00520AC5" w:rsidRDefault="00520AC5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F9B22" w14:textId="77777777" w:rsidR="00520AC5" w:rsidRDefault="00520AC5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8CE76" w14:textId="77777777" w:rsidR="00520AC5" w:rsidRDefault="00520AC5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4DE"/>
    <w:rsid w:val="00205B25"/>
    <w:rsid w:val="002256B8"/>
    <w:rsid w:val="00286650"/>
    <w:rsid w:val="00295F2D"/>
    <w:rsid w:val="003C6F74"/>
    <w:rsid w:val="004B6D0B"/>
    <w:rsid w:val="00520AC5"/>
    <w:rsid w:val="005378BA"/>
    <w:rsid w:val="005C04DE"/>
    <w:rsid w:val="006C0CE7"/>
    <w:rsid w:val="0085706A"/>
    <w:rsid w:val="00981BC0"/>
    <w:rsid w:val="00987B4A"/>
    <w:rsid w:val="00B32C03"/>
    <w:rsid w:val="00D626DD"/>
    <w:rsid w:val="00D93564"/>
    <w:rsid w:val="00EB2727"/>
    <w:rsid w:val="00EC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0A619"/>
  <w15:chartTrackingRefBased/>
  <w15:docId w15:val="{0F0775FA-3F7C-4771-A48B-6267D70E9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256B8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5C04D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v-LV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C04D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v-LV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C04D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lv-LV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C04D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lv-LV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C04D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lv-LV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C04D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lv-LV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C04D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lv-LV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C04D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lv-LV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C04D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C04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C04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C04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C04DE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C04DE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C04D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C04D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C04D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C04D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C04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C04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C04D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C04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C04DE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lv-LV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5C04D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C04DE"/>
    <w:pPr>
      <w:spacing w:after="160" w:line="259" w:lineRule="auto"/>
      <w:ind w:left="720"/>
      <w:contextualSpacing/>
    </w:pPr>
    <w:rPr>
      <w:rFonts w:eastAsiaTheme="minorHAnsi"/>
      <w:kern w:val="2"/>
      <w:lang w:val="lv-LV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5C04DE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C04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lv-LV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C04DE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C04DE"/>
    <w:rPr>
      <w:b/>
      <w:bCs/>
      <w:smallCaps/>
      <w:color w:val="0F4761" w:themeColor="accent1" w:themeShade="BF"/>
      <w:spacing w:val="5"/>
    </w:rPr>
  </w:style>
  <w:style w:type="paragraph" w:styleId="Prskatjums">
    <w:name w:val="Revision"/>
    <w:hidden/>
    <w:uiPriority w:val="99"/>
    <w:semiHidden/>
    <w:rsid w:val="006C0CE7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8570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5706A"/>
    <w:rPr>
      <w:rFonts w:eastAsiaTheme="minorEastAsia"/>
      <w:kern w:val="0"/>
      <w:lang w:val="en-US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8570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5706A"/>
    <w:rPr>
      <w:rFonts w:eastAsiaTheme="minorEastAsia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9c787b-86fa-46b7-82b5-b5a01fd7d54d">
      <Terms xmlns="http://schemas.microsoft.com/office/infopath/2007/PartnerControls"/>
    </lcf76f155ced4ddcb4097134ff3c332f>
    <TaxCatchAll xmlns="b46cec30-3c96-49ba-8e80-c1db7ce5db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B98BB4B34F2884EBFE5D98E9C8C082A" ma:contentTypeVersion="19" ma:contentTypeDescription="Izveidot jaunu dokumentu." ma:contentTypeScope="" ma:versionID="8d971c711bdbff3c11e3f4d89a9dc7e8">
  <xsd:schema xmlns:xsd="http://www.w3.org/2001/XMLSchema" xmlns:xs="http://www.w3.org/2001/XMLSchema" xmlns:p="http://schemas.microsoft.com/office/2006/metadata/properties" xmlns:ns2="b46cec30-3c96-49ba-8e80-c1db7ce5db41" xmlns:ns3="bf9c787b-86fa-46b7-82b5-b5a01fd7d54d" targetNamespace="http://schemas.microsoft.com/office/2006/metadata/properties" ma:root="true" ma:fieldsID="d847abb68d33df405200deeeacea6cf3" ns2:_="" ns3:_="">
    <xsd:import namespace="b46cec30-3c96-49ba-8e80-c1db7ce5db41"/>
    <xsd:import namespace="bf9c787b-86fa-46b7-82b5-b5a01fd7d5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cec30-3c96-49ba-8e80-c1db7ce5db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5df50f-fd52-48f7-a593-cd827f66359d}" ma:internalName="TaxCatchAll" ma:showField="CatchAllData" ma:web="b46cec30-3c96-49ba-8e80-c1db7ce5db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c787b-86fa-46b7-82b5-b5a01fd7d5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882918-81B4-4D6F-AF0F-6B068EAF3807}">
  <ds:schemaRefs>
    <ds:schemaRef ds:uri="http://schemas.microsoft.com/office/2006/metadata/properties"/>
    <ds:schemaRef ds:uri="http://schemas.microsoft.com/office/infopath/2007/PartnerControls"/>
    <ds:schemaRef ds:uri="bf9c787b-86fa-46b7-82b5-b5a01fd7d54d"/>
    <ds:schemaRef ds:uri="b46cec30-3c96-49ba-8e80-c1db7ce5db41"/>
  </ds:schemaRefs>
</ds:datastoreItem>
</file>

<file path=customXml/itemProps2.xml><?xml version="1.0" encoding="utf-8"?>
<ds:datastoreItem xmlns:ds="http://schemas.openxmlformats.org/officeDocument/2006/customXml" ds:itemID="{AEA7F727-EEA5-420B-B670-E955BD2388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077998-074C-41AD-869C-F645980962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6cec30-3c96-49ba-8e80-c1db7ce5db41"/>
    <ds:schemaRef ds:uri="bf9c787b-86fa-46b7-82b5-b5a01fd7d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59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Iluta Treija</dc:creator>
  <cp:keywords/>
  <dc:description/>
  <cp:lastModifiedBy>Elīna Kalnakārkle</cp:lastModifiedBy>
  <cp:revision>8</cp:revision>
  <dcterms:created xsi:type="dcterms:W3CDTF">2026-04-21T08:41:00Z</dcterms:created>
  <dcterms:modified xsi:type="dcterms:W3CDTF">2026-05-27T12:26:00Z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0x0101007B98BB4B34F2884EBFE5D98E9C8C082A</vt:lpwstr>
  </property>
  <property fmtid="{D5CDD505-2E9C-101B-9397-08002B2CF9AE}" pid="3" name="MediaServiceImageTags">
    <vt:lpwstr/>
  </property>
</Properties>
</file>