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8BF34" w14:textId="03E467E3" w:rsidR="00360739" w:rsidRPr="00127B28" w:rsidRDefault="00B06E60" w:rsidP="00726410">
      <w:pPr>
        <w:pStyle w:val="Heading1"/>
        <w:jc w:val="right"/>
        <w:rPr>
          <w:rFonts w:ascii="Times New Roman" w:eastAsia="Times New Roman" w:hAnsi="Times New Roman" w:cs="Times New Roman"/>
          <w:color w:val="auto"/>
          <w:sz w:val="22"/>
          <w:szCs w:val="22"/>
          <w:lang w:val="lv-LV"/>
        </w:rPr>
      </w:pPr>
      <w:r>
        <w:rPr>
          <w:rFonts w:ascii="Times New Roman" w:eastAsia="Times New Roman" w:hAnsi="Times New Roman" w:cs="Times New Roman"/>
          <w:color w:val="auto"/>
          <w:sz w:val="22"/>
          <w:szCs w:val="22"/>
          <w:lang w:val="lv-LV"/>
        </w:rPr>
        <w:t>5</w:t>
      </w:r>
      <w:r w:rsidR="00360739" w:rsidRPr="00127B28">
        <w:rPr>
          <w:rFonts w:ascii="Times New Roman" w:eastAsia="Times New Roman" w:hAnsi="Times New Roman" w:cs="Times New Roman"/>
          <w:color w:val="auto"/>
          <w:sz w:val="22"/>
          <w:szCs w:val="22"/>
          <w:lang w:val="lv-LV"/>
        </w:rPr>
        <w:t>. pielikums</w:t>
      </w:r>
    </w:p>
    <w:p w14:paraId="15690785" w14:textId="77777777" w:rsidR="00E21ED5" w:rsidRPr="00127B28" w:rsidRDefault="00E21ED5" w:rsidP="00E21ED5">
      <w:pPr>
        <w:spacing w:after="0" w:line="240" w:lineRule="auto"/>
        <w:jc w:val="right"/>
        <w:rPr>
          <w:rFonts w:ascii="Times New Roman" w:eastAsia="Times New Roman" w:hAnsi="Times New Roman" w:cs="Times New Roman"/>
          <w:bCs/>
          <w:sz w:val="24"/>
          <w:szCs w:val="24"/>
          <w:lang w:val="lv-LV"/>
        </w:rPr>
      </w:pPr>
      <w:r w:rsidRPr="00127B28">
        <w:rPr>
          <w:rFonts w:ascii="Times New Roman" w:eastAsia="Times New Roman" w:hAnsi="Times New Roman" w:cs="Times New Roman"/>
          <w:bCs/>
          <w:sz w:val="24"/>
          <w:szCs w:val="24"/>
          <w:lang w:val="lv-LV"/>
        </w:rPr>
        <w:t>Ministru kabineta rīkojuma projekta</w:t>
      </w:r>
    </w:p>
    <w:p w14:paraId="79522E70" w14:textId="77777777" w:rsidR="00E21ED5" w:rsidRPr="00127B28" w:rsidRDefault="00E21ED5" w:rsidP="00E21ED5">
      <w:pPr>
        <w:spacing w:after="0" w:line="240" w:lineRule="auto"/>
        <w:jc w:val="right"/>
        <w:rPr>
          <w:rFonts w:ascii="Times New Roman" w:eastAsia="Times New Roman" w:hAnsi="Times New Roman" w:cs="Times New Roman"/>
          <w:bCs/>
          <w:sz w:val="24"/>
          <w:szCs w:val="24"/>
          <w:lang w:val="lv-LV"/>
        </w:rPr>
      </w:pPr>
      <w:r w:rsidRPr="00127B28">
        <w:rPr>
          <w:rFonts w:ascii="Times New Roman" w:eastAsia="Times New Roman" w:hAnsi="Times New Roman" w:cs="Times New Roman"/>
          <w:bCs/>
          <w:sz w:val="24"/>
          <w:szCs w:val="24"/>
          <w:lang w:val="lv-LV"/>
        </w:rPr>
        <w:t xml:space="preserve">“Grozījums Ministru kabineta 2024. gada 12. marta rīkojumā Nr. 184 </w:t>
      </w:r>
    </w:p>
    <w:p w14:paraId="60CC7692" w14:textId="77777777" w:rsidR="00E21ED5" w:rsidRPr="00127B28" w:rsidRDefault="00E21ED5" w:rsidP="00E21ED5">
      <w:pPr>
        <w:spacing w:after="0" w:line="240" w:lineRule="auto"/>
        <w:jc w:val="right"/>
        <w:rPr>
          <w:rFonts w:ascii="Times New Roman" w:eastAsia="Times New Roman" w:hAnsi="Times New Roman" w:cs="Times New Roman"/>
          <w:bCs/>
          <w:sz w:val="24"/>
          <w:szCs w:val="24"/>
          <w:lang w:val="lv-LV"/>
        </w:rPr>
      </w:pPr>
      <w:r w:rsidRPr="00127B28">
        <w:rPr>
          <w:rFonts w:ascii="Times New Roman" w:eastAsia="Times New Roman" w:hAnsi="Times New Roman" w:cs="Times New Roman"/>
          <w:bCs/>
          <w:sz w:val="24"/>
          <w:szCs w:val="24"/>
          <w:lang w:val="lv-LV"/>
        </w:rPr>
        <w:t>“Par pastiprināta robežapsardzības sistēmas darbības režīma izsludināšanu””</w:t>
      </w:r>
    </w:p>
    <w:p w14:paraId="1EEDB0DC" w14:textId="77777777" w:rsidR="00E21ED5" w:rsidRPr="00127B28" w:rsidRDefault="00E21ED5" w:rsidP="00E21ED5">
      <w:pPr>
        <w:spacing w:after="0" w:line="240" w:lineRule="auto"/>
        <w:jc w:val="right"/>
        <w:rPr>
          <w:rFonts w:ascii="Times New Roman" w:eastAsia="Times New Roman" w:hAnsi="Times New Roman" w:cs="Times New Roman"/>
          <w:bCs/>
          <w:sz w:val="24"/>
          <w:szCs w:val="24"/>
          <w:lang w:val="lv-LV"/>
        </w:rPr>
      </w:pPr>
      <w:r w:rsidRPr="00127B28">
        <w:rPr>
          <w:rFonts w:ascii="Times New Roman" w:eastAsia="Times New Roman" w:hAnsi="Times New Roman" w:cs="Times New Roman"/>
          <w:bCs/>
          <w:sz w:val="24"/>
          <w:szCs w:val="24"/>
          <w:lang w:val="lv-LV"/>
        </w:rPr>
        <w:t xml:space="preserve"> sākotnējās ietekmes novērtējuma ziņojumam (anotācijai)</w:t>
      </w:r>
    </w:p>
    <w:p w14:paraId="0B18D1C7" w14:textId="77777777" w:rsidR="00360739" w:rsidRPr="00127B28" w:rsidRDefault="00360739" w:rsidP="00360739">
      <w:pPr>
        <w:rPr>
          <w:rFonts w:ascii="Times New Roman" w:eastAsia="Times New Roman" w:hAnsi="Times New Roman" w:cs="Times New Roman"/>
          <w:b/>
          <w:bCs/>
          <w:sz w:val="28"/>
          <w:szCs w:val="24"/>
          <w:lang w:val="lv-LV"/>
        </w:rPr>
      </w:pPr>
    </w:p>
    <w:p w14:paraId="5C7294E0" w14:textId="4AE92BA4" w:rsidR="00620816" w:rsidRPr="00127B28" w:rsidRDefault="009A6506" w:rsidP="0003088E">
      <w:pPr>
        <w:jc w:val="center"/>
        <w:rPr>
          <w:rFonts w:ascii="Times New Roman" w:hAnsi="Times New Roman" w:cs="Times New Roman"/>
          <w:b/>
          <w:sz w:val="28"/>
          <w:szCs w:val="28"/>
          <w:lang w:val="lv-LV"/>
        </w:rPr>
      </w:pPr>
      <w:r w:rsidRPr="00127B28">
        <w:rPr>
          <w:rFonts w:ascii="Times New Roman" w:hAnsi="Times New Roman" w:cs="Times New Roman"/>
          <w:b/>
          <w:sz w:val="28"/>
          <w:szCs w:val="28"/>
          <w:lang w:val="lv-LV"/>
        </w:rPr>
        <w:t>Indikatīvi nepieciešam</w:t>
      </w:r>
      <w:r w:rsidR="00483D37" w:rsidRPr="00127B28">
        <w:rPr>
          <w:rFonts w:ascii="Times New Roman" w:hAnsi="Times New Roman" w:cs="Times New Roman"/>
          <w:b/>
          <w:sz w:val="28"/>
          <w:szCs w:val="28"/>
          <w:lang w:val="lv-LV"/>
        </w:rPr>
        <w:t>ais</w:t>
      </w:r>
      <w:r w:rsidRPr="00127B28">
        <w:rPr>
          <w:rFonts w:ascii="Times New Roman" w:hAnsi="Times New Roman" w:cs="Times New Roman"/>
          <w:b/>
          <w:sz w:val="28"/>
          <w:szCs w:val="28"/>
          <w:lang w:val="lv-LV"/>
        </w:rPr>
        <w:t xml:space="preserve"> finansējum</w:t>
      </w:r>
      <w:r w:rsidR="00483D37" w:rsidRPr="00127B28">
        <w:rPr>
          <w:rFonts w:ascii="Times New Roman" w:hAnsi="Times New Roman" w:cs="Times New Roman"/>
          <w:b/>
          <w:sz w:val="28"/>
          <w:szCs w:val="28"/>
          <w:lang w:val="lv-LV"/>
        </w:rPr>
        <w:t>s</w:t>
      </w:r>
      <w:r w:rsidR="007F5054" w:rsidRPr="00127B28">
        <w:rPr>
          <w:rFonts w:ascii="Times New Roman" w:hAnsi="Times New Roman" w:cs="Times New Roman"/>
          <w:b/>
          <w:sz w:val="28"/>
          <w:szCs w:val="28"/>
          <w:lang w:val="lv-LV"/>
        </w:rPr>
        <w:t xml:space="preserve"> </w:t>
      </w:r>
      <w:r w:rsidRPr="00127B28">
        <w:rPr>
          <w:rFonts w:ascii="Times New Roman" w:hAnsi="Times New Roman" w:cs="Times New Roman"/>
          <w:b/>
          <w:sz w:val="28"/>
          <w:szCs w:val="28"/>
          <w:lang w:val="lv-LV"/>
        </w:rPr>
        <w:t xml:space="preserve">Veselības ministrijai (Nacionālajam veselības dienestam un Neatliekamās medicīniskās palīdzības dienestam) </w:t>
      </w:r>
      <w:r w:rsidR="008970B8" w:rsidRPr="00127B28">
        <w:rPr>
          <w:rFonts w:ascii="Times New Roman" w:eastAsia="Times New Roman" w:hAnsi="Times New Roman" w:cs="Times New Roman"/>
          <w:b/>
          <w:bCs/>
          <w:sz w:val="28"/>
          <w:szCs w:val="24"/>
          <w:lang w:val="lv-LV"/>
        </w:rPr>
        <w:t>laika periodam no 202</w:t>
      </w:r>
      <w:r w:rsidR="00401D80" w:rsidRPr="00127B28">
        <w:rPr>
          <w:rFonts w:ascii="Times New Roman" w:eastAsia="Times New Roman" w:hAnsi="Times New Roman" w:cs="Times New Roman"/>
          <w:b/>
          <w:bCs/>
          <w:sz w:val="28"/>
          <w:szCs w:val="24"/>
          <w:lang w:val="lv-LV"/>
        </w:rPr>
        <w:t>6</w:t>
      </w:r>
      <w:r w:rsidR="008970B8" w:rsidRPr="00127B28">
        <w:rPr>
          <w:rFonts w:ascii="Times New Roman" w:eastAsia="Times New Roman" w:hAnsi="Times New Roman" w:cs="Times New Roman"/>
          <w:b/>
          <w:bCs/>
          <w:sz w:val="28"/>
          <w:szCs w:val="24"/>
          <w:lang w:val="lv-LV"/>
        </w:rPr>
        <w:t xml:space="preserve">. gada </w:t>
      </w:r>
      <w:r w:rsidR="002C38A5" w:rsidRPr="00127B28">
        <w:rPr>
          <w:rFonts w:ascii="Times New Roman" w:eastAsia="Times New Roman" w:hAnsi="Times New Roman" w:cs="Times New Roman"/>
          <w:b/>
          <w:bCs/>
          <w:sz w:val="28"/>
          <w:szCs w:val="24"/>
          <w:lang w:val="lv-LV"/>
        </w:rPr>
        <w:t xml:space="preserve">1. </w:t>
      </w:r>
      <w:r w:rsidR="00401D80" w:rsidRPr="00127B28">
        <w:rPr>
          <w:rFonts w:ascii="Times New Roman" w:eastAsia="Times New Roman" w:hAnsi="Times New Roman" w:cs="Times New Roman"/>
          <w:b/>
          <w:bCs/>
          <w:sz w:val="28"/>
          <w:szCs w:val="24"/>
          <w:lang w:val="lv-LV"/>
        </w:rPr>
        <w:t>janvāra</w:t>
      </w:r>
      <w:r w:rsidR="008970B8" w:rsidRPr="00127B28">
        <w:rPr>
          <w:rFonts w:ascii="Times New Roman" w:eastAsia="Times New Roman" w:hAnsi="Times New Roman" w:cs="Times New Roman"/>
          <w:b/>
          <w:bCs/>
          <w:sz w:val="28"/>
          <w:szCs w:val="24"/>
          <w:lang w:val="lv-LV"/>
        </w:rPr>
        <w:t xml:space="preserve"> līdz 202</w:t>
      </w:r>
      <w:r w:rsidR="00401D80" w:rsidRPr="00127B28">
        <w:rPr>
          <w:rFonts w:ascii="Times New Roman" w:eastAsia="Times New Roman" w:hAnsi="Times New Roman" w:cs="Times New Roman"/>
          <w:b/>
          <w:bCs/>
          <w:sz w:val="28"/>
          <w:szCs w:val="24"/>
          <w:lang w:val="lv-LV"/>
        </w:rPr>
        <w:t>6</w:t>
      </w:r>
      <w:r w:rsidR="008970B8" w:rsidRPr="00127B28">
        <w:rPr>
          <w:rFonts w:ascii="Times New Roman" w:eastAsia="Times New Roman" w:hAnsi="Times New Roman" w:cs="Times New Roman"/>
          <w:b/>
          <w:bCs/>
          <w:sz w:val="28"/>
          <w:szCs w:val="24"/>
          <w:lang w:val="lv-LV"/>
        </w:rPr>
        <w:t xml:space="preserve">. gada </w:t>
      </w:r>
      <w:r w:rsidR="00401D80" w:rsidRPr="00127B28">
        <w:rPr>
          <w:rFonts w:ascii="Times New Roman" w:eastAsia="Times New Roman" w:hAnsi="Times New Roman" w:cs="Times New Roman"/>
          <w:b/>
          <w:bCs/>
          <w:sz w:val="28"/>
          <w:szCs w:val="24"/>
          <w:lang w:val="lv-LV"/>
        </w:rPr>
        <w:t>30. jūnijam</w:t>
      </w:r>
      <w:r w:rsidR="00360739" w:rsidRPr="00127B28">
        <w:rPr>
          <w:rFonts w:ascii="Times New Roman" w:eastAsia="Times New Roman" w:hAnsi="Times New Roman" w:cs="Times New Roman"/>
          <w:b/>
          <w:bCs/>
          <w:sz w:val="28"/>
          <w:szCs w:val="24"/>
          <w:lang w:val="lv-LV"/>
        </w:rPr>
        <w:t xml:space="preserve"> saistībā ar situāciju uz Latvijas Republikas - Baltkrievijas Republikas valsts robežas </w:t>
      </w:r>
    </w:p>
    <w:p w14:paraId="360609F1" w14:textId="7E7CC9AA" w:rsidR="000F7942" w:rsidRPr="00127B28" w:rsidRDefault="000F7942" w:rsidP="000F7942">
      <w:pPr>
        <w:jc w:val="center"/>
        <w:rPr>
          <w:rFonts w:ascii="Times New Roman" w:eastAsia="Times New Roman" w:hAnsi="Times New Roman" w:cs="Times New Roman"/>
          <w:b/>
          <w:bCs/>
          <w:sz w:val="28"/>
          <w:szCs w:val="28"/>
          <w:lang w:val="lv-LV"/>
        </w:rPr>
      </w:pPr>
      <w:r w:rsidRPr="00127B28">
        <w:rPr>
          <w:rFonts w:ascii="Times New Roman" w:eastAsia="Times New Roman" w:hAnsi="Times New Roman" w:cs="Times New Roman"/>
          <w:b/>
          <w:bCs/>
          <w:sz w:val="28"/>
          <w:szCs w:val="28"/>
          <w:lang w:val="lv-LV"/>
        </w:rPr>
        <w:t xml:space="preserve">KOPĀ Veselība ministrijai </w:t>
      </w:r>
    </w:p>
    <w:p w14:paraId="788772A4" w14:textId="77777777" w:rsidR="007A3328" w:rsidRPr="00127B28" w:rsidRDefault="007A3328" w:rsidP="000F7942">
      <w:pPr>
        <w:jc w:val="both"/>
        <w:rPr>
          <w:rFonts w:ascii="Times New Roman" w:eastAsia="Times New Roman" w:hAnsi="Times New Roman" w:cs="Times New Roman"/>
          <w:bCs/>
          <w:szCs w:val="28"/>
          <w:lang w:val="lv-LV"/>
        </w:rPr>
      </w:pPr>
    </w:p>
    <w:tbl>
      <w:tblPr>
        <w:tblW w:w="8075" w:type="dxa"/>
        <w:tblInd w:w="137" w:type="dxa"/>
        <w:shd w:val="clear" w:color="auto" w:fill="FFFFFF"/>
        <w:tblCellMar>
          <w:top w:w="15" w:type="dxa"/>
          <w:left w:w="15" w:type="dxa"/>
          <w:bottom w:w="15" w:type="dxa"/>
          <w:right w:w="15" w:type="dxa"/>
        </w:tblCellMar>
        <w:tblLook w:val="04A0" w:firstRow="1" w:lastRow="0" w:firstColumn="1" w:lastColumn="0" w:noHBand="0" w:noVBand="1"/>
      </w:tblPr>
      <w:tblGrid>
        <w:gridCol w:w="4820"/>
        <w:gridCol w:w="1837"/>
        <w:gridCol w:w="1418"/>
      </w:tblGrid>
      <w:tr w:rsidR="00127B28" w:rsidRPr="00127B28" w14:paraId="51634FF2" w14:textId="575D2DD4" w:rsidTr="00F839E2">
        <w:trPr>
          <w:trHeight w:val="552"/>
        </w:trPr>
        <w:tc>
          <w:tcPr>
            <w:tcW w:w="48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F01749" w14:textId="77777777" w:rsidR="00D23F49" w:rsidRPr="00127B28" w:rsidRDefault="00D23F49" w:rsidP="002C2351">
            <w:pPr>
              <w:spacing w:after="0" w:line="240" w:lineRule="auto"/>
              <w:jc w:val="center"/>
              <w:rPr>
                <w:rFonts w:ascii="Times New Roman" w:eastAsia="Times New Roman" w:hAnsi="Times New Roman" w:cs="Times New Roman"/>
                <w:sz w:val="24"/>
                <w:lang w:val="lv-LV" w:eastAsia="lv-LV"/>
              </w:rPr>
            </w:pPr>
            <w:r w:rsidRPr="00127B28">
              <w:rPr>
                <w:rFonts w:ascii="Times New Roman" w:eastAsia="Times New Roman" w:hAnsi="Times New Roman" w:cs="Times New Roman"/>
                <w:b/>
                <w:bCs/>
                <w:sz w:val="24"/>
                <w:lang w:val="lv-LV" w:eastAsia="lv-LV"/>
              </w:rPr>
              <w:t>Iestāde</w:t>
            </w:r>
          </w:p>
        </w:tc>
        <w:tc>
          <w:tcPr>
            <w:tcW w:w="1837" w:type="dxa"/>
            <w:tcBorders>
              <w:top w:val="single" w:sz="8" w:space="0" w:color="auto"/>
              <w:left w:val="nil"/>
              <w:bottom w:val="single" w:sz="8" w:space="0" w:color="auto"/>
              <w:right w:val="single" w:sz="8" w:space="0" w:color="auto"/>
            </w:tcBorders>
            <w:shd w:val="clear" w:color="auto" w:fill="FFFFFF"/>
          </w:tcPr>
          <w:p w14:paraId="60A7298D" w14:textId="2C892195" w:rsidR="00D23F49" w:rsidRPr="00127B28" w:rsidRDefault="00F839E2" w:rsidP="002C2351">
            <w:pPr>
              <w:spacing w:after="0" w:line="240" w:lineRule="auto"/>
              <w:jc w:val="center"/>
              <w:rPr>
                <w:rFonts w:ascii="Times New Roman" w:eastAsia="Times New Roman" w:hAnsi="Times New Roman" w:cs="Times New Roman"/>
                <w:sz w:val="24"/>
                <w:lang w:val="lv-LV" w:eastAsia="lv-LV"/>
              </w:rPr>
            </w:pPr>
            <w:r w:rsidRPr="00127B28">
              <w:rPr>
                <w:rFonts w:ascii="Times New Roman" w:eastAsia="Times New Roman" w:hAnsi="Times New Roman" w:cs="Times New Roman"/>
                <w:sz w:val="24"/>
                <w:lang w:val="lv-LV" w:eastAsia="lv-LV"/>
              </w:rPr>
              <w:t xml:space="preserve">Indikatīvi nepieciešamais finansējums </w:t>
            </w:r>
            <w:r w:rsidR="00D23F49" w:rsidRPr="00127B28">
              <w:rPr>
                <w:rFonts w:ascii="Times New Roman" w:eastAsia="Times New Roman" w:hAnsi="Times New Roman" w:cs="Times New Roman"/>
                <w:sz w:val="24"/>
                <w:lang w:val="lv-LV" w:eastAsia="lv-LV"/>
              </w:rPr>
              <w:t>202</w:t>
            </w:r>
            <w:r w:rsidR="00127B28" w:rsidRPr="00127B28">
              <w:rPr>
                <w:rFonts w:ascii="Times New Roman" w:eastAsia="Times New Roman" w:hAnsi="Times New Roman" w:cs="Times New Roman"/>
                <w:sz w:val="24"/>
                <w:lang w:val="lv-LV" w:eastAsia="lv-LV"/>
              </w:rPr>
              <w:t>6</w:t>
            </w:r>
            <w:r w:rsidR="00D23F49" w:rsidRPr="00127B28">
              <w:rPr>
                <w:rFonts w:ascii="Times New Roman" w:eastAsia="Times New Roman" w:hAnsi="Times New Roman" w:cs="Times New Roman"/>
                <w:sz w:val="24"/>
                <w:lang w:val="lv-LV" w:eastAsia="lv-LV"/>
              </w:rPr>
              <w:t>.gad</w:t>
            </w:r>
            <w:r w:rsidRPr="00127B28">
              <w:rPr>
                <w:rFonts w:ascii="Times New Roman" w:eastAsia="Times New Roman" w:hAnsi="Times New Roman" w:cs="Times New Roman"/>
                <w:sz w:val="24"/>
                <w:lang w:val="lv-LV" w:eastAsia="lv-LV"/>
              </w:rPr>
              <w:t>ā</w:t>
            </w:r>
            <w:r w:rsidR="00D23F49" w:rsidRPr="00127B28">
              <w:rPr>
                <w:rFonts w:ascii="Times New Roman" w:eastAsia="Times New Roman" w:hAnsi="Times New Roman" w:cs="Times New Roman"/>
                <w:sz w:val="24"/>
                <w:lang w:val="lv-LV" w:eastAsia="lv-LV"/>
              </w:rPr>
              <w:t>*</w:t>
            </w:r>
          </w:p>
        </w:tc>
        <w:tc>
          <w:tcPr>
            <w:tcW w:w="1418" w:type="dxa"/>
            <w:tcBorders>
              <w:top w:val="single" w:sz="8" w:space="0" w:color="auto"/>
              <w:left w:val="nil"/>
              <w:bottom w:val="single" w:sz="8" w:space="0" w:color="auto"/>
              <w:right w:val="single" w:sz="8" w:space="0" w:color="auto"/>
            </w:tcBorders>
            <w:shd w:val="clear" w:color="auto" w:fill="FFFFFF"/>
          </w:tcPr>
          <w:p w14:paraId="2CB4002C" w14:textId="2FBD1772" w:rsidR="00D23F49" w:rsidRPr="00127B28" w:rsidRDefault="00D23F49" w:rsidP="002C2351">
            <w:pPr>
              <w:spacing w:after="0" w:line="240" w:lineRule="auto"/>
              <w:jc w:val="center"/>
              <w:rPr>
                <w:rFonts w:ascii="Times New Roman" w:eastAsia="Times New Roman" w:hAnsi="Times New Roman" w:cs="Times New Roman"/>
                <w:sz w:val="24"/>
                <w:lang w:val="lv-LV" w:eastAsia="lv-LV"/>
              </w:rPr>
            </w:pPr>
            <w:r w:rsidRPr="00127B28">
              <w:rPr>
                <w:rFonts w:ascii="Times New Roman" w:eastAsia="Times New Roman" w:hAnsi="Times New Roman" w:cs="Times New Roman"/>
                <w:sz w:val="24"/>
                <w:lang w:val="lv-LV" w:eastAsia="lv-LV"/>
              </w:rPr>
              <w:t>Viena mēneša indikatīvās izmaksas</w:t>
            </w:r>
          </w:p>
        </w:tc>
        <w:bookmarkStart w:id="0" w:name="_GoBack"/>
        <w:bookmarkEnd w:id="0"/>
      </w:tr>
      <w:tr w:rsidR="00127B28" w:rsidRPr="00127B28" w14:paraId="2159DDAF" w14:textId="10776FE1" w:rsidTr="00F839E2">
        <w:trPr>
          <w:trHeight w:val="276"/>
        </w:trPr>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FED34C" w14:textId="77777777" w:rsidR="00D23F49" w:rsidRPr="00127B28" w:rsidRDefault="00D23F49" w:rsidP="00F20D9C">
            <w:pPr>
              <w:spacing w:after="0" w:line="240" w:lineRule="auto"/>
              <w:rPr>
                <w:rFonts w:ascii="Times New Roman" w:eastAsia="Times New Roman" w:hAnsi="Times New Roman" w:cs="Times New Roman"/>
                <w:sz w:val="24"/>
                <w:lang w:val="lv-LV" w:eastAsia="lv-LV"/>
              </w:rPr>
            </w:pPr>
            <w:r w:rsidRPr="00127B28">
              <w:rPr>
                <w:rFonts w:ascii="Times New Roman" w:eastAsia="Times New Roman" w:hAnsi="Times New Roman" w:cs="Times New Roman"/>
                <w:sz w:val="24"/>
                <w:lang w:val="lv-LV" w:eastAsia="lv-LV"/>
              </w:rPr>
              <w:t>Neatliekamās medicīniskās palīdzības dienests</w:t>
            </w:r>
          </w:p>
        </w:tc>
        <w:tc>
          <w:tcPr>
            <w:tcW w:w="1837" w:type="dxa"/>
            <w:tcBorders>
              <w:top w:val="nil"/>
              <w:left w:val="nil"/>
              <w:bottom w:val="single" w:sz="8" w:space="0" w:color="auto"/>
              <w:right w:val="single" w:sz="8" w:space="0" w:color="auto"/>
            </w:tcBorders>
            <w:shd w:val="clear" w:color="auto" w:fill="FFFFFF"/>
          </w:tcPr>
          <w:p w14:paraId="692A0992" w14:textId="364C9317" w:rsidR="00D23F49" w:rsidRPr="00127B28" w:rsidRDefault="00127B28" w:rsidP="00F20D9C">
            <w:pPr>
              <w:spacing w:after="0" w:line="240" w:lineRule="auto"/>
              <w:jc w:val="center"/>
              <w:rPr>
                <w:rFonts w:ascii="Times New Roman" w:eastAsia="Times New Roman" w:hAnsi="Times New Roman" w:cs="Times New Roman"/>
                <w:sz w:val="24"/>
                <w:lang w:val="lv-LV" w:eastAsia="lv-LV"/>
              </w:rPr>
            </w:pPr>
            <w:r w:rsidRPr="00127B28">
              <w:rPr>
                <w:rFonts w:ascii="Times New Roman" w:eastAsia="Times New Roman" w:hAnsi="Times New Roman" w:cs="Times New Roman"/>
                <w:sz w:val="24"/>
                <w:lang w:val="lv-LV" w:eastAsia="lv-LV"/>
              </w:rPr>
              <w:t>3 581</w:t>
            </w:r>
          </w:p>
        </w:tc>
        <w:tc>
          <w:tcPr>
            <w:tcW w:w="1418" w:type="dxa"/>
            <w:tcBorders>
              <w:top w:val="nil"/>
              <w:left w:val="nil"/>
              <w:bottom w:val="single" w:sz="8" w:space="0" w:color="auto"/>
              <w:right w:val="single" w:sz="8" w:space="0" w:color="auto"/>
            </w:tcBorders>
            <w:shd w:val="clear" w:color="auto" w:fill="FFFFFF"/>
          </w:tcPr>
          <w:p w14:paraId="510BC0B0" w14:textId="68E3ACFF" w:rsidR="00D23F49" w:rsidRPr="00127B28" w:rsidRDefault="00127B28" w:rsidP="00F20D9C">
            <w:pPr>
              <w:spacing w:after="0" w:line="240" w:lineRule="auto"/>
              <w:jc w:val="center"/>
              <w:rPr>
                <w:rFonts w:ascii="Times New Roman" w:eastAsia="Times New Roman" w:hAnsi="Times New Roman" w:cs="Times New Roman"/>
                <w:sz w:val="24"/>
                <w:lang w:val="lv-LV" w:eastAsia="lv-LV"/>
              </w:rPr>
            </w:pPr>
            <w:r w:rsidRPr="00127B28">
              <w:rPr>
                <w:rFonts w:ascii="Times New Roman" w:eastAsia="Times New Roman" w:hAnsi="Times New Roman" w:cs="Times New Roman"/>
                <w:sz w:val="24"/>
                <w:lang w:val="lv-LV" w:eastAsia="lv-LV"/>
              </w:rPr>
              <w:t>597</w:t>
            </w:r>
          </w:p>
        </w:tc>
      </w:tr>
      <w:tr w:rsidR="00127B28" w:rsidRPr="00127B28" w14:paraId="7BCDC361" w14:textId="4AEBF162" w:rsidTr="00F839E2">
        <w:trPr>
          <w:trHeight w:val="276"/>
        </w:trPr>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9A4065" w14:textId="2F596776" w:rsidR="00D23F49" w:rsidRPr="00127B28" w:rsidRDefault="00D23F49" w:rsidP="00F20D9C">
            <w:pPr>
              <w:spacing w:after="0" w:line="240" w:lineRule="auto"/>
              <w:rPr>
                <w:rFonts w:ascii="Times New Roman" w:eastAsia="Times New Roman" w:hAnsi="Times New Roman" w:cs="Times New Roman"/>
                <w:sz w:val="24"/>
                <w:lang w:val="lv-LV" w:eastAsia="lv-LV"/>
              </w:rPr>
            </w:pPr>
            <w:r w:rsidRPr="00127B28">
              <w:rPr>
                <w:rFonts w:ascii="Times New Roman" w:eastAsia="Times New Roman" w:hAnsi="Times New Roman" w:cs="Times New Roman"/>
                <w:sz w:val="24"/>
                <w:lang w:val="lv-LV" w:eastAsia="lv-LV"/>
              </w:rPr>
              <w:t>Nacionālais veselības dienests (lai segtu izdevumus ārstniecības iestādēm)</w:t>
            </w:r>
          </w:p>
        </w:tc>
        <w:tc>
          <w:tcPr>
            <w:tcW w:w="1837" w:type="dxa"/>
            <w:tcBorders>
              <w:top w:val="nil"/>
              <w:left w:val="nil"/>
              <w:bottom w:val="single" w:sz="8" w:space="0" w:color="auto"/>
              <w:right w:val="single" w:sz="8" w:space="0" w:color="auto"/>
            </w:tcBorders>
            <w:shd w:val="clear" w:color="auto" w:fill="FFFFFF"/>
          </w:tcPr>
          <w:p w14:paraId="0A597E62" w14:textId="77777777" w:rsidR="00D23F49" w:rsidRPr="00127B28" w:rsidRDefault="00D23F49" w:rsidP="00F20D9C">
            <w:pPr>
              <w:spacing w:after="0" w:line="240" w:lineRule="auto"/>
              <w:jc w:val="center"/>
              <w:rPr>
                <w:rFonts w:ascii="Times New Roman" w:eastAsia="Times New Roman" w:hAnsi="Times New Roman" w:cs="Times New Roman"/>
                <w:sz w:val="24"/>
                <w:lang w:val="lv-LV" w:eastAsia="lv-LV"/>
              </w:rPr>
            </w:pPr>
          </w:p>
          <w:p w14:paraId="74F653E4" w14:textId="55F27949" w:rsidR="00D23F49" w:rsidRPr="00127B28" w:rsidRDefault="00127B28" w:rsidP="00F20D9C">
            <w:pPr>
              <w:spacing w:after="0" w:line="240" w:lineRule="auto"/>
              <w:jc w:val="center"/>
              <w:rPr>
                <w:rFonts w:ascii="Times New Roman" w:eastAsia="Times New Roman" w:hAnsi="Times New Roman" w:cs="Times New Roman"/>
                <w:sz w:val="24"/>
                <w:lang w:val="lv-LV" w:eastAsia="lv-LV"/>
              </w:rPr>
            </w:pPr>
            <w:r w:rsidRPr="00127B28">
              <w:rPr>
                <w:rFonts w:ascii="Times New Roman" w:eastAsia="Times New Roman" w:hAnsi="Times New Roman" w:cs="Times New Roman"/>
                <w:sz w:val="24"/>
                <w:lang w:val="lv-LV" w:eastAsia="lv-LV"/>
              </w:rPr>
              <w:t>11 633</w:t>
            </w:r>
          </w:p>
        </w:tc>
        <w:tc>
          <w:tcPr>
            <w:tcW w:w="1418" w:type="dxa"/>
            <w:tcBorders>
              <w:top w:val="nil"/>
              <w:left w:val="nil"/>
              <w:bottom w:val="single" w:sz="8" w:space="0" w:color="auto"/>
              <w:right w:val="single" w:sz="8" w:space="0" w:color="auto"/>
            </w:tcBorders>
            <w:shd w:val="clear" w:color="auto" w:fill="FFFFFF"/>
          </w:tcPr>
          <w:p w14:paraId="4410989F" w14:textId="77777777" w:rsidR="00D23F49" w:rsidRPr="00127B28" w:rsidRDefault="00D23F49" w:rsidP="00F20D9C">
            <w:pPr>
              <w:spacing w:after="0" w:line="240" w:lineRule="auto"/>
              <w:jc w:val="center"/>
              <w:rPr>
                <w:rFonts w:ascii="Times New Roman" w:eastAsia="Times New Roman" w:hAnsi="Times New Roman" w:cs="Times New Roman"/>
                <w:sz w:val="24"/>
                <w:lang w:val="lv-LV" w:eastAsia="lv-LV"/>
              </w:rPr>
            </w:pPr>
          </w:p>
          <w:p w14:paraId="58982773" w14:textId="5AA1A9DC" w:rsidR="00D23F49" w:rsidRPr="00127B28" w:rsidRDefault="00127B28" w:rsidP="00F20D9C">
            <w:pPr>
              <w:spacing w:after="0" w:line="240" w:lineRule="auto"/>
              <w:jc w:val="center"/>
              <w:rPr>
                <w:rFonts w:ascii="Times New Roman" w:eastAsia="Times New Roman" w:hAnsi="Times New Roman" w:cs="Times New Roman"/>
                <w:sz w:val="24"/>
                <w:lang w:val="lv-LV" w:eastAsia="lv-LV"/>
              </w:rPr>
            </w:pPr>
            <w:r w:rsidRPr="00127B28">
              <w:rPr>
                <w:rFonts w:ascii="Times New Roman" w:eastAsia="Times New Roman" w:hAnsi="Times New Roman" w:cs="Times New Roman"/>
                <w:sz w:val="24"/>
                <w:lang w:val="lv-LV" w:eastAsia="lv-LV"/>
              </w:rPr>
              <w:t>1 939</w:t>
            </w:r>
          </w:p>
        </w:tc>
      </w:tr>
      <w:tr w:rsidR="00127B28" w:rsidRPr="00127B28" w14:paraId="09B2D0DA" w14:textId="602E415D" w:rsidTr="00F839E2">
        <w:trPr>
          <w:trHeight w:val="276"/>
        </w:trPr>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CD5BDF" w14:textId="77777777" w:rsidR="00D23F49" w:rsidRPr="00127B28" w:rsidRDefault="00D23F49" w:rsidP="00F20D9C">
            <w:pPr>
              <w:spacing w:after="0" w:line="240" w:lineRule="auto"/>
              <w:jc w:val="center"/>
              <w:rPr>
                <w:rFonts w:ascii="Times New Roman" w:eastAsia="Times New Roman" w:hAnsi="Times New Roman" w:cs="Times New Roman"/>
                <w:sz w:val="24"/>
                <w:lang w:val="lv-LV" w:eastAsia="lv-LV"/>
              </w:rPr>
            </w:pPr>
            <w:r w:rsidRPr="00127B28">
              <w:rPr>
                <w:rFonts w:ascii="Times New Roman" w:eastAsia="Times New Roman" w:hAnsi="Times New Roman" w:cs="Times New Roman"/>
                <w:b/>
                <w:bCs/>
                <w:sz w:val="24"/>
                <w:lang w:val="lv-LV" w:eastAsia="lv-LV"/>
              </w:rPr>
              <w:t>KOPĀ</w:t>
            </w:r>
          </w:p>
        </w:tc>
        <w:tc>
          <w:tcPr>
            <w:tcW w:w="1837" w:type="dxa"/>
            <w:tcBorders>
              <w:top w:val="nil"/>
              <w:left w:val="nil"/>
              <w:bottom w:val="single" w:sz="8" w:space="0" w:color="auto"/>
              <w:right w:val="single" w:sz="8" w:space="0" w:color="auto"/>
            </w:tcBorders>
            <w:shd w:val="clear" w:color="auto" w:fill="FFFFFF"/>
          </w:tcPr>
          <w:p w14:paraId="1982EBC2" w14:textId="3CE1AEEC" w:rsidR="00D23F49" w:rsidRPr="00127B28" w:rsidRDefault="00127B28" w:rsidP="00F20D9C">
            <w:pPr>
              <w:spacing w:after="0" w:line="240" w:lineRule="auto"/>
              <w:jc w:val="center"/>
              <w:rPr>
                <w:rFonts w:ascii="Times New Roman" w:eastAsia="Times New Roman" w:hAnsi="Times New Roman" w:cs="Times New Roman"/>
                <w:b/>
                <w:bCs/>
                <w:sz w:val="24"/>
                <w:lang w:val="lv-LV" w:eastAsia="lv-LV"/>
              </w:rPr>
            </w:pPr>
            <w:r w:rsidRPr="00127B28">
              <w:rPr>
                <w:rFonts w:ascii="Times New Roman" w:eastAsia="Times New Roman" w:hAnsi="Times New Roman" w:cs="Times New Roman"/>
                <w:b/>
                <w:bCs/>
                <w:sz w:val="24"/>
                <w:lang w:val="lv-LV" w:eastAsia="lv-LV"/>
              </w:rPr>
              <w:t>15 214</w:t>
            </w:r>
          </w:p>
        </w:tc>
        <w:tc>
          <w:tcPr>
            <w:tcW w:w="1418" w:type="dxa"/>
            <w:tcBorders>
              <w:top w:val="nil"/>
              <w:left w:val="nil"/>
              <w:bottom w:val="single" w:sz="8" w:space="0" w:color="auto"/>
              <w:right w:val="single" w:sz="8" w:space="0" w:color="auto"/>
            </w:tcBorders>
            <w:shd w:val="clear" w:color="auto" w:fill="FFFFFF"/>
          </w:tcPr>
          <w:p w14:paraId="698E7DC6" w14:textId="5789C69C" w:rsidR="00D23F49" w:rsidRPr="00127B28" w:rsidRDefault="00127B28" w:rsidP="00F20D9C">
            <w:pPr>
              <w:spacing w:after="0" w:line="240" w:lineRule="auto"/>
              <w:jc w:val="center"/>
              <w:rPr>
                <w:rFonts w:ascii="Times New Roman" w:eastAsia="Times New Roman" w:hAnsi="Times New Roman" w:cs="Times New Roman"/>
                <w:b/>
                <w:bCs/>
                <w:sz w:val="24"/>
                <w:lang w:val="lv-LV" w:eastAsia="lv-LV"/>
              </w:rPr>
            </w:pPr>
            <w:r w:rsidRPr="00127B28">
              <w:rPr>
                <w:rFonts w:ascii="Times New Roman" w:eastAsia="Times New Roman" w:hAnsi="Times New Roman" w:cs="Times New Roman"/>
                <w:b/>
                <w:bCs/>
                <w:sz w:val="24"/>
                <w:lang w:val="lv-LV" w:eastAsia="lv-LV"/>
              </w:rPr>
              <w:t>2 536</w:t>
            </w:r>
          </w:p>
        </w:tc>
      </w:tr>
    </w:tbl>
    <w:p w14:paraId="68E05197" w14:textId="00A6E9F2" w:rsidR="00282F90" w:rsidRPr="00127B28" w:rsidRDefault="00282F90">
      <w:pPr>
        <w:rPr>
          <w:rFonts w:ascii="Times New Roman" w:eastAsia="Times New Roman" w:hAnsi="Times New Roman" w:cs="Times New Roman"/>
          <w:b/>
          <w:bCs/>
          <w:sz w:val="24"/>
          <w:szCs w:val="24"/>
          <w:lang w:val="lv-LV"/>
        </w:rPr>
      </w:pPr>
    </w:p>
    <w:p w14:paraId="1E69A575" w14:textId="019B7B44" w:rsidR="00282F90" w:rsidRPr="00127B28" w:rsidRDefault="00282F90">
      <w:pPr>
        <w:rPr>
          <w:rFonts w:ascii="Times New Roman" w:eastAsia="Times New Roman" w:hAnsi="Times New Roman" w:cs="Times New Roman"/>
          <w:sz w:val="24"/>
          <w:szCs w:val="24"/>
          <w:lang w:val="lv-LV"/>
        </w:rPr>
      </w:pPr>
      <w:r w:rsidRPr="00127B28">
        <w:rPr>
          <w:rFonts w:ascii="Times New Roman" w:eastAsia="Times New Roman" w:hAnsi="Times New Roman" w:cs="Times New Roman"/>
          <w:sz w:val="24"/>
          <w:szCs w:val="24"/>
          <w:lang w:val="lv-LV"/>
        </w:rPr>
        <w:t>*Indikatīvais aprēķins veikts, pamatojoties uz pieejamo informāciju par 202</w:t>
      </w:r>
      <w:r w:rsidR="00127B28" w:rsidRPr="00127B28">
        <w:rPr>
          <w:rFonts w:ascii="Times New Roman" w:eastAsia="Times New Roman" w:hAnsi="Times New Roman" w:cs="Times New Roman"/>
          <w:sz w:val="24"/>
          <w:szCs w:val="24"/>
          <w:lang w:val="lv-LV"/>
        </w:rPr>
        <w:t>4</w:t>
      </w:r>
      <w:r w:rsidRPr="00127B28">
        <w:rPr>
          <w:rFonts w:ascii="Times New Roman" w:eastAsia="Times New Roman" w:hAnsi="Times New Roman" w:cs="Times New Roman"/>
          <w:sz w:val="24"/>
          <w:szCs w:val="24"/>
          <w:lang w:val="lv-LV"/>
        </w:rPr>
        <w:t>. un 202</w:t>
      </w:r>
      <w:r w:rsidR="00127B28" w:rsidRPr="00127B28">
        <w:rPr>
          <w:rFonts w:ascii="Times New Roman" w:eastAsia="Times New Roman" w:hAnsi="Times New Roman" w:cs="Times New Roman"/>
          <w:sz w:val="24"/>
          <w:szCs w:val="24"/>
          <w:lang w:val="lv-LV"/>
        </w:rPr>
        <w:t>5</w:t>
      </w:r>
      <w:r w:rsidRPr="00127B28">
        <w:rPr>
          <w:rFonts w:ascii="Times New Roman" w:eastAsia="Times New Roman" w:hAnsi="Times New Roman" w:cs="Times New Roman"/>
          <w:sz w:val="24"/>
          <w:szCs w:val="24"/>
          <w:lang w:val="lv-LV"/>
        </w:rPr>
        <w:t xml:space="preserve">. gadu, un pieņemot, ka finansējuma prognoze attiecīgajam laika periodam atbildīs iepriekšējā perioda rādītājiem. </w:t>
      </w:r>
    </w:p>
    <w:p w14:paraId="5964B787" w14:textId="77777777" w:rsidR="009F37B5" w:rsidRPr="00127B28" w:rsidRDefault="009F37B5">
      <w:pPr>
        <w:rPr>
          <w:rFonts w:ascii="Times New Roman" w:eastAsia="Times New Roman" w:hAnsi="Times New Roman" w:cs="Times New Roman"/>
          <w:b/>
          <w:bCs/>
          <w:sz w:val="24"/>
          <w:szCs w:val="24"/>
          <w:lang w:val="lv-LV"/>
        </w:rPr>
      </w:pPr>
      <w:r w:rsidRPr="00127B28">
        <w:rPr>
          <w:rFonts w:ascii="Times New Roman" w:eastAsia="Times New Roman" w:hAnsi="Times New Roman" w:cs="Times New Roman"/>
          <w:b/>
          <w:bCs/>
          <w:sz w:val="24"/>
          <w:szCs w:val="24"/>
          <w:lang w:val="lv-LV"/>
        </w:rPr>
        <w:br w:type="page"/>
      </w:r>
    </w:p>
    <w:p w14:paraId="7AB48421" w14:textId="075688D3" w:rsidR="00303FE0" w:rsidRPr="00127B28" w:rsidRDefault="00281E65" w:rsidP="00DA1772">
      <w:pPr>
        <w:pStyle w:val="ListParagraph"/>
        <w:numPr>
          <w:ilvl w:val="0"/>
          <w:numId w:val="3"/>
        </w:numPr>
        <w:spacing w:after="0" w:line="240" w:lineRule="auto"/>
        <w:rPr>
          <w:rFonts w:ascii="Times New Roman" w:eastAsia="Times New Roman" w:hAnsi="Times New Roman" w:cs="Times New Roman"/>
          <w:b/>
          <w:bCs/>
          <w:sz w:val="24"/>
          <w:szCs w:val="24"/>
          <w:lang w:val="lv-LV"/>
        </w:rPr>
      </w:pPr>
      <w:r w:rsidRPr="00127B28">
        <w:rPr>
          <w:rFonts w:ascii="Times New Roman" w:eastAsia="Times New Roman" w:hAnsi="Times New Roman" w:cs="Times New Roman"/>
          <w:b/>
          <w:bCs/>
          <w:sz w:val="24"/>
          <w:szCs w:val="24"/>
          <w:lang w:val="lv-LV"/>
        </w:rPr>
        <w:lastRenderedPageBreak/>
        <w:t xml:space="preserve">Pārskats par </w:t>
      </w:r>
      <w:r w:rsidRPr="00127B28">
        <w:rPr>
          <w:rFonts w:ascii="Times New Roman" w:eastAsia="Times New Roman" w:hAnsi="Times New Roman" w:cs="Times New Roman"/>
          <w:b/>
          <w:bCs/>
          <w:sz w:val="24"/>
          <w:szCs w:val="24"/>
          <w:u w:val="single"/>
          <w:lang w:val="lv-LV"/>
        </w:rPr>
        <w:t xml:space="preserve">Neatliekamās </w:t>
      </w:r>
      <w:r w:rsidR="00B36BAA" w:rsidRPr="00127B28">
        <w:rPr>
          <w:rFonts w:ascii="Times New Roman" w:eastAsia="Times New Roman" w:hAnsi="Times New Roman" w:cs="Times New Roman"/>
          <w:b/>
          <w:bCs/>
          <w:sz w:val="24"/>
          <w:szCs w:val="24"/>
          <w:u w:val="single"/>
          <w:lang w:val="lv-LV"/>
        </w:rPr>
        <w:t>medicīniskās palīdzības dienesta</w:t>
      </w:r>
      <w:r w:rsidR="00B36BAA" w:rsidRPr="00127B28">
        <w:rPr>
          <w:rFonts w:ascii="Times New Roman" w:eastAsia="Times New Roman" w:hAnsi="Times New Roman" w:cs="Times New Roman"/>
          <w:b/>
          <w:bCs/>
          <w:sz w:val="24"/>
          <w:szCs w:val="24"/>
          <w:lang w:val="lv-LV"/>
        </w:rPr>
        <w:t xml:space="preserve"> i</w:t>
      </w:r>
      <w:r w:rsidR="0044221E" w:rsidRPr="00127B28">
        <w:rPr>
          <w:rFonts w:ascii="Times New Roman" w:eastAsia="Times New Roman" w:hAnsi="Times New Roman" w:cs="Times New Roman"/>
          <w:b/>
          <w:bCs/>
          <w:sz w:val="24"/>
          <w:szCs w:val="24"/>
          <w:lang w:val="lv-LV"/>
        </w:rPr>
        <w:t xml:space="preserve">zpildītiem izsaukumiem, </w:t>
      </w:r>
      <w:r w:rsidRPr="00127B28">
        <w:rPr>
          <w:rFonts w:ascii="Times New Roman" w:eastAsia="Times New Roman" w:hAnsi="Times New Roman" w:cs="Times New Roman"/>
          <w:b/>
          <w:bCs/>
          <w:sz w:val="24"/>
          <w:szCs w:val="24"/>
          <w:lang w:val="lv-LV"/>
        </w:rPr>
        <w:t xml:space="preserve">sniedzot neatliekamo medicīnisko palīdzību (NMP) pacientiem (nelikumīgajiem robežu šķērsotājiem) Latvijas robežpunktos uz Latvijas-Baltkrievijas robežas </w:t>
      </w:r>
    </w:p>
    <w:tbl>
      <w:tblPr>
        <w:tblW w:w="20888" w:type="dxa"/>
        <w:tblLook w:val="04A0" w:firstRow="1" w:lastRow="0" w:firstColumn="1" w:lastColumn="0" w:noHBand="0" w:noVBand="1"/>
      </w:tblPr>
      <w:tblGrid>
        <w:gridCol w:w="13154"/>
        <w:gridCol w:w="266"/>
        <w:gridCol w:w="4908"/>
        <w:gridCol w:w="2560"/>
      </w:tblGrid>
      <w:tr w:rsidR="00127B28" w:rsidRPr="00127B28" w14:paraId="0BD1211C" w14:textId="77777777" w:rsidTr="00301DD5">
        <w:trPr>
          <w:trHeight w:val="315"/>
        </w:trPr>
        <w:tc>
          <w:tcPr>
            <w:tcW w:w="13154" w:type="dxa"/>
            <w:tcBorders>
              <w:top w:val="nil"/>
              <w:left w:val="nil"/>
              <w:bottom w:val="nil"/>
              <w:right w:val="nil"/>
            </w:tcBorders>
            <w:noWrap/>
            <w:vAlign w:val="center"/>
            <w:hideMark/>
          </w:tcPr>
          <w:p w14:paraId="39863273" w14:textId="3ADB76EB" w:rsidR="00B6072F" w:rsidRPr="00127B28" w:rsidRDefault="00B6072F" w:rsidP="00B6072F">
            <w:pPr>
              <w:spacing w:after="0" w:line="240" w:lineRule="auto"/>
              <w:rPr>
                <w:rFonts w:ascii="Times New Roman" w:eastAsia="Times New Roman" w:hAnsi="Times New Roman" w:cs="Times New Roman"/>
                <w:b/>
                <w:bCs/>
                <w:sz w:val="20"/>
                <w:szCs w:val="20"/>
                <w:u w:val="single"/>
                <w:lang w:val="lv-LV" w:eastAsia="lv-LV"/>
              </w:rPr>
            </w:pPr>
            <w:r w:rsidRPr="00127B28">
              <w:rPr>
                <w:rFonts w:ascii="Times New Roman" w:eastAsia="Times New Roman" w:hAnsi="Times New Roman" w:cs="Times New Roman"/>
                <w:b/>
                <w:bCs/>
                <w:sz w:val="20"/>
                <w:szCs w:val="20"/>
                <w:u w:val="single"/>
                <w:lang w:val="lv-LV" w:eastAsia="lv-LV"/>
              </w:rPr>
              <w:t>202</w:t>
            </w:r>
            <w:r w:rsidR="00BD054C" w:rsidRPr="00127B28">
              <w:rPr>
                <w:rFonts w:ascii="Times New Roman" w:eastAsia="Times New Roman" w:hAnsi="Times New Roman" w:cs="Times New Roman"/>
                <w:b/>
                <w:bCs/>
                <w:sz w:val="20"/>
                <w:szCs w:val="20"/>
                <w:u w:val="single"/>
                <w:lang w:val="lv-LV" w:eastAsia="lv-LV"/>
              </w:rPr>
              <w:t>5</w:t>
            </w:r>
            <w:r w:rsidRPr="00127B28">
              <w:rPr>
                <w:rFonts w:ascii="Times New Roman" w:eastAsia="Times New Roman" w:hAnsi="Times New Roman" w:cs="Times New Roman"/>
                <w:b/>
                <w:bCs/>
                <w:sz w:val="20"/>
                <w:szCs w:val="20"/>
                <w:u w:val="single"/>
                <w:lang w:val="lv-LV" w:eastAsia="lv-LV"/>
              </w:rPr>
              <w:t>.gads</w:t>
            </w:r>
          </w:p>
          <w:p w14:paraId="775EF334" w14:textId="77777777" w:rsidR="001B18DB" w:rsidRPr="00127B28" w:rsidRDefault="001B18DB" w:rsidP="00B6072F">
            <w:pPr>
              <w:spacing w:after="0" w:line="240" w:lineRule="auto"/>
              <w:rPr>
                <w:rFonts w:ascii="Times New Roman" w:eastAsia="Times New Roman" w:hAnsi="Times New Roman" w:cs="Times New Roman"/>
                <w:b/>
                <w:bCs/>
                <w:sz w:val="20"/>
                <w:szCs w:val="20"/>
                <w:u w:val="single"/>
                <w:lang w:val="lv-LV" w:eastAsia="lv-LV"/>
              </w:rPr>
            </w:pPr>
          </w:p>
          <w:tbl>
            <w:tblPr>
              <w:tblW w:w="12928" w:type="dxa"/>
              <w:tblLook w:val="04A0" w:firstRow="1" w:lastRow="0" w:firstColumn="1" w:lastColumn="0" w:noHBand="0" w:noVBand="1"/>
            </w:tblPr>
            <w:tblGrid>
              <w:gridCol w:w="2500"/>
              <w:gridCol w:w="2774"/>
              <w:gridCol w:w="4961"/>
              <w:gridCol w:w="2693"/>
            </w:tblGrid>
            <w:tr w:rsidR="00127B28" w:rsidRPr="00B06E60" w14:paraId="2D5FB2C3" w14:textId="77777777" w:rsidTr="001B18DB">
              <w:trPr>
                <w:trHeight w:val="1260"/>
              </w:trPr>
              <w:tc>
                <w:tcPr>
                  <w:tcW w:w="2500" w:type="dxa"/>
                  <w:vMerge w:val="restart"/>
                  <w:tcBorders>
                    <w:top w:val="single" w:sz="4" w:space="0" w:color="auto"/>
                    <w:left w:val="single" w:sz="4" w:space="0" w:color="auto"/>
                    <w:bottom w:val="single" w:sz="4" w:space="0" w:color="auto"/>
                    <w:right w:val="single" w:sz="4" w:space="0" w:color="auto"/>
                  </w:tcBorders>
                  <w:noWrap/>
                  <w:vAlign w:val="center"/>
                  <w:hideMark/>
                </w:tcPr>
                <w:p w14:paraId="78E1BC53" w14:textId="77777777" w:rsidR="001B18DB" w:rsidRPr="00127B28" w:rsidRDefault="001B18DB" w:rsidP="001B18DB">
                  <w:pPr>
                    <w:spacing w:after="0" w:line="240" w:lineRule="auto"/>
                    <w:jc w:val="center"/>
                    <w:rPr>
                      <w:rFonts w:ascii="Times New Roman" w:eastAsia="Times New Roman" w:hAnsi="Times New Roman" w:cs="Times New Roman"/>
                      <w:sz w:val="20"/>
                      <w:szCs w:val="20"/>
                      <w:u w:val="single"/>
                      <w:lang w:val="lv-LV" w:eastAsia="lv-LV"/>
                    </w:rPr>
                  </w:pPr>
                  <w:r w:rsidRPr="00127B28">
                    <w:rPr>
                      <w:rFonts w:ascii="Times New Roman" w:eastAsia="Times New Roman" w:hAnsi="Times New Roman" w:cs="Times New Roman"/>
                      <w:sz w:val="20"/>
                      <w:szCs w:val="20"/>
                      <w:u w:val="single"/>
                      <w:lang w:val="lv-LV" w:eastAsia="lv-LV"/>
                    </w:rPr>
                    <w:t> </w:t>
                  </w:r>
                </w:p>
              </w:tc>
              <w:tc>
                <w:tcPr>
                  <w:tcW w:w="2774" w:type="dxa"/>
                  <w:vMerge w:val="restart"/>
                  <w:tcBorders>
                    <w:top w:val="single" w:sz="4" w:space="0" w:color="auto"/>
                    <w:left w:val="single" w:sz="4" w:space="0" w:color="auto"/>
                    <w:bottom w:val="single" w:sz="4" w:space="0" w:color="auto"/>
                    <w:right w:val="single" w:sz="4" w:space="0" w:color="auto"/>
                  </w:tcBorders>
                  <w:vAlign w:val="center"/>
                  <w:hideMark/>
                </w:tcPr>
                <w:p w14:paraId="0702B10B" w14:textId="5E196378" w:rsidR="001B18DB" w:rsidRPr="00127B28" w:rsidRDefault="001B18DB" w:rsidP="001B18DB">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Izpildītie izsaukumi sniedzot NMP Latvijas robežpunktos uz Latvijas-Baltkrievijas robežas</w:t>
                  </w:r>
                  <w:r w:rsidR="00010436" w:rsidRPr="00127B28">
                    <w:rPr>
                      <w:rFonts w:ascii="Times New Roman" w:eastAsia="Times New Roman" w:hAnsi="Times New Roman" w:cs="Times New Roman"/>
                      <w:sz w:val="20"/>
                      <w:szCs w:val="20"/>
                      <w:lang w:val="lv-LV" w:eastAsia="lv-LV"/>
                    </w:rPr>
                    <w:t xml:space="preserve"> un apkārt teritorijā pie nelikumīgajiem robežu šķērsotājiem</w:t>
                  </w:r>
                </w:p>
              </w:tc>
              <w:tc>
                <w:tcPr>
                  <w:tcW w:w="4961" w:type="dxa"/>
                  <w:vMerge w:val="restart"/>
                  <w:tcBorders>
                    <w:top w:val="single" w:sz="4" w:space="0" w:color="auto"/>
                    <w:left w:val="single" w:sz="4" w:space="0" w:color="auto"/>
                    <w:bottom w:val="single" w:sz="4" w:space="0" w:color="auto"/>
                    <w:right w:val="single" w:sz="4" w:space="0" w:color="auto"/>
                  </w:tcBorders>
                  <w:vAlign w:val="center"/>
                  <w:hideMark/>
                </w:tcPr>
                <w:p w14:paraId="0D4EB443" w14:textId="482CD31E" w:rsidR="001B18DB" w:rsidRPr="00127B28" w:rsidRDefault="00FE11AF" w:rsidP="00010436">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sz w:val="20"/>
                      <w:szCs w:val="20"/>
                      <w:lang w:val="lv-LV" w:eastAsia="lv-LV"/>
                    </w:rPr>
                    <w:t>Izsaukuma cena 198.93 euro, stājās spēkā no 2024.gada 1.oktobra aktualizētais Neatliekamās medicīniskās palīdzības dienesta (NMPD) maksas pakalpojumu cenrādis, kas apstiprināts ar 2024. gada 16. jūlija Ministru kabineta noteikumiem Nr.466 „Neatliekamās medicīniskās palīdzības dienesta maksas pakalpojumu cenrādis”</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1F6629D6" w14:textId="77777777" w:rsidR="001B18DB" w:rsidRPr="00127B28" w:rsidRDefault="001B18DB" w:rsidP="001B18DB">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Izdevumi kopā, euro, atbilstoši izsaukumu skaitam</w:t>
                  </w:r>
                </w:p>
              </w:tc>
            </w:tr>
            <w:tr w:rsidR="00127B28" w:rsidRPr="00B06E60" w14:paraId="4787762F" w14:textId="77777777" w:rsidTr="001B18DB">
              <w:trPr>
                <w:trHeight w:val="450"/>
              </w:trPr>
              <w:tc>
                <w:tcPr>
                  <w:tcW w:w="2500" w:type="dxa"/>
                  <w:vMerge/>
                  <w:tcBorders>
                    <w:top w:val="single" w:sz="4" w:space="0" w:color="auto"/>
                    <w:left w:val="single" w:sz="4" w:space="0" w:color="auto"/>
                    <w:bottom w:val="single" w:sz="4" w:space="0" w:color="auto"/>
                    <w:right w:val="single" w:sz="4" w:space="0" w:color="auto"/>
                  </w:tcBorders>
                  <w:vAlign w:val="center"/>
                  <w:hideMark/>
                </w:tcPr>
                <w:p w14:paraId="4B59A946" w14:textId="77777777" w:rsidR="001B18DB" w:rsidRPr="00127B28" w:rsidRDefault="001B18DB" w:rsidP="001B18DB">
                  <w:pPr>
                    <w:spacing w:after="0" w:line="240" w:lineRule="auto"/>
                    <w:rPr>
                      <w:rFonts w:ascii="Times New Roman" w:eastAsia="Times New Roman" w:hAnsi="Times New Roman" w:cs="Times New Roman"/>
                      <w:sz w:val="20"/>
                      <w:szCs w:val="20"/>
                      <w:u w:val="single"/>
                      <w:lang w:val="lv-LV" w:eastAsia="lv-LV"/>
                    </w:rPr>
                  </w:pPr>
                </w:p>
              </w:tc>
              <w:tc>
                <w:tcPr>
                  <w:tcW w:w="2774" w:type="dxa"/>
                  <w:vMerge/>
                  <w:tcBorders>
                    <w:top w:val="single" w:sz="4" w:space="0" w:color="auto"/>
                    <w:left w:val="single" w:sz="4" w:space="0" w:color="auto"/>
                    <w:bottom w:val="single" w:sz="4" w:space="0" w:color="auto"/>
                    <w:right w:val="single" w:sz="4" w:space="0" w:color="auto"/>
                  </w:tcBorders>
                  <w:vAlign w:val="center"/>
                  <w:hideMark/>
                </w:tcPr>
                <w:p w14:paraId="49BFB261" w14:textId="77777777" w:rsidR="001B18DB" w:rsidRPr="00127B28" w:rsidRDefault="001B18DB" w:rsidP="001B18DB">
                  <w:pPr>
                    <w:spacing w:after="0" w:line="240" w:lineRule="auto"/>
                    <w:rPr>
                      <w:rFonts w:ascii="Times New Roman" w:eastAsia="Times New Roman" w:hAnsi="Times New Roman" w:cs="Times New Roman"/>
                      <w:sz w:val="20"/>
                      <w:szCs w:val="20"/>
                      <w:lang w:val="lv-LV" w:eastAsia="lv-LV"/>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5A2B05CF" w14:textId="77777777" w:rsidR="001B18DB" w:rsidRPr="00127B28" w:rsidRDefault="001B18DB" w:rsidP="001B18DB">
                  <w:pPr>
                    <w:spacing w:after="0" w:line="240" w:lineRule="auto"/>
                    <w:rPr>
                      <w:rFonts w:ascii="Times New Roman" w:eastAsia="Times New Roman" w:hAnsi="Times New Roman" w:cs="Times New Roman"/>
                      <w:i/>
                      <w:iCs/>
                      <w:sz w:val="20"/>
                      <w:szCs w:val="20"/>
                      <w:lang w:val="lv-LV"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F8AB67C" w14:textId="77777777" w:rsidR="001B18DB" w:rsidRPr="00127B28" w:rsidRDefault="001B18DB" w:rsidP="001B18DB">
                  <w:pPr>
                    <w:spacing w:after="0" w:line="240" w:lineRule="auto"/>
                    <w:rPr>
                      <w:rFonts w:ascii="Times New Roman" w:eastAsia="Times New Roman" w:hAnsi="Times New Roman" w:cs="Times New Roman"/>
                      <w:sz w:val="20"/>
                      <w:szCs w:val="20"/>
                      <w:lang w:val="lv-LV" w:eastAsia="lv-LV"/>
                    </w:rPr>
                  </w:pPr>
                </w:p>
              </w:tc>
            </w:tr>
            <w:tr w:rsidR="00127B28" w:rsidRPr="00127B28" w14:paraId="5590E681" w14:textId="77777777" w:rsidTr="00FB3CCF">
              <w:trPr>
                <w:trHeight w:val="312"/>
              </w:trPr>
              <w:tc>
                <w:tcPr>
                  <w:tcW w:w="2500" w:type="dxa"/>
                  <w:tcBorders>
                    <w:top w:val="nil"/>
                    <w:left w:val="single" w:sz="4" w:space="0" w:color="auto"/>
                    <w:bottom w:val="single" w:sz="4" w:space="0" w:color="auto"/>
                    <w:right w:val="single" w:sz="4" w:space="0" w:color="auto"/>
                  </w:tcBorders>
                  <w:noWrap/>
                  <w:hideMark/>
                </w:tcPr>
                <w:p w14:paraId="32CDB953" w14:textId="6B406CA2" w:rsidR="003D2AA8" w:rsidRPr="00127B28" w:rsidRDefault="003D2AA8" w:rsidP="003D2AA8">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Janvāris </w:t>
                  </w:r>
                </w:p>
              </w:tc>
              <w:tc>
                <w:tcPr>
                  <w:tcW w:w="2774" w:type="dxa"/>
                  <w:tcBorders>
                    <w:top w:val="single" w:sz="4" w:space="0" w:color="auto"/>
                    <w:left w:val="single" w:sz="4" w:space="0" w:color="auto"/>
                    <w:bottom w:val="single" w:sz="4" w:space="0" w:color="auto"/>
                    <w:right w:val="single" w:sz="4" w:space="0" w:color="auto"/>
                  </w:tcBorders>
                  <w:noWrap/>
                  <w:vAlign w:val="center"/>
                  <w:hideMark/>
                </w:tcPr>
                <w:p w14:paraId="194B6D3C" w14:textId="5483BABC"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0</w:t>
                  </w:r>
                </w:p>
              </w:tc>
              <w:tc>
                <w:tcPr>
                  <w:tcW w:w="4961" w:type="dxa"/>
                  <w:tcBorders>
                    <w:top w:val="nil"/>
                    <w:left w:val="nil"/>
                    <w:bottom w:val="single" w:sz="4" w:space="0" w:color="auto"/>
                    <w:right w:val="single" w:sz="4" w:space="0" w:color="auto"/>
                  </w:tcBorders>
                  <w:noWrap/>
                  <w:hideMark/>
                </w:tcPr>
                <w:p w14:paraId="7DAA6698" w14:textId="0FAD6327" w:rsidR="003D2AA8" w:rsidRPr="00127B28" w:rsidRDefault="003D2AA8" w:rsidP="003D2AA8">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198.93</w:t>
                  </w:r>
                </w:p>
              </w:tc>
              <w:tc>
                <w:tcPr>
                  <w:tcW w:w="2693" w:type="dxa"/>
                  <w:tcBorders>
                    <w:top w:val="single" w:sz="4" w:space="0" w:color="auto"/>
                    <w:left w:val="single" w:sz="4" w:space="0" w:color="auto"/>
                    <w:bottom w:val="nil"/>
                    <w:right w:val="single" w:sz="4" w:space="0" w:color="auto"/>
                  </w:tcBorders>
                  <w:noWrap/>
                  <w:vAlign w:val="center"/>
                  <w:hideMark/>
                </w:tcPr>
                <w:p w14:paraId="0D2EC038" w14:textId="25DA3B63"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0</w:t>
                  </w:r>
                </w:p>
              </w:tc>
            </w:tr>
            <w:tr w:rsidR="00127B28" w:rsidRPr="00127B28" w14:paraId="09678880" w14:textId="77777777" w:rsidTr="00FB3CCF">
              <w:trPr>
                <w:trHeight w:val="312"/>
              </w:trPr>
              <w:tc>
                <w:tcPr>
                  <w:tcW w:w="2500" w:type="dxa"/>
                  <w:tcBorders>
                    <w:top w:val="nil"/>
                    <w:left w:val="single" w:sz="4" w:space="0" w:color="auto"/>
                    <w:bottom w:val="single" w:sz="4" w:space="0" w:color="auto"/>
                    <w:right w:val="single" w:sz="4" w:space="0" w:color="auto"/>
                  </w:tcBorders>
                  <w:noWrap/>
                </w:tcPr>
                <w:p w14:paraId="3BED79B7" w14:textId="5C9FA8D8" w:rsidR="003D2AA8" w:rsidRPr="00127B28" w:rsidRDefault="003D2AA8" w:rsidP="003D2AA8">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Februāris </w:t>
                  </w:r>
                </w:p>
              </w:tc>
              <w:tc>
                <w:tcPr>
                  <w:tcW w:w="2774" w:type="dxa"/>
                  <w:tcBorders>
                    <w:top w:val="nil"/>
                    <w:left w:val="single" w:sz="4" w:space="0" w:color="auto"/>
                    <w:bottom w:val="single" w:sz="4" w:space="0" w:color="auto"/>
                    <w:right w:val="single" w:sz="4" w:space="0" w:color="auto"/>
                  </w:tcBorders>
                  <w:noWrap/>
                  <w:vAlign w:val="center"/>
                </w:tcPr>
                <w:p w14:paraId="206348BC" w14:textId="2E9318F4"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5</w:t>
                  </w:r>
                </w:p>
              </w:tc>
              <w:tc>
                <w:tcPr>
                  <w:tcW w:w="4961" w:type="dxa"/>
                  <w:tcBorders>
                    <w:top w:val="nil"/>
                    <w:left w:val="nil"/>
                    <w:bottom w:val="single" w:sz="4" w:space="0" w:color="auto"/>
                    <w:right w:val="single" w:sz="4" w:space="0" w:color="auto"/>
                  </w:tcBorders>
                  <w:noWrap/>
                </w:tcPr>
                <w:p w14:paraId="1BEA1350" w14:textId="5F47EAEA" w:rsidR="003D2AA8" w:rsidRPr="00127B28" w:rsidRDefault="003D2AA8" w:rsidP="003D2AA8">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198.93</w:t>
                  </w:r>
                </w:p>
              </w:tc>
              <w:tc>
                <w:tcPr>
                  <w:tcW w:w="2693" w:type="dxa"/>
                  <w:tcBorders>
                    <w:top w:val="single" w:sz="4" w:space="0" w:color="auto"/>
                    <w:left w:val="single" w:sz="4" w:space="0" w:color="auto"/>
                    <w:bottom w:val="nil"/>
                    <w:right w:val="single" w:sz="4" w:space="0" w:color="auto"/>
                  </w:tcBorders>
                  <w:noWrap/>
                  <w:vAlign w:val="center"/>
                </w:tcPr>
                <w:p w14:paraId="7DF3B4AF" w14:textId="6A07A2EC"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994.65</w:t>
                  </w:r>
                </w:p>
              </w:tc>
            </w:tr>
            <w:tr w:rsidR="00127B28" w:rsidRPr="00127B28" w14:paraId="71EB51BD" w14:textId="77777777" w:rsidTr="00FB3CCF">
              <w:trPr>
                <w:trHeight w:val="312"/>
              </w:trPr>
              <w:tc>
                <w:tcPr>
                  <w:tcW w:w="2500" w:type="dxa"/>
                  <w:tcBorders>
                    <w:top w:val="nil"/>
                    <w:left w:val="single" w:sz="4" w:space="0" w:color="auto"/>
                    <w:bottom w:val="single" w:sz="4" w:space="0" w:color="auto"/>
                    <w:right w:val="single" w:sz="4" w:space="0" w:color="auto"/>
                  </w:tcBorders>
                  <w:noWrap/>
                </w:tcPr>
                <w:p w14:paraId="73D1650C" w14:textId="22E814F9" w:rsidR="003D2AA8" w:rsidRPr="00127B28" w:rsidRDefault="003D2AA8" w:rsidP="003D2AA8">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Marts </w:t>
                  </w:r>
                </w:p>
              </w:tc>
              <w:tc>
                <w:tcPr>
                  <w:tcW w:w="2774" w:type="dxa"/>
                  <w:tcBorders>
                    <w:top w:val="nil"/>
                    <w:left w:val="single" w:sz="4" w:space="0" w:color="auto"/>
                    <w:bottom w:val="single" w:sz="4" w:space="0" w:color="auto"/>
                    <w:right w:val="single" w:sz="4" w:space="0" w:color="auto"/>
                  </w:tcBorders>
                  <w:noWrap/>
                  <w:vAlign w:val="center"/>
                </w:tcPr>
                <w:p w14:paraId="431E7133" w14:textId="634CA2A1"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2</w:t>
                  </w:r>
                </w:p>
              </w:tc>
              <w:tc>
                <w:tcPr>
                  <w:tcW w:w="4961" w:type="dxa"/>
                  <w:tcBorders>
                    <w:top w:val="nil"/>
                    <w:left w:val="nil"/>
                    <w:bottom w:val="single" w:sz="4" w:space="0" w:color="auto"/>
                    <w:right w:val="single" w:sz="4" w:space="0" w:color="auto"/>
                  </w:tcBorders>
                  <w:noWrap/>
                </w:tcPr>
                <w:p w14:paraId="01E9847A" w14:textId="17CBD883" w:rsidR="003D2AA8" w:rsidRPr="00127B28" w:rsidRDefault="003D2AA8" w:rsidP="003D2AA8">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198.93</w:t>
                  </w:r>
                </w:p>
              </w:tc>
              <w:tc>
                <w:tcPr>
                  <w:tcW w:w="2693" w:type="dxa"/>
                  <w:tcBorders>
                    <w:top w:val="single" w:sz="4" w:space="0" w:color="auto"/>
                    <w:left w:val="single" w:sz="4" w:space="0" w:color="auto"/>
                    <w:bottom w:val="nil"/>
                    <w:right w:val="single" w:sz="4" w:space="0" w:color="auto"/>
                  </w:tcBorders>
                  <w:noWrap/>
                  <w:vAlign w:val="center"/>
                </w:tcPr>
                <w:p w14:paraId="768BF2B7" w14:textId="6623B228"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397.86</w:t>
                  </w:r>
                </w:p>
              </w:tc>
            </w:tr>
            <w:tr w:rsidR="00127B28" w:rsidRPr="00127B28" w14:paraId="36DCB98C" w14:textId="77777777" w:rsidTr="00FB3CCF">
              <w:trPr>
                <w:trHeight w:val="312"/>
              </w:trPr>
              <w:tc>
                <w:tcPr>
                  <w:tcW w:w="2500" w:type="dxa"/>
                  <w:tcBorders>
                    <w:top w:val="nil"/>
                    <w:left w:val="single" w:sz="4" w:space="0" w:color="auto"/>
                    <w:bottom w:val="single" w:sz="4" w:space="0" w:color="auto"/>
                    <w:right w:val="single" w:sz="4" w:space="0" w:color="auto"/>
                  </w:tcBorders>
                  <w:noWrap/>
                </w:tcPr>
                <w:p w14:paraId="4D0BE3DA" w14:textId="18D13390" w:rsidR="003D2AA8" w:rsidRPr="00127B28" w:rsidRDefault="003D2AA8" w:rsidP="003D2AA8">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Aprīlis </w:t>
                  </w:r>
                </w:p>
              </w:tc>
              <w:tc>
                <w:tcPr>
                  <w:tcW w:w="2774" w:type="dxa"/>
                  <w:tcBorders>
                    <w:top w:val="nil"/>
                    <w:left w:val="single" w:sz="4" w:space="0" w:color="auto"/>
                    <w:bottom w:val="single" w:sz="4" w:space="0" w:color="auto"/>
                    <w:right w:val="single" w:sz="4" w:space="0" w:color="auto"/>
                  </w:tcBorders>
                  <w:noWrap/>
                  <w:vAlign w:val="center"/>
                </w:tcPr>
                <w:p w14:paraId="5C310B78" w14:textId="625FF306"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3</w:t>
                  </w:r>
                </w:p>
              </w:tc>
              <w:tc>
                <w:tcPr>
                  <w:tcW w:w="4961" w:type="dxa"/>
                  <w:tcBorders>
                    <w:top w:val="nil"/>
                    <w:left w:val="nil"/>
                    <w:bottom w:val="single" w:sz="4" w:space="0" w:color="auto"/>
                    <w:right w:val="single" w:sz="4" w:space="0" w:color="auto"/>
                  </w:tcBorders>
                  <w:noWrap/>
                </w:tcPr>
                <w:p w14:paraId="6091DC4C" w14:textId="1A385C99" w:rsidR="003D2AA8" w:rsidRPr="00127B28" w:rsidRDefault="003D2AA8" w:rsidP="003D2AA8">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198.93</w:t>
                  </w:r>
                </w:p>
              </w:tc>
              <w:tc>
                <w:tcPr>
                  <w:tcW w:w="2693" w:type="dxa"/>
                  <w:tcBorders>
                    <w:top w:val="single" w:sz="4" w:space="0" w:color="auto"/>
                    <w:left w:val="single" w:sz="4" w:space="0" w:color="auto"/>
                    <w:bottom w:val="nil"/>
                    <w:right w:val="single" w:sz="4" w:space="0" w:color="auto"/>
                  </w:tcBorders>
                  <w:noWrap/>
                  <w:vAlign w:val="center"/>
                </w:tcPr>
                <w:p w14:paraId="56BD4A6A" w14:textId="1A03AAB3"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596.79</w:t>
                  </w:r>
                </w:p>
              </w:tc>
            </w:tr>
            <w:tr w:rsidR="00127B28" w:rsidRPr="00127B28" w14:paraId="03BA7D5A" w14:textId="77777777" w:rsidTr="00FB3CCF">
              <w:trPr>
                <w:trHeight w:val="312"/>
              </w:trPr>
              <w:tc>
                <w:tcPr>
                  <w:tcW w:w="2500" w:type="dxa"/>
                  <w:tcBorders>
                    <w:top w:val="nil"/>
                    <w:left w:val="single" w:sz="4" w:space="0" w:color="auto"/>
                    <w:bottom w:val="single" w:sz="4" w:space="0" w:color="auto"/>
                    <w:right w:val="single" w:sz="4" w:space="0" w:color="auto"/>
                  </w:tcBorders>
                  <w:noWrap/>
                </w:tcPr>
                <w:p w14:paraId="149DC1EE" w14:textId="0847B61C" w:rsidR="003D2AA8" w:rsidRPr="00127B28" w:rsidRDefault="003D2AA8" w:rsidP="003D2AA8">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Maijs </w:t>
                  </w:r>
                </w:p>
              </w:tc>
              <w:tc>
                <w:tcPr>
                  <w:tcW w:w="2774" w:type="dxa"/>
                  <w:tcBorders>
                    <w:top w:val="nil"/>
                    <w:left w:val="single" w:sz="4" w:space="0" w:color="auto"/>
                    <w:bottom w:val="single" w:sz="4" w:space="0" w:color="auto"/>
                    <w:right w:val="single" w:sz="4" w:space="0" w:color="auto"/>
                  </w:tcBorders>
                  <w:noWrap/>
                  <w:vAlign w:val="center"/>
                </w:tcPr>
                <w:p w14:paraId="03257C70" w14:textId="5D347ADD"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6</w:t>
                  </w:r>
                </w:p>
              </w:tc>
              <w:tc>
                <w:tcPr>
                  <w:tcW w:w="4961" w:type="dxa"/>
                  <w:tcBorders>
                    <w:top w:val="nil"/>
                    <w:left w:val="nil"/>
                    <w:bottom w:val="single" w:sz="4" w:space="0" w:color="auto"/>
                    <w:right w:val="single" w:sz="4" w:space="0" w:color="auto"/>
                  </w:tcBorders>
                  <w:noWrap/>
                </w:tcPr>
                <w:p w14:paraId="50239846" w14:textId="181E3519" w:rsidR="003D2AA8" w:rsidRPr="00127B28" w:rsidRDefault="003D2AA8" w:rsidP="003D2AA8">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198.93</w:t>
                  </w:r>
                </w:p>
              </w:tc>
              <w:tc>
                <w:tcPr>
                  <w:tcW w:w="2693" w:type="dxa"/>
                  <w:tcBorders>
                    <w:top w:val="single" w:sz="4" w:space="0" w:color="auto"/>
                    <w:left w:val="single" w:sz="4" w:space="0" w:color="auto"/>
                    <w:bottom w:val="nil"/>
                    <w:right w:val="single" w:sz="4" w:space="0" w:color="auto"/>
                  </w:tcBorders>
                  <w:noWrap/>
                  <w:vAlign w:val="center"/>
                </w:tcPr>
                <w:p w14:paraId="00958922" w14:textId="509C84B0"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1193.58</w:t>
                  </w:r>
                </w:p>
              </w:tc>
            </w:tr>
            <w:tr w:rsidR="00127B28" w:rsidRPr="00127B28" w14:paraId="67403AC7" w14:textId="77777777" w:rsidTr="00FB3CCF">
              <w:trPr>
                <w:trHeight w:val="312"/>
              </w:trPr>
              <w:tc>
                <w:tcPr>
                  <w:tcW w:w="2500" w:type="dxa"/>
                  <w:tcBorders>
                    <w:top w:val="nil"/>
                    <w:left w:val="single" w:sz="4" w:space="0" w:color="auto"/>
                    <w:bottom w:val="single" w:sz="4" w:space="0" w:color="auto"/>
                    <w:right w:val="single" w:sz="4" w:space="0" w:color="auto"/>
                  </w:tcBorders>
                  <w:noWrap/>
                </w:tcPr>
                <w:p w14:paraId="13213B2D" w14:textId="30DE275A" w:rsidR="003D2AA8" w:rsidRPr="00127B28" w:rsidRDefault="003D2AA8" w:rsidP="003D2AA8">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Jūnijs</w:t>
                  </w:r>
                </w:p>
              </w:tc>
              <w:tc>
                <w:tcPr>
                  <w:tcW w:w="2774" w:type="dxa"/>
                  <w:tcBorders>
                    <w:top w:val="nil"/>
                    <w:left w:val="single" w:sz="4" w:space="0" w:color="auto"/>
                    <w:bottom w:val="single" w:sz="4" w:space="0" w:color="auto"/>
                    <w:right w:val="single" w:sz="4" w:space="0" w:color="auto"/>
                  </w:tcBorders>
                  <w:noWrap/>
                  <w:vAlign w:val="center"/>
                </w:tcPr>
                <w:p w14:paraId="7CE7F9B2" w14:textId="4030BB6B"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4</w:t>
                  </w:r>
                </w:p>
              </w:tc>
              <w:tc>
                <w:tcPr>
                  <w:tcW w:w="4961" w:type="dxa"/>
                  <w:tcBorders>
                    <w:top w:val="nil"/>
                    <w:left w:val="nil"/>
                    <w:bottom w:val="single" w:sz="4" w:space="0" w:color="auto"/>
                    <w:right w:val="single" w:sz="4" w:space="0" w:color="auto"/>
                  </w:tcBorders>
                  <w:noWrap/>
                </w:tcPr>
                <w:p w14:paraId="6A632563" w14:textId="2D4713ED" w:rsidR="003D2AA8" w:rsidRPr="00127B28" w:rsidRDefault="003D2AA8" w:rsidP="003D2AA8">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198.93</w:t>
                  </w:r>
                </w:p>
              </w:tc>
              <w:tc>
                <w:tcPr>
                  <w:tcW w:w="2693" w:type="dxa"/>
                  <w:tcBorders>
                    <w:top w:val="single" w:sz="4" w:space="0" w:color="auto"/>
                    <w:left w:val="single" w:sz="4" w:space="0" w:color="auto"/>
                    <w:bottom w:val="nil"/>
                    <w:right w:val="single" w:sz="4" w:space="0" w:color="auto"/>
                  </w:tcBorders>
                  <w:noWrap/>
                  <w:vAlign w:val="center"/>
                </w:tcPr>
                <w:p w14:paraId="789E2D64" w14:textId="21E6FE0F"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795.72</w:t>
                  </w:r>
                </w:p>
              </w:tc>
            </w:tr>
            <w:tr w:rsidR="00127B28" w:rsidRPr="00127B28" w14:paraId="611DF2E0" w14:textId="77777777" w:rsidTr="00FB3CCF">
              <w:trPr>
                <w:trHeight w:val="312"/>
              </w:trPr>
              <w:tc>
                <w:tcPr>
                  <w:tcW w:w="2500" w:type="dxa"/>
                  <w:tcBorders>
                    <w:top w:val="nil"/>
                    <w:left w:val="single" w:sz="4" w:space="0" w:color="auto"/>
                    <w:bottom w:val="single" w:sz="4" w:space="0" w:color="auto"/>
                    <w:right w:val="single" w:sz="4" w:space="0" w:color="auto"/>
                  </w:tcBorders>
                  <w:noWrap/>
                </w:tcPr>
                <w:p w14:paraId="61C7FEB3" w14:textId="5704728F" w:rsidR="003D2AA8" w:rsidRPr="00127B28" w:rsidRDefault="003D2AA8" w:rsidP="003D2AA8">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Jūlijs</w:t>
                  </w:r>
                </w:p>
              </w:tc>
              <w:tc>
                <w:tcPr>
                  <w:tcW w:w="2774" w:type="dxa"/>
                  <w:tcBorders>
                    <w:top w:val="nil"/>
                    <w:left w:val="single" w:sz="4" w:space="0" w:color="auto"/>
                    <w:bottom w:val="single" w:sz="4" w:space="0" w:color="auto"/>
                    <w:right w:val="single" w:sz="4" w:space="0" w:color="auto"/>
                  </w:tcBorders>
                  <w:noWrap/>
                  <w:vAlign w:val="center"/>
                </w:tcPr>
                <w:p w14:paraId="5082FC15" w14:textId="222B144F"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8</w:t>
                  </w:r>
                </w:p>
              </w:tc>
              <w:tc>
                <w:tcPr>
                  <w:tcW w:w="4961" w:type="dxa"/>
                  <w:tcBorders>
                    <w:top w:val="nil"/>
                    <w:left w:val="nil"/>
                    <w:bottom w:val="single" w:sz="4" w:space="0" w:color="auto"/>
                    <w:right w:val="single" w:sz="4" w:space="0" w:color="auto"/>
                  </w:tcBorders>
                  <w:noWrap/>
                </w:tcPr>
                <w:p w14:paraId="4C0D906A" w14:textId="5BB344E0" w:rsidR="003D2AA8" w:rsidRPr="00127B28" w:rsidRDefault="003D2AA8" w:rsidP="003D2AA8">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198.93</w:t>
                  </w:r>
                </w:p>
              </w:tc>
              <w:tc>
                <w:tcPr>
                  <w:tcW w:w="2693" w:type="dxa"/>
                  <w:tcBorders>
                    <w:top w:val="single" w:sz="4" w:space="0" w:color="auto"/>
                    <w:left w:val="single" w:sz="4" w:space="0" w:color="auto"/>
                    <w:bottom w:val="nil"/>
                    <w:right w:val="single" w:sz="4" w:space="0" w:color="auto"/>
                  </w:tcBorders>
                  <w:noWrap/>
                  <w:vAlign w:val="center"/>
                </w:tcPr>
                <w:p w14:paraId="3F6A03BB" w14:textId="533C78F2"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1591.44</w:t>
                  </w:r>
                </w:p>
              </w:tc>
            </w:tr>
            <w:tr w:rsidR="00127B28" w:rsidRPr="00127B28" w14:paraId="5C657CC6" w14:textId="77777777" w:rsidTr="00FB3CCF">
              <w:trPr>
                <w:trHeight w:val="312"/>
              </w:trPr>
              <w:tc>
                <w:tcPr>
                  <w:tcW w:w="2500" w:type="dxa"/>
                  <w:tcBorders>
                    <w:top w:val="nil"/>
                    <w:left w:val="single" w:sz="4" w:space="0" w:color="auto"/>
                    <w:bottom w:val="single" w:sz="4" w:space="0" w:color="auto"/>
                    <w:right w:val="single" w:sz="4" w:space="0" w:color="auto"/>
                  </w:tcBorders>
                  <w:noWrap/>
                </w:tcPr>
                <w:p w14:paraId="67B90B00" w14:textId="3A37315C" w:rsidR="003D2AA8" w:rsidRPr="00127B28" w:rsidRDefault="003D2AA8" w:rsidP="003D2AA8">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Augusts</w:t>
                  </w:r>
                </w:p>
              </w:tc>
              <w:tc>
                <w:tcPr>
                  <w:tcW w:w="2774" w:type="dxa"/>
                  <w:tcBorders>
                    <w:top w:val="nil"/>
                    <w:left w:val="single" w:sz="4" w:space="0" w:color="auto"/>
                    <w:bottom w:val="single" w:sz="4" w:space="0" w:color="auto"/>
                    <w:right w:val="single" w:sz="4" w:space="0" w:color="auto"/>
                  </w:tcBorders>
                  <w:noWrap/>
                  <w:vAlign w:val="center"/>
                </w:tcPr>
                <w:p w14:paraId="40E7DDA2" w14:textId="2A1DEBD3"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0</w:t>
                  </w:r>
                </w:p>
              </w:tc>
              <w:tc>
                <w:tcPr>
                  <w:tcW w:w="4961" w:type="dxa"/>
                  <w:tcBorders>
                    <w:top w:val="nil"/>
                    <w:left w:val="nil"/>
                    <w:bottom w:val="single" w:sz="4" w:space="0" w:color="auto"/>
                    <w:right w:val="single" w:sz="4" w:space="0" w:color="auto"/>
                  </w:tcBorders>
                  <w:noWrap/>
                </w:tcPr>
                <w:p w14:paraId="1A2E7981" w14:textId="7782A7B7" w:rsidR="003D2AA8" w:rsidRPr="00127B28" w:rsidRDefault="003D2AA8" w:rsidP="003D2AA8">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198.93</w:t>
                  </w:r>
                </w:p>
              </w:tc>
              <w:tc>
                <w:tcPr>
                  <w:tcW w:w="2693" w:type="dxa"/>
                  <w:tcBorders>
                    <w:top w:val="single" w:sz="4" w:space="0" w:color="auto"/>
                    <w:left w:val="single" w:sz="4" w:space="0" w:color="auto"/>
                    <w:bottom w:val="nil"/>
                    <w:right w:val="single" w:sz="4" w:space="0" w:color="auto"/>
                  </w:tcBorders>
                  <w:noWrap/>
                  <w:vAlign w:val="center"/>
                </w:tcPr>
                <w:p w14:paraId="03F801B0" w14:textId="515DF0E0"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0</w:t>
                  </w:r>
                </w:p>
              </w:tc>
            </w:tr>
            <w:tr w:rsidR="00127B28" w:rsidRPr="00127B28" w14:paraId="63F93FB1" w14:textId="77777777" w:rsidTr="003D2AA8">
              <w:trPr>
                <w:trHeight w:val="312"/>
              </w:trPr>
              <w:tc>
                <w:tcPr>
                  <w:tcW w:w="2500" w:type="dxa"/>
                  <w:tcBorders>
                    <w:top w:val="nil"/>
                    <w:left w:val="single" w:sz="4" w:space="0" w:color="auto"/>
                    <w:bottom w:val="single" w:sz="4" w:space="0" w:color="auto"/>
                    <w:right w:val="single" w:sz="4" w:space="0" w:color="auto"/>
                  </w:tcBorders>
                  <w:noWrap/>
                  <w:hideMark/>
                </w:tcPr>
                <w:p w14:paraId="32E7CB9D" w14:textId="55928342" w:rsidR="003D2AA8" w:rsidRPr="00127B28" w:rsidRDefault="003D2AA8" w:rsidP="003D2AA8">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Septembris</w:t>
                  </w:r>
                </w:p>
              </w:tc>
              <w:tc>
                <w:tcPr>
                  <w:tcW w:w="2774" w:type="dxa"/>
                  <w:tcBorders>
                    <w:top w:val="nil"/>
                    <w:left w:val="single" w:sz="4" w:space="0" w:color="auto"/>
                    <w:bottom w:val="single" w:sz="4" w:space="0" w:color="auto"/>
                    <w:right w:val="single" w:sz="4" w:space="0" w:color="auto"/>
                  </w:tcBorders>
                  <w:noWrap/>
                  <w:vAlign w:val="center"/>
                  <w:hideMark/>
                </w:tcPr>
                <w:p w14:paraId="017B1D55" w14:textId="0F0E65BA"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0</w:t>
                  </w:r>
                </w:p>
              </w:tc>
              <w:tc>
                <w:tcPr>
                  <w:tcW w:w="4961" w:type="dxa"/>
                  <w:tcBorders>
                    <w:top w:val="nil"/>
                    <w:left w:val="nil"/>
                    <w:bottom w:val="single" w:sz="4" w:space="0" w:color="auto"/>
                    <w:right w:val="single" w:sz="4" w:space="0" w:color="auto"/>
                  </w:tcBorders>
                  <w:noWrap/>
                  <w:hideMark/>
                </w:tcPr>
                <w:p w14:paraId="6B20EA71" w14:textId="58DBD311" w:rsidR="003D2AA8" w:rsidRPr="00127B28" w:rsidRDefault="003D2AA8" w:rsidP="003D2AA8">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198.93</w:t>
                  </w:r>
                </w:p>
              </w:tc>
              <w:tc>
                <w:tcPr>
                  <w:tcW w:w="2693" w:type="dxa"/>
                  <w:tcBorders>
                    <w:top w:val="single" w:sz="4" w:space="0" w:color="auto"/>
                    <w:left w:val="single" w:sz="4" w:space="0" w:color="auto"/>
                    <w:bottom w:val="single" w:sz="4" w:space="0" w:color="auto"/>
                    <w:right w:val="single" w:sz="4" w:space="0" w:color="auto"/>
                  </w:tcBorders>
                  <w:noWrap/>
                  <w:vAlign w:val="center"/>
                  <w:hideMark/>
                </w:tcPr>
                <w:p w14:paraId="68CEE377" w14:textId="2AEDC85A"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0</w:t>
                  </w:r>
                </w:p>
              </w:tc>
            </w:tr>
            <w:tr w:rsidR="00127B28" w:rsidRPr="00127B28" w14:paraId="7C19378F" w14:textId="77777777" w:rsidTr="003D2AA8">
              <w:trPr>
                <w:trHeight w:val="312"/>
              </w:trPr>
              <w:tc>
                <w:tcPr>
                  <w:tcW w:w="2500" w:type="dxa"/>
                  <w:tcBorders>
                    <w:top w:val="nil"/>
                    <w:left w:val="single" w:sz="4" w:space="0" w:color="auto"/>
                    <w:bottom w:val="single" w:sz="4" w:space="0" w:color="auto"/>
                    <w:right w:val="single" w:sz="4" w:space="0" w:color="auto"/>
                  </w:tcBorders>
                  <w:noWrap/>
                  <w:hideMark/>
                </w:tcPr>
                <w:p w14:paraId="6C0D65FB" w14:textId="2ED3F53C" w:rsidR="003D2AA8" w:rsidRPr="00127B28" w:rsidRDefault="003D2AA8" w:rsidP="003D2AA8">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Oktobris</w:t>
                  </w:r>
                </w:p>
              </w:tc>
              <w:tc>
                <w:tcPr>
                  <w:tcW w:w="2774" w:type="dxa"/>
                  <w:tcBorders>
                    <w:top w:val="nil"/>
                    <w:left w:val="single" w:sz="4" w:space="0" w:color="auto"/>
                    <w:bottom w:val="single" w:sz="4" w:space="0" w:color="auto"/>
                    <w:right w:val="single" w:sz="4" w:space="0" w:color="auto"/>
                  </w:tcBorders>
                  <w:noWrap/>
                  <w:vAlign w:val="center"/>
                  <w:hideMark/>
                </w:tcPr>
                <w:p w14:paraId="590E319D" w14:textId="4E597C90"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1</w:t>
                  </w:r>
                </w:p>
              </w:tc>
              <w:tc>
                <w:tcPr>
                  <w:tcW w:w="4961" w:type="dxa"/>
                  <w:tcBorders>
                    <w:top w:val="nil"/>
                    <w:left w:val="nil"/>
                    <w:bottom w:val="single" w:sz="4" w:space="0" w:color="auto"/>
                    <w:right w:val="single" w:sz="4" w:space="0" w:color="auto"/>
                  </w:tcBorders>
                  <w:noWrap/>
                  <w:hideMark/>
                </w:tcPr>
                <w:p w14:paraId="10922F60" w14:textId="0BEB8E48" w:rsidR="003D2AA8" w:rsidRPr="00127B28" w:rsidRDefault="003D2AA8" w:rsidP="003D2AA8">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198.93</w:t>
                  </w:r>
                </w:p>
              </w:tc>
              <w:tc>
                <w:tcPr>
                  <w:tcW w:w="2693" w:type="dxa"/>
                  <w:tcBorders>
                    <w:top w:val="single" w:sz="4" w:space="0" w:color="auto"/>
                    <w:left w:val="single" w:sz="4" w:space="0" w:color="auto"/>
                    <w:bottom w:val="single" w:sz="4" w:space="0" w:color="auto"/>
                    <w:right w:val="single" w:sz="4" w:space="0" w:color="auto"/>
                  </w:tcBorders>
                  <w:noWrap/>
                  <w:vAlign w:val="center"/>
                  <w:hideMark/>
                </w:tcPr>
                <w:p w14:paraId="53303976" w14:textId="5612BC77" w:rsidR="003D2AA8" w:rsidRPr="00127B28" w:rsidRDefault="003D2AA8" w:rsidP="003D2AA8">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198.93</w:t>
                  </w:r>
                </w:p>
              </w:tc>
            </w:tr>
            <w:tr w:rsidR="00127B28" w:rsidRPr="00127B28" w14:paraId="6D95FD22" w14:textId="77777777" w:rsidTr="003D2AA8">
              <w:trPr>
                <w:trHeight w:val="312"/>
              </w:trPr>
              <w:tc>
                <w:tcPr>
                  <w:tcW w:w="2500" w:type="dxa"/>
                  <w:tcBorders>
                    <w:top w:val="nil"/>
                    <w:left w:val="nil"/>
                    <w:bottom w:val="single" w:sz="4" w:space="0" w:color="auto"/>
                    <w:right w:val="nil"/>
                  </w:tcBorders>
                  <w:noWrap/>
                  <w:vAlign w:val="center"/>
                  <w:hideMark/>
                </w:tcPr>
                <w:p w14:paraId="6E756507" w14:textId="77777777" w:rsidR="001B18DB" w:rsidRPr="00127B28" w:rsidRDefault="001B18DB" w:rsidP="001B18DB">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 </w:t>
                  </w:r>
                </w:p>
              </w:tc>
              <w:tc>
                <w:tcPr>
                  <w:tcW w:w="2774" w:type="dxa"/>
                  <w:tcBorders>
                    <w:top w:val="nil"/>
                    <w:left w:val="nil"/>
                    <w:bottom w:val="single" w:sz="4" w:space="0" w:color="auto"/>
                    <w:right w:val="nil"/>
                  </w:tcBorders>
                  <w:noWrap/>
                  <w:vAlign w:val="center"/>
                  <w:hideMark/>
                </w:tcPr>
                <w:p w14:paraId="28B1B5F4" w14:textId="77777777" w:rsidR="001B18DB" w:rsidRPr="00127B28" w:rsidRDefault="001B18DB" w:rsidP="001B18DB">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 </w:t>
                  </w:r>
                </w:p>
              </w:tc>
              <w:tc>
                <w:tcPr>
                  <w:tcW w:w="4961" w:type="dxa"/>
                  <w:tcBorders>
                    <w:top w:val="nil"/>
                    <w:left w:val="nil"/>
                    <w:bottom w:val="single" w:sz="4" w:space="0" w:color="auto"/>
                    <w:right w:val="nil"/>
                  </w:tcBorders>
                  <w:noWrap/>
                  <w:vAlign w:val="bottom"/>
                  <w:hideMark/>
                </w:tcPr>
                <w:p w14:paraId="449E2795" w14:textId="77777777" w:rsidR="001B18DB" w:rsidRPr="00127B28" w:rsidRDefault="001B18DB" w:rsidP="001B18DB">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 </w:t>
                  </w:r>
                </w:p>
              </w:tc>
              <w:tc>
                <w:tcPr>
                  <w:tcW w:w="2693" w:type="dxa"/>
                  <w:tcBorders>
                    <w:top w:val="single" w:sz="4" w:space="0" w:color="auto"/>
                    <w:left w:val="nil"/>
                    <w:bottom w:val="single" w:sz="4" w:space="0" w:color="auto"/>
                    <w:right w:val="nil"/>
                  </w:tcBorders>
                  <w:noWrap/>
                  <w:vAlign w:val="bottom"/>
                  <w:hideMark/>
                </w:tcPr>
                <w:p w14:paraId="02616616" w14:textId="77777777" w:rsidR="001B18DB" w:rsidRPr="00127B28" w:rsidRDefault="001B18DB" w:rsidP="001B18DB">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 </w:t>
                  </w:r>
                </w:p>
              </w:tc>
            </w:tr>
            <w:tr w:rsidR="00127B28" w:rsidRPr="00127B28" w14:paraId="737611F2" w14:textId="77777777" w:rsidTr="001B18DB">
              <w:trPr>
                <w:trHeight w:val="312"/>
              </w:trPr>
              <w:tc>
                <w:tcPr>
                  <w:tcW w:w="2500" w:type="dxa"/>
                  <w:tcBorders>
                    <w:top w:val="nil"/>
                    <w:left w:val="single" w:sz="4" w:space="0" w:color="auto"/>
                    <w:bottom w:val="single" w:sz="4" w:space="0" w:color="auto"/>
                    <w:right w:val="single" w:sz="4" w:space="0" w:color="auto"/>
                  </w:tcBorders>
                  <w:noWrap/>
                  <w:vAlign w:val="center"/>
                  <w:hideMark/>
                </w:tcPr>
                <w:p w14:paraId="2E1CE276" w14:textId="77777777" w:rsidR="001B18DB" w:rsidRPr="00127B28" w:rsidRDefault="001B18DB" w:rsidP="001B18DB">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Kopā</w:t>
                  </w:r>
                </w:p>
              </w:tc>
              <w:tc>
                <w:tcPr>
                  <w:tcW w:w="2774" w:type="dxa"/>
                  <w:tcBorders>
                    <w:top w:val="nil"/>
                    <w:left w:val="nil"/>
                    <w:bottom w:val="single" w:sz="4" w:space="0" w:color="auto"/>
                    <w:right w:val="single" w:sz="4" w:space="0" w:color="auto"/>
                  </w:tcBorders>
                  <w:vAlign w:val="center"/>
                  <w:hideMark/>
                </w:tcPr>
                <w:p w14:paraId="2528A302" w14:textId="5A2615D2" w:rsidR="001B18DB" w:rsidRPr="00127B28" w:rsidRDefault="00FE11AF" w:rsidP="001B18DB">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29</w:t>
                  </w:r>
                </w:p>
              </w:tc>
              <w:tc>
                <w:tcPr>
                  <w:tcW w:w="4961" w:type="dxa"/>
                  <w:tcBorders>
                    <w:top w:val="nil"/>
                    <w:left w:val="nil"/>
                    <w:bottom w:val="single" w:sz="4" w:space="0" w:color="auto"/>
                    <w:right w:val="single" w:sz="4" w:space="0" w:color="auto"/>
                  </w:tcBorders>
                  <w:vAlign w:val="center"/>
                  <w:hideMark/>
                </w:tcPr>
                <w:p w14:paraId="23024AE9" w14:textId="77777777" w:rsidR="001B18DB" w:rsidRPr="00127B28" w:rsidRDefault="001B18DB" w:rsidP="001B18DB">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x</w:t>
                  </w:r>
                </w:p>
              </w:tc>
              <w:tc>
                <w:tcPr>
                  <w:tcW w:w="2693" w:type="dxa"/>
                  <w:tcBorders>
                    <w:top w:val="nil"/>
                    <w:left w:val="nil"/>
                    <w:bottom w:val="single" w:sz="4" w:space="0" w:color="auto"/>
                    <w:right w:val="single" w:sz="4" w:space="0" w:color="auto"/>
                  </w:tcBorders>
                  <w:vAlign w:val="center"/>
                  <w:hideMark/>
                </w:tcPr>
                <w:p w14:paraId="2A00958D" w14:textId="14B16F5F" w:rsidR="001B18DB" w:rsidRPr="00127B28" w:rsidRDefault="003D2AA8" w:rsidP="001B18DB">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5 768,97</w:t>
                  </w:r>
                </w:p>
              </w:tc>
            </w:tr>
            <w:tr w:rsidR="00127B28" w:rsidRPr="00127B28" w14:paraId="768EB7A6" w14:textId="77777777" w:rsidTr="001B18DB">
              <w:trPr>
                <w:trHeight w:val="312"/>
              </w:trPr>
              <w:tc>
                <w:tcPr>
                  <w:tcW w:w="2500" w:type="dxa"/>
                  <w:tcBorders>
                    <w:top w:val="nil"/>
                    <w:left w:val="single" w:sz="4" w:space="0" w:color="auto"/>
                    <w:bottom w:val="single" w:sz="4" w:space="0" w:color="auto"/>
                    <w:right w:val="single" w:sz="4" w:space="0" w:color="auto"/>
                  </w:tcBorders>
                  <w:shd w:val="clear" w:color="000000" w:fill="C6E0B4"/>
                  <w:noWrap/>
                  <w:vAlign w:val="center"/>
                  <w:hideMark/>
                </w:tcPr>
                <w:p w14:paraId="139B54F2" w14:textId="640E27E0" w:rsidR="001B18DB" w:rsidRPr="00127B28" w:rsidRDefault="001B18DB" w:rsidP="001B18DB">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vidēji vienā mēnesī</w:t>
                  </w:r>
                </w:p>
              </w:tc>
              <w:tc>
                <w:tcPr>
                  <w:tcW w:w="2774" w:type="dxa"/>
                  <w:tcBorders>
                    <w:top w:val="nil"/>
                    <w:left w:val="nil"/>
                    <w:bottom w:val="single" w:sz="4" w:space="0" w:color="auto"/>
                    <w:right w:val="single" w:sz="4" w:space="0" w:color="auto"/>
                  </w:tcBorders>
                  <w:shd w:val="clear" w:color="000000" w:fill="C6E0B4"/>
                  <w:noWrap/>
                  <w:vAlign w:val="center"/>
                  <w:hideMark/>
                </w:tcPr>
                <w:p w14:paraId="49168E46" w14:textId="0157257E" w:rsidR="001B18DB" w:rsidRPr="00127B28" w:rsidRDefault="003D2AA8" w:rsidP="001B18DB">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3</w:t>
                  </w:r>
                </w:p>
              </w:tc>
              <w:tc>
                <w:tcPr>
                  <w:tcW w:w="4961" w:type="dxa"/>
                  <w:tcBorders>
                    <w:top w:val="nil"/>
                    <w:left w:val="nil"/>
                    <w:bottom w:val="single" w:sz="4" w:space="0" w:color="auto"/>
                    <w:right w:val="single" w:sz="4" w:space="0" w:color="auto"/>
                  </w:tcBorders>
                  <w:shd w:val="clear" w:color="000000" w:fill="C6E0B4"/>
                  <w:noWrap/>
                  <w:vAlign w:val="bottom"/>
                  <w:hideMark/>
                </w:tcPr>
                <w:p w14:paraId="015CDC6A" w14:textId="14E8794B" w:rsidR="001B18DB" w:rsidRPr="00127B28" w:rsidRDefault="00010436" w:rsidP="001B18DB">
                  <w:pPr>
                    <w:spacing w:after="0" w:line="240" w:lineRule="auto"/>
                    <w:jc w:val="center"/>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i/>
                      <w:iCs/>
                      <w:sz w:val="20"/>
                      <w:szCs w:val="20"/>
                      <w:lang w:val="lv-LV" w:eastAsia="lv-LV"/>
                    </w:rPr>
                    <w:t>198.93</w:t>
                  </w:r>
                </w:p>
              </w:tc>
              <w:tc>
                <w:tcPr>
                  <w:tcW w:w="2693" w:type="dxa"/>
                  <w:tcBorders>
                    <w:top w:val="nil"/>
                    <w:left w:val="nil"/>
                    <w:bottom w:val="single" w:sz="4" w:space="0" w:color="auto"/>
                    <w:right w:val="single" w:sz="4" w:space="0" w:color="auto"/>
                  </w:tcBorders>
                  <w:shd w:val="clear" w:color="000000" w:fill="C6E0B4"/>
                  <w:noWrap/>
                  <w:vAlign w:val="bottom"/>
                  <w:hideMark/>
                </w:tcPr>
                <w:p w14:paraId="62807ED6" w14:textId="7B29C484" w:rsidR="001B18DB" w:rsidRPr="00127B28" w:rsidRDefault="003D2AA8" w:rsidP="001B18DB">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596,79</w:t>
                  </w:r>
                </w:p>
              </w:tc>
            </w:tr>
            <w:tr w:rsidR="00127B28" w:rsidRPr="00127B28" w14:paraId="50A1AAE6" w14:textId="77777777" w:rsidTr="001B18DB">
              <w:trPr>
                <w:trHeight w:val="624"/>
              </w:trPr>
              <w:tc>
                <w:tcPr>
                  <w:tcW w:w="2500" w:type="dxa"/>
                  <w:tcBorders>
                    <w:top w:val="nil"/>
                    <w:left w:val="single" w:sz="4" w:space="0" w:color="auto"/>
                    <w:bottom w:val="single" w:sz="4" w:space="0" w:color="auto"/>
                    <w:right w:val="single" w:sz="4" w:space="0" w:color="auto"/>
                  </w:tcBorders>
                  <w:shd w:val="clear" w:color="000000" w:fill="C6E0B4"/>
                  <w:vAlign w:val="center"/>
                  <w:hideMark/>
                </w:tcPr>
                <w:p w14:paraId="5C2853CA" w14:textId="7F005B49" w:rsidR="001B18DB" w:rsidRPr="00127B28" w:rsidRDefault="001B18DB" w:rsidP="00301DD5">
                  <w:pPr>
                    <w:spacing w:after="0" w:line="240" w:lineRule="auto"/>
                    <w:rPr>
                      <w:rFonts w:ascii="Times New Roman" w:eastAsia="Times New Roman" w:hAnsi="Times New Roman" w:cs="Times New Roman"/>
                      <w:i/>
                      <w:iCs/>
                      <w:sz w:val="20"/>
                      <w:szCs w:val="20"/>
                      <w:lang w:val="lv-LV" w:eastAsia="lv-LV"/>
                    </w:rPr>
                  </w:pPr>
                  <w:r w:rsidRPr="00127B28">
                    <w:rPr>
                      <w:rFonts w:ascii="Times New Roman" w:eastAsia="Times New Roman" w:hAnsi="Times New Roman" w:cs="Times New Roman"/>
                      <w:b/>
                      <w:bCs/>
                      <w:sz w:val="20"/>
                      <w:szCs w:val="20"/>
                      <w:lang w:val="lv-LV" w:eastAsia="lv-LV"/>
                    </w:rPr>
                    <w:t>indikatīvi sešos mēnešos kopā</w:t>
                  </w:r>
                  <w:r w:rsidR="00301DD5" w:rsidRPr="00127B28">
                    <w:rPr>
                      <w:rFonts w:ascii="Times New Roman" w:eastAsia="Times New Roman" w:hAnsi="Times New Roman" w:cs="Times New Roman"/>
                      <w:b/>
                      <w:bCs/>
                      <w:sz w:val="20"/>
                      <w:szCs w:val="20"/>
                      <w:lang w:val="lv-LV" w:eastAsia="lv-LV"/>
                    </w:rPr>
                    <w:t xml:space="preserve"> </w:t>
                  </w:r>
                  <w:r w:rsidR="00301DD5" w:rsidRPr="00127B28">
                    <w:rPr>
                      <w:rFonts w:ascii="Times New Roman" w:eastAsia="Times New Roman" w:hAnsi="Times New Roman" w:cs="Times New Roman"/>
                      <w:i/>
                      <w:iCs/>
                      <w:sz w:val="20"/>
                      <w:szCs w:val="20"/>
                      <w:lang w:val="lv-LV" w:eastAsia="lv-LV"/>
                    </w:rPr>
                    <w:t xml:space="preserve">(Izsaukuma cena </w:t>
                  </w:r>
                  <w:r w:rsidR="00010436" w:rsidRPr="00127B28">
                    <w:rPr>
                      <w:rFonts w:ascii="Times New Roman" w:eastAsia="Times New Roman" w:hAnsi="Times New Roman" w:cs="Times New Roman"/>
                      <w:i/>
                      <w:iCs/>
                      <w:sz w:val="20"/>
                      <w:szCs w:val="20"/>
                      <w:lang w:val="lv-LV" w:eastAsia="lv-LV"/>
                    </w:rPr>
                    <w:t>198.93</w:t>
                  </w:r>
                  <w:r w:rsidR="00301DD5" w:rsidRPr="00127B28">
                    <w:rPr>
                      <w:rFonts w:ascii="Times New Roman" w:eastAsia="Times New Roman" w:hAnsi="Times New Roman" w:cs="Times New Roman"/>
                      <w:i/>
                      <w:iCs/>
                      <w:sz w:val="20"/>
                      <w:szCs w:val="20"/>
                      <w:lang w:val="lv-LV" w:eastAsia="lv-LV"/>
                    </w:rPr>
                    <w:t xml:space="preserve"> euro, atbilstoši MK </w:t>
                  </w:r>
                  <w:r w:rsidR="00010436" w:rsidRPr="00127B28">
                    <w:rPr>
                      <w:rFonts w:ascii="Times New Roman" w:eastAsia="Times New Roman" w:hAnsi="Times New Roman" w:cs="Times New Roman"/>
                      <w:i/>
                      <w:iCs/>
                      <w:sz w:val="20"/>
                      <w:szCs w:val="20"/>
                      <w:lang w:val="lv-LV" w:eastAsia="lv-LV"/>
                    </w:rPr>
                    <w:t>16.07.2024</w:t>
                  </w:r>
                  <w:r w:rsidR="00301DD5" w:rsidRPr="00127B28">
                    <w:rPr>
                      <w:rFonts w:ascii="Times New Roman" w:eastAsia="Times New Roman" w:hAnsi="Times New Roman" w:cs="Times New Roman"/>
                      <w:i/>
                      <w:iCs/>
                      <w:sz w:val="20"/>
                      <w:szCs w:val="20"/>
                      <w:lang w:val="lv-LV" w:eastAsia="lv-LV"/>
                    </w:rPr>
                    <w:t xml:space="preserve">. noteikumi Nr. </w:t>
                  </w:r>
                  <w:r w:rsidR="00010436" w:rsidRPr="00127B28">
                    <w:rPr>
                      <w:rFonts w:ascii="Times New Roman" w:eastAsia="Times New Roman" w:hAnsi="Times New Roman" w:cs="Times New Roman"/>
                      <w:i/>
                      <w:iCs/>
                      <w:sz w:val="20"/>
                      <w:szCs w:val="20"/>
                      <w:lang w:val="lv-LV" w:eastAsia="lv-LV"/>
                    </w:rPr>
                    <w:t>466)</w:t>
                  </w:r>
                </w:p>
              </w:tc>
              <w:tc>
                <w:tcPr>
                  <w:tcW w:w="2774" w:type="dxa"/>
                  <w:tcBorders>
                    <w:top w:val="nil"/>
                    <w:left w:val="nil"/>
                    <w:bottom w:val="single" w:sz="4" w:space="0" w:color="auto"/>
                    <w:right w:val="single" w:sz="4" w:space="0" w:color="auto"/>
                  </w:tcBorders>
                  <w:shd w:val="clear" w:color="000000" w:fill="C6E0B4"/>
                  <w:noWrap/>
                  <w:vAlign w:val="center"/>
                  <w:hideMark/>
                </w:tcPr>
                <w:p w14:paraId="2439517E" w14:textId="77777777" w:rsidR="00301DD5" w:rsidRPr="00127B28"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5A80349F" w14:textId="77777777" w:rsidR="00301DD5" w:rsidRPr="00127B28"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6D3F6F70" w14:textId="77777777" w:rsidR="00301DD5" w:rsidRPr="00127B28"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4C1E9AD6" w14:textId="77777777" w:rsidR="00301DD5" w:rsidRPr="00127B28"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12234939" w14:textId="74C7C540" w:rsidR="001B18DB" w:rsidRPr="00127B28" w:rsidRDefault="003D2AA8" w:rsidP="00010436">
                  <w:pPr>
                    <w:spacing w:after="0" w:line="240" w:lineRule="auto"/>
                    <w:jc w:val="center"/>
                    <w:rPr>
                      <w:rFonts w:ascii="Times New Roman" w:eastAsia="Times New Roman" w:hAnsi="Times New Roman" w:cs="Times New Roman"/>
                      <w:b/>
                      <w:bCs/>
                      <w:sz w:val="20"/>
                      <w:szCs w:val="20"/>
                      <w:lang w:val="lv-LV" w:eastAsia="lv-LV"/>
                    </w:rPr>
                  </w:pPr>
                  <w:r w:rsidRPr="00127B28">
                    <w:rPr>
                      <w:rFonts w:ascii="Times New Roman" w:eastAsia="Times New Roman" w:hAnsi="Times New Roman" w:cs="Times New Roman"/>
                      <w:b/>
                      <w:bCs/>
                      <w:sz w:val="20"/>
                      <w:szCs w:val="20"/>
                      <w:lang w:val="lv-LV" w:eastAsia="lv-LV"/>
                    </w:rPr>
                    <w:t>18</w:t>
                  </w:r>
                </w:p>
              </w:tc>
              <w:tc>
                <w:tcPr>
                  <w:tcW w:w="4961" w:type="dxa"/>
                  <w:tcBorders>
                    <w:top w:val="nil"/>
                    <w:left w:val="nil"/>
                    <w:bottom w:val="single" w:sz="4" w:space="0" w:color="auto"/>
                    <w:right w:val="single" w:sz="4" w:space="0" w:color="auto"/>
                  </w:tcBorders>
                  <w:shd w:val="clear" w:color="000000" w:fill="C6E0B4"/>
                  <w:noWrap/>
                  <w:vAlign w:val="bottom"/>
                  <w:hideMark/>
                </w:tcPr>
                <w:p w14:paraId="6EBCC534" w14:textId="2E589AE0" w:rsidR="001B18DB" w:rsidRPr="00127B28" w:rsidRDefault="00010436" w:rsidP="001B18DB">
                  <w:pPr>
                    <w:spacing w:after="0" w:line="240" w:lineRule="auto"/>
                    <w:jc w:val="center"/>
                    <w:rPr>
                      <w:rFonts w:ascii="Times New Roman" w:eastAsia="Times New Roman" w:hAnsi="Times New Roman" w:cs="Times New Roman"/>
                      <w:b/>
                      <w:bCs/>
                      <w:i/>
                      <w:iCs/>
                      <w:sz w:val="20"/>
                      <w:szCs w:val="20"/>
                      <w:lang w:val="lv-LV" w:eastAsia="lv-LV"/>
                    </w:rPr>
                  </w:pPr>
                  <w:r w:rsidRPr="00127B28">
                    <w:rPr>
                      <w:rFonts w:ascii="Times New Roman" w:eastAsia="Times New Roman" w:hAnsi="Times New Roman" w:cs="Times New Roman"/>
                      <w:b/>
                      <w:bCs/>
                      <w:i/>
                      <w:iCs/>
                      <w:sz w:val="20"/>
                      <w:szCs w:val="20"/>
                      <w:lang w:val="lv-LV" w:eastAsia="lv-LV"/>
                    </w:rPr>
                    <w:t>198.93</w:t>
                  </w:r>
                </w:p>
              </w:tc>
              <w:tc>
                <w:tcPr>
                  <w:tcW w:w="2693" w:type="dxa"/>
                  <w:tcBorders>
                    <w:top w:val="nil"/>
                    <w:left w:val="nil"/>
                    <w:bottom w:val="single" w:sz="4" w:space="0" w:color="auto"/>
                    <w:right w:val="single" w:sz="4" w:space="0" w:color="auto"/>
                  </w:tcBorders>
                  <w:shd w:val="clear" w:color="000000" w:fill="C6E0B4"/>
                  <w:noWrap/>
                  <w:vAlign w:val="bottom"/>
                  <w:hideMark/>
                </w:tcPr>
                <w:p w14:paraId="5AE65041" w14:textId="45256F5E" w:rsidR="001B18DB" w:rsidRPr="00127B28" w:rsidRDefault="003D2AA8" w:rsidP="001B18DB">
                  <w:pPr>
                    <w:spacing w:after="0" w:line="240" w:lineRule="auto"/>
                    <w:jc w:val="center"/>
                    <w:rPr>
                      <w:rFonts w:ascii="Times New Roman" w:eastAsia="Times New Roman" w:hAnsi="Times New Roman" w:cs="Times New Roman"/>
                      <w:b/>
                      <w:bCs/>
                      <w:sz w:val="20"/>
                      <w:szCs w:val="20"/>
                      <w:lang w:val="lv-LV" w:eastAsia="lv-LV"/>
                    </w:rPr>
                  </w:pPr>
                  <w:r w:rsidRPr="00127B28">
                    <w:rPr>
                      <w:rFonts w:ascii="Times New Roman" w:eastAsia="Times New Roman" w:hAnsi="Times New Roman" w:cs="Times New Roman"/>
                      <w:b/>
                      <w:bCs/>
                      <w:sz w:val="20"/>
                      <w:szCs w:val="20"/>
                      <w:lang w:val="lv-LV" w:eastAsia="lv-LV"/>
                    </w:rPr>
                    <w:t>3 581</w:t>
                  </w:r>
                </w:p>
              </w:tc>
            </w:tr>
          </w:tbl>
          <w:p w14:paraId="169E411E" w14:textId="77777777" w:rsidR="001B18DB" w:rsidRPr="00127B28" w:rsidRDefault="001B18DB" w:rsidP="00B6072F">
            <w:pPr>
              <w:spacing w:after="0" w:line="240" w:lineRule="auto"/>
              <w:rPr>
                <w:rFonts w:ascii="Times New Roman" w:eastAsia="Times New Roman" w:hAnsi="Times New Roman" w:cs="Times New Roman"/>
                <w:b/>
                <w:bCs/>
                <w:sz w:val="20"/>
                <w:szCs w:val="20"/>
                <w:u w:val="single"/>
                <w:lang w:val="lv-LV" w:eastAsia="lv-LV"/>
              </w:rPr>
            </w:pPr>
          </w:p>
          <w:p w14:paraId="2C80B009" w14:textId="77777777" w:rsidR="004E79DA" w:rsidRPr="00127B28" w:rsidRDefault="004E79DA" w:rsidP="00B6072F">
            <w:pPr>
              <w:spacing w:after="0" w:line="240" w:lineRule="auto"/>
              <w:rPr>
                <w:rFonts w:ascii="Times New Roman" w:eastAsia="Times New Roman" w:hAnsi="Times New Roman" w:cs="Times New Roman"/>
                <w:b/>
                <w:bCs/>
                <w:sz w:val="20"/>
                <w:szCs w:val="20"/>
                <w:u w:val="single"/>
                <w:lang w:val="lv-LV" w:eastAsia="lv-LV"/>
              </w:rPr>
            </w:pPr>
          </w:p>
          <w:p w14:paraId="4908B16B" w14:textId="77777777" w:rsidR="004E79DA" w:rsidRPr="00127B28" w:rsidRDefault="004E79DA" w:rsidP="00B6072F">
            <w:pPr>
              <w:spacing w:after="0" w:line="240" w:lineRule="auto"/>
              <w:rPr>
                <w:rFonts w:ascii="Times New Roman" w:eastAsia="Times New Roman" w:hAnsi="Times New Roman" w:cs="Times New Roman"/>
                <w:b/>
                <w:bCs/>
                <w:sz w:val="20"/>
                <w:szCs w:val="20"/>
                <w:u w:val="single"/>
                <w:lang w:val="lv-LV" w:eastAsia="lv-LV"/>
              </w:rPr>
            </w:pPr>
          </w:p>
          <w:p w14:paraId="11899595" w14:textId="77777777" w:rsidR="004E79DA" w:rsidRPr="00127B28" w:rsidRDefault="004E79DA" w:rsidP="00B6072F">
            <w:pPr>
              <w:spacing w:after="0" w:line="240" w:lineRule="auto"/>
              <w:rPr>
                <w:rFonts w:ascii="Times New Roman" w:eastAsia="Times New Roman" w:hAnsi="Times New Roman" w:cs="Times New Roman"/>
                <w:b/>
                <w:bCs/>
                <w:sz w:val="20"/>
                <w:szCs w:val="20"/>
                <w:u w:val="single"/>
                <w:lang w:val="lv-LV" w:eastAsia="lv-LV"/>
              </w:rPr>
            </w:pPr>
          </w:p>
          <w:p w14:paraId="2F167B27" w14:textId="77777777" w:rsidR="004E79DA" w:rsidRPr="00127B28" w:rsidRDefault="004E79DA" w:rsidP="00B6072F">
            <w:pPr>
              <w:spacing w:after="0" w:line="240" w:lineRule="auto"/>
              <w:rPr>
                <w:rFonts w:ascii="Times New Roman" w:eastAsia="Times New Roman" w:hAnsi="Times New Roman" w:cs="Times New Roman"/>
                <w:b/>
                <w:bCs/>
                <w:sz w:val="20"/>
                <w:szCs w:val="20"/>
                <w:u w:val="single"/>
                <w:lang w:val="lv-LV" w:eastAsia="lv-LV"/>
              </w:rPr>
            </w:pPr>
          </w:p>
          <w:p w14:paraId="59C0664C" w14:textId="34B4C960" w:rsidR="001B18DB" w:rsidRPr="00127B28" w:rsidRDefault="001B18DB" w:rsidP="00B6072F">
            <w:pPr>
              <w:spacing w:after="0" w:line="240" w:lineRule="auto"/>
              <w:rPr>
                <w:rFonts w:ascii="Times New Roman" w:eastAsia="Times New Roman" w:hAnsi="Times New Roman" w:cs="Times New Roman"/>
                <w:b/>
                <w:bCs/>
                <w:sz w:val="20"/>
                <w:szCs w:val="20"/>
                <w:u w:val="single"/>
                <w:lang w:val="lv-LV" w:eastAsia="lv-LV"/>
              </w:rPr>
            </w:pPr>
          </w:p>
        </w:tc>
        <w:tc>
          <w:tcPr>
            <w:tcW w:w="266" w:type="dxa"/>
            <w:tcBorders>
              <w:top w:val="nil"/>
              <w:left w:val="nil"/>
              <w:bottom w:val="nil"/>
              <w:right w:val="nil"/>
            </w:tcBorders>
            <w:noWrap/>
            <w:vAlign w:val="center"/>
            <w:hideMark/>
          </w:tcPr>
          <w:p w14:paraId="7C09C00A" w14:textId="77777777" w:rsidR="00010436" w:rsidRPr="00127B28" w:rsidRDefault="00010436" w:rsidP="00B6072F">
            <w:pPr>
              <w:spacing w:after="0" w:line="240" w:lineRule="auto"/>
              <w:rPr>
                <w:rFonts w:ascii="Times New Roman" w:eastAsia="Times New Roman" w:hAnsi="Times New Roman" w:cs="Times New Roman"/>
                <w:b/>
                <w:bCs/>
                <w:sz w:val="20"/>
                <w:szCs w:val="20"/>
                <w:lang w:val="lv-LV" w:eastAsia="lv-LV"/>
              </w:rPr>
            </w:pPr>
          </w:p>
          <w:p w14:paraId="45214D06" w14:textId="77777777" w:rsidR="00010436" w:rsidRPr="00127B28" w:rsidRDefault="00010436" w:rsidP="00B6072F">
            <w:pPr>
              <w:spacing w:after="0" w:line="240" w:lineRule="auto"/>
              <w:rPr>
                <w:rFonts w:ascii="Times New Roman" w:eastAsia="Times New Roman" w:hAnsi="Times New Roman" w:cs="Times New Roman"/>
                <w:b/>
                <w:bCs/>
                <w:sz w:val="20"/>
                <w:szCs w:val="20"/>
                <w:lang w:val="lv-LV" w:eastAsia="lv-LV"/>
              </w:rPr>
            </w:pPr>
          </w:p>
        </w:tc>
        <w:tc>
          <w:tcPr>
            <w:tcW w:w="4908" w:type="dxa"/>
            <w:tcBorders>
              <w:top w:val="nil"/>
              <w:left w:val="nil"/>
              <w:bottom w:val="nil"/>
              <w:right w:val="nil"/>
            </w:tcBorders>
            <w:noWrap/>
            <w:vAlign w:val="center"/>
            <w:hideMark/>
          </w:tcPr>
          <w:p w14:paraId="2994A9BC" w14:textId="77777777" w:rsidR="00B6072F" w:rsidRPr="00127B28" w:rsidRDefault="00B6072F" w:rsidP="00B6072F">
            <w:pPr>
              <w:spacing w:after="0" w:line="240" w:lineRule="auto"/>
              <w:rPr>
                <w:rFonts w:ascii="Times New Roman" w:eastAsia="Times New Roman" w:hAnsi="Times New Roman" w:cs="Times New Roman"/>
                <w:b/>
                <w:bCs/>
                <w:sz w:val="20"/>
                <w:szCs w:val="20"/>
                <w:lang w:val="lv-LV" w:eastAsia="lv-LV"/>
              </w:rPr>
            </w:pPr>
            <w:r w:rsidRPr="00127B28">
              <w:rPr>
                <w:rFonts w:ascii="Times New Roman" w:eastAsia="Times New Roman" w:hAnsi="Times New Roman" w:cs="Times New Roman"/>
                <w:b/>
                <w:bCs/>
                <w:sz w:val="20"/>
                <w:szCs w:val="20"/>
                <w:lang w:val="lv-LV" w:eastAsia="lv-LV"/>
              </w:rPr>
              <w:t> </w:t>
            </w:r>
          </w:p>
        </w:tc>
        <w:tc>
          <w:tcPr>
            <w:tcW w:w="2560" w:type="dxa"/>
            <w:tcBorders>
              <w:top w:val="nil"/>
              <w:left w:val="nil"/>
              <w:bottom w:val="nil"/>
              <w:right w:val="nil"/>
            </w:tcBorders>
            <w:noWrap/>
            <w:vAlign w:val="center"/>
            <w:hideMark/>
          </w:tcPr>
          <w:p w14:paraId="474060DF" w14:textId="77777777" w:rsidR="00B6072F" w:rsidRPr="00127B28" w:rsidRDefault="00B6072F" w:rsidP="00B6072F">
            <w:pPr>
              <w:spacing w:after="0" w:line="240" w:lineRule="auto"/>
              <w:rPr>
                <w:rFonts w:ascii="Times New Roman" w:eastAsia="Times New Roman" w:hAnsi="Times New Roman" w:cs="Times New Roman"/>
                <w:b/>
                <w:bCs/>
                <w:sz w:val="20"/>
                <w:szCs w:val="20"/>
                <w:lang w:val="lv-LV" w:eastAsia="lv-LV"/>
              </w:rPr>
            </w:pPr>
            <w:r w:rsidRPr="00127B28">
              <w:rPr>
                <w:rFonts w:ascii="Times New Roman" w:eastAsia="Times New Roman" w:hAnsi="Times New Roman" w:cs="Times New Roman"/>
                <w:b/>
                <w:bCs/>
                <w:sz w:val="20"/>
                <w:szCs w:val="20"/>
                <w:lang w:val="lv-LV" w:eastAsia="lv-LV"/>
              </w:rPr>
              <w:t> </w:t>
            </w:r>
          </w:p>
        </w:tc>
      </w:tr>
    </w:tbl>
    <w:p w14:paraId="10F4F50F" w14:textId="5FC38F49" w:rsidR="00A44885" w:rsidRPr="00127B28" w:rsidRDefault="00A44885" w:rsidP="00A44885">
      <w:pPr>
        <w:pStyle w:val="ListParagraph"/>
        <w:numPr>
          <w:ilvl w:val="0"/>
          <w:numId w:val="3"/>
        </w:numPr>
        <w:spacing w:after="0" w:line="240" w:lineRule="auto"/>
        <w:rPr>
          <w:rFonts w:ascii="Times New Roman" w:eastAsia="Times New Roman" w:hAnsi="Times New Roman" w:cs="Times New Roman"/>
          <w:b/>
          <w:bCs/>
          <w:sz w:val="24"/>
          <w:szCs w:val="24"/>
          <w:lang w:val="lv-LV"/>
        </w:rPr>
      </w:pPr>
      <w:r w:rsidRPr="00127B28">
        <w:rPr>
          <w:rFonts w:ascii="Times New Roman" w:eastAsia="Times New Roman" w:hAnsi="Times New Roman" w:cs="Times New Roman"/>
          <w:b/>
          <w:bCs/>
          <w:sz w:val="24"/>
          <w:szCs w:val="24"/>
          <w:lang w:val="lv-LV"/>
        </w:rPr>
        <w:lastRenderedPageBreak/>
        <w:t xml:space="preserve">Nacionālais veselības dienests </w:t>
      </w:r>
    </w:p>
    <w:p w14:paraId="750C340F" w14:textId="77777777" w:rsidR="004E79DA" w:rsidRPr="00127B28" w:rsidRDefault="004E79DA" w:rsidP="004E79DA">
      <w:pPr>
        <w:spacing w:after="0" w:line="240" w:lineRule="auto"/>
        <w:jc w:val="both"/>
        <w:rPr>
          <w:rFonts w:ascii="Times New Roman" w:hAnsi="Times New Roman" w:cs="Times New Roman"/>
          <w:lang w:val="lv-LV"/>
        </w:rPr>
      </w:pPr>
    </w:p>
    <w:p w14:paraId="5C08E07A" w14:textId="77BD0427" w:rsidR="00274E28" w:rsidRPr="00127B28" w:rsidRDefault="00B55843" w:rsidP="00B55843">
      <w:pPr>
        <w:pStyle w:val="ListParagraph"/>
        <w:numPr>
          <w:ilvl w:val="1"/>
          <w:numId w:val="3"/>
        </w:numPr>
        <w:spacing w:after="0" w:line="240" w:lineRule="auto"/>
        <w:jc w:val="both"/>
        <w:rPr>
          <w:rFonts w:ascii="Times New Roman" w:eastAsia="Times New Roman" w:hAnsi="Times New Roman" w:cs="Times New Roman"/>
          <w:b/>
          <w:bCs/>
          <w:sz w:val="24"/>
          <w:szCs w:val="24"/>
          <w:lang w:val="lv-LV"/>
        </w:rPr>
      </w:pPr>
      <w:r w:rsidRPr="00127B28">
        <w:rPr>
          <w:rFonts w:ascii="Times New Roman" w:eastAsia="Times New Roman" w:hAnsi="Times New Roman" w:cs="Times New Roman"/>
          <w:b/>
          <w:bCs/>
          <w:sz w:val="24"/>
          <w:szCs w:val="24"/>
          <w:lang w:val="lv-LV"/>
        </w:rPr>
        <w:t xml:space="preserve"> </w:t>
      </w:r>
      <w:r w:rsidR="00D925D8" w:rsidRPr="00127B28">
        <w:rPr>
          <w:rFonts w:ascii="Times New Roman" w:eastAsia="Times New Roman" w:hAnsi="Times New Roman" w:cs="Times New Roman"/>
          <w:b/>
          <w:bCs/>
          <w:sz w:val="24"/>
          <w:szCs w:val="24"/>
          <w:lang w:val="lv-LV"/>
        </w:rPr>
        <w:t xml:space="preserve">2024.gada 1.novembris - 31.decembris un 2025.gada 1.janvāris - 30.septembris </w:t>
      </w:r>
      <w:r w:rsidR="005C5177" w:rsidRPr="00127B28">
        <w:rPr>
          <w:rFonts w:ascii="Times New Roman" w:eastAsia="Times New Roman" w:hAnsi="Times New Roman" w:cs="Times New Roman"/>
          <w:b/>
          <w:bCs/>
          <w:sz w:val="24"/>
          <w:szCs w:val="24"/>
          <w:lang w:val="lv-LV"/>
        </w:rPr>
        <w:t xml:space="preserve">sniegtie stacionārie veselības aprūpes pakalpojumi pacientiem ar 130.pacientu grupu (Baltkrievijas - Latvijas robežšķērsotāji bez statusa) </w:t>
      </w:r>
    </w:p>
    <w:tbl>
      <w:tblPr>
        <w:tblW w:w="14042" w:type="dxa"/>
        <w:tblInd w:w="-1070" w:type="dxa"/>
        <w:tblLook w:val="04A0" w:firstRow="1" w:lastRow="0" w:firstColumn="1" w:lastColumn="0" w:noHBand="0" w:noVBand="1"/>
      </w:tblPr>
      <w:tblGrid>
        <w:gridCol w:w="2435"/>
        <w:gridCol w:w="1026"/>
        <w:gridCol w:w="1180"/>
        <w:gridCol w:w="144"/>
        <w:gridCol w:w="1180"/>
        <w:gridCol w:w="920"/>
        <w:gridCol w:w="920"/>
        <w:gridCol w:w="16"/>
        <w:gridCol w:w="484"/>
        <w:gridCol w:w="604"/>
        <w:gridCol w:w="236"/>
        <w:gridCol w:w="570"/>
        <w:gridCol w:w="236"/>
        <w:gridCol w:w="830"/>
        <w:gridCol w:w="42"/>
        <w:gridCol w:w="148"/>
        <w:gridCol w:w="236"/>
        <w:gridCol w:w="2816"/>
        <w:gridCol w:w="19"/>
      </w:tblGrid>
      <w:tr w:rsidR="00127B28" w:rsidRPr="00127B28" w14:paraId="471E1929" w14:textId="77777777" w:rsidTr="007A107B">
        <w:trPr>
          <w:gridAfter w:val="1"/>
          <w:wAfter w:w="19" w:type="dxa"/>
          <w:trHeight w:val="615"/>
        </w:trPr>
        <w:tc>
          <w:tcPr>
            <w:tcW w:w="243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B989830" w14:textId="77777777" w:rsidR="00C40100" w:rsidRPr="00127B28" w:rsidRDefault="00C40100" w:rsidP="00EB0983">
            <w:pPr>
              <w:spacing w:after="0" w:line="240" w:lineRule="auto"/>
              <w:jc w:val="center"/>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Rīcības plāna pasākums/ Ārstniecības iestāde</w:t>
            </w:r>
          </w:p>
        </w:tc>
        <w:tc>
          <w:tcPr>
            <w:tcW w:w="102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71F9FEB" w14:textId="77777777" w:rsidR="00C40100" w:rsidRPr="00127B28" w:rsidRDefault="00C40100" w:rsidP="00EB0983">
            <w:pPr>
              <w:spacing w:after="0" w:line="240" w:lineRule="auto"/>
              <w:jc w:val="center"/>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Iestāšanās datums</w:t>
            </w:r>
          </w:p>
        </w:tc>
        <w:tc>
          <w:tcPr>
            <w:tcW w:w="118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346EA04" w14:textId="77777777" w:rsidR="00C40100" w:rsidRPr="00127B28" w:rsidRDefault="00C40100" w:rsidP="00EB0983">
            <w:pPr>
              <w:spacing w:after="0" w:line="240" w:lineRule="auto"/>
              <w:jc w:val="center"/>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Izrakstīšanās datums</w:t>
            </w:r>
          </w:p>
        </w:tc>
        <w:tc>
          <w:tcPr>
            <w:tcW w:w="3180" w:type="dxa"/>
            <w:gridSpan w:val="5"/>
            <w:tcBorders>
              <w:top w:val="single" w:sz="4" w:space="0" w:color="auto"/>
              <w:left w:val="nil"/>
              <w:bottom w:val="single" w:sz="4" w:space="0" w:color="auto"/>
              <w:right w:val="single" w:sz="4" w:space="0" w:color="auto"/>
            </w:tcBorders>
            <w:shd w:val="clear" w:color="000000" w:fill="E2EFDA"/>
            <w:noWrap/>
            <w:vAlign w:val="center"/>
            <w:hideMark/>
          </w:tcPr>
          <w:p w14:paraId="128C67A9" w14:textId="77777777" w:rsidR="00C40100" w:rsidRPr="00127B28" w:rsidRDefault="00C40100" w:rsidP="00EB0983">
            <w:pPr>
              <w:spacing w:after="0" w:line="240" w:lineRule="auto"/>
              <w:jc w:val="center"/>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 xml:space="preserve">Summa par pakalpojumu, </w:t>
            </w:r>
            <w:r w:rsidRPr="00127B28">
              <w:rPr>
                <w:rFonts w:ascii="Times New Roman" w:eastAsia="Times New Roman" w:hAnsi="Times New Roman" w:cs="Times New Roman"/>
                <w:i/>
                <w:iCs/>
                <w:sz w:val="18"/>
                <w:szCs w:val="18"/>
                <w:lang w:val="lv-LV" w:eastAsia="lv-LV"/>
              </w:rPr>
              <w:t>euro</w:t>
            </w:r>
          </w:p>
        </w:tc>
        <w:tc>
          <w:tcPr>
            <w:tcW w:w="3002" w:type="dxa"/>
            <w:gridSpan w:val="7"/>
            <w:tcBorders>
              <w:top w:val="single" w:sz="4" w:space="0" w:color="auto"/>
              <w:left w:val="nil"/>
              <w:bottom w:val="single" w:sz="4" w:space="0" w:color="auto"/>
              <w:right w:val="single" w:sz="4" w:space="0" w:color="auto"/>
            </w:tcBorders>
            <w:shd w:val="clear" w:color="000000" w:fill="E2EFDA"/>
            <w:vAlign w:val="center"/>
            <w:hideMark/>
          </w:tcPr>
          <w:p w14:paraId="2F716775" w14:textId="77777777" w:rsidR="00C40100" w:rsidRPr="00127B28" w:rsidRDefault="00C40100" w:rsidP="00EB0983">
            <w:pPr>
              <w:spacing w:after="0" w:line="240" w:lineRule="auto"/>
              <w:jc w:val="center"/>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 xml:space="preserve">Valsts kompensētā pacienta līdzmaksājuma apmērs, </w:t>
            </w:r>
            <w:r w:rsidRPr="00127B28">
              <w:rPr>
                <w:rFonts w:ascii="Times New Roman" w:eastAsia="Times New Roman" w:hAnsi="Times New Roman" w:cs="Times New Roman"/>
                <w:i/>
                <w:iCs/>
                <w:sz w:val="18"/>
                <w:szCs w:val="18"/>
                <w:lang w:val="lv-LV" w:eastAsia="lv-LV"/>
              </w:rPr>
              <w:t>euro</w:t>
            </w:r>
          </w:p>
        </w:tc>
        <w:tc>
          <w:tcPr>
            <w:tcW w:w="3200" w:type="dxa"/>
            <w:gridSpan w:val="3"/>
            <w:tcBorders>
              <w:top w:val="single" w:sz="4" w:space="0" w:color="auto"/>
              <w:left w:val="nil"/>
              <w:bottom w:val="single" w:sz="4" w:space="0" w:color="auto"/>
              <w:right w:val="single" w:sz="4" w:space="0" w:color="auto"/>
            </w:tcBorders>
            <w:shd w:val="clear" w:color="000000" w:fill="E2EFDA"/>
            <w:vAlign w:val="center"/>
            <w:hideMark/>
          </w:tcPr>
          <w:p w14:paraId="2C9ABBA9" w14:textId="44D59EEF" w:rsidR="00C40100" w:rsidRPr="00127B28" w:rsidRDefault="00C40100" w:rsidP="00EB0983">
            <w:pPr>
              <w:spacing w:after="0" w:line="240" w:lineRule="auto"/>
              <w:jc w:val="center"/>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 xml:space="preserve">Izdevumi  kopā, </w:t>
            </w:r>
            <w:r w:rsidRPr="00127B28">
              <w:rPr>
                <w:rFonts w:ascii="Times New Roman" w:eastAsia="Times New Roman" w:hAnsi="Times New Roman" w:cs="Times New Roman"/>
                <w:i/>
                <w:iCs/>
                <w:sz w:val="18"/>
                <w:szCs w:val="18"/>
                <w:lang w:val="lv-LV" w:eastAsia="lv-LV"/>
              </w:rPr>
              <w:t>euro</w:t>
            </w:r>
          </w:p>
        </w:tc>
      </w:tr>
      <w:tr w:rsidR="00127B28" w:rsidRPr="00127B28" w14:paraId="4F0AD164" w14:textId="77777777" w:rsidTr="007A107B">
        <w:trPr>
          <w:trHeight w:val="225"/>
        </w:trPr>
        <w:tc>
          <w:tcPr>
            <w:tcW w:w="2435" w:type="dxa"/>
            <w:tcBorders>
              <w:top w:val="nil"/>
              <w:left w:val="single" w:sz="4" w:space="0" w:color="auto"/>
              <w:bottom w:val="single" w:sz="4" w:space="0" w:color="auto"/>
              <w:right w:val="single" w:sz="4" w:space="0" w:color="auto"/>
            </w:tcBorders>
            <w:shd w:val="clear" w:color="000000" w:fill="EDEDED"/>
            <w:vAlign w:val="bottom"/>
          </w:tcPr>
          <w:p w14:paraId="443852AB" w14:textId="74ABEA0E" w:rsidR="00B74EED" w:rsidRPr="00127B28" w:rsidRDefault="00B74EED" w:rsidP="005C5177">
            <w:pPr>
              <w:spacing w:after="0" w:line="240" w:lineRule="auto"/>
              <w:rPr>
                <w:rFonts w:ascii="Times New Roman" w:eastAsia="Times New Roman" w:hAnsi="Times New Roman" w:cs="Times New Roman"/>
                <w:b/>
                <w:bCs/>
                <w:sz w:val="18"/>
                <w:szCs w:val="18"/>
                <w:lang w:val="lv-LV" w:eastAsia="lv-LV"/>
              </w:rPr>
            </w:pPr>
            <w:r w:rsidRPr="00127B28">
              <w:rPr>
                <w:rFonts w:ascii="Times New Roman" w:hAnsi="Times New Roman" w:cs="Times New Roman"/>
                <w:sz w:val="18"/>
                <w:szCs w:val="18"/>
                <w:lang w:val="lv-LV"/>
              </w:rPr>
              <w:t>Stacionārā veselības aprupe</w:t>
            </w:r>
          </w:p>
        </w:tc>
        <w:tc>
          <w:tcPr>
            <w:tcW w:w="1026" w:type="dxa"/>
            <w:tcBorders>
              <w:top w:val="nil"/>
              <w:left w:val="nil"/>
              <w:bottom w:val="single" w:sz="4" w:space="0" w:color="auto"/>
              <w:right w:val="single" w:sz="4" w:space="0" w:color="auto"/>
            </w:tcBorders>
            <w:shd w:val="clear" w:color="000000" w:fill="EDEDED"/>
            <w:noWrap/>
            <w:vAlign w:val="center"/>
          </w:tcPr>
          <w:p w14:paraId="036DA8D1" w14:textId="3149B3F4" w:rsidR="00B74EED" w:rsidRPr="00127B28" w:rsidRDefault="00B74EED" w:rsidP="005C5177">
            <w:pPr>
              <w:spacing w:after="0" w:line="240" w:lineRule="auto"/>
              <w:jc w:val="center"/>
              <w:rPr>
                <w:rFonts w:ascii="Times New Roman" w:eastAsia="Times New Roman" w:hAnsi="Times New Roman" w:cs="Times New Roman"/>
                <w:b/>
                <w:bCs/>
                <w:sz w:val="18"/>
                <w:szCs w:val="18"/>
                <w:lang w:val="lv-LV" w:eastAsia="lv-LV"/>
              </w:rPr>
            </w:pPr>
            <w:r w:rsidRPr="00127B28">
              <w:rPr>
                <w:rFonts w:ascii="Times New Roman" w:hAnsi="Times New Roman" w:cs="Times New Roman"/>
                <w:sz w:val="18"/>
                <w:szCs w:val="18"/>
                <w:lang w:val="lv-LV"/>
              </w:rPr>
              <w:t>x</w:t>
            </w:r>
          </w:p>
        </w:tc>
        <w:tc>
          <w:tcPr>
            <w:tcW w:w="1180" w:type="dxa"/>
            <w:tcBorders>
              <w:top w:val="nil"/>
              <w:left w:val="nil"/>
              <w:bottom w:val="single" w:sz="4" w:space="0" w:color="auto"/>
              <w:right w:val="nil"/>
            </w:tcBorders>
            <w:shd w:val="clear" w:color="000000" w:fill="EDEDED"/>
            <w:noWrap/>
            <w:vAlign w:val="center"/>
          </w:tcPr>
          <w:p w14:paraId="20F20250" w14:textId="78946738" w:rsidR="00B74EED" w:rsidRPr="00127B28" w:rsidRDefault="00B74EED" w:rsidP="005C5177">
            <w:pPr>
              <w:spacing w:after="0" w:line="240" w:lineRule="auto"/>
              <w:jc w:val="center"/>
              <w:rPr>
                <w:rFonts w:ascii="Times New Roman" w:eastAsia="Times New Roman" w:hAnsi="Times New Roman" w:cs="Times New Roman"/>
                <w:b/>
                <w:bCs/>
                <w:sz w:val="18"/>
                <w:szCs w:val="18"/>
                <w:lang w:val="lv-LV" w:eastAsia="lv-LV"/>
              </w:rPr>
            </w:pPr>
            <w:r w:rsidRPr="00127B28">
              <w:rPr>
                <w:rFonts w:ascii="Times New Roman" w:hAnsi="Times New Roman" w:cs="Times New Roman"/>
                <w:sz w:val="18"/>
                <w:szCs w:val="18"/>
                <w:lang w:val="lv-LV"/>
              </w:rPr>
              <w:t>x</w:t>
            </w:r>
          </w:p>
        </w:tc>
        <w:tc>
          <w:tcPr>
            <w:tcW w:w="3164" w:type="dxa"/>
            <w:gridSpan w:val="4"/>
            <w:tcBorders>
              <w:top w:val="single" w:sz="8" w:space="0" w:color="auto"/>
              <w:left w:val="nil"/>
              <w:bottom w:val="single" w:sz="4" w:space="0" w:color="auto"/>
              <w:right w:val="single" w:sz="8" w:space="0" w:color="auto"/>
            </w:tcBorders>
            <w:shd w:val="clear" w:color="000000" w:fill="EDEDED"/>
            <w:noWrap/>
            <w:vAlign w:val="center"/>
          </w:tcPr>
          <w:p w14:paraId="0D2698AE" w14:textId="38E0618E" w:rsidR="00B74EED" w:rsidRPr="00127B28" w:rsidRDefault="00DC6A80" w:rsidP="005C5177">
            <w:pPr>
              <w:spacing w:after="0" w:line="240" w:lineRule="auto"/>
              <w:jc w:val="center"/>
              <w:rPr>
                <w:rFonts w:ascii="Times New Roman" w:eastAsia="Times New Roman" w:hAnsi="Times New Roman" w:cs="Times New Roman"/>
                <w:b/>
                <w:bCs/>
                <w:sz w:val="18"/>
                <w:szCs w:val="18"/>
                <w:lang w:val="lv-LV" w:eastAsia="lv-LV"/>
              </w:rPr>
            </w:pPr>
            <w:r w:rsidRPr="00127B28">
              <w:rPr>
                <w:rFonts w:ascii="Times New Roman" w:hAnsi="Times New Roman" w:cs="Times New Roman"/>
                <w:sz w:val="18"/>
                <w:szCs w:val="18"/>
                <w:lang w:val="lv-LV"/>
              </w:rPr>
              <w:t>13 994,73</w:t>
            </w:r>
          </w:p>
        </w:tc>
        <w:tc>
          <w:tcPr>
            <w:tcW w:w="2976" w:type="dxa"/>
            <w:gridSpan w:val="7"/>
            <w:tcBorders>
              <w:top w:val="single" w:sz="8" w:space="0" w:color="auto"/>
              <w:left w:val="nil"/>
              <w:bottom w:val="single" w:sz="4" w:space="0" w:color="auto"/>
              <w:right w:val="single" w:sz="8" w:space="0" w:color="auto"/>
            </w:tcBorders>
            <w:shd w:val="clear" w:color="000000" w:fill="EDEDED"/>
            <w:noWrap/>
            <w:vAlign w:val="center"/>
          </w:tcPr>
          <w:p w14:paraId="742A40A5" w14:textId="20A2955F" w:rsidR="00B74EED" w:rsidRPr="00127B28" w:rsidRDefault="00DC6A80" w:rsidP="005C5177">
            <w:pPr>
              <w:spacing w:after="0" w:line="240" w:lineRule="auto"/>
              <w:jc w:val="center"/>
              <w:rPr>
                <w:rFonts w:ascii="Times New Roman" w:eastAsia="Times New Roman" w:hAnsi="Times New Roman" w:cs="Times New Roman"/>
                <w:b/>
                <w:bCs/>
                <w:sz w:val="18"/>
                <w:szCs w:val="18"/>
                <w:lang w:val="lv-LV" w:eastAsia="lv-LV"/>
              </w:rPr>
            </w:pPr>
            <w:r w:rsidRPr="00127B28">
              <w:rPr>
                <w:rFonts w:ascii="Times New Roman" w:hAnsi="Times New Roman" w:cs="Times New Roman"/>
                <w:sz w:val="18"/>
                <w:szCs w:val="18"/>
                <w:lang w:val="lv-LV"/>
              </w:rPr>
              <w:t>509,00</w:t>
            </w:r>
          </w:p>
        </w:tc>
        <w:tc>
          <w:tcPr>
            <w:tcW w:w="3261" w:type="dxa"/>
            <w:gridSpan w:val="5"/>
            <w:tcBorders>
              <w:top w:val="single" w:sz="8" w:space="0" w:color="auto"/>
              <w:left w:val="nil"/>
              <w:bottom w:val="single" w:sz="4" w:space="0" w:color="auto"/>
              <w:right w:val="single" w:sz="8" w:space="0" w:color="auto"/>
            </w:tcBorders>
            <w:shd w:val="clear" w:color="000000" w:fill="EDEDED"/>
            <w:noWrap/>
            <w:vAlign w:val="center"/>
          </w:tcPr>
          <w:p w14:paraId="2883456B" w14:textId="59A7D79A" w:rsidR="00B74EED" w:rsidRPr="00127B28" w:rsidRDefault="00DC6A80" w:rsidP="005C5177">
            <w:pPr>
              <w:spacing w:after="0" w:line="240" w:lineRule="auto"/>
              <w:jc w:val="center"/>
              <w:rPr>
                <w:rFonts w:ascii="Times New Roman" w:eastAsia="Times New Roman" w:hAnsi="Times New Roman" w:cs="Times New Roman"/>
                <w:b/>
                <w:bCs/>
                <w:sz w:val="18"/>
                <w:szCs w:val="18"/>
                <w:lang w:val="lv-LV" w:eastAsia="lv-LV"/>
              </w:rPr>
            </w:pPr>
            <w:r w:rsidRPr="00127B28">
              <w:rPr>
                <w:rFonts w:ascii="Times New Roman" w:hAnsi="Times New Roman" w:cs="Times New Roman"/>
                <w:sz w:val="18"/>
                <w:szCs w:val="18"/>
                <w:lang w:val="lv-LV"/>
              </w:rPr>
              <w:t>14 503,73</w:t>
            </w:r>
          </w:p>
        </w:tc>
      </w:tr>
      <w:tr w:rsidR="00127B28" w:rsidRPr="00127B28" w14:paraId="39B50A1D" w14:textId="77777777" w:rsidTr="007A107B">
        <w:trPr>
          <w:trHeight w:val="225"/>
        </w:trPr>
        <w:tc>
          <w:tcPr>
            <w:tcW w:w="2435" w:type="dxa"/>
            <w:tcBorders>
              <w:top w:val="single" w:sz="4" w:space="0" w:color="auto"/>
              <w:left w:val="single" w:sz="4" w:space="0" w:color="auto"/>
              <w:bottom w:val="single" w:sz="4" w:space="0" w:color="auto"/>
              <w:right w:val="single" w:sz="4" w:space="0" w:color="auto"/>
            </w:tcBorders>
            <w:vAlign w:val="center"/>
          </w:tcPr>
          <w:p w14:paraId="6D0FDA05" w14:textId="0940630B" w:rsidR="000165F5" w:rsidRPr="00127B28" w:rsidRDefault="000165F5" w:rsidP="000165F5">
            <w:pPr>
              <w:spacing w:after="0" w:line="240" w:lineRule="auto"/>
              <w:rPr>
                <w:rFonts w:ascii="Times New Roman" w:hAnsi="Times New Roman" w:cs="Times New Roman"/>
                <w:sz w:val="18"/>
                <w:szCs w:val="18"/>
                <w:lang w:val="lv-LV"/>
              </w:rPr>
            </w:pPr>
            <w:r w:rsidRPr="00127B28">
              <w:rPr>
                <w:rFonts w:ascii="Times New Roman" w:hAnsi="Times New Roman" w:cs="Times New Roman"/>
                <w:sz w:val="18"/>
                <w:szCs w:val="18"/>
                <w:lang w:val="lv-LV"/>
              </w:rPr>
              <w:t>Rīgas Austrumu klīniskā universitātes slimnīca, SIA</w:t>
            </w:r>
          </w:p>
        </w:tc>
        <w:tc>
          <w:tcPr>
            <w:tcW w:w="1026" w:type="dxa"/>
            <w:tcBorders>
              <w:top w:val="single" w:sz="4" w:space="0" w:color="000000"/>
              <w:left w:val="single" w:sz="4" w:space="0" w:color="000000"/>
              <w:bottom w:val="single" w:sz="4" w:space="0" w:color="000000"/>
              <w:right w:val="single" w:sz="4" w:space="0" w:color="000000"/>
            </w:tcBorders>
            <w:noWrap/>
            <w:vAlign w:val="center"/>
          </w:tcPr>
          <w:p w14:paraId="7044B15C" w14:textId="593AC181"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07.01.2025</w:t>
            </w:r>
          </w:p>
        </w:tc>
        <w:tc>
          <w:tcPr>
            <w:tcW w:w="1180" w:type="dxa"/>
            <w:tcBorders>
              <w:top w:val="single" w:sz="4" w:space="0" w:color="000000"/>
              <w:left w:val="nil"/>
              <w:bottom w:val="single" w:sz="4" w:space="0" w:color="000000"/>
              <w:right w:val="single" w:sz="4" w:space="0" w:color="000000"/>
            </w:tcBorders>
            <w:noWrap/>
            <w:vAlign w:val="center"/>
          </w:tcPr>
          <w:p w14:paraId="16551128" w14:textId="2E6D05FB"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13.01.2025</w:t>
            </w:r>
          </w:p>
        </w:tc>
        <w:tc>
          <w:tcPr>
            <w:tcW w:w="3164" w:type="dxa"/>
            <w:gridSpan w:val="4"/>
            <w:tcBorders>
              <w:top w:val="single" w:sz="4" w:space="0" w:color="auto"/>
              <w:left w:val="single" w:sz="4" w:space="0" w:color="auto"/>
              <w:bottom w:val="single" w:sz="4" w:space="0" w:color="auto"/>
              <w:right w:val="single" w:sz="4" w:space="0" w:color="auto"/>
            </w:tcBorders>
            <w:noWrap/>
            <w:vAlign w:val="center"/>
          </w:tcPr>
          <w:p w14:paraId="512DA1B4" w14:textId="2C631869"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706.39</w:t>
            </w:r>
          </w:p>
        </w:tc>
        <w:tc>
          <w:tcPr>
            <w:tcW w:w="2976" w:type="dxa"/>
            <w:gridSpan w:val="7"/>
            <w:tcBorders>
              <w:top w:val="single" w:sz="4" w:space="0" w:color="auto"/>
              <w:left w:val="single" w:sz="4" w:space="0" w:color="auto"/>
              <w:bottom w:val="single" w:sz="4" w:space="0" w:color="auto"/>
              <w:right w:val="single" w:sz="4" w:space="0" w:color="auto"/>
            </w:tcBorders>
            <w:noWrap/>
            <w:vAlign w:val="center"/>
          </w:tcPr>
          <w:p w14:paraId="3585F869" w14:textId="573C085C"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74.00</w:t>
            </w:r>
          </w:p>
        </w:tc>
        <w:tc>
          <w:tcPr>
            <w:tcW w:w="3261" w:type="dxa"/>
            <w:gridSpan w:val="5"/>
            <w:tcBorders>
              <w:top w:val="single" w:sz="4" w:space="0" w:color="auto"/>
              <w:left w:val="single" w:sz="4" w:space="0" w:color="auto"/>
              <w:bottom w:val="single" w:sz="4" w:space="0" w:color="auto"/>
              <w:right w:val="single" w:sz="4" w:space="0" w:color="auto"/>
            </w:tcBorders>
            <w:noWrap/>
            <w:vAlign w:val="center"/>
          </w:tcPr>
          <w:p w14:paraId="7F92B19E" w14:textId="20C91114"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780.39</w:t>
            </w:r>
          </w:p>
        </w:tc>
      </w:tr>
      <w:tr w:rsidR="00127B28" w:rsidRPr="00127B28" w14:paraId="4CCBA9C5" w14:textId="77777777" w:rsidTr="007A107B">
        <w:trPr>
          <w:trHeight w:val="225"/>
        </w:trPr>
        <w:tc>
          <w:tcPr>
            <w:tcW w:w="2435" w:type="dxa"/>
            <w:tcBorders>
              <w:top w:val="nil"/>
              <w:left w:val="single" w:sz="4" w:space="0" w:color="auto"/>
              <w:bottom w:val="single" w:sz="4" w:space="0" w:color="auto"/>
              <w:right w:val="single" w:sz="4" w:space="0" w:color="auto"/>
            </w:tcBorders>
            <w:vAlign w:val="center"/>
          </w:tcPr>
          <w:p w14:paraId="7151BCFE" w14:textId="3852D919" w:rsidR="000165F5" w:rsidRPr="00127B28" w:rsidRDefault="000165F5" w:rsidP="000165F5">
            <w:pPr>
              <w:spacing w:after="0" w:line="240" w:lineRule="auto"/>
              <w:rPr>
                <w:rFonts w:ascii="Times New Roman" w:hAnsi="Times New Roman" w:cs="Times New Roman"/>
                <w:sz w:val="18"/>
                <w:szCs w:val="18"/>
                <w:lang w:val="lv-LV"/>
              </w:rPr>
            </w:pPr>
            <w:r w:rsidRPr="00127B28">
              <w:rPr>
                <w:rFonts w:ascii="Times New Roman" w:hAnsi="Times New Roman" w:cs="Times New Roman"/>
                <w:sz w:val="18"/>
                <w:szCs w:val="18"/>
                <w:lang w:val="lv-LV"/>
              </w:rPr>
              <w:t>Daugavpils reģionālā slimnīca, Sabiedrība ar ierobežotu atbildību</w:t>
            </w:r>
          </w:p>
        </w:tc>
        <w:tc>
          <w:tcPr>
            <w:tcW w:w="1026" w:type="dxa"/>
            <w:tcBorders>
              <w:top w:val="nil"/>
              <w:left w:val="single" w:sz="4" w:space="0" w:color="000000"/>
              <w:bottom w:val="single" w:sz="4" w:space="0" w:color="000000"/>
              <w:right w:val="single" w:sz="4" w:space="0" w:color="000000"/>
            </w:tcBorders>
            <w:noWrap/>
            <w:vAlign w:val="center"/>
          </w:tcPr>
          <w:p w14:paraId="26AE1E83" w14:textId="2570BEB1"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01.04.2025</w:t>
            </w:r>
          </w:p>
        </w:tc>
        <w:tc>
          <w:tcPr>
            <w:tcW w:w="1180" w:type="dxa"/>
            <w:tcBorders>
              <w:top w:val="nil"/>
              <w:left w:val="nil"/>
              <w:bottom w:val="single" w:sz="4" w:space="0" w:color="000000"/>
              <w:right w:val="single" w:sz="4" w:space="0" w:color="000000"/>
            </w:tcBorders>
            <w:noWrap/>
            <w:vAlign w:val="center"/>
          </w:tcPr>
          <w:p w14:paraId="00D561F5" w14:textId="2ECB258B"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03.04.2025</w:t>
            </w:r>
          </w:p>
        </w:tc>
        <w:tc>
          <w:tcPr>
            <w:tcW w:w="3164" w:type="dxa"/>
            <w:gridSpan w:val="4"/>
            <w:tcBorders>
              <w:top w:val="nil"/>
              <w:left w:val="single" w:sz="4" w:space="0" w:color="auto"/>
              <w:bottom w:val="single" w:sz="4" w:space="0" w:color="auto"/>
              <w:right w:val="single" w:sz="4" w:space="0" w:color="auto"/>
            </w:tcBorders>
            <w:noWrap/>
            <w:vAlign w:val="center"/>
          </w:tcPr>
          <w:p w14:paraId="1B364FAC" w14:textId="1BC89EC6"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256.32</w:t>
            </w:r>
          </w:p>
        </w:tc>
        <w:tc>
          <w:tcPr>
            <w:tcW w:w="2976" w:type="dxa"/>
            <w:gridSpan w:val="7"/>
            <w:tcBorders>
              <w:top w:val="nil"/>
              <w:left w:val="single" w:sz="4" w:space="0" w:color="auto"/>
              <w:bottom w:val="single" w:sz="4" w:space="0" w:color="auto"/>
              <w:right w:val="single" w:sz="4" w:space="0" w:color="auto"/>
            </w:tcBorders>
            <w:noWrap/>
            <w:vAlign w:val="center"/>
          </w:tcPr>
          <w:p w14:paraId="34EF7924" w14:textId="319E4864"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0.00</w:t>
            </w:r>
          </w:p>
        </w:tc>
        <w:tc>
          <w:tcPr>
            <w:tcW w:w="3261" w:type="dxa"/>
            <w:gridSpan w:val="5"/>
            <w:tcBorders>
              <w:top w:val="nil"/>
              <w:left w:val="single" w:sz="4" w:space="0" w:color="auto"/>
              <w:bottom w:val="single" w:sz="4" w:space="0" w:color="auto"/>
              <w:right w:val="single" w:sz="4" w:space="0" w:color="auto"/>
            </w:tcBorders>
            <w:noWrap/>
            <w:vAlign w:val="center"/>
          </w:tcPr>
          <w:p w14:paraId="748927E0" w14:textId="22978EFE"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256.32</w:t>
            </w:r>
          </w:p>
        </w:tc>
      </w:tr>
      <w:tr w:rsidR="00127B28" w:rsidRPr="00127B28" w14:paraId="78B74855" w14:textId="77777777" w:rsidTr="007A107B">
        <w:trPr>
          <w:trHeight w:val="225"/>
        </w:trPr>
        <w:tc>
          <w:tcPr>
            <w:tcW w:w="2435" w:type="dxa"/>
            <w:tcBorders>
              <w:top w:val="nil"/>
              <w:left w:val="single" w:sz="4" w:space="0" w:color="auto"/>
              <w:bottom w:val="single" w:sz="4" w:space="0" w:color="auto"/>
              <w:right w:val="single" w:sz="4" w:space="0" w:color="auto"/>
            </w:tcBorders>
            <w:vAlign w:val="center"/>
          </w:tcPr>
          <w:p w14:paraId="3C3CCBE6" w14:textId="3000544E" w:rsidR="000165F5" w:rsidRPr="00127B28" w:rsidRDefault="000165F5" w:rsidP="000165F5">
            <w:pPr>
              <w:spacing w:after="0" w:line="240" w:lineRule="auto"/>
              <w:rPr>
                <w:rFonts w:ascii="Times New Roman" w:hAnsi="Times New Roman" w:cs="Times New Roman"/>
                <w:sz w:val="18"/>
                <w:szCs w:val="18"/>
                <w:lang w:val="lv-LV"/>
              </w:rPr>
            </w:pPr>
            <w:r w:rsidRPr="00127B28">
              <w:rPr>
                <w:rFonts w:ascii="Times New Roman" w:hAnsi="Times New Roman" w:cs="Times New Roman"/>
                <w:sz w:val="18"/>
                <w:szCs w:val="18"/>
                <w:lang w:val="lv-LV"/>
              </w:rPr>
              <w:t>Daugavpils reģionālā slimnīca, Sabiedrība ar ierobežotu atbildību</w:t>
            </w:r>
          </w:p>
        </w:tc>
        <w:tc>
          <w:tcPr>
            <w:tcW w:w="1026" w:type="dxa"/>
            <w:tcBorders>
              <w:top w:val="nil"/>
              <w:left w:val="single" w:sz="4" w:space="0" w:color="000000"/>
              <w:bottom w:val="single" w:sz="4" w:space="0" w:color="000000"/>
              <w:right w:val="single" w:sz="4" w:space="0" w:color="000000"/>
            </w:tcBorders>
            <w:noWrap/>
            <w:vAlign w:val="center"/>
          </w:tcPr>
          <w:p w14:paraId="23A4E799" w14:textId="47E14496"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30.04.2025</w:t>
            </w:r>
          </w:p>
        </w:tc>
        <w:tc>
          <w:tcPr>
            <w:tcW w:w="1180" w:type="dxa"/>
            <w:tcBorders>
              <w:top w:val="nil"/>
              <w:left w:val="nil"/>
              <w:bottom w:val="single" w:sz="4" w:space="0" w:color="000000"/>
              <w:right w:val="single" w:sz="4" w:space="0" w:color="000000"/>
            </w:tcBorders>
            <w:noWrap/>
            <w:vAlign w:val="center"/>
          </w:tcPr>
          <w:p w14:paraId="0855A5E9" w14:textId="33705469"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14.05.2025</w:t>
            </w:r>
          </w:p>
        </w:tc>
        <w:tc>
          <w:tcPr>
            <w:tcW w:w="3164" w:type="dxa"/>
            <w:gridSpan w:val="4"/>
            <w:tcBorders>
              <w:top w:val="nil"/>
              <w:left w:val="single" w:sz="4" w:space="0" w:color="auto"/>
              <w:bottom w:val="single" w:sz="4" w:space="0" w:color="auto"/>
              <w:right w:val="single" w:sz="4" w:space="0" w:color="auto"/>
            </w:tcBorders>
            <w:noWrap/>
            <w:vAlign w:val="center"/>
          </w:tcPr>
          <w:p w14:paraId="6B79C5D8" w14:textId="17094750"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2 464.99</w:t>
            </w:r>
          </w:p>
        </w:tc>
        <w:tc>
          <w:tcPr>
            <w:tcW w:w="2976" w:type="dxa"/>
            <w:gridSpan w:val="7"/>
            <w:tcBorders>
              <w:top w:val="nil"/>
              <w:left w:val="single" w:sz="4" w:space="0" w:color="auto"/>
              <w:bottom w:val="single" w:sz="4" w:space="0" w:color="auto"/>
              <w:right w:val="single" w:sz="4" w:space="0" w:color="auto"/>
            </w:tcBorders>
            <w:noWrap/>
            <w:vAlign w:val="center"/>
          </w:tcPr>
          <w:p w14:paraId="030524C3" w14:textId="1B9F691C"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0.00</w:t>
            </w:r>
          </w:p>
        </w:tc>
        <w:tc>
          <w:tcPr>
            <w:tcW w:w="3261" w:type="dxa"/>
            <w:gridSpan w:val="5"/>
            <w:tcBorders>
              <w:top w:val="nil"/>
              <w:left w:val="single" w:sz="4" w:space="0" w:color="auto"/>
              <w:bottom w:val="single" w:sz="4" w:space="0" w:color="auto"/>
              <w:right w:val="single" w:sz="4" w:space="0" w:color="auto"/>
            </w:tcBorders>
            <w:noWrap/>
            <w:vAlign w:val="center"/>
          </w:tcPr>
          <w:p w14:paraId="142F615F" w14:textId="04BCE84A"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2 464.99</w:t>
            </w:r>
          </w:p>
        </w:tc>
      </w:tr>
      <w:tr w:rsidR="00127B28" w:rsidRPr="00127B28" w14:paraId="6663092A" w14:textId="77777777" w:rsidTr="007A107B">
        <w:trPr>
          <w:trHeight w:val="225"/>
        </w:trPr>
        <w:tc>
          <w:tcPr>
            <w:tcW w:w="2435" w:type="dxa"/>
            <w:tcBorders>
              <w:top w:val="nil"/>
              <w:left w:val="single" w:sz="4" w:space="0" w:color="auto"/>
              <w:bottom w:val="single" w:sz="4" w:space="0" w:color="auto"/>
              <w:right w:val="single" w:sz="4" w:space="0" w:color="auto"/>
            </w:tcBorders>
            <w:vAlign w:val="center"/>
          </w:tcPr>
          <w:p w14:paraId="2A5EE861" w14:textId="3101EE8E" w:rsidR="000165F5" w:rsidRPr="00127B28" w:rsidRDefault="000165F5" w:rsidP="000165F5">
            <w:pPr>
              <w:spacing w:after="0" w:line="240" w:lineRule="auto"/>
              <w:rPr>
                <w:rFonts w:ascii="Times New Roman" w:hAnsi="Times New Roman" w:cs="Times New Roman"/>
                <w:sz w:val="18"/>
                <w:szCs w:val="18"/>
                <w:lang w:val="lv-LV"/>
              </w:rPr>
            </w:pPr>
            <w:r w:rsidRPr="00127B28">
              <w:rPr>
                <w:rFonts w:ascii="Times New Roman" w:hAnsi="Times New Roman" w:cs="Times New Roman"/>
                <w:sz w:val="18"/>
                <w:szCs w:val="18"/>
                <w:lang w:val="lv-LV"/>
              </w:rPr>
              <w:t>Daugavpils reģionālā slimnīca, Sabiedrība ar ierobežotu atbildību</w:t>
            </w:r>
          </w:p>
        </w:tc>
        <w:tc>
          <w:tcPr>
            <w:tcW w:w="1026" w:type="dxa"/>
            <w:tcBorders>
              <w:top w:val="nil"/>
              <w:left w:val="single" w:sz="4" w:space="0" w:color="000000"/>
              <w:bottom w:val="single" w:sz="4" w:space="0" w:color="000000"/>
              <w:right w:val="single" w:sz="4" w:space="0" w:color="000000"/>
            </w:tcBorders>
            <w:noWrap/>
            <w:vAlign w:val="center"/>
          </w:tcPr>
          <w:p w14:paraId="713EFE6B" w14:textId="2DC682CB"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19.05.2025</w:t>
            </w:r>
          </w:p>
        </w:tc>
        <w:tc>
          <w:tcPr>
            <w:tcW w:w="1180" w:type="dxa"/>
            <w:tcBorders>
              <w:top w:val="nil"/>
              <w:left w:val="nil"/>
              <w:bottom w:val="single" w:sz="4" w:space="0" w:color="000000"/>
              <w:right w:val="single" w:sz="4" w:space="0" w:color="000000"/>
            </w:tcBorders>
            <w:noWrap/>
            <w:vAlign w:val="center"/>
          </w:tcPr>
          <w:p w14:paraId="18B34FD3" w14:textId="5F7A16FF"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20.05.2025</w:t>
            </w:r>
          </w:p>
        </w:tc>
        <w:tc>
          <w:tcPr>
            <w:tcW w:w="3164" w:type="dxa"/>
            <w:gridSpan w:val="4"/>
            <w:tcBorders>
              <w:top w:val="nil"/>
              <w:left w:val="single" w:sz="4" w:space="0" w:color="auto"/>
              <w:bottom w:val="single" w:sz="4" w:space="0" w:color="auto"/>
              <w:right w:val="single" w:sz="4" w:space="0" w:color="auto"/>
            </w:tcBorders>
            <w:noWrap/>
            <w:vAlign w:val="center"/>
          </w:tcPr>
          <w:p w14:paraId="075F2AE5" w14:textId="06EA236E"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2 986.54</w:t>
            </w:r>
          </w:p>
        </w:tc>
        <w:tc>
          <w:tcPr>
            <w:tcW w:w="2976" w:type="dxa"/>
            <w:gridSpan w:val="7"/>
            <w:tcBorders>
              <w:top w:val="nil"/>
              <w:left w:val="single" w:sz="4" w:space="0" w:color="auto"/>
              <w:bottom w:val="single" w:sz="4" w:space="0" w:color="auto"/>
              <w:right w:val="single" w:sz="4" w:space="0" w:color="auto"/>
            </w:tcBorders>
            <w:noWrap/>
            <w:vAlign w:val="center"/>
          </w:tcPr>
          <w:p w14:paraId="15A9F58E" w14:textId="2C56B890"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24.00</w:t>
            </w:r>
          </w:p>
        </w:tc>
        <w:tc>
          <w:tcPr>
            <w:tcW w:w="3261" w:type="dxa"/>
            <w:gridSpan w:val="5"/>
            <w:tcBorders>
              <w:top w:val="nil"/>
              <w:left w:val="single" w:sz="4" w:space="0" w:color="auto"/>
              <w:bottom w:val="single" w:sz="4" w:space="0" w:color="auto"/>
              <w:right w:val="single" w:sz="4" w:space="0" w:color="auto"/>
            </w:tcBorders>
            <w:noWrap/>
            <w:vAlign w:val="center"/>
          </w:tcPr>
          <w:p w14:paraId="22A31B82" w14:textId="3FC002D7"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3 010.54</w:t>
            </w:r>
          </w:p>
        </w:tc>
      </w:tr>
      <w:tr w:rsidR="00127B28" w:rsidRPr="00127B28" w14:paraId="35E83F8A" w14:textId="77777777" w:rsidTr="007A107B">
        <w:trPr>
          <w:trHeight w:val="225"/>
        </w:trPr>
        <w:tc>
          <w:tcPr>
            <w:tcW w:w="2435" w:type="dxa"/>
            <w:tcBorders>
              <w:top w:val="nil"/>
              <w:left w:val="single" w:sz="4" w:space="0" w:color="auto"/>
              <w:bottom w:val="single" w:sz="4" w:space="0" w:color="auto"/>
              <w:right w:val="single" w:sz="4" w:space="0" w:color="auto"/>
            </w:tcBorders>
            <w:vAlign w:val="center"/>
          </w:tcPr>
          <w:p w14:paraId="00638048" w14:textId="0115FD1A" w:rsidR="000165F5" w:rsidRPr="00127B28" w:rsidRDefault="000165F5" w:rsidP="000165F5">
            <w:pPr>
              <w:spacing w:after="0" w:line="240" w:lineRule="auto"/>
              <w:rPr>
                <w:rFonts w:ascii="Times New Roman" w:hAnsi="Times New Roman" w:cs="Times New Roman"/>
                <w:sz w:val="18"/>
                <w:szCs w:val="18"/>
                <w:lang w:val="lv-LV"/>
              </w:rPr>
            </w:pPr>
            <w:r w:rsidRPr="00127B28">
              <w:rPr>
                <w:rFonts w:ascii="Times New Roman" w:hAnsi="Times New Roman" w:cs="Times New Roman"/>
                <w:sz w:val="18"/>
                <w:szCs w:val="18"/>
                <w:lang w:val="lv-LV"/>
              </w:rPr>
              <w:t>Daugavpils reģionālā slimnīca, Sabiedrība ar ierobežotu atbildību</w:t>
            </w:r>
          </w:p>
        </w:tc>
        <w:tc>
          <w:tcPr>
            <w:tcW w:w="1026" w:type="dxa"/>
            <w:tcBorders>
              <w:top w:val="nil"/>
              <w:left w:val="single" w:sz="4" w:space="0" w:color="000000"/>
              <w:bottom w:val="single" w:sz="4" w:space="0" w:color="000000"/>
              <w:right w:val="single" w:sz="4" w:space="0" w:color="000000"/>
            </w:tcBorders>
            <w:noWrap/>
            <w:vAlign w:val="center"/>
          </w:tcPr>
          <w:p w14:paraId="3048BF24" w14:textId="14926B15"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22.06.2025</w:t>
            </w:r>
          </w:p>
        </w:tc>
        <w:tc>
          <w:tcPr>
            <w:tcW w:w="1180" w:type="dxa"/>
            <w:tcBorders>
              <w:top w:val="nil"/>
              <w:left w:val="nil"/>
              <w:bottom w:val="single" w:sz="4" w:space="0" w:color="000000"/>
              <w:right w:val="single" w:sz="4" w:space="0" w:color="000000"/>
            </w:tcBorders>
            <w:noWrap/>
            <w:vAlign w:val="center"/>
          </w:tcPr>
          <w:p w14:paraId="71D9A07A" w14:textId="5E73BBB0"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01.07.2025</w:t>
            </w:r>
          </w:p>
        </w:tc>
        <w:tc>
          <w:tcPr>
            <w:tcW w:w="3164" w:type="dxa"/>
            <w:gridSpan w:val="4"/>
            <w:tcBorders>
              <w:top w:val="nil"/>
              <w:left w:val="single" w:sz="4" w:space="0" w:color="auto"/>
              <w:bottom w:val="single" w:sz="4" w:space="0" w:color="auto"/>
              <w:right w:val="single" w:sz="4" w:space="0" w:color="auto"/>
            </w:tcBorders>
            <w:noWrap/>
            <w:vAlign w:val="center"/>
          </w:tcPr>
          <w:p w14:paraId="1072C39F" w14:textId="2DB20724"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2 014.60</w:t>
            </w:r>
          </w:p>
        </w:tc>
        <w:tc>
          <w:tcPr>
            <w:tcW w:w="2976" w:type="dxa"/>
            <w:gridSpan w:val="7"/>
            <w:tcBorders>
              <w:top w:val="nil"/>
              <w:left w:val="single" w:sz="4" w:space="0" w:color="auto"/>
              <w:bottom w:val="single" w:sz="4" w:space="0" w:color="auto"/>
              <w:right w:val="single" w:sz="4" w:space="0" w:color="auto"/>
            </w:tcBorders>
            <w:noWrap/>
            <w:vAlign w:val="center"/>
          </w:tcPr>
          <w:p w14:paraId="15E5A8BD" w14:textId="2C538BD5"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90.00</w:t>
            </w:r>
          </w:p>
        </w:tc>
        <w:tc>
          <w:tcPr>
            <w:tcW w:w="3261" w:type="dxa"/>
            <w:gridSpan w:val="5"/>
            <w:tcBorders>
              <w:top w:val="nil"/>
              <w:left w:val="single" w:sz="4" w:space="0" w:color="auto"/>
              <w:bottom w:val="single" w:sz="4" w:space="0" w:color="auto"/>
              <w:right w:val="single" w:sz="4" w:space="0" w:color="auto"/>
            </w:tcBorders>
            <w:noWrap/>
            <w:vAlign w:val="center"/>
          </w:tcPr>
          <w:p w14:paraId="31D79126" w14:textId="769168C2"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2 104.60</w:t>
            </w:r>
          </w:p>
        </w:tc>
      </w:tr>
      <w:tr w:rsidR="00127B28" w:rsidRPr="00127B28" w14:paraId="7F6D3ADC" w14:textId="77777777" w:rsidTr="007A107B">
        <w:trPr>
          <w:trHeight w:val="225"/>
        </w:trPr>
        <w:tc>
          <w:tcPr>
            <w:tcW w:w="2435" w:type="dxa"/>
            <w:tcBorders>
              <w:top w:val="nil"/>
              <w:left w:val="single" w:sz="4" w:space="0" w:color="auto"/>
              <w:bottom w:val="single" w:sz="4" w:space="0" w:color="auto"/>
              <w:right w:val="single" w:sz="4" w:space="0" w:color="auto"/>
            </w:tcBorders>
            <w:vAlign w:val="center"/>
          </w:tcPr>
          <w:p w14:paraId="29DA57B8" w14:textId="3E0DE0D7" w:rsidR="000165F5" w:rsidRPr="00127B28" w:rsidRDefault="000165F5" w:rsidP="000165F5">
            <w:pPr>
              <w:spacing w:after="0" w:line="240" w:lineRule="auto"/>
              <w:rPr>
                <w:rFonts w:ascii="Times New Roman" w:hAnsi="Times New Roman" w:cs="Times New Roman"/>
                <w:sz w:val="18"/>
                <w:szCs w:val="18"/>
                <w:lang w:val="lv-LV"/>
              </w:rPr>
            </w:pPr>
            <w:r w:rsidRPr="00127B28">
              <w:rPr>
                <w:rFonts w:ascii="Times New Roman" w:hAnsi="Times New Roman" w:cs="Times New Roman"/>
                <w:sz w:val="18"/>
                <w:szCs w:val="18"/>
                <w:lang w:val="lv-LV"/>
              </w:rPr>
              <w:t>Daugavpils reģionālā slimnīca, Sabiedrība ar ierobežotu atbildību</w:t>
            </w:r>
          </w:p>
        </w:tc>
        <w:tc>
          <w:tcPr>
            <w:tcW w:w="1026" w:type="dxa"/>
            <w:tcBorders>
              <w:top w:val="nil"/>
              <w:left w:val="single" w:sz="4" w:space="0" w:color="000000"/>
              <w:bottom w:val="single" w:sz="4" w:space="0" w:color="000000"/>
              <w:right w:val="single" w:sz="4" w:space="0" w:color="000000"/>
            </w:tcBorders>
            <w:noWrap/>
            <w:vAlign w:val="center"/>
          </w:tcPr>
          <w:p w14:paraId="6B63117A" w14:textId="6AA1E264"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28.06.2025</w:t>
            </w:r>
          </w:p>
        </w:tc>
        <w:tc>
          <w:tcPr>
            <w:tcW w:w="1180" w:type="dxa"/>
            <w:tcBorders>
              <w:top w:val="nil"/>
              <w:left w:val="nil"/>
              <w:bottom w:val="single" w:sz="4" w:space="0" w:color="000000"/>
              <w:right w:val="single" w:sz="4" w:space="0" w:color="000000"/>
            </w:tcBorders>
            <w:noWrap/>
            <w:vAlign w:val="center"/>
          </w:tcPr>
          <w:p w14:paraId="52A2565A" w14:textId="76E1AE7D"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11.07.2025</w:t>
            </w:r>
          </w:p>
        </w:tc>
        <w:tc>
          <w:tcPr>
            <w:tcW w:w="3164" w:type="dxa"/>
            <w:gridSpan w:val="4"/>
            <w:tcBorders>
              <w:top w:val="nil"/>
              <w:left w:val="single" w:sz="4" w:space="0" w:color="auto"/>
              <w:bottom w:val="single" w:sz="4" w:space="0" w:color="auto"/>
              <w:right w:val="single" w:sz="4" w:space="0" w:color="auto"/>
            </w:tcBorders>
            <w:noWrap/>
            <w:vAlign w:val="center"/>
          </w:tcPr>
          <w:p w14:paraId="16E04CC3" w14:textId="2C67AB88"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2 426.86</w:t>
            </w:r>
          </w:p>
        </w:tc>
        <w:tc>
          <w:tcPr>
            <w:tcW w:w="2976" w:type="dxa"/>
            <w:gridSpan w:val="7"/>
            <w:tcBorders>
              <w:top w:val="nil"/>
              <w:left w:val="single" w:sz="4" w:space="0" w:color="auto"/>
              <w:bottom w:val="single" w:sz="4" w:space="0" w:color="auto"/>
              <w:right w:val="single" w:sz="4" w:space="0" w:color="auto"/>
            </w:tcBorders>
            <w:noWrap/>
            <w:vAlign w:val="center"/>
          </w:tcPr>
          <w:p w14:paraId="5A7964FC" w14:textId="4B0B20D9"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130.00</w:t>
            </w:r>
          </w:p>
        </w:tc>
        <w:tc>
          <w:tcPr>
            <w:tcW w:w="3261" w:type="dxa"/>
            <w:gridSpan w:val="5"/>
            <w:tcBorders>
              <w:top w:val="nil"/>
              <w:left w:val="single" w:sz="4" w:space="0" w:color="auto"/>
              <w:bottom w:val="single" w:sz="4" w:space="0" w:color="auto"/>
              <w:right w:val="single" w:sz="4" w:space="0" w:color="auto"/>
            </w:tcBorders>
            <w:noWrap/>
            <w:vAlign w:val="center"/>
          </w:tcPr>
          <w:p w14:paraId="3438BB11" w14:textId="409867C5"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2 556.86</w:t>
            </w:r>
          </w:p>
        </w:tc>
      </w:tr>
      <w:tr w:rsidR="00127B28" w:rsidRPr="00127B28" w14:paraId="3A71A154" w14:textId="77777777" w:rsidTr="007A107B">
        <w:trPr>
          <w:trHeight w:val="225"/>
        </w:trPr>
        <w:tc>
          <w:tcPr>
            <w:tcW w:w="2435" w:type="dxa"/>
            <w:tcBorders>
              <w:top w:val="nil"/>
              <w:left w:val="single" w:sz="4" w:space="0" w:color="auto"/>
              <w:bottom w:val="single" w:sz="4" w:space="0" w:color="auto"/>
              <w:right w:val="single" w:sz="4" w:space="0" w:color="auto"/>
            </w:tcBorders>
            <w:vAlign w:val="center"/>
          </w:tcPr>
          <w:p w14:paraId="1C781943" w14:textId="43D97163" w:rsidR="000165F5" w:rsidRPr="00127B28" w:rsidRDefault="000165F5" w:rsidP="000165F5">
            <w:pPr>
              <w:spacing w:after="0" w:line="240" w:lineRule="auto"/>
              <w:rPr>
                <w:rFonts w:ascii="Times New Roman" w:hAnsi="Times New Roman" w:cs="Times New Roman"/>
                <w:sz w:val="18"/>
                <w:szCs w:val="18"/>
                <w:lang w:val="lv-LV"/>
              </w:rPr>
            </w:pPr>
            <w:r w:rsidRPr="00127B28">
              <w:rPr>
                <w:rFonts w:ascii="Times New Roman" w:hAnsi="Times New Roman" w:cs="Times New Roman"/>
                <w:sz w:val="18"/>
                <w:szCs w:val="18"/>
                <w:lang w:val="lv-LV"/>
              </w:rPr>
              <w:t>Daugavpils reģionālā slimnīca, Sabiedrība ar ierobežotu atbildību</w:t>
            </w:r>
          </w:p>
        </w:tc>
        <w:tc>
          <w:tcPr>
            <w:tcW w:w="1026" w:type="dxa"/>
            <w:tcBorders>
              <w:top w:val="nil"/>
              <w:left w:val="single" w:sz="4" w:space="0" w:color="000000"/>
              <w:bottom w:val="single" w:sz="4" w:space="0" w:color="000000"/>
              <w:right w:val="single" w:sz="4" w:space="0" w:color="000000"/>
            </w:tcBorders>
            <w:noWrap/>
            <w:vAlign w:val="center"/>
          </w:tcPr>
          <w:p w14:paraId="01008DCA" w14:textId="71293062"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28.06.2025</w:t>
            </w:r>
          </w:p>
        </w:tc>
        <w:tc>
          <w:tcPr>
            <w:tcW w:w="1180" w:type="dxa"/>
            <w:tcBorders>
              <w:top w:val="nil"/>
              <w:left w:val="nil"/>
              <w:bottom w:val="single" w:sz="4" w:space="0" w:color="000000"/>
              <w:right w:val="single" w:sz="4" w:space="0" w:color="000000"/>
            </w:tcBorders>
            <w:noWrap/>
            <w:vAlign w:val="center"/>
          </w:tcPr>
          <w:p w14:paraId="0D4C2114" w14:textId="21DB54EF"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11.07.2025</w:t>
            </w:r>
          </w:p>
        </w:tc>
        <w:tc>
          <w:tcPr>
            <w:tcW w:w="3164" w:type="dxa"/>
            <w:gridSpan w:val="4"/>
            <w:tcBorders>
              <w:top w:val="nil"/>
              <w:left w:val="single" w:sz="4" w:space="0" w:color="auto"/>
              <w:bottom w:val="single" w:sz="4" w:space="0" w:color="auto"/>
              <w:right w:val="single" w:sz="4" w:space="0" w:color="auto"/>
            </w:tcBorders>
            <w:noWrap/>
            <w:vAlign w:val="center"/>
          </w:tcPr>
          <w:p w14:paraId="26E523AA" w14:textId="5D9256F5"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2 338.21</w:t>
            </w:r>
          </w:p>
        </w:tc>
        <w:tc>
          <w:tcPr>
            <w:tcW w:w="2976" w:type="dxa"/>
            <w:gridSpan w:val="7"/>
            <w:tcBorders>
              <w:top w:val="nil"/>
              <w:left w:val="single" w:sz="4" w:space="0" w:color="auto"/>
              <w:bottom w:val="single" w:sz="4" w:space="0" w:color="auto"/>
              <w:right w:val="single" w:sz="4" w:space="0" w:color="auto"/>
            </w:tcBorders>
            <w:noWrap/>
            <w:vAlign w:val="center"/>
          </w:tcPr>
          <w:p w14:paraId="2101CF60" w14:textId="3C057AB9"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130.00</w:t>
            </w:r>
          </w:p>
        </w:tc>
        <w:tc>
          <w:tcPr>
            <w:tcW w:w="3261" w:type="dxa"/>
            <w:gridSpan w:val="5"/>
            <w:tcBorders>
              <w:top w:val="nil"/>
              <w:left w:val="single" w:sz="4" w:space="0" w:color="auto"/>
              <w:bottom w:val="single" w:sz="4" w:space="0" w:color="auto"/>
              <w:right w:val="single" w:sz="4" w:space="0" w:color="auto"/>
            </w:tcBorders>
            <w:noWrap/>
            <w:vAlign w:val="center"/>
          </w:tcPr>
          <w:p w14:paraId="7CC55C44" w14:textId="59152087"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2 468.21</w:t>
            </w:r>
          </w:p>
        </w:tc>
      </w:tr>
      <w:tr w:rsidR="00127B28" w:rsidRPr="00127B28" w14:paraId="2AB617F0" w14:textId="77777777" w:rsidTr="007A107B">
        <w:trPr>
          <w:trHeight w:val="225"/>
        </w:trPr>
        <w:tc>
          <w:tcPr>
            <w:tcW w:w="2435" w:type="dxa"/>
            <w:tcBorders>
              <w:top w:val="nil"/>
              <w:left w:val="single" w:sz="4" w:space="0" w:color="auto"/>
              <w:bottom w:val="single" w:sz="4" w:space="0" w:color="auto"/>
              <w:right w:val="single" w:sz="4" w:space="0" w:color="auto"/>
            </w:tcBorders>
            <w:vAlign w:val="center"/>
          </w:tcPr>
          <w:p w14:paraId="3446DA79" w14:textId="2BA3304C" w:rsidR="000165F5" w:rsidRPr="00127B28" w:rsidRDefault="000165F5" w:rsidP="000165F5">
            <w:pPr>
              <w:spacing w:after="0" w:line="240" w:lineRule="auto"/>
              <w:rPr>
                <w:rFonts w:ascii="Times New Roman" w:hAnsi="Times New Roman" w:cs="Times New Roman"/>
                <w:sz w:val="18"/>
                <w:szCs w:val="18"/>
                <w:lang w:val="lv-LV"/>
              </w:rPr>
            </w:pPr>
            <w:r w:rsidRPr="00127B28">
              <w:rPr>
                <w:rFonts w:ascii="Times New Roman" w:hAnsi="Times New Roman" w:cs="Times New Roman"/>
                <w:sz w:val="18"/>
                <w:szCs w:val="18"/>
                <w:lang w:val="lv-LV"/>
              </w:rPr>
              <w:t>Daugavpils reģionālā slimnīca, Sabiedrība ar ierobežotu atbildību</w:t>
            </w:r>
          </w:p>
        </w:tc>
        <w:tc>
          <w:tcPr>
            <w:tcW w:w="1026" w:type="dxa"/>
            <w:tcBorders>
              <w:top w:val="nil"/>
              <w:left w:val="single" w:sz="4" w:space="0" w:color="000000"/>
              <w:bottom w:val="single" w:sz="4" w:space="0" w:color="000000"/>
              <w:right w:val="single" w:sz="4" w:space="0" w:color="000000"/>
            </w:tcBorders>
            <w:noWrap/>
            <w:vAlign w:val="center"/>
          </w:tcPr>
          <w:p w14:paraId="0F55DBE1" w14:textId="5E835864"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08.08.2025</w:t>
            </w:r>
          </w:p>
        </w:tc>
        <w:tc>
          <w:tcPr>
            <w:tcW w:w="1180" w:type="dxa"/>
            <w:tcBorders>
              <w:top w:val="nil"/>
              <w:left w:val="nil"/>
              <w:bottom w:val="single" w:sz="4" w:space="0" w:color="000000"/>
              <w:right w:val="single" w:sz="4" w:space="0" w:color="000000"/>
            </w:tcBorders>
            <w:noWrap/>
            <w:vAlign w:val="center"/>
          </w:tcPr>
          <w:p w14:paraId="6BE10347" w14:textId="6EC0AE9D"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12.08.2025</w:t>
            </w:r>
          </w:p>
        </w:tc>
        <w:tc>
          <w:tcPr>
            <w:tcW w:w="3164" w:type="dxa"/>
            <w:gridSpan w:val="4"/>
            <w:tcBorders>
              <w:top w:val="nil"/>
              <w:left w:val="single" w:sz="4" w:space="0" w:color="auto"/>
              <w:bottom w:val="single" w:sz="4" w:space="0" w:color="auto"/>
              <w:right w:val="single" w:sz="4" w:space="0" w:color="auto"/>
            </w:tcBorders>
            <w:noWrap/>
            <w:vAlign w:val="center"/>
          </w:tcPr>
          <w:p w14:paraId="1376DF15" w14:textId="062DE0E6"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800.82</w:t>
            </w:r>
          </w:p>
        </w:tc>
        <w:tc>
          <w:tcPr>
            <w:tcW w:w="2976" w:type="dxa"/>
            <w:gridSpan w:val="7"/>
            <w:tcBorders>
              <w:top w:val="nil"/>
              <w:left w:val="single" w:sz="4" w:space="0" w:color="auto"/>
              <w:bottom w:val="single" w:sz="4" w:space="0" w:color="auto"/>
              <w:right w:val="single" w:sz="4" w:space="0" w:color="auto"/>
            </w:tcBorders>
            <w:noWrap/>
            <w:vAlign w:val="center"/>
          </w:tcPr>
          <w:p w14:paraId="061AD1AE" w14:textId="2D6D6C85"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61.00</w:t>
            </w:r>
          </w:p>
        </w:tc>
        <w:tc>
          <w:tcPr>
            <w:tcW w:w="3261" w:type="dxa"/>
            <w:gridSpan w:val="5"/>
            <w:tcBorders>
              <w:top w:val="nil"/>
              <w:left w:val="single" w:sz="4" w:space="0" w:color="auto"/>
              <w:bottom w:val="single" w:sz="4" w:space="0" w:color="auto"/>
              <w:right w:val="single" w:sz="4" w:space="0" w:color="auto"/>
            </w:tcBorders>
            <w:noWrap/>
            <w:vAlign w:val="center"/>
          </w:tcPr>
          <w:p w14:paraId="56197BFA" w14:textId="4CB10D9F" w:rsidR="000165F5" w:rsidRPr="00127B28" w:rsidRDefault="000165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861.82</w:t>
            </w:r>
          </w:p>
        </w:tc>
      </w:tr>
      <w:tr w:rsidR="00127B28" w:rsidRPr="00127B28" w14:paraId="0BAA0587" w14:textId="77777777" w:rsidTr="007A107B">
        <w:trPr>
          <w:trHeight w:val="225"/>
        </w:trPr>
        <w:tc>
          <w:tcPr>
            <w:tcW w:w="10781" w:type="dxa"/>
            <w:gridSpan w:val="14"/>
            <w:tcBorders>
              <w:top w:val="nil"/>
              <w:left w:val="single" w:sz="4" w:space="0" w:color="auto"/>
              <w:bottom w:val="single" w:sz="4" w:space="0" w:color="auto"/>
              <w:right w:val="single" w:sz="4" w:space="0" w:color="auto"/>
            </w:tcBorders>
            <w:shd w:val="clear" w:color="auto" w:fill="C5E0B3" w:themeFill="accent6" w:themeFillTint="66"/>
            <w:vAlign w:val="center"/>
          </w:tcPr>
          <w:p w14:paraId="0ACF5459" w14:textId="482DCC16" w:rsidR="00DC6A80" w:rsidRPr="00127B28" w:rsidRDefault="00DC6A80" w:rsidP="00DC6A80">
            <w:pPr>
              <w:spacing w:after="0" w:line="240" w:lineRule="auto"/>
              <w:jc w:val="right"/>
              <w:rPr>
                <w:rFonts w:ascii="Times New Roman" w:hAnsi="Times New Roman" w:cs="Times New Roman"/>
                <w:sz w:val="18"/>
                <w:szCs w:val="18"/>
                <w:lang w:val="lv-LV"/>
              </w:rPr>
            </w:pPr>
            <w:r w:rsidRPr="00127B28">
              <w:rPr>
                <w:rFonts w:ascii="Times New Roman" w:eastAsia="Times New Roman" w:hAnsi="Times New Roman" w:cs="Times New Roman"/>
                <w:sz w:val="18"/>
                <w:szCs w:val="18"/>
                <w:lang w:val="lv-LV" w:eastAsia="lv-LV"/>
              </w:rPr>
              <w:t>vidēji vienā mēnesī par visu periodu</w:t>
            </w:r>
          </w:p>
        </w:tc>
        <w:tc>
          <w:tcPr>
            <w:tcW w:w="3261" w:type="dxa"/>
            <w:gridSpan w:val="5"/>
            <w:tcBorders>
              <w:top w:val="nil"/>
              <w:left w:val="single" w:sz="4" w:space="0" w:color="auto"/>
              <w:bottom w:val="single" w:sz="4" w:space="0" w:color="auto"/>
              <w:right w:val="single" w:sz="4" w:space="0" w:color="auto"/>
            </w:tcBorders>
            <w:shd w:val="clear" w:color="auto" w:fill="C5E0B3" w:themeFill="accent6" w:themeFillTint="66"/>
            <w:noWrap/>
            <w:vAlign w:val="center"/>
          </w:tcPr>
          <w:p w14:paraId="4EE393CD" w14:textId="5DC3137B" w:rsidR="00DC6A80" w:rsidRPr="00127B28" w:rsidRDefault="002568F5" w:rsidP="000165F5">
            <w:pPr>
              <w:spacing w:after="0" w:line="240" w:lineRule="auto"/>
              <w:jc w:val="center"/>
              <w:rPr>
                <w:rFonts w:ascii="Times New Roman" w:hAnsi="Times New Roman" w:cs="Times New Roman"/>
                <w:sz w:val="18"/>
                <w:szCs w:val="18"/>
                <w:lang w:val="lv-LV"/>
              </w:rPr>
            </w:pPr>
            <w:r w:rsidRPr="00127B28">
              <w:rPr>
                <w:rFonts w:ascii="Times New Roman" w:hAnsi="Times New Roman" w:cs="Times New Roman"/>
                <w:sz w:val="18"/>
                <w:szCs w:val="18"/>
                <w:lang w:val="lv-LV"/>
              </w:rPr>
              <w:t>1 318,55</w:t>
            </w:r>
          </w:p>
        </w:tc>
      </w:tr>
      <w:tr w:rsidR="00127B28" w:rsidRPr="00127B28" w14:paraId="223ECCDF" w14:textId="77777777" w:rsidTr="007A107B">
        <w:trPr>
          <w:trHeight w:val="225"/>
        </w:trPr>
        <w:tc>
          <w:tcPr>
            <w:tcW w:w="10781" w:type="dxa"/>
            <w:gridSpan w:val="14"/>
            <w:tcBorders>
              <w:top w:val="nil"/>
              <w:left w:val="single" w:sz="4" w:space="0" w:color="auto"/>
              <w:bottom w:val="single" w:sz="4" w:space="0" w:color="auto"/>
              <w:right w:val="single" w:sz="4" w:space="0" w:color="auto"/>
            </w:tcBorders>
            <w:shd w:val="clear" w:color="auto" w:fill="C5E0B3" w:themeFill="accent6" w:themeFillTint="66"/>
            <w:vAlign w:val="center"/>
          </w:tcPr>
          <w:p w14:paraId="07AB52A2" w14:textId="6E2A97C2" w:rsidR="00DC6A80" w:rsidRPr="00127B28" w:rsidRDefault="00DC6A80" w:rsidP="00DC6A80">
            <w:pPr>
              <w:spacing w:after="0" w:line="240" w:lineRule="auto"/>
              <w:jc w:val="right"/>
              <w:rPr>
                <w:rFonts w:ascii="Times New Roman" w:hAnsi="Times New Roman" w:cs="Times New Roman"/>
                <w:sz w:val="18"/>
                <w:szCs w:val="18"/>
                <w:lang w:val="lv-LV"/>
              </w:rPr>
            </w:pPr>
            <w:r w:rsidRPr="00127B28">
              <w:rPr>
                <w:rFonts w:ascii="Times New Roman" w:eastAsia="Times New Roman" w:hAnsi="Times New Roman" w:cs="Times New Roman"/>
                <w:b/>
                <w:bCs/>
                <w:sz w:val="18"/>
                <w:szCs w:val="18"/>
                <w:lang w:val="lv-LV" w:eastAsia="lv-LV"/>
              </w:rPr>
              <w:t>indikatīvi sešos mēnešos kopā</w:t>
            </w:r>
          </w:p>
        </w:tc>
        <w:tc>
          <w:tcPr>
            <w:tcW w:w="3261" w:type="dxa"/>
            <w:gridSpan w:val="5"/>
            <w:tcBorders>
              <w:top w:val="nil"/>
              <w:left w:val="single" w:sz="4" w:space="0" w:color="auto"/>
              <w:bottom w:val="single" w:sz="4" w:space="0" w:color="auto"/>
              <w:right w:val="single" w:sz="4" w:space="0" w:color="auto"/>
            </w:tcBorders>
            <w:shd w:val="clear" w:color="auto" w:fill="C5E0B3" w:themeFill="accent6" w:themeFillTint="66"/>
            <w:noWrap/>
            <w:vAlign w:val="center"/>
          </w:tcPr>
          <w:p w14:paraId="528DBAA9" w14:textId="49C34429" w:rsidR="00DC6A80" w:rsidRPr="00127B28" w:rsidRDefault="007A107B" w:rsidP="000165F5">
            <w:pPr>
              <w:spacing w:after="0" w:line="240" w:lineRule="auto"/>
              <w:jc w:val="center"/>
              <w:rPr>
                <w:rFonts w:ascii="Times New Roman" w:hAnsi="Times New Roman" w:cs="Times New Roman"/>
                <w:b/>
                <w:bCs/>
                <w:sz w:val="18"/>
                <w:szCs w:val="18"/>
                <w:lang w:val="lv-LV"/>
              </w:rPr>
            </w:pPr>
            <w:r w:rsidRPr="00127B28">
              <w:rPr>
                <w:rFonts w:ascii="Times New Roman" w:hAnsi="Times New Roman" w:cs="Times New Roman"/>
                <w:b/>
                <w:bCs/>
                <w:sz w:val="18"/>
                <w:szCs w:val="18"/>
                <w:lang w:val="lv-LV"/>
              </w:rPr>
              <w:t>7 911</w:t>
            </w:r>
          </w:p>
        </w:tc>
      </w:tr>
      <w:tr w:rsidR="00127B28" w:rsidRPr="00127B28" w14:paraId="5C447562" w14:textId="77777777" w:rsidTr="007A107B">
        <w:trPr>
          <w:gridAfter w:val="2"/>
          <w:wAfter w:w="2835" w:type="dxa"/>
          <w:trHeight w:val="225"/>
        </w:trPr>
        <w:tc>
          <w:tcPr>
            <w:tcW w:w="8909" w:type="dxa"/>
            <w:gridSpan w:val="10"/>
            <w:tcBorders>
              <w:top w:val="nil"/>
              <w:left w:val="nil"/>
              <w:bottom w:val="nil"/>
              <w:right w:val="nil"/>
            </w:tcBorders>
            <w:shd w:val="clear" w:color="000000" w:fill="FFFFFF"/>
            <w:vAlign w:val="bottom"/>
            <w:hideMark/>
          </w:tcPr>
          <w:p w14:paraId="7635ABF3"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 </w:t>
            </w:r>
          </w:p>
        </w:tc>
        <w:tc>
          <w:tcPr>
            <w:tcW w:w="806" w:type="dxa"/>
            <w:gridSpan w:val="2"/>
            <w:tcBorders>
              <w:top w:val="nil"/>
              <w:left w:val="nil"/>
              <w:bottom w:val="nil"/>
              <w:right w:val="nil"/>
            </w:tcBorders>
            <w:noWrap/>
            <w:vAlign w:val="bottom"/>
            <w:hideMark/>
          </w:tcPr>
          <w:p w14:paraId="04129147"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1256" w:type="dxa"/>
            <w:gridSpan w:val="4"/>
            <w:tcBorders>
              <w:top w:val="nil"/>
              <w:left w:val="nil"/>
              <w:bottom w:val="nil"/>
              <w:right w:val="nil"/>
            </w:tcBorders>
            <w:noWrap/>
            <w:vAlign w:val="bottom"/>
            <w:hideMark/>
          </w:tcPr>
          <w:p w14:paraId="575BF7FB"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236" w:type="dxa"/>
            <w:tcBorders>
              <w:top w:val="nil"/>
              <w:left w:val="nil"/>
              <w:bottom w:val="nil"/>
              <w:right w:val="nil"/>
            </w:tcBorders>
            <w:noWrap/>
            <w:vAlign w:val="bottom"/>
            <w:hideMark/>
          </w:tcPr>
          <w:p w14:paraId="7E4531F2"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r>
      <w:tr w:rsidR="00127B28" w:rsidRPr="00127B28" w14:paraId="33861F53" w14:textId="77777777" w:rsidTr="007A107B">
        <w:trPr>
          <w:gridAfter w:val="2"/>
          <w:wAfter w:w="2835" w:type="dxa"/>
          <w:trHeight w:val="225"/>
        </w:trPr>
        <w:tc>
          <w:tcPr>
            <w:tcW w:w="2435" w:type="dxa"/>
            <w:tcBorders>
              <w:top w:val="nil"/>
              <w:left w:val="nil"/>
              <w:bottom w:val="nil"/>
              <w:right w:val="nil"/>
            </w:tcBorders>
            <w:shd w:val="clear" w:color="000000" w:fill="FFFFFF"/>
            <w:vAlign w:val="bottom"/>
            <w:hideMark/>
          </w:tcPr>
          <w:p w14:paraId="4958221E"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 </w:t>
            </w:r>
          </w:p>
        </w:tc>
        <w:tc>
          <w:tcPr>
            <w:tcW w:w="1026" w:type="dxa"/>
            <w:tcBorders>
              <w:top w:val="nil"/>
              <w:left w:val="nil"/>
              <w:bottom w:val="nil"/>
              <w:right w:val="nil"/>
            </w:tcBorders>
            <w:shd w:val="clear" w:color="000000" w:fill="FFFFFF"/>
            <w:vAlign w:val="bottom"/>
            <w:hideMark/>
          </w:tcPr>
          <w:p w14:paraId="5521B9DB"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 </w:t>
            </w:r>
          </w:p>
        </w:tc>
        <w:tc>
          <w:tcPr>
            <w:tcW w:w="1324" w:type="dxa"/>
            <w:gridSpan w:val="2"/>
            <w:tcBorders>
              <w:top w:val="nil"/>
              <w:left w:val="nil"/>
              <w:bottom w:val="nil"/>
              <w:right w:val="nil"/>
            </w:tcBorders>
            <w:shd w:val="clear" w:color="000000" w:fill="FFFFFF"/>
            <w:vAlign w:val="bottom"/>
            <w:hideMark/>
          </w:tcPr>
          <w:p w14:paraId="09E3E20D"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 </w:t>
            </w:r>
          </w:p>
        </w:tc>
        <w:tc>
          <w:tcPr>
            <w:tcW w:w="1180" w:type="dxa"/>
            <w:tcBorders>
              <w:top w:val="nil"/>
              <w:left w:val="nil"/>
              <w:bottom w:val="nil"/>
              <w:right w:val="nil"/>
            </w:tcBorders>
            <w:shd w:val="clear" w:color="000000" w:fill="FFFFFF"/>
            <w:vAlign w:val="bottom"/>
            <w:hideMark/>
          </w:tcPr>
          <w:p w14:paraId="0663B7E3"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 </w:t>
            </w:r>
          </w:p>
        </w:tc>
        <w:tc>
          <w:tcPr>
            <w:tcW w:w="920" w:type="dxa"/>
            <w:tcBorders>
              <w:top w:val="nil"/>
              <w:left w:val="nil"/>
              <w:bottom w:val="nil"/>
              <w:right w:val="nil"/>
            </w:tcBorders>
            <w:shd w:val="clear" w:color="000000" w:fill="FFFFFF"/>
            <w:vAlign w:val="bottom"/>
            <w:hideMark/>
          </w:tcPr>
          <w:p w14:paraId="3A92248E"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 </w:t>
            </w:r>
          </w:p>
        </w:tc>
        <w:tc>
          <w:tcPr>
            <w:tcW w:w="1420" w:type="dxa"/>
            <w:gridSpan w:val="3"/>
            <w:tcBorders>
              <w:top w:val="nil"/>
              <w:left w:val="nil"/>
              <w:bottom w:val="nil"/>
              <w:right w:val="nil"/>
            </w:tcBorders>
            <w:shd w:val="clear" w:color="000000" w:fill="FFFFFF"/>
            <w:vAlign w:val="bottom"/>
            <w:hideMark/>
          </w:tcPr>
          <w:p w14:paraId="1391320E"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 </w:t>
            </w:r>
          </w:p>
        </w:tc>
        <w:tc>
          <w:tcPr>
            <w:tcW w:w="840" w:type="dxa"/>
            <w:gridSpan w:val="2"/>
            <w:tcBorders>
              <w:top w:val="nil"/>
              <w:left w:val="nil"/>
              <w:bottom w:val="nil"/>
              <w:right w:val="nil"/>
            </w:tcBorders>
            <w:shd w:val="clear" w:color="000000" w:fill="FFFFFF"/>
            <w:vAlign w:val="bottom"/>
            <w:hideMark/>
          </w:tcPr>
          <w:p w14:paraId="443A0E17"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r w:rsidRPr="00127B28">
              <w:rPr>
                <w:rFonts w:ascii="Times New Roman" w:eastAsia="Times New Roman" w:hAnsi="Times New Roman" w:cs="Times New Roman"/>
                <w:sz w:val="18"/>
                <w:szCs w:val="18"/>
                <w:lang w:val="lv-LV" w:eastAsia="lv-LV"/>
              </w:rPr>
              <w:t> </w:t>
            </w:r>
          </w:p>
        </w:tc>
        <w:tc>
          <w:tcPr>
            <w:tcW w:w="806" w:type="dxa"/>
            <w:gridSpan w:val="2"/>
            <w:tcBorders>
              <w:top w:val="nil"/>
              <w:left w:val="nil"/>
              <w:bottom w:val="nil"/>
              <w:right w:val="nil"/>
            </w:tcBorders>
            <w:noWrap/>
            <w:vAlign w:val="bottom"/>
            <w:hideMark/>
          </w:tcPr>
          <w:p w14:paraId="023B5B61"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1256" w:type="dxa"/>
            <w:gridSpan w:val="4"/>
            <w:tcBorders>
              <w:top w:val="nil"/>
              <w:left w:val="nil"/>
              <w:bottom w:val="nil"/>
              <w:right w:val="nil"/>
            </w:tcBorders>
            <w:noWrap/>
            <w:vAlign w:val="bottom"/>
            <w:hideMark/>
          </w:tcPr>
          <w:p w14:paraId="3A2D559B"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r>
      <w:tr w:rsidR="00127B28" w:rsidRPr="00127B28" w14:paraId="603E2D48" w14:textId="77777777" w:rsidTr="007A107B">
        <w:trPr>
          <w:gridAfter w:val="2"/>
          <w:wAfter w:w="2835" w:type="dxa"/>
          <w:trHeight w:val="540"/>
        </w:trPr>
        <w:tc>
          <w:tcPr>
            <w:tcW w:w="2435" w:type="dxa"/>
            <w:tcBorders>
              <w:top w:val="nil"/>
              <w:left w:val="nil"/>
              <w:bottom w:val="nil"/>
              <w:right w:val="nil"/>
            </w:tcBorders>
            <w:vAlign w:val="bottom"/>
            <w:hideMark/>
          </w:tcPr>
          <w:p w14:paraId="3B6C77DD" w14:textId="77777777" w:rsidR="007A107B" w:rsidRPr="00127B28" w:rsidRDefault="007A107B" w:rsidP="00EB0983">
            <w:pPr>
              <w:spacing w:after="0" w:line="240" w:lineRule="auto"/>
              <w:jc w:val="center"/>
              <w:rPr>
                <w:rFonts w:ascii="Times New Roman" w:eastAsia="Times New Roman" w:hAnsi="Times New Roman" w:cs="Times New Roman"/>
                <w:sz w:val="18"/>
                <w:szCs w:val="18"/>
                <w:lang w:val="lv-LV" w:eastAsia="lv-LV"/>
              </w:rPr>
            </w:pPr>
          </w:p>
        </w:tc>
        <w:tc>
          <w:tcPr>
            <w:tcW w:w="1026" w:type="dxa"/>
            <w:tcBorders>
              <w:top w:val="nil"/>
              <w:left w:val="nil"/>
              <w:bottom w:val="nil"/>
              <w:right w:val="nil"/>
            </w:tcBorders>
            <w:noWrap/>
            <w:vAlign w:val="bottom"/>
            <w:hideMark/>
          </w:tcPr>
          <w:p w14:paraId="4B3F226A"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1324" w:type="dxa"/>
            <w:gridSpan w:val="2"/>
            <w:tcBorders>
              <w:top w:val="nil"/>
              <w:left w:val="nil"/>
              <w:bottom w:val="nil"/>
              <w:right w:val="nil"/>
            </w:tcBorders>
            <w:noWrap/>
            <w:vAlign w:val="bottom"/>
            <w:hideMark/>
          </w:tcPr>
          <w:p w14:paraId="50182123"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noWrap/>
            <w:vAlign w:val="bottom"/>
            <w:hideMark/>
          </w:tcPr>
          <w:p w14:paraId="48BC1361"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noWrap/>
            <w:vAlign w:val="bottom"/>
            <w:hideMark/>
          </w:tcPr>
          <w:p w14:paraId="72405E01"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1420" w:type="dxa"/>
            <w:gridSpan w:val="3"/>
            <w:tcBorders>
              <w:top w:val="nil"/>
              <w:left w:val="nil"/>
              <w:bottom w:val="nil"/>
              <w:right w:val="nil"/>
            </w:tcBorders>
            <w:noWrap/>
            <w:vAlign w:val="bottom"/>
            <w:hideMark/>
          </w:tcPr>
          <w:p w14:paraId="2A63508A"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840" w:type="dxa"/>
            <w:gridSpan w:val="2"/>
            <w:tcBorders>
              <w:top w:val="nil"/>
              <w:left w:val="nil"/>
              <w:bottom w:val="nil"/>
              <w:right w:val="nil"/>
            </w:tcBorders>
            <w:noWrap/>
            <w:vAlign w:val="bottom"/>
            <w:hideMark/>
          </w:tcPr>
          <w:p w14:paraId="3F15817E"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806" w:type="dxa"/>
            <w:gridSpan w:val="2"/>
            <w:tcBorders>
              <w:top w:val="nil"/>
              <w:left w:val="nil"/>
              <w:bottom w:val="nil"/>
              <w:right w:val="nil"/>
            </w:tcBorders>
            <w:noWrap/>
            <w:vAlign w:val="bottom"/>
            <w:hideMark/>
          </w:tcPr>
          <w:p w14:paraId="3715A3ED"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1256" w:type="dxa"/>
            <w:gridSpan w:val="4"/>
            <w:tcBorders>
              <w:top w:val="nil"/>
              <w:left w:val="nil"/>
              <w:bottom w:val="nil"/>
              <w:right w:val="nil"/>
            </w:tcBorders>
            <w:noWrap/>
            <w:vAlign w:val="bottom"/>
            <w:hideMark/>
          </w:tcPr>
          <w:p w14:paraId="543E9D2E"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r>
      <w:tr w:rsidR="00127B28" w:rsidRPr="00127B28" w14:paraId="30E2C489" w14:textId="77777777" w:rsidTr="007A107B">
        <w:trPr>
          <w:gridAfter w:val="2"/>
          <w:wAfter w:w="2835" w:type="dxa"/>
          <w:trHeight w:val="465"/>
        </w:trPr>
        <w:tc>
          <w:tcPr>
            <w:tcW w:w="2435" w:type="dxa"/>
            <w:tcBorders>
              <w:top w:val="nil"/>
              <w:left w:val="nil"/>
              <w:bottom w:val="nil"/>
              <w:right w:val="nil"/>
            </w:tcBorders>
            <w:vAlign w:val="bottom"/>
            <w:hideMark/>
          </w:tcPr>
          <w:p w14:paraId="4C5C1A98" w14:textId="77777777" w:rsidR="007A107B" w:rsidRPr="00127B28" w:rsidRDefault="007A107B" w:rsidP="00EB0983">
            <w:pPr>
              <w:spacing w:after="0" w:line="240" w:lineRule="auto"/>
              <w:jc w:val="center"/>
              <w:rPr>
                <w:rFonts w:ascii="Times New Roman" w:eastAsia="Times New Roman" w:hAnsi="Times New Roman" w:cs="Times New Roman"/>
                <w:sz w:val="18"/>
                <w:szCs w:val="18"/>
                <w:lang w:val="lv-LV" w:eastAsia="lv-LV"/>
              </w:rPr>
            </w:pPr>
          </w:p>
        </w:tc>
        <w:tc>
          <w:tcPr>
            <w:tcW w:w="1026" w:type="dxa"/>
            <w:tcBorders>
              <w:top w:val="nil"/>
              <w:left w:val="nil"/>
              <w:bottom w:val="nil"/>
              <w:right w:val="nil"/>
            </w:tcBorders>
            <w:noWrap/>
            <w:vAlign w:val="bottom"/>
            <w:hideMark/>
          </w:tcPr>
          <w:p w14:paraId="04750CB1"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1324" w:type="dxa"/>
            <w:gridSpan w:val="2"/>
            <w:tcBorders>
              <w:top w:val="nil"/>
              <w:left w:val="nil"/>
              <w:bottom w:val="nil"/>
              <w:right w:val="nil"/>
            </w:tcBorders>
            <w:noWrap/>
            <w:vAlign w:val="bottom"/>
            <w:hideMark/>
          </w:tcPr>
          <w:p w14:paraId="1974A31E"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noWrap/>
            <w:vAlign w:val="bottom"/>
            <w:hideMark/>
          </w:tcPr>
          <w:p w14:paraId="2AA26DF2"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noWrap/>
            <w:vAlign w:val="bottom"/>
            <w:hideMark/>
          </w:tcPr>
          <w:p w14:paraId="3460B1A9"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1420" w:type="dxa"/>
            <w:gridSpan w:val="3"/>
            <w:tcBorders>
              <w:top w:val="nil"/>
              <w:left w:val="nil"/>
              <w:bottom w:val="nil"/>
              <w:right w:val="nil"/>
            </w:tcBorders>
            <w:noWrap/>
            <w:vAlign w:val="bottom"/>
            <w:hideMark/>
          </w:tcPr>
          <w:p w14:paraId="7C8C6493"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840" w:type="dxa"/>
            <w:gridSpan w:val="2"/>
            <w:tcBorders>
              <w:top w:val="nil"/>
              <w:left w:val="nil"/>
              <w:bottom w:val="nil"/>
              <w:right w:val="nil"/>
            </w:tcBorders>
            <w:noWrap/>
            <w:vAlign w:val="bottom"/>
            <w:hideMark/>
          </w:tcPr>
          <w:p w14:paraId="30FB66D8"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806" w:type="dxa"/>
            <w:gridSpan w:val="2"/>
            <w:tcBorders>
              <w:top w:val="nil"/>
              <w:left w:val="nil"/>
              <w:bottom w:val="nil"/>
              <w:right w:val="nil"/>
            </w:tcBorders>
            <w:noWrap/>
            <w:vAlign w:val="bottom"/>
            <w:hideMark/>
          </w:tcPr>
          <w:p w14:paraId="37A547A8"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c>
          <w:tcPr>
            <w:tcW w:w="1256" w:type="dxa"/>
            <w:gridSpan w:val="4"/>
            <w:tcBorders>
              <w:top w:val="nil"/>
              <w:left w:val="nil"/>
              <w:bottom w:val="nil"/>
              <w:right w:val="nil"/>
            </w:tcBorders>
            <w:noWrap/>
            <w:vAlign w:val="bottom"/>
            <w:hideMark/>
          </w:tcPr>
          <w:p w14:paraId="5ABAD40B" w14:textId="77777777" w:rsidR="007A107B" w:rsidRPr="00127B28" w:rsidRDefault="007A107B" w:rsidP="00EB0983">
            <w:pPr>
              <w:spacing w:after="0" w:line="240" w:lineRule="auto"/>
              <w:rPr>
                <w:rFonts w:ascii="Times New Roman" w:eastAsia="Times New Roman" w:hAnsi="Times New Roman" w:cs="Times New Roman"/>
                <w:sz w:val="18"/>
                <w:szCs w:val="18"/>
                <w:lang w:val="lv-LV" w:eastAsia="lv-LV"/>
              </w:rPr>
            </w:pPr>
          </w:p>
        </w:tc>
      </w:tr>
    </w:tbl>
    <w:p w14:paraId="425EFE7F" w14:textId="261AB8C8" w:rsidR="00845CC6" w:rsidRPr="00127B28" w:rsidRDefault="00845CC6" w:rsidP="00845CC6">
      <w:pPr>
        <w:pStyle w:val="ListParagraph"/>
        <w:numPr>
          <w:ilvl w:val="1"/>
          <w:numId w:val="3"/>
        </w:numPr>
        <w:spacing w:after="0" w:line="240" w:lineRule="auto"/>
        <w:jc w:val="both"/>
        <w:rPr>
          <w:rFonts w:ascii="Times New Roman" w:eastAsia="Times New Roman" w:hAnsi="Times New Roman" w:cs="Times New Roman"/>
          <w:b/>
          <w:bCs/>
          <w:sz w:val="24"/>
          <w:szCs w:val="24"/>
          <w:lang w:val="lv-LV"/>
        </w:rPr>
      </w:pPr>
      <w:r w:rsidRPr="00127B28">
        <w:rPr>
          <w:rFonts w:ascii="Times New Roman" w:eastAsia="Times New Roman" w:hAnsi="Times New Roman" w:cs="Times New Roman"/>
          <w:b/>
          <w:bCs/>
          <w:sz w:val="24"/>
          <w:szCs w:val="24"/>
          <w:lang w:val="lv-LV"/>
        </w:rPr>
        <w:t xml:space="preserve"> </w:t>
      </w:r>
      <w:r w:rsidR="004967D4" w:rsidRPr="00127B28">
        <w:rPr>
          <w:rFonts w:ascii="Times New Roman" w:eastAsia="Times New Roman" w:hAnsi="Times New Roman" w:cs="Times New Roman"/>
          <w:b/>
          <w:bCs/>
          <w:sz w:val="24"/>
          <w:szCs w:val="24"/>
          <w:lang w:val="lv-LV"/>
        </w:rPr>
        <w:t xml:space="preserve"> 2024.gada 1.novembris - 31.decembris un 2025.gada 1.janvāris -  30.septembris sniegtie ambulatorie  veselības aprūpes pakalpojumi personām atbilstoši Ministru kabineta 2024.gada 12.marta rīkojumam Nr.184 „Par pastiprināta robežapsardzības sistēmas darbības režīma izsludināšanu”  (130 pacientu grupa)</w:t>
      </w:r>
    </w:p>
    <w:p w14:paraId="3F89DCA8" w14:textId="77777777" w:rsidR="005C5177" w:rsidRPr="00127B28" w:rsidRDefault="005C5177" w:rsidP="005C5177">
      <w:pPr>
        <w:rPr>
          <w:rFonts w:ascii="Times New Roman" w:hAnsi="Times New Roman" w:cs="Times New Roman"/>
          <w:b/>
          <w:sz w:val="24"/>
          <w:lang w:val="lv-LV"/>
        </w:rPr>
      </w:pPr>
    </w:p>
    <w:tbl>
      <w:tblPr>
        <w:tblW w:w="12611" w:type="dxa"/>
        <w:tblLook w:val="04A0" w:firstRow="1" w:lastRow="0" w:firstColumn="1" w:lastColumn="0" w:noHBand="0" w:noVBand="1"/>
      </w:tblPr>
      <w:tblGrid>
        <w:gridCol w:w="1000"/>
        <w:gridCol w:w="1240"/>
        <w:gridCol w:w="2243"/>
        <w:gridCol w:w="1916"/>
        <w:gridCol w:w="1818"/>
        <w:gridCol w:w="1843"/>
        <w:gridCol w:w="2551"/>
      </w:tblGrid>
      <w:tr w:rsidR="00127B28" w:rsidRPr="00127B28" w14:paraId="48CA8613" w14:textId="77777777" w:rsidTr="0047432A">
        <w:trPr>
          <w:trHeight w:val="822"/>
        </w:trPr>
        <w:tc>
          <w:tcPr>
            <w:tcW w:w="10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5B48E2D" w14:textId="77777777" w:rsidR="0047432A" w:rsidRPr="0047432A" w:rsidRDefault="0047432A" w:rsidP="0047432A">
            <w:pPr>
              <w:spacing w:after="0" w:line="240" w:lineRule="auto"/>
              <w:jc w:val="center"/>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Periods</w:t>
            </w:r>
          </w:p>
        </w:tc>
        <w:tc>
          <w:tcPr>
            <w:tcW w:w="1240"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5ABF4304" w14:textId="77777777" w:rsidR="0047432A" w:rsidRPr="0047432A" w:rsidRDefault="0047432A" w:rsidP="0047432A">
            <w:pPr>
              <w:spacing w:after="0" w:line="240" w:lineRule="auto"/>
              <w:jc w:val="center"/>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Iest. kods</w:t>
            </w:r>
          </w:p>
        </w:tc>
        <w:tc>
          <w:tcPr>
            <w:tcW w:w="2243"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767AD527" w14:textId="77777777" w:rsidR="0047432A" w:rsidRPr="0047432A" w:rsidRDefault="0047432A" w:rsidP="0047432A">
            <w:pPr>
              <w:spacing w:after="0" w:line="240" w:lineRule="auto"/>
              <w:jc w:val="center"/>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Iest. nosaukums</w:t>
            </w:r>
          </w:p>
        </w:tc>
        <w:tc>
          <w:tcPr>
            <w:tcW w:w="1916"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61503E2A" w14:textId="77777777" w:rsidR="0047432A" w:rsidRPr="0047432A" w:rsidRDefault="0047432A" w:rsidP="0047432A">
            <w:pPr>
              <w:spacing w:after="0" w:line="240" w:lineRule="auto"/>
              <w:jc w:val="center"/>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Pakalp. prog.</w:t>
            </w:r>
          </w:p>
        </w:tc>
        <w:tc>
          <w:tcPr>
            <w:tcW w:w="1818"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5E6DBAFB" w14:textId="1324DA84" w:rsidR="0047432A" w:rsidRPr="0047432A" w:rsidRDefault="0047432A" w:rsidP="0047432A">
            <w:pPr>
              <w:spacing w:after="0" w:line="240" w:lineRule="auto"/>
              <w:jc w:val="center"/>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Summa par pakalpojumu</w:t>
            </w:r>
            <w:r w:rsidRPr="00127B28">
              <w:rPr>
                <w:rFonts w:ascii="Times New Roman" w:eastAsia="Times New Roman" w:hAnsi="Times New Roman" w:cs="Times New Roman"/>
                <w:sz w:val="18"/>
                <w:szCs w:val="18"/>
                <w:lang w:val="lv-LV" w:eastAsia="lv-LV"/>
              </w:rPr>
              <w:t xml:space="preserve">, </w:t>
            </w:r>
            <w:r w:rsidRPr="00127B28">
              <w:rPr>
                <w:rFonts w:ascii="Times New Roman" w:eastAsia="Times New Roman" w:hAnsi="Times New Roman" w:cs="Times New Roman"/>
                <w:i/>
                <w:iCs/>
                <w:sz w:val="18"/>
                <w:szCs w:val="18"/>
                <w:lang w:val="lv-LV" w:eastAsia="lv-LV"/>
              </w:rPr>
              <w:t>euro</w:t>
            </w:r>
          </w:p>
        </w:tc>
        <w:tc>
          <w:tcPr>
            <w:tcW w:w="1843"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32AB1457" w14:textId="07DFBAFF" w:rsidR="0047432A" w:rsidRPr="0047432A" w:rsidRDefault="0047432A" w:rsidP="0047432A">
            <w:pPr>
              <w:spacing w:after="0" w:line="240" w:lineRule="auto"/>
              <w:jc w:val="center"/>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Valsts komensētā pacienta iemaksa summa</w:t>
            </w:r>
            <w:r w:rsidRPr="00127B28">
              <w:rPr>
                <w:rFonts w:ascii="Times New Roman" w:eastAsia="Times New Roman" w:hAnsi="Times New Roman" w:cs="Times New Roman"/>
                <w:sz w:val="18"/>
                <w:szCs w:val="18"/>
                <w:lang w:val="lv-LV" w:eastAsia="lv-LV"/>
              </w:rPr>
              <w:t xml:space="preserve">, </w:t>
            </w:r>
            <w:r w:rsidRPr="00127B28">
              <w:rPr>
                <w:rFonts w:ascii="Times New Roman" w:eastAsia="Times New Roman" w:hAnsi="Times New Roman" w:cs="Times New Roman"/>
                <w:i/>
                <w:iCs/>
                <w:sz w:val="18"/>
                <w:szCs w:val="18"/>
                <w:lang w:val="lv-LV" w:eastAsia="lv-LV"/>
              </w:rPr>
              <w:t>euro</w:t>
            </w:r>
          </w:p>
        </w:tc>
        <w:tc>
          <w:tcPr>
            <w:tcW w:w="2551"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68380952" w14:textId="2D156F3A" w:rsidR="0047432A" w:rsidRPr="0047432A" w:rsidRDefault="0047432A" w:rsidP="0047432A">
            <w:pPr>
              <w:spacing w:after="0" w:line="240" w:lineRule="auto"/>
              <w:jc w:val="center"/>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Valsts summa kopā</w:t>
            </w:r>
            <w:r w:rsidRPr="00127B28">
              <w:rPr>
                <w:rFonts w:ascii="Times New Roman" w:eastAsia="Times New Roman" w:hAnsi="Times New Roman" w:cs="Times New Roman"/>
                <w:sz w:val="18"/>
                <w:szCs w:val="18"/>
                <w:lang w:val="lv-LV" w:eastAsia="lv-LV"/>
              </w:rPr>
              <w:t xml:space="preserve">, </w:t>
            </w:r>
            <w:r w:rsidRPr="00127B28">
              <w:rPr>
                <w:rFonts w:ascii="Times New Roman" w:eastAsia="Times New Roman" w:hAnsi="Times New Roman" w:cs="Times New Roman"/>
                <w:i/>
                <w:iCs/>
                <w:sz w:val="18"/>
                <w:szCs w:val="18"/>
                <w:lang w:val="lv-LV" w:eastAsia="lv-LV"/>
              </w:rPr>
              <w:t>euro</w:t>
            </w:r>
          </w:p>
        </w:tc>
      </w:tr>
      <w:tr w:rsidR="00127B28" w:rsidRPr="00127B28" w14:paraId="463AC145" w14:textId="77777777" w:rsidTr="00125D71">
        <w:trPr>
          <w:trHeight w:val="422"/>
        </w:trPr>
        <w:tc>
          <w:tcPr>
            <w:tcW w:w="639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FCCBB" w14:textId="4427BD9B" w:rsidR="0047432A" w:rsidRPr="00127B28" w:rsidRDefault="0047432A" w:rsidP="0047432A">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hAnsi="Times New Roman" w:cs="Times New Roman"/>
                <w:sz w:val="18"/>
                <w:szCs w:val="18"/>
                <w:lang w:val="lv-LV"/>
              </w:rPr>
              <w:t>Ambu</w:t>
            </w:r>
            <w:r w:rsidR="00125D71" w:rsidRPr="00127B28">
              <w:rPr>
                <w:rFonts w:ascii="Times New Roman" w:hAnsi="Times New Roman" w:cs="Times New Roman"/>
                <w:sz w:val="18"/>
                <w:szCs w:val="18"/>
                <w:lang w:val="lv-LV"/>
              </w:rPr>
              <w:t>latorā</w:t>
            </w:r>
            <w:r w:rsidRPr="00127B28">
              <w:rPr>
                <w:rFonts w:ascii="Times New Roman" w:hAnsi="Times New Roman" w:cs="Times New Roman"/>
                <w:sz w:val="18"/>
                <w:szCs w:val="18"/>
                <w:lang w:val="lv-LV"/>
              </w:rPr>
              <w:t xml:space="preserve"> veselības aprupe</w:t>
            </w:r>
          </w:p>
        </w:tc>
        <w:tc>
          <w:tcPr>
            <w:tcW w:w="18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B7DD077" w14:textId="78302AEF" w:rsidR="0047432A" w:rsidRPr="00127B28" w:rsidRDefault="00125D71" w:rsidP="0047432A">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5 047,21</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B3375A" w14:textId="5396DCD5" w:rsidR="0047432A" w:rsidRPr="00127B28" w:rsidRDefault="00125D71" w:rsidP="0047432A">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 xml:space="preserve"> 1 776</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A5F5488" w14:textId="25C9E9A8" w:rsidR="0047432A" w:rsidRPr="00127B28" w:rsidRDefault="00125D71" w:rsidP="0047432A">
            <w:pPr>
              <w:spacing w:after="0" w:line="240" w:lineRule="auto"/>
              <w:jc w:val="center"/>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6 823,21</w:t>
            </w:r>
          </w:p>
        </w:tc>
      </w:tr>
      <w:tr w:rsidR="00127B28" w:rsidRPr="00127B28" w14:paraId="49D5079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C86675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6B371F5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CB92E6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737213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902A42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560768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0B1389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CBD33A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C912D0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38796B7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51B983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EABE28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31E3FB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A8028A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1A547B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769657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172CD4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1C3B022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ECD68D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93B79B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9BA10A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21D3A4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65148F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B8A1BD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166DE4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32690A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2C1D4E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110C16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AD8B4C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69C531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62D866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F2A667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C5A319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7B2E243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42FECB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D9995E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81996B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8B6C5D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6D186B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CBFBA1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8A89A7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273BE2B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F7636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5030AA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50BB676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407BAF7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6408480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5B110F6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252C8C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4CECDA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5939F6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B57089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4F137F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4FDA22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1418E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B7A073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88847E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5F3AEA7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242B67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45FEDF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F3A0A9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0B5B44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5D1C4D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BBD9DD5"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372793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39A0A5A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2FF780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DAD144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73F1247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0511D11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179009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172D8993"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45C9F9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70641C7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BA486D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1D624A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0F48CAC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7697D8E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3A6A32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69259E2B"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9037E9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2024-11</w:t>
            </w:r>
          </w:p>
        </w:tc>
        <w:tc>
          <w:tcPr>
            <w:tcW w:w="1240" w:type="dxa"/>
            <w:tcBorders>
              <w:top w:val="nil"/>
              <w:left w:val="nil"/>
              <w:bottom w:val="single" w:sz="4" w:space="0" w:color="auto"/>
              <w:right w:val="single" w:sz="4" w:space="0" w:color="auto"/>
            </w:tcBorders>
            <w:noWrap/>
            <w:vAlign w:val="center"/>
            <w:hideMark/>
          </w:tcPr>
          <w:p w14:paraId="261CCE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A2F096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39882F8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3894EF1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44A622E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3495929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1E696F6A"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331C65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0793C97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BA468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D374B7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4D5761F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2C56D24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19CE679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63AD49C7"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DE401A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3F1F92A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94A9C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E6CBB3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2C57B0D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3B27B28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7CF87BA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43F52295"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9F43E7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7A0D60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E28DB1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306A856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018DB91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3502389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3141CA2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6D77A1EA"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E3C793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6104303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78BA8F0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80D488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20A4F06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72A7C5E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2960465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58934778"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18B893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011AE7F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00415C9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68A351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5F22D08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55A7EA4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25D4321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28CA6B35"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529A4A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499D8CC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C2DA0E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3D82A12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576C0EF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6787A28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5972EBB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754C8CC3"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787F96E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51CD4D7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C22EDD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30BD9E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28B3499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011BC5A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217A8BA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4EEA3F47"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4C10D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4D2796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02B5D1C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43D04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03ECFF1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3602FA0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2B3FF01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44A9463C"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B8A64F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5750B10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DA403B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82FDA8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4EDF2C5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62B58B8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69B7A10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2CC6C22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CF84A9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4C52075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1F0DDA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0739D2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E61442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47F77B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92147A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37B682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01284D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417F1AE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438C26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085B34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43B221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B98169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4A75BD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8351D7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0567AC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2024-11</w:t>
            </w:r>
          </w:p>
        </w:tc>
        <w:tc>
          <w:tcPr>
            <w:tcW w:w="1240" w:type="dxa"/>
            <w:tcBorders>
              <w:top w:val="nil"/>
              <w:left w:val="nil"/>
              <w:bottom w:val="single" w:sz="4" w:space="0" w:color="auto"/>
              <w:right w:val="single" w:sz="4" w:space="0" w:color="auto"/>
            </w:tcBorders>
            <w:noWrap/>
            <w:vAlign w:val="center"/>
            <w:hideMark/>
          </w:tcPr>
          <w:p w14:paraId="50B1E8E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43FFAD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5871B0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B244D8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ABF358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475045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0DE328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8B8CC6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2024-11</w:t>
            </w:r>
          </w:p>
        </w:tc>
        <w:tc>
          <w:tcPr>
            <w:tcW w:w="1240" w:type="dxa"/>
            <w:tcBorders>
              <w:top w:val="nil"/>
              <w:left w:val="nil"/>
              <w:bottom w:val="single" w:sz="4" w:space="0" w:color="auto"/>
              <w:right w:val="single" w:sz="4" w:space="0" w:color="auto"/>
            </w:tcBorders>
            <w:noWrap/>
            <w:vAlign w:val="center"/>
            <w:hideMark/>
          </w:tcPr>
          <w:p w14:paraId="24875C2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7E6DC8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EA6B5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C8B120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E3E907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13A33B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9328AA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744DFA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1844BA2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FA60B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00BD44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0DC4D3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E8AF62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411C80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6FC6DB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2FF179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1F38E8A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5421E9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49D65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55DBB6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7EA3B6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FF4A21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AC0C78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D0988B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71CE33F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EAC44C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1D83DA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AP136 - Laboratorijas pakalpojumi uzņemšanas nodaļā</w:t>
            </w:r>
          </w:p>
        </w:tc>
        <w:tc>
          <w:tcPr>
            <w:tcW w:w="1818" w:type="dxa"/>
            <w:tcBorders>
              <w:top w:val="nil"/>
              <w:left w:val="nil"/>
              <w:bottom w:val="single" w:sz="4" w:space="0" w:color="auto"/>
              <w:right w:val="single" w:sz="4" w:space="0" w:color="auto"/>
            </w:tcBorders>
            <w:noWrap/>
            <w:vAlign w:val="center"/>
            <w:hideMark/>
          </w:tcPr>
          <w:p w14:paraId="5FC0CBB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45.83</w:t>
            </w:r>
          </w:p>
        </w:tc>
        <w:tc>
          <w:tcPr>
            <w:tcW w:w="1843" w:type="dxa"/>
            <w:tcBorders>
              <w:top w:val="nil"/>
              <w:left w:val="nil"/>
              <w:bottom w:val="single" w:sz="4" w:space="0" w:color="auto"/>
              <w:right w:val="single" w:sz="4" w:space="0" w:color="auto"/>
            </w:tcBorders>
            <w:noWrap/>
            <w:vAlign w:val="center"/>
            <w:hideMark/>
          </w:tcPr>
          <w:p w14:paraId="0254D66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0BB0DAA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45.83</w:t>
            </w:r>
          </w:p>
        </w:tc>
      </w:tr>
      <w:tr w:rsidR="00127B28" w:rsidRPr="00127B28" w14:paraId="1108AFC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0B28F5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0D321EB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6D118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EA179D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AP40 - Pārējie speciālisti</w:t>
            </w:r>
          </w:p>
        </w:tc>
        <w:tc>
          <w:tcPr>
            <w:tcW w:w="1818" w:type="dxa"/>
            <w:tcBorders>
              <w:top w:val="nil"/>
              <w:left w:val="nil"/>
              <w:bottom w:val="single" w:sz="4" w:space="0" w:color="auto"/>
              <w:right w:val="single" w:sz="4" w:space="0" w:color="auto"/>
            </w:tcBorders>
            <w:noWrap/>
            <w:vAlign w:val="center"/>
            <w:hideMark/>
          </w:tcPr>
          <w:p w14:paraId="03CCDC5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652DD34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2A0EB37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514151F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54D532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527C709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AF80D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935324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AP86 - SARS-CoV-2 antigēna noteikšana</w:t>
            </w:r>
          </w:p>
        </w:tc>
        <w:tc>
          <w:tcPr>
            <w:tcW w:w="1818" w:type="dxa"/>
            <w:tcBorders>
              <w:top w:val="nil"/>
              <w:left w:val="nil"/>
              <w:bottom w:val="single" w:sz="4" w:space="0" w:color="auto"/>
              <w:right w:val="single" w:sz="4" w:space="0" w:color="auto"/>
            </w:tcBorders>
            <w:noWrap/>
            <w:vAlign w:val="center"/>
            <w:hideMark/>
          </w:tcPr>
          <w:p w14:paraId="38D5D2D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4.98</w:t>
            </w:r>
          </w:p>
        </w:tc>
        <w:tc>
          <w:tcPr>
            <w:tcW w:w="1843" w:type="dxa"/>
            <w:tcBorders>
              <w:top w:val="nil"/>
              <w:left w:val="nil"/>
              <w:bottom w:val="single" w:sz="4" w:space="0" w:color="auto"/>
              <w:right w:val="single" w:sz="4" w:space="0" w:color="auto"/>
            </w:tcBorders>
            <w:noWrap/>
            <w:vAlign w:val="center"/>
            <w:hideMark/>
          </w:tcPr>
          <w:p w14:paraId="7E0632C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4ED80B9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4.98</w:t>
            </w:r>
          </w:p>
        </w:tc>
      </w:tr>
      <w:tr w:rsidR="00127B28" w:rsidRPr="00127B28" w14:paraId="40B66B4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1F2F7E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711C499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53FA0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50165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AP023 - Ultrasonogrāfija</w:t>
            </w:r>
          </w:p>
        </w:tc>
        <w:tc>
          <w:tcPr>
            <w:tcW w:w="1818" w:type="dxa"/>
            <w:tcBorders>
              <w:top w:val="nil"/>
              <w:left w:val="nil"/>
              <w:bottom w:val="single" w:sz="4" w:space="0" w:color="auto"/>
              <w:right w:val="single" w:sz="4" w:space="0" w:color="auto"/>
            </w:tcBorders>
            <w:noWrap/>
            <w:vAlign w:val="center"/>
            <w:hideMark/>
          </w:tcPr>
          <w:p w14:paraId="31A3921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16.53</w:t>
            </w:r>
          </w:p>
        </w:tc>
        <w:tc>
          <w:tcPr>
            <w:tcW w:w="1843" w:type="dxa"/>
            <w:tcBorders>
              <w:top w:val="nil"/>
              <w:left w:val="nil"/>
              <w:bottom w:val="single" w:sz="4" w:space="0" w:color="auto"/>
              <w:right w:val="single" w:sz="4" w:space="0" w:color="auto"/>
            </w:tcBorders>
            <w:noWrap/>
            <w:vAlign w:val="center"/>
            <w:hideMark/>
          </w:tcPr>
          <w:p w14:paraId="6B298C8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3401B62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20.53</w:t>
            </w:r>
          </w:p>
        </w:tc>
      </w:tr>
      <w:tr w:rsidR="00127B28" w:rsidRPr="00127B28" w14:paraId="2307069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13DA27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248D65E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F8AFFC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28312E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978850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F9338A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DF033F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F39EB2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F93AF1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3FB1951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AB298D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09E03A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8FF53E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642487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7E1DF2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EC11C6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BFEFBC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700ECFF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34E526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EBB776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8E0A9A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DD9203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DB4DE4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9080E1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16B222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560A661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7FA9EF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4B0A50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7B79B5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9D023D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0FCB06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F3B536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511B52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535F06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F7E212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4CBBA3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6B3244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184556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CCDD39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422495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1FA459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2024-12</w:t>
            </w:r>
          </w:p>
        </w:tc>
        <w:tc>
          <w:tcPr>
            <w:tcW w:w="1240" w:type="dxa"/>
            <w:tcBorders>
              <w:top w:val="nil"/>
              <w:left w:val="nil"/>
              <w:bottom w:val="single" w:sz="4" w:space="0" w:color="auto"/>
              <w:right w:val="single" w:sz="4" w:space="0" w:color="auto"/>
            </w:tcBorders>
            <w:noWrap/>
            <w:vAlign w:val="center"/>
            <w:hideMark/>
          </w:tcPr>
          <w:p w14:paraId="394CA92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D01AA8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3F734A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DAC25C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031990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9C8B70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66A8DF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26407C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128B95E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003216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32630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B162FC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D33393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127942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C0BA7C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0D4ACE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2024-12</w:t>
            </w:r>
          </w:p>
        </w:tc>
        <w:tc>
          <w:tcPr>
            <w:tcW w:w="1240" w:type="dxa"/>
            <w:tcBorders>
              <w:top w:val="nil"/>
              <w:left w:val="nil"/>
              <w:bottom w:val="single" w:sz="4" w:space="0" w:color="auto"/>
              <w:right w:val="single" w:sz="4" w:space="0" w:color="auto"/>
            </w:tcBorders>
            <w:noWrap/>
            <w:vAlign w:val="center"/>
            <w:hideMark/>
          </w:tcPr>
          <w:p w14:paraId="39FAA71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FE7D5A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BFCFE8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3BE439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534901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C8882B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74AB77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631774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42BAD3A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455E81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EB46B1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A7DB49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386C1A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3BFFC9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B2AB772"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86C9B4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598CFCB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0C77B6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4FD5FB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AP82 - Covid-19 laboratorijas pakalpojumi</w:t>
            </w:r>
          </w:p>
        </w:tc>
        <w:tc>
          <w:tcPr>
            <w:tcW w:w="1818" w:type="dxa"/>
            <w:tcBorders>
              <w:top w:val="nil"/>
              <w:left w:val="nil"/>
              <w:bottom w:val="single" w:sz="4" w:space="0" w:color="auto"/>
              <w:right w:val="single" w:sz="4" w:space="0" w:color="auto"/>
            </w:tcBorders>
            <w:noWrap/>
            <w:vAlign w:val="center"/>
            <w:hideMark/>
          </w:tcPr>
          <w:p w14:paraId="5F1D681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0.8</w:t>
            </w:r>
          </w:p>
        </w:tc>
        <w:tc>
          <w:tcPr>
            <w:tcW w:w="1843" w:type="dxa"/>
            <w:tcBorders>
              <w:top w:val="nil"/>
              <w:left w:val="nil"/>
              <w:bottom w:val="single" w:sz="4" w:space="0" w:color="auto"/>
              <w:right w:val="single" w:sz="4" w:space="0" w:color="auto"/>
            </w:tcBorders>
            <w:noWrap/>
            <w:vAlign w:val="center"/>
            <w:hideMark/>
          </w:tcPr>
          <w:p w14:paraId="062EFBF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53861D9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0.8</w:t>
            </w:r>
          </w:p>
        </w:tc>
      </w:tr>
      <w:tr w:rsidR="00127B28" w:rsidRPr="00127B28" w14:paraId="5C04BC5C"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0CC7F1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10342D5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CBBF48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1A02F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AP71 - References laboratorijas pakalpojumi</w:t>
            </w:r>
          </w:p>
        </w:tc>
        <w:tc>
          <w:tcPr>
            <w:tcW w:w="1818" w:type="dxa"/>
            <w:tcBorders>
              <w:top w:val="nil"/>
              <w:left w:val="nil"/>
              <w:bottom w:val="single" w:sz="4" w:space="0" w:color="auto"/>
              <w:right w:val="single" w:sz="4" w:space="0" w:color="auto"/>
            </w:tcBorders>
            <w:noWrap/>
            <w:vAlign w:val="center"/>
            <w:hideMark/>
          </w:tcPr>
          <w:p w14:paraId="4941155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181.47</w:t>
            </w:r>
          </w:p>
        </w:tc>
        <w:tc>
          <w:tcPr>
            <w:tcW w:w="1843" w:type="dxa"/>
            <w:tcBorders>
              <w:top w:val="nil"/>
              <w:left w:val="nil"/>
              <w:bottom w:val="single" w:sz="4" w:space="0" w:color="auto"/>
              <w:right w:val="single" w:sz="4" w:space="0" w:color="auto"/>
            </w:tcBorders>
            <w:noWrap/>
            <w:vAlign w:val="center"/>
            <w:hideMark/>
          </w:tcPr>
          <w:p w14:paraId="60DCB72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0E6BE38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181.47</w:t>
            </w:r>
          </w:p>
        </w:tc>
      </w:tr>
      <w:tr w:rsidR="00127B28" w:rsidRPr="00127B28" w14:paraId="1875DFE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CBAFB1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6C3FDA9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8B13A3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212C00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45D659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E0E5F4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86A7E2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43FF6F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D1B7CE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2294926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8C128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52C272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9E664A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6B0F71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E04410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A76FE7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4F370B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7A384C1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CCCC5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6BD1A2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FA0B33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309150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E78C6F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068020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20D5FF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06286CA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7DD840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820062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F998DD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0E3525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BDB8AC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ED2939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123C66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147F25C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CD9EE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FAA492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2C5E0A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C47F4A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F828FC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FB82BC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F7500F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36B1E56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1BAA80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0CD58A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0CDFFE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9DE9AC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BE4B31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516208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775A0F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2025-01</w:t>
            </w:r>
          </w:p>
        </w:tc>
        <w:tc>
          <w:tcPr>
            <w:tcW w:w="1240" w:type="dxa"/>
            <w:tcBorders>
              <w:top w:val="nil"/>
              <w:left w:val="nil"/>
              <w:bottom w:val="single" w:sz="4" w:space="0" w:color="auto"/>
              <w:right w:val="single" w:sz="4" w:space="0" w:color="auto"/>
            </w:tcBorders>
            <w:noWrap/>
            <w:vAlign w:val="center"/>
            <w:hideMark/>
          </w:tcPr>
          <w:p w14:paraId="46AC9B1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6C785A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F5EEA2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74A950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3439E0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412821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FE1E50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CEB736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1FB7EB0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DC10C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1F9BB4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493570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37DBFF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A3B4C1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7DBC4E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81BB72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3A4F025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41927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401FC2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B339DE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63DFED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3672AA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C8EFEC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51E68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6A98FD8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A422AE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77404F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8EEF13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1A8860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92A731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2DF3B3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4D0A03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42A0016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F61A91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0A018A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8DE242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D1D6DB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D07E4B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6658EC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8F09AD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01719B8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E6846F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17718B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0FB351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02F7CD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8D4CA6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A880DC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12385C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6AD08F3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E1416D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3BCFD5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450A8A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56326F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7DBE90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560054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0849F4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4ADE109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42EA55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C895DC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CDEB7F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743519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C9D30A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267D92A"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FB75EB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48BA72B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3CFD2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46CDB05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BF38F4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9CCE9D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534B74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46C1F80"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502E6D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7B5EA3F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78C611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19E21F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A8A565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81F8F1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DC046E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1B5734C"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3012B6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1EEB91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E34B9C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57C735E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06C6E8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AD9426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BD551F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2020316"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915286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1BBC43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20745D8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B35F51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00756E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49DD1E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58B748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F26A0EA"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23D24B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2025-01</w:t>
            </w:r>
          </w:p>
        </w:tc>
        <w:tc>
          <w:tcPr>
            <w:tcW w:w="1240" w:type="dxa"/>
            <w:tcBorders>
              <w:top w:val="nil"/>
              <w:left w:val="nil"/>
              <w:bottom w:val="single" w:sz="4" w:space="0" w:color="auto"/>
              <w:right w:val="single" w:sz="4" w:space="0" w:color="auto"/>
            </w:tcBorders>
            <w:noWrap/>
            <w:vAlign w:val="center"/>
            <w:hideMark/>
          </w:tcPr>
          <w:p w14:paraId="1EB5F2B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52C775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55EA6AC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D0EC33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A63B89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EAC9D9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8C9DC86"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7F822E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555FAEF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2C90D2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60A8AE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D80864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6AD40D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F9E590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0B62D4B"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31DD4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3A5ADD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AE653D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12A26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916072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D1E314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A552D4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47F4186"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7F47AC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1917DB5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345B24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3D43CC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02D98D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04CEFB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295B64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642A7B1"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101893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02F923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2AC076B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349626E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F5FBBD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6B6295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55C700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EB3635B"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628016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27CA86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F991A5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4F94D8F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C53851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B26BB7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7F3CAA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6FF8E2F"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2F7745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7A374F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6EFD5C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9EA10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383638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28F244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86F0AD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AECB584"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4FE5DC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0D6006F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7F8E92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314934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7638B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0DFED0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9952D0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618A50D"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35FC523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2BEB94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0799936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9B984C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D26B6E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142BC9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84ABBE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DAA17A1"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3A80CCC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7A3C94B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0122AAB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9FD089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B3EC92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2B84C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36826E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AAE1B72"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1596AE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3E6723F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5DAB05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1ABC0A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AP71 - References laboratorijas pakalpojumi</w:t>
            </w:r>
          </w:p>
        </w:tc>
        <w:tc>
          <w:tcPr>
            <w:tcW w:w="1818" w:type="dxa"/>
            <w:tcBorders>
              <w:top w:val="nil"/>
              <w:left w:val="nil"/>
              <w:bottom w:val="single" w:sz="4" w:space="0" w:color="auto"/>
              <w:right w:val="single" w:sz="4" w:space="0" w:color="auto"/>
            </w:tcBorders>
            <w:noWrap/>
            <w:vAlign w:val="center"/>
            <w:hideMark/>
          </w:tcPr>
          <w:p w14:paraId="350A0E8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181.47</w:t>
            </w:r>
          </w:p>
        </w:tc>
        <w:tc>
          <w:tcPr>
            <w:tcW w:w="1843" w:type="dxa"/>
            <w:tcBorders>
              <w:top w:val="nil"/>
              <w:left w:val="nil"/>
              <w:bottom w:val="single" w:sz="4" w:space="0" w:color="auto"/>
              <w:right w:val="single" w:sz="4" w:space="0" w:color="auto"/>
            </w:tcBorders>
            <w:noWrap/>
            <w:vAlign w:val="center"/>
            <w:hideMark/>
          </w:tcPr>
          <w:p w14:paraId="5DDCE8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7EDCE0E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181.47</w:t>
            </w:r>
          </w:p>
        </w:tc>
      </w:tr>
      <w:tr w:rsidR="00127B28" w:rsidRPr="00127B28" w14:paraId="5E4817DE"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45FD08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6ACFF5C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715B81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74496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0D4A1EB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6F8A438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264C759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4D01C35A"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EC87CB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3C651C8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0E04025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4AD9BB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1E04F59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3F4F76B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6689BC1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7CDCB76A"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7B03D5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2025-01</w:t>
            </w:r>
          </w:p>
        </w:tc>
        <w:tc>
          <w:tcPr>
            <w:tcW w:w="1240" w:type="dxa"/>
            <w:tcBorders>
              <w:top w:val="nil"/>
              <w:left w:val="nil"/>
              <w:bottom w:val="single" w:sz="4" w:space="0" w:color="auto"/>
              <w:right w:val="single" w:sz="4" w:space="0" w:color="auto"/>
            </w:tcBorders>
            <w:noWrap/>
            <w:vAlign w:val="center"/>
            <w:hideMark/>
          </w:tcPr>
          <w:p w14:paraId="1F2E372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B06B9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5C02420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5DAD1D6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554DDE1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274E2B3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652D9D56"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3A7566E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44FA710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6CF1F1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2E79CE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6A7A251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6AED32B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28BFE7D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09087660"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1F9C6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0645046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20C679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933B3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4F775C6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312196F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70A8711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4DC49638"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4B1F8B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5A9EAAD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40DD73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2057D1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579DCD9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5BE46CF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65356DD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7DEA13CC"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9C3C18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35E33F9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A0A5F0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AEBDEE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35D3954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11123EE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0402E3C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4BDD4BBE"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80681A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4CA7D58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DB786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4A7B4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10C28B6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1269B56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7C61B80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73AA6553"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3AF8D3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00C964F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933972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5B3B505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0D8631B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702DE29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2B5B968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68BFD2B1"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AFE086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2E953CF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2E4FEE8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4B7F5A8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6FC00B6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3582A15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6F74A3E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3675520E"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202B62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5D11E40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266E5A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084CEC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51FC4D2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5727B95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29FEFE7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57F80FD9"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DD9C4B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365C945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8B2E09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15EA95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4792659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564F16A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33261B7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7026CD23"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284E8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1FD65DD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7DDAE7A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51F6F19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099F704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44A3D4C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5C2770F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69A3352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B98A42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49DDA6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740201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21D1F8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250395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AB4A5A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F43085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26738AD"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353A698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2025-01</w:t>
            </w:r>
          </w:p>
        </w:tc>
        <w:tc>
          <w:tcPr>
            <w:tcW w:w="1240" w:type="dxa"/>
            <w:tcBorders>
              <w:top w:val="nil"/>
              <w:left w:val="nil"/>
              <w:bottom w:val="single" w:sz="4" w:space="0" w:color="auto"/>
              <w:right w:val="single" w:sz="4" w:space="0" w:color="auto"/>
            </w:tcBorders>
            <w:noWrap/>
            <w:vAlign w:val="center"/>
            <w:hideMark/>
          </w:tcPr>
          <w:p w14:paraId="1CEEB2B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0C4ACE1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CD0A6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5B92BF3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27BED08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5E53080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307EBFF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CF619A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2025-02</w:t>
            </w:r>
          </w:p>
        </w:tc>
        <w:tc>
          <w:tcPr>
            <w:tcW w:w="1240" w:type="dxa"/>
            <w:tcBorders>
              <w:top w:val="nil"/>
              <w:left w:val="nil"/>
              <w:bottom w:val="single" w:sz="4" w:space="0" w:color="auto"/>
              <w:right w:val="single" w:sz="4" w:space="0" w:color="auto"/>
            </w:tcBorders>
            <w:noWrap/>
            <w:vAlign w:val="center"/>
            <w:hideMark/>
          </w:tcPr>
          <w:p w14:paraId="4843804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09CDE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D0C57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D83CEA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49C1B3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3CCBD1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781D49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9986CA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378D4C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2C6A59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9CC4A8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D541CB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EDEAC7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F8B211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A83554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AC4645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3B4B2BA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DD5DC9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07D490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16865A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D10305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11AC1A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3D5983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B6A884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30FBC08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514AF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5A7ADB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CBF680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6075AC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332EDB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D9EDA2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43E161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5CE1E6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15EBD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A96D33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732018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4709CD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F3E8C7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198226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224548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56CC703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BFA341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8AD3A1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89A2ED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E03C79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20C013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2F38FD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46DA25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1CF8B4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C2E798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DF86E1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EA4E1A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67136B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04C876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C81716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4E172D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77FF542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94BB15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7DE017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AP39 - Neiroloģija</w:t>
            </w:r>
          </w:p>
        </w:tc>
        <w:tc>
          <w:tcPr>
            <w:tcW w:w="1818" w:type="dxa"/>
            <w:tcBorders>
              <w:top w:val="nil"/>
              <w:left w:val="nil"/>
              <w:bottom w:val="single" w:sz="4" w:space="0" w:color="auto"/>
              <w:right w:val="single" w:sz="4" w:space="0" w:color="auto"/>
            </w:tcBorders>
            <w:noWrap/>
            <w:vAlign w:val="center"/>
            <w:hideMark/>
          </w:tcPr>
          <w:p w14:paraId="6AE9E21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2993028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07D549E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2F653BE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CE906C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02B642F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53387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4D298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AP136 - Laboratorijas pakalpojumi uzņemšanas nodaļā</w:t>
            </w:r>
          </w:p>
        </w:tc>
        <w:tc>
          <w:tcPr>
            <w:tcW w:w="1818" w:type="dxa"/>
            <w:tcBorders>
              <w:top w:val="nil"/>
              <w:left w:val="nil"/>
              <w:bottom w:val="single" w:sz="4" w:space="0" w:color="auto"/>
              <w:right w:val="single" w:sz="4" w:space="0" w:color="auto"/>
            </w:tcBorders>
            <w:noWrap/>
            <w:vAlign w:val="center"/>
            <w:hideMark/>
          </w:tcPr>
          <w:p w14:paraId="5E3570F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48.7</w:t>
            </w:r>
          </w:p>
        </w:tc>
        <w:tc>
          <w:tcPr>
            <w:tcW w:w="1843" w:type="dxa"/>
            <w:tcBorders>
              <w:top w:val="nil"/>
              <w:left w:val="nil"/>
              <w:bottom w:val="single" w:sz="4" w:space="0" w:color="auto"/>
              <w:right w:val="single" w:sz="4" w:space="0" w:color="auto"/>
            </w:tcBorders>
            <w:noWrap/>
            <w:vAlign w:val="center"/>
            <w:hideMark/>
          </w:tcPr>
          <w:p w14:paraId="433A7FF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364C7D0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48.7</w:t>
            </w:r>
          </w:p>
        </w:tc>
      </w:tr>
      <w:tr w:rsidR="00127B28" w:rsidRPr="00127B28" w14:paraId="7077DD9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9B7D5E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7C95AF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570E3C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6DFCFC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AP136 - Laboratorijas pakalpojumi uzņemšanas nodaļā</w:t>
            </w:r>
          </w:p>
        </w:tc>
        <w:tc>
          <w:tcPr>
            <w:tcW w:w="1818" w:type="dxa"/>
            <w:tcBorders>
              <w:top w:val="nil"/>
              <w:left w:val="nil"/>
              <w:bottom w:val="single" w:sz="4" w:space="0" w:color="auto"/>
              <w:right w:val="single" w:sz="4" w:space="0" w:color="auto"/>
            </w:tcBorders>
            <w:noWrap/>
            <w:vAlign w:val="center"/>
            <w:hideMark/>
          </w:tcPr>
          <w:p w14:paraId="7332770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48.7</w:t>
            </w:r>
          </w:p>
        </w:tc>
        <w:tc>
          <w:tcPr>
            <w:tcW w:w="1843" w:type="dxa"/>
            <w:tcBorders>
              <w:top w:val="nil"/>
              <w:left w:val="nil"/>
              <w:bottom w:val="single" w:sz="4" w:space="0" w:color="auto"/>
              <w:right w:val="single" w:sz="4" w:space="0" w:color="auto"/>
            </w:tcBorders>
            <w:noWrap/>
            <w:vAlign w:val="center"/>
            <w:hideMark/>
          </w:tcPr>
          <w:p w14:paraId="720E40A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27D34E8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48.7</w:t>
            </w:r>
          </w:p>
        </w:tc>
      </w:tr>
      <w:tr w:rsidR="00127B28" w:rsidRPr="00127B28" w14:paraId="4FC2986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17BE5A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4927348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017039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DF1D5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AP023 - Ultrasonogrāfija</w:t>
            </w:r>
          </w:p>
        </w:tc>
        <w:tc>
          <w:tcPr>
            <w:tcW w:w="1818" w:type="dxa"/>
            <w:tcBorders>
              <w:top w:val="nil"/>
              <w:left w:val="nil"/>
              <w:bottom w:val="single" w:sz="4" w:space="0" w:color="auto"/>
              <w:right w:val="single" w:sz="4" w:space="0" w:color="auto"/>
            </w:tcBorders>
            <w:noWrap/>
            <w:vAlign w:val="center"/>
            <w:hideMark/>
          </w:tcPr>
          <w:p w14:paraId="118FF6B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16.53</w:t>
            </w:r>
          </w:p>
        </w:tc>
        <w:tc>
          <w:tcPr>
            <w:tcW w:w="1843" w:type="dxa"/>
            <w:tcBorders>
              <w:top w:val="nil"/>
              <w:left w:val="nil"/>
              <w:bottom w:val="single" w:sz="4" w:space="0" w:color="auto"/>
              <w:right w:val="single" w:sz="4" w:space="0" w:color="auto"/>
            </w:tcBorders>
            <w:noWrap/>
            <w:vAlign w:val="center"/>
            <w:hideMark/>
          </w:tcPr>
          <w:p w14:paraId="5AF782A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645C9B6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20.53</w:t>
            </w:r>
          </w:p>
        </w:tc>
      </w:tr>
      <w:tr w:rsidR="00127B28" w:rsidRPr="00127B28" w14:paraId="1C3CAE5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75DAD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5FD1A67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8EC656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FF9B93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AP40 - Pārējie speciālisti</w:t>
            </w:r>
          </w:p>
        </w:tc>
        <w:tc>
          <w:tcPr>
            <w:tcW w:w="1818" w:type="dxa"/>
            <w:tcBorders>
              <w:top w:val="nil"/>
              <w:left w:val="nil"/>
              <w:bottom w:val="single" w:sz="4" w:space="0" w:color="auto"/>
              <w:right w:val="single" w:sz="4" w:space="0" w:color="auto"/>
            </w:tcBorders>
            <w:noWrap/>
            <w:vAlign w:val="center"/>
            <w:hideMark/>
          </w:tcPr>
          <w:p w14:paraId="5A4251C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3D49574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41A619E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56E71FD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EF8863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2025-02</w:t>
            </w:r>
          </w:p>
        </w:tc>
        <w:tc>
          <w:tcPr>
            <w:tcW w:w="1240" w:type="dxa"/>
            <w:tcBorders>
              <w:top w:val="nil"/>
              <w:left w:val="nil"/>
              <w:bottom w:val="single" w:sz="4" w:space="0" w:color="auto"/>
              <w:right w:val="single" w:sz="4" w:space="0" w:color="auto"/>
            </w:tcBorders>
            <w:noWrap/>
            <w:vAlign w:val="center"/>
            <w:hideMark/>
          </w:tcPr>
          <w:p w14:paraId="7F419A3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2C5E63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D1E2C6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999D2B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24.25</w:t>
            </w:r>
          </w:p>
        </w:tc>
        <w:tc>
          <w:tcPr>
            <w:tcW w:w="1843" w:type="dxa"/>
            <w:tcBorders>
              <w:top w:val="nil"/>
              <w:left w:val="nil"/>
              <w:bottom w:val="single" w:sz="4" w:space="0" w:color="auto"/>
              <w:right w:val="single" w:sz="4" w:space="0" w:color="auto"/>
            </w:tcBorders>
            <w:noWrap/>
            <w:vAlign w:val="center"/>
            <w:hideMark/>
          </w:tcPr>
          <w:p w14:paraId="3D34AC6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8C634D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27.25</w:t>
            </w:r>
          </w:p>
        </w:tc>
      </w:tr>
      <w:tr w:rsidR="00127B28" w:rsidRPr="00127B28" w14:paraId="04CE5A9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BBE14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4620EF2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883BF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15A4A4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FDFEBF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14.82</w:t>
            </w:r>
          </w:p>
        </w:tc>
        <w:tc>
          <w:tcPr>
            <w:tcW w:w="1843" w:type="dxa"/>
            <w:tcBorders>
              <w:top w:val="nil"/>
              <w:left w:val="nil"/>
              <w:bottom w:val="single" w:sz="4" w:space="0" w:color="auto"/>
              <w:right w:val="single" w:sz="4" w:space="0" w:color="auto"/>
            </w:tcBorders>
            <w:noWrap/>
            <w:vAlign w:val="center"/>
            <w:hideMark/>
          </w:tcPr>
          <w:p w14:paraId="3C6B634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ECC75C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17.82</w:t>
            </w:r>
          </w:p>
        </w:tc>
      </w:tr>
      <w:tr w:rsidR="00127B28" w:rsidRPr="00127B28" w14:paraId="773AF73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B75EE8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764BA5A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F1FBD6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FB122D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99305A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84B8B5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52D55A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9BAB01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C2A471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6CF5A54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6D36F6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865F3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AP36 - Traumatoloģija</w:t>
            </w:r>
          </w:p>
        </w:tc>
        <w:tc>
          <w:tcPr>
            <w:tcW w:w="1818" w:type="dxa"/>
            <w:tcBorders>
              <w:top w:val="nil"/>
              <w:left w:val="nil"/>
              <w:bottom w:val="single" w:sz="4" w:space="0" w:color="auto"/>
              <w:right w:val="single" w:sz="4" w:space="0" w:color="auto"/>
            </w:tcBorders>
            <w:noWrap/>
            <w:vAlign w:val="center"/>
            <w:hideMark/>
          </w:tcPr>
          <w:p w14:paraId="1A3A4B1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49606F6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139F84E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7698E10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A024D3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05589E7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3C49F5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920969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23E8A4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24.25</w:t>
            </w:r>
          </w:p>
        </w:tc>
        <w:tc>
          <w:tcPr>
            <w:tcW w:w="1843" w:type="dxa"/>
            <w:tcBorders>
              <w:top w:val="nil"/>
              <w:left w:val="nil"/>
              <w:bottom w:val="single" w:sz="4" w:space="0" w:color="auto"/>
              <w:right w:val="single" w:sz="4" w:space="0" w:color="auto"/>
            </w:tcBorders>
            <w:noWrap/>
            <w:vAlign w:val="center"/>
            <w:hideMark/>
          </w:tcPr>
          <w:p w14:paraId="044BBB0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853EC3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27.25</w:t>
            </w:r>
          </w:p>
        </w:tc>
      </w:tr>
      <w:tr w:rsidR="00127B28" w:rsidRPr="00127B28" w14:paraId="0D32F99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1FE93F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7E7FB92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4EF1D7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44ACB8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46EDDB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C3BE5D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0ECF2F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6D3E00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79D6D8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6D8051F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210020301</w:t>
            </w:r>
          </w:p>
        </w:tc>
        <w:tc>
          <w:tcPr>
            <w:tcW w:w="2243" w:type="dxa"/>
            <w:tcBorders>
              <w:top w:val="nil"/>
              <w:left w:val="nil"/>
              <w:bottom w:val="single" w:sz="4" w:space="0" w:color="auto"/>
              <w:right w:val="single" w:sz="4" w:space="0" w:color="auto"/>
            </w:tcBorders>
            <w:vAlign w:val="center"/>
            <w:hideMark/>
          </w:tcPr>
          <w:p w14:paraId="6ED5AD9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RĒZEKNES SLIMNĪCA, Sabiedrība ar ierobežotu atbildību</w:t>
            </w:r>
          </w:p>
        </w:tc>
        <w:tc>
          <w:tcPr>
            <w:tcW w:w="1916" w:type="dxa"/>
            <w:tcBorders>
              <w:top w:val="nil"/>
              <w:left w:val="nil"/>
              <w:bottom w:val="single" w:sz="4" w:space="0" w:color="auto"/>
              <w:right w:val="single" w:sz="4" w:space="0" w:color="auto"/>
            </w:tcBorders>
            <w:vAlign w:val="center"/>
            <w:hideMark/>
          </w:tcPr>
          <w:p w14:paraId="1672A9D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AP320 - Pediatrija</w:t>
            </w:r>
          </w:p>
        </w:tc>
        <w:tc>
          <w:tcPr>
            <w:tcW w:w="1818" w:type="dxa"/>
            <w:tcBorders>
              <w:top w:val="nil"/>
              <w:left w:val="nil"/>
              <w:bottom w:val="single" w:sz="4" w:space="0" w:color="auto"/>
              <w:right w:val="single" w:sz="4" w:space="0" w:color="auto"/>
            </w:tcBorders>
            <w:noWrap/>
            <w:vAlign w:val="center"/>
            <w:hideMark/>
          </w:tcPr>
          <w:p w14:paraId="47E996E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674F364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64E1D5C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202F97B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94756F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2025-02</w:t>
            </w:r>
          </w:p>
        </w:tc>
        <w:tc>
          <w:tcPr>
            <w:tcW w:w="1240" w:type="dxa"/>
            <w:tcBorders>
              <w:top w:val="nil"/>
              <w:left w:val="nil"/>
              <w:bottom w:val="single" w:sz="4" w:space="0" w:color="auto"/>
              <w:right w:val="single" w:sz="4" w:space="0" w:color="auto"/>
            </w:tcBorders>
            <w:noWrap/>
            <w:vAlign w:val="center"/>
            <w:hideMark/>
          </w:tcPr>
          <w:p w14:paraId="50E058C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210020301</w:t>
            </w:r>
          </w:p>
        </w:tc>
        <w:tc>
          <w:tcPr>
            <w:tcW w:w="2243" w:type="dxa"/>
            <w:tcBorders>
              <w:top w:val="nil"/>
              <w:left w:val="nil"/>
              <w:bottom w:val="single" w:sz="4" w:space="0" w:color="auto"/>
              <w:right w:val="single" w:sz="4" w:space="0" w:color="auto"/>
            </w:tcBorders>
            <w:vAlign w:val="center"/>
            <w:hideMark/>
          </w:tcPr>
          <w:p w14:paraId="49BAF80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RĒZEKNES SLIMNĪCA, Sabiedrība ar ierobežotu atbildību</w:t>
            </w:r>
          </w:p>
        </w:tc>
        <w:tc>
          <w:tcPr>
            <w:tcW w:w="1916" w:type="dxa"/>
            <w:tcBorders>
              <w:top w:val="nil"/>
              <w:left w:val="nil"/>
              <w:bottom w:val="single" w:sz="4" w:space="0" w:color="auto"/>
              <w:right w:val="single" w:sz="4" w:space="0" w:color="auto"/>
            </w:tcBorders>
            <w:vAlign w:val="center"/>
            <w:hideMark/>
          </w:tcPr>
          <w:p w14:paraId="24CAED2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AP35 - Uroloģija</w:t>
            </w:r>
          </w:p>
        </w:tc>
        <w:tc>
          <w:tcPr>
            <w:tcW w:w="1818" w:type="dxa"/>
            <w:tcBorders>
              <w:top w:val="nil"/>
              <w:left w:val="nil"/>
              <w:bottom w:val="single" w:sz="4" w:space="0" w:color="auto"/>
              <w:right w:val="single" w:sz="4" w:space="0" w:color="auto"/>
            </w:tcBorders>
            <w:noWrap/>
            <w:vAlign w:val="center"/>
            <w:hideMark/>
          </w:tcPr>
          <w:p w14:paraId="17F9CB1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64F1E35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2EAC39B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3A7B671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CDB5C8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667AAC1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B280B6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A493DB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AP36 - Traumatoloģija</w:t>
            </w:r>
          </w:p>
        </w:tc>
        <w:tc>
          <w:tcPr>
            <w:tcW w:w="1818" w:type="dxa"/>
            <w:tcBorders>
              <w:top w:val="nil"/>
              <w:left w:val="nil"/>
              <w:bottom w:val="single" w:sz="4" w:space="0" w:color="auto"/>
              <w:right w:val="single" w:sz="4" w:space="0" w:color="auto"/>
            </w:tcBorders>
            <w:noWrap/>
            <w:vAlign w:val="center"/>
            <w:hideMark/>
          </w:tcPr>
          <w:p w14:paraId="06D249A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4C60B59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3523D3A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1521FEB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B2DAFE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2C1D1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086C95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DE6F70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0A0B5D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06DE11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25FED5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945E93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435D54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3044B98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78D24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CC82EB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6B4450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CC9A3C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E9D72B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D85AAD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A11833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0CE43F8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B6526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27E545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377810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A9DAC1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DDF607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89D532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BF72D7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2025-03</w:t>
            </w:r>
          </w:p>
        </w:tc>
        <w:tc>
          <w:tcPr>
            <w:tcW w:w="1240" w:type="dxa"/>
            <w:tcBorders>
              <w:top w:val="nil"/>
              <w:left w:val="nil"/>
              <w:bottom w:val="single" w:sz="4" w:space="0" w:color="auto"/>
              <w:right w:val="single" w:sz="4" w:space="0" w:color="auto"/>
            </w:tcBorders>
            <w:noWrap/>
            <w:vAlign w:val="center"/>
            <w:hideMark/>
          </w:tcPr>
          <w:p w14:paraId="34979BF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74686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7AF4CC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B215F5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A5429E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9D983A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A4249E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68AACD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7115B9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979637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0E8FC6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528F70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F98C2B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271FEA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FA2FF5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C1A97A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33804D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71E373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D384E8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428A6C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693A43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90FD67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402E508"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B2BDA8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4C6BEA3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30583D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59FC7F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AP71 - References laboratorijas pakalpojumi</w:t>
            </w:r>
          </w:p>
        </w:tc>
        <w:tc>
          <w:tcPr>
            <w:tcW w:w="1818" w:type="dxa"/>
            <w:tcBorders>
              <w:top w:val="nil"/>
              <w:left w:val="nil"/>
              <w:bottom w:val="single" w:sz="4" w:space="0" w:color="auto"/>
              <w:right w:val="single" w:sz="4" w:space="0" w:color="auto"/>
            </w:tcBorders>
            <w:noWrap/>
            <w:vAlign w:val="center"/>
            <w:hideMark/>
          </w:tcPr>
          <w:p w14:paraId="3DC7280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40.16</w:t>
            </w:r>
          </w:p>
        </w:tc>
        <w:tc>
          <w:tcPr>
            <w:tcW w:w="1843" w:type="dxa"/>
            <w:tcBorders>
              <w:top w:val="nil"/>
              <w:left w:val="nil"/>
              <w:bottom w:val="single" w:sz="4" w:space="0" w:color="auto"/>
              <w:right w:val="single" w:sz="4" w:space="0" w:color="auto"/>
            </w:tcBorders>
            <w:noWrap/>
            <w:vAlign w:val="center"/>
            <w:hideMark/>
          </w:tcPr>
          <w:p w14:paraId="1C581B9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7B284C4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40.16</w:t>
            </w:r>
          </w:p>
        </w:tc>
      </w:tr>
      <w:tr w:rsidR="00127B28" w:rsidRPr="00127B28" w14:paraId="21BA1106"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E1948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7AFAC7B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01CBC75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1AA253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AP71 - References laboratorijas pakalpojumi</w:t>
            </w:r>
          </w:p>
        </w:tc>
        <w:tc>
          <w:tcPr>
            <w:tcW w:w="1818" w:type="dxa"/>
            <w:tcBorders>
              <w:top w:val="nil"/>
              <w:left w:val="nil"/>
              <w:bottom w:val="single" w:sz="4" w:space="0" w:color="auto"/>
              <w:right w:val="single" w:sz="4" w:space="0" w:color="auto"/>
            </w:tcBorders>
            <w:noWrap/>
            <w:vAlign w:val="center"/>
            <w:hideMark/>
          </w:tcPr>
          <w:p w14:paraId="7761E6E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65.59</w:t>
            </w:r>
          </w:p>
        </w:tc>
        <w:tc>
          <w:tcPr>
            <w:tcW w:w="1843" w:type="dxa"/>
            <w:tcBorders>
              <w:top w:val="nil"/>
              <w:left w:val="nil"/>
              <w:bottom w:val="single" w:sz="4" w:space="0" w:color="auto"/>
              <w:right w:val="single" w:sz="4" w:space="0" w:color="auto"/>
            </w:tcBorders>
            <w:noWrap/>
            <w:vAlign w:val="center"/>
            <w:hideMark/>
          </w:tcPr>
          <w:p w14:paraId="01E4006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22F164F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65.59</w:t>
            </w:r>
          </w:p>
        </w:tc>
      </w:tr>
      <w:tr w:rsidR="00127B28" w:rsidRPr="00127B28" w14:paraId="407D384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A2BE8B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018CD1D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25BC31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558C90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A24542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EBCB55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8863A7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EAB45E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EE3CD5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244A21A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AF9FEB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3ACFC9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AP53 - Laboratorijas pakalpojumi</w:t>
            </w:r>
          </w:p>
        </w:tc>
        <w:tc>
          <w:tcPr>
            <w:tcW w:w="1818" w:type="dxa"/>
            <w:tcBorders>
              <w:top w:val="nil"/>
              <w:left w:val="nil"/>
              <w:bottom w:val="single" w:sz="4" w:space="0" w:color="auto"/>
              <w:right w:val="single" w:sz="4" w:space="0" w:color="auto"/>
            </w:tcBorders>
            <w:noWrap/>
            <w:vAlign w:val="center"/>
            <w:hideMark/>
          </w:tcPr>
          <w:p w14:paraId="4E63AF8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9.81</w:t>
            </w:r>
          </w:p>
        </w:tc>
        <w:tc>
          <w:tcPr>
            <w:tcW w:w="1843" w:type="dxa"/>
            <w:tcBorders>
              <w:top w:val="nil"/>
              <w:left w:val="nil"/>
              <w:bottom w:val="single" w:sz="4" w:space="0" w:color="auto"/>
              <w:right w:val="single" w:sz="4" w:space="0" w:color="auto"/>
            </w:tcBorders>
            <w:noWrap/>
            <w:vAlign w:val="center"/>
            <w:hideMark/>
          </w:tcPr>
          <w:p w14:paraId="6150E8F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7806244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9.81</w:t>
            </w:r>
          </w:p>
        </w:tc>
      </w:tr>
      <w:tr w:rsidR="00127B28" w:rsidRPr="00127B28" w14:paraId="25AA75C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BA5CE7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2ED93E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F4ED58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E61D3F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AP136 - Laboratorijas pakalpojumi uzņemšanas nodaļā</w:t>
            </w:r>
          </w:p>
        </w:tc>
        <w:tc>
          <w:tcPr>
            <w:tcW w:w="1818" w:type="dxa"/>
            <w:tcBorders>
              <w:top w:val="nil"/>
              <w:left w:val="nil"/>
              <w:bottom w:val="single" w:sz="4" w:space="0" w:color="auto"/>
              <w:right w:val="single" w:sz="4" w:space="0" w:color="auto"/>
            </w:tcBorders>
            <w:noWrap/>
            <w:vAlign w:val="center"/>
            <w:hideMark/>
          </w:tcPr>
          <w:p w14:paraId="1A0D684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56.52</w:t>
            </w:r>
          </w:p>
        </w:tc>
        <w:tc>
          <w:tcPr>
            <w:tcW w:w="1843" w:type="dxa"/>
            <w:tcBorders>
              <w:top w:val="nil"/>
              <w:left w:val="nil"/>
              <w:bottom w:val="single" w:sz="4" w:space="0" w:color="auto"/>
              <w:right w:val="single" w:sz="4" w:space="0" w:color="auto"/>
            </w:tcBorders>
            <w:noWrap/>
            <w:vAlign w:val="center"/>
            <w:hideMark/>
          </w:tcPr>
          <w:p w14:paraId="0F65179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344712D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56.52</w:t>
            </w:r>
          </w:p>
        </w:tc>
      </w:tr>
      <w:tr w:rsidR="00127B28" w:rsidRPr="00127B28" w14:paraId="149E8A6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776466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2F781D8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E11E01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ECFC67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AP40 - Pārējie speciālisti</w:t>
            </w:r>
          </w:p>
        </w:tc>
        <w:tc>
          <w:tcPr>
            <w:tcW w:w="1818" w:type="dxa"/>
            <w:tcBorders>
              <w:top w:val="nil"/>
              <w:left w:val="nil"/>
              <w:bottom w:val="single" w:sz="4" w:space="0" w:color="auto"/>
              <w:right w:val="single" w:sz="4" w:space="0" w:color="auto"/>
            </w:tcBorders>
            <w:noWrap/>
            <w:vAlign w:val="center"/>
            <w:hideMark/>
          </w:tcPr>
          <w:p w14:paraId="03FD04A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1CA8D45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13E6B44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2EDA18A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130EC1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6CDCD65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F1787B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4BF707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AP60 - Sirds asinsvadu sistēmas funkcionālie izmeklējumi</w:t>
            </w:r>
          </w:p>
        </w:tc>
        <w:tc>
          <w:tcPr>
            <w:tcW w:w="1818" w:type="dxa"/>
            <w:tcBorders>
              <w:top w:val="nil"/>
              <w:left w:val="nil"/>
              <w:bottom w:val="single" w:sz="4" w:space="0" w:color="auto"/>
              <w:right w:val="single" w:sz="4" w:space="0" w:color="auto"/>
            </w:tcBorders>
            <w:noWrap/>
            <w:vAlign w:val="center"/>
            <w:hideMark/>
          </w:tcPr>
          <w:p w14:paraId="6F4998F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1.83</w:t>
            </w:r>
          </w:p>
        </w:tc>
        <w:tc>
          <w:tcPr>
            <w:tcW w:w="1843" w:type="dxa"/>
            <w:tcBorders>
              <w:top w:val="nil"/>
              <w:left w:val="nil"/>
              <w:bottom w:val="single" w:sz="4" w:space="0" w:color="auto"/>
              <w:right w:val="single" w:sz="4" w:space="0" w:color="auto"/>
            </w:tcBorders>
            <w:noWrap/>
            <w:vAlign w:val="center"/>
            <w:hideMark/>
          </w:tcPr>
          <w:p w14:paraId="757DDD3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w:t>
            </w:r>
          </w:p>
        </w:tc>
        <w:tc>
          <w:tcPr>
            <w:tcW w:w="2551" w:type="dxa"/>
            <w:tcBorders>
              <w:top w:val="nil"/>
              <w:left w:val="nil"/>
              <w:bottom w:val="single" w:sz="4" w:space="0" w:color="auto"/>
              <w:right w:val="single" w:sz="4" w:space="0" w:color="auto"/>
            </w:tcBorders>
            <w:noWrap/>
            <w:vAlign w:val="center"/>
            <w:hideMark/>
          </w:tcPr>
          <w:p w14:paraId="789CB50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3.83</w:t>
            </w:r>
          </w:p>
        </w:tc>
      </w:tr>
      <w:tr w:rsidR="00127B28" w:rsidRPr="00127B28" w14:paraId="6064017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FF168C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6B4E9D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1F82D2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8E879A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AP31 - Kardioloģija</w:t>
            </w:r>
          </w:p>
        </w:tc>
        <w:tc>
          <w:tcPr>
            <w:tcW w:w="1818" w:type="dxa"/>
            <w:tcBorders>
              <w:top w:val="nil"/>
              <w:left w:val="nil"/>
              <w:bottom w:val="single" w:sz="4" w:space="0" w:color="auto"/>
              <w:right w:val="single" w:sz="4" w:space="0" w:color="auto"/>
            </w:tcBorders>
            <w:noWrap/>
            <w:vAlign w:val="center"/>
            <w:hideMark/>
          </w:tcPr>
          <w:p w14:paraId="398F984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26.68</w:t>
            </w:r>
          </w:p>
        </w:tc>
        <w:tc>
          <w:tcPr>
            <w:tcW w:w="1843" w:type="dxa"/>
            <w:tcBorders>
              <w:top w:val="nil"/>
              <w:left w:val="nil"/>
              <w:bottom w:val="single" w:sz="4" w:space="0" w:color="auto"/>
              <w:right w:val="single" w:sz="4" w:space="0" w:color="auto"/>
            </w:tcBorders>
            <w:noWrap/>
            <w:vAlign w:val="center"/>
            <w:hideMark/>
          </w:tcPr>
          <w:p w14:paraId="54D2378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1FAA394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30.68</w:t>
            </w:r>
          </w:p>
        </w:tc>
      </w:tr>
      <w:tr w:rsidR="00127B28" w:rsidRPr="00127B28" w14:paraId="18B91DB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799975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5A508FC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FA943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B9BD0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AP60 - Sirds asinsvadu sistēmas funkcionālie izmeklējumi</w:t>
            </w:r>
          </w:p>
        </w:tc>
        <w:tc>
          <w:tcPr>
            <w:tcW w:w="1818" w:type="dxa"/>
            <w:tcBorders>
              <w:top w:val="nil"/>
              <w:left w:val="nil"/>
              <w:bottom w:val="single" w:sz="4" w:space="0" w:color="auto"/>
              <w:right w:val="single" w:sz="4" w:space="0" w:color="auto"/>
            </w:tcBorders>
            <w:noWrap/>
            <w:vAlign w:val="center"/>
            <w:hideMark/>
          </w:tcPr>
          <w:p w14:paraId="23A4C44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7.89</w:t>
            </w:r>
          </w:p>
        </w:tc>
        <w:tc>
          <w:tcPr>
            <w:tcW w:w="1843" w:type="dxa"/>
            <w:tcBorders>
              <w:top w:val="nil"/>
              <w:left w:val="nil"/>
              <w:bottom w:val="single" w:sz="4" w:space="0" w:color="auto"/>
              <w:right w:val="single" w:sz="4" w:space="0" w:color="auto"/>
            </w:tcBorders>
            <w:noWrap/>
            <w:vAlign w:val="center"/>
            <w:hideMark/>
          </w:tcPr>
          <w:p w14:paraId="0309850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w:t>
            </w:r>
          </w:p>
        </w:tc>
        <w:tc>
          <w:tcPr>
            <w:tcW w:w="2551" w:type="dxa"/>
            <w:tcBorders>
              <w:top w:val="nil"/>
              <w:left w:val="nil"/>
              <w:bottom w:val="single" w:sz="4" w:space="0" w:color="auto"/>
              <w:right w:val="single" w:sz="4" w:space="0" w:color="auto"/>
            </w:tcBorders>
            <w:noWrap/>
            <w:vAlign w:val="center"/>
            <w:hideMark/>
          </w:tcPr>
          <w:p w14:paraId="1F40EC6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9.89</w:t>
            </w:r>
          </w:p>
        </w:tc>
      </w:tr>
      <w:tr w:rsidR="00127B28" w:rsidRPr="00127B28" w14:paraId="7259637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0B66D4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2025-03</w:t>
            </w:r>
          </w:p>
        </w:tc>
        <w:tc>
          <w:tcPr>
            <w:tcW w:w="1240" w:type="dxa"/>
            <w:tcBorders>
              <w:top w:val="nil"/>
              <w:left w:val="nil"/>
              <w:bottom w:val="single" w:sz="4" w:space="0" w:color="auto"/>
              <w:right w:val="single" w:sz="4" w:space="0" w:color="auto"/>
            </w:tcBorders>
            <w:noWrap/>
            <w:vAlign w:val="center"/>
            <w:hideMark/>
          </w:tcPr>
          <w:p w14:paraId="418ABDD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2A1CF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4ACC3A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AP53 - Laboratorijas pakalpojumi</w:t>
            </w:r>
          </w:p>
        </w:tc>
        <w:tc>
          <w:tcPr>
            <w:tcW w:w="1818" w:type="dxa"/>
            <w:tcBorders>
              <w:top w:val="nil"/>
              <w:left w:val="nil"/>
              <w:bottom w:val="single" w:sz="4" w:space="0" w:color="auto"/>
              <w:right w:val="single" w:sz="4" w:space="0" w:color="auto"/>
            </w:tcBorders>
            <w:noWrap/>
            <w:vAlign w:val="center"/>
            <w:hideMark/>
          </w:tcPr>
          <w:p w14:paraId="42D9FC7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6.03</w:t>
            </w:r>
          </w:p>
        </w:tc>
        <w:tc>
          <w:tcPr>
            <w:tcW w:w="1843" w:type="dxa"/>
            <w:tcBorders>
              <w:top w:val="nil"/>
              <w:left w:val="nil"/>
              <w:bottom w:val="single" w:sz="4" w:space="0" w:color="auto"/>
              <w:right w:val="single" w:sz="4" w:space="0" w:color="auto"/>
            </w:tcBorders>
            <w:noWrap/>
            <w:vAlign w:val="center"/>
            <w:hideMark/>
          </w:tcPr>
          <w:p w14:paraId="3FB821B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15F1A52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6.03</w:t>
            </w:r>
          </w:p>
        </w:tc>
      </w:tr>
      <w:tr w:rsidR="00127B28" w:rsidRPr="00127B28" w14:paraId="2616446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A49C31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2ACD405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F290E7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51B9C3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F44559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B94BF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477E19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994952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F4C235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66F5030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082A48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EEF69C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1B8AAE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480B2E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85B81F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85719F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42ABF2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46F407A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AD7166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883E4E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6F1708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77783A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F025A8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D69D31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08B48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A5FE2A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B879A0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C2CEB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255D83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2558FB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776A37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ADE052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FD4D2E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72ACD4B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B6A668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BEBF2E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5D35C9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894F03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4D1420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6DFBA8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2781BC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64CDA7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0A3E61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ABFA33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4E5C6D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E0A90C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6611E9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1170C0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003E34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5032D58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936D23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72A917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71A8E9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0DE12D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284F0D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431C1C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C35C9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767F32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8B1CEB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852F51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191C50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03F9A0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3057A4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2153BE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3E4A98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36490BB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B52691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397088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42FD79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A6EE24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AEB5B2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5D967C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3A7676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2835CE0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32CC71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7DDB4A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F6991C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00AC1A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7B42AC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852163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06F680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CF7B95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68E8A7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5639A4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AP34 - Ķirurģija</w:t>
            </w:r>
          </w:p>
        </w:tc>
        <w:tc>
          <w:tcPr>
            <w:tcW w:w="1818" w:type="dxa"/>
            <w:tcBorders>
              <w:top w:val="nil"/>
              <w:left w:val="nil"/>
              <w:bottom w:val="single" w:sz="4" w:space="0" w:color="auto"/>
              <w:right w:val="single" w:sz="4" w:space="0" w:color="auto"/>
            </w:tcBorders>
            <w:noWrap/>
            <w:vAlign w:val="center"/>
            <w:hideMark/>
          </w:tcPr>
          <w:p w14:paraId="592175F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16.41</w:t>
            </w:r>
          </w:p>
        </w:tc>
        <w:tc>
          <w:tcPr>
            <w:tcW w:w="1843" w:type="dxa"/>
            <w:tcBorders>
              <w:top w:val="nil"/>
              <w:left w:val="nil"/>
              <w:bottom w:val="single" w:sz="4" w:space="0" w:color="auto"/>
              <w:right w:val="single" w:sz="4" w:space="0" w:color="auto"/>
            </w:tcBorders>
            <w:noWrap/>
            <w:vAlign w:val="center"/>
            <w:hideMark/>
          </w:tcPr>
          <w:p w14:paraId="73B79A6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65AC916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20.41</w:t>
            </w:r>
          </w:p>
        </w:tc>
      </w:tr>
      <w:tr w:rsidR="00127B28" w:rsidRPr="00127B28" w14:paraId="26EC3FBE"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702B565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2025-03</w:t>
            </w:r>
          </w:p>
        </w:tc>
        <w:tc>
          <w:tcPr>
            <w:tcW w:w="1240" w:type="dxa"/>
            <w:tcBorders>
              <w:top w:val="nil"/>
              <w:left w:val="nil"/>
              <w:bottom w:val="single" w:sz="4" w:space="0" w:color="auto"/>
              <w:right w:val="single" w:sz="4" w:space="0" w:color="auto"/>
            </w:tcBorders>
            <w:noWrap/>
            <w:vAlign w:val="center"/>
            <w:hideMark/>
          </w:tcPr>
          <w:p w14:paraId="499BDB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7B44DCB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BD3572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5C35FE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34276D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7D4B9E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733B630"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056135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1300C9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7B5F50C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2AB837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8DE5E1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5CC829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1BB3D8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280BBB1"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5E122F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3907E55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7EF5A1C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304D30F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C5BE7A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CD35B9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36DB33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02ABFF7"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FAD3B0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3BF8C6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67A697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12BF0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DC7F03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A569E6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807D95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8DFBB3D"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3313583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082D49E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C799E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0CEF86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F1CECB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3B161F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7086A3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64E0B53"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A1EE5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E4ED7F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1C1072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53B97B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A3824B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6E472A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50EDD5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BF23C8F"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3B155C4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3D80C8B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0A0B03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F949CA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34B4DE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AF83B1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00070C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CE939BD"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70A066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46A3753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07D42E0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1F75A3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94E259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603D6C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C52BB5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ABCE625"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A58F8A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5247F5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2D96EA9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1B271C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5C2DD3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FAD7A9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D44FD7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455D479"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7BD5F5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5A363F1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E1EB74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B6B31C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4A60B43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7AEEB2E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3251B9E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3E7CF58F"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BC4DB9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7A29A5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2AB536E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50928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4B672AC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4FE1132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08A8602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7934FDD0"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AE5366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2665FEB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1EA7E4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BFAB5D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2C1FE43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5E82A7E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55715E2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7E6905D3"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0FA0F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41E1EF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29774E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76D83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6F4B33E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33129B8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6BE6557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433BD0F4"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E1162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2025-03</w:t>
            </w:r>
          </w:p>
        </w:tc>
        <w:tc>
          <w:tcPr>
            <w:tcW w:w="1240" w:type="dxa"/>
            <w:tcBorders>
              <w:top w:val="nil"/>
              <w:left w:val="nil"/>
              <w:bottom w:val="single" w:sz="4" w:space="0" w:color="auto"/>
              <w:right w:val="single" w:sz="4" w:space="0" w:color="auto"/>
            </w:tcBorders>
            <w:noWrap/>
            <w:vAlign w:val="center"/>
            <w:hideMark/>
          </w:tcPr>
          <w:p w14:paraId="1C0E8C8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7532C97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386909E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30AD5A4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056E1A1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6BEB76D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102DAFDE"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8CC045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75D081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AFCA0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89392D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407536B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6BC0166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4328D2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3BB5253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3C093B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4DF0AD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539FA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C48FA8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6C0834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2784FD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C9CF02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ECC819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F607E4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23DA1DF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1BCB6A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FB8967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7710CA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6FE4C3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4BE97A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8B27F88"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76943FD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3063027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162486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280619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622CFDA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730CC08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4B43878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09C7AD92"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72D3878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380341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FF2B8E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4DAC9E3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723E2FE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56C0397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2769329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6999B7B2"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C5A692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43817A2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936FFD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E02536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2A47081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020D1FA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4C83712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3E2A3F3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9290B2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469E52D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2DD540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FEE754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A15F69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7A2CC5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B86D1C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7D2980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5C81A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8A285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DF2D60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809568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AP53 - Laboratorijas pakalpojumi</w:t>
            </w:r>
          </w:p>
        </w:tc>
        <w:tc>
          <w:tcPr>
            <w:tcW w:w="1818" w:type="dxa"/>
            <w:tcBorders>
              <w:top w:val="nil"/>
              <w:left w:val="nil"/>
              <w:bottom w:val="single" w:sz="4" w:space="0" w:color="auto"/>
              <w:right w:val="single" w:sz="4" w:space="0" w:color="auto"/>
            </w:tcBorders>
            <w:noWrap/>
            <w:vAlign w:val="center"/>
            <w:hideMark/>
          </w:tcPr>
          <w:p w14:paraId="79497BA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5.98</w:t>
            </w:r>
          </w:p>
        </w:tc>
        <w:tc>
          <w:tcPr>
            <w:tcW w:w="1843" w:type="dxa"/>
            <w:tcBorders>
              <w:top w:val="nil"/>
              <w:left w:val="nil"/>
              <w:bottom w:val="single" w:sz="4" w:space="0" w:color="auto"/>
              <w:right w:val="single" w:sz="4" w:space="0" w:color="auto"/>
            </w:tcBorders>
            <w:noWrap/>
            <w:vAlign w:val="center"/>
            <w:hideMark/>
          </w:tcPr>
          <w:p w14:paraId="1319336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48D67EF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5.98</w:t>
            </w:r>
          </w:p>
        </w:tc>
      </w:tr>
      <w:tr w:rsidR="00127B28" w:rsidRPr="00127B28" w14:paraId="2EBCD99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52063B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69E75B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817C31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2A3B3E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D3A66E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489D97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769BE7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B9A562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DF326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414328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5E23B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310B58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30FC4D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EFF680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7470BB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3E7612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AE7359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62FF902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14A58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C31032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F52F04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BD86B2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892D44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12EAA3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E8693B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2025-03</w:t>
            </w:r>
          </w:p>
        </w:tc>
        <w:tc>
          <w:tcPr>
            <w:tcW w:w="1240" w:type="dxa"/>
            <w:tcBorders>
              <w:top w:val="nil"/>
              <w:left w:val="nil"/>
              <w:bottom w:val="single" w:sz="4" w:space="0" w:color="auto"/>
              <w:right w:val="single" w:sz="4" w:space="0" w:color="auto"/>
            </w:tcBorders>
            <w:noWrap/>
            <w:vAlign w:val="center"/>
            <w:hideMark/>
          </w:tcPr>
          <w:p w14:paraId="2BDECEE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DB4E09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F19DFA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EA68DE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69E5DD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481C34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9C7687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6456F1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10C31D5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84992F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997A09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AP33 - Endokrinoloģija</w:t>
            </w:r>
          </w:p>
        </w:tc>
        <w:tc>
          <w:tcPr>
            <w:tcW w:w="1818" w:type="dxa"/>
            <w:tcBorders>
              <w:top w:val="nil"/>
              <w:left w:val="nil"/>
              <w:bottom w:val="single" w:sz="4" w:space="0" w:color="auto"/>
              <w:right w:val="single" w:sz="4" w:space="0" w:color="auto"/>
            </w:tcBorders>
            <w:noWrap/>
            <w:vAlign w:val="center"/>
            <w:hideMark/>
          </w:tcPr>
          <w:p w14:paraId="38F9782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26.76</w:t>
            </w:r>
          </w:p>
        </w:tc>
        <w:tc>
          <w:tcPr>
            <w:tcW w:w="1843" w:type="dxa"/>
            <w:tcBorders>
              <w:top w:val="nil"/>
              <w:left w:val="nil"/>
              <w:bottom w:val="single" w:sz="4" w:space="0" w:color="auto"/>
              <w:right w:val="single" w:sz="4" w:space="0" w:color="auto"/>
            </w:tcBorders>
            <w:noWrap/>
            <w:vAlign w:val="center"/>
            <w:hideMark/>
          </w:tcPr>
          <w:p w14:paraId="5584720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5518216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34.76</w:t>
            </w:r>
          </w:p>
        </w:tc>
      </w:tr>
      <w:tr w:rsidR="00127B28" w:rsidRPr="00127B28" w14:paraId="60CC8711"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1FF0EC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00E6733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23DF8C3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521284B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B79BC4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837D71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143602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2DCE7F1"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1667B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7394466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A5DE80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F9B7C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B08304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43027A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66EC7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E397A5A"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3FBAB82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7936B0F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22ED70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9FD154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AP71 - References laboratorijas pakalpojumi</w:t>
            </w:r>
          </w:p>
        </w:tc>
        <w:tc>
          <w:tcPr>
            <w:tcW w:w="1818" w:type="dxa"/>
            <w:tcBorders>
              <w:top w:val="nil"/>
              <w:left w:val="nil"/>
              <w:bottom w:val="single" w:sz="4" w:space="0" w:color="auto"/>
              <w:right w:val="single" w:sz="4" w:space="0" w:color="auto"/>
            </w:tcBorders>
            <w:noWrap/>
            <w:vAlign w:val="center"/>
            <w:hideMark/>
          </w:tcPr>
          <w:p w14:paraId="1D25C21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40.16</w:t>
            </w:r>
          </w:p>
        </w:tc>
        <w:tc>
          <w:tcPr>
            <w:tcW w:w="1843" w:type="dxa"/>
            <w:tcBorders>
              <w:top w:val="nil"/>
              <w:left w:val="nil"/>
              <w:bottom w:val="single" w:sz="4" w:space="0" w:color="auto"/>
              <w:right w:val="single" w:sz="4" w:space="0" w:color="auto"/>
            </w:tcBorders>
            <w:noWrap/>
            <w:vAlign w:val="center"/>
            <w:hideMark/>
          </w:tcPr>
          <w:p w14:paraId="4C93FE3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648D5D1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40.16</w:t>
            </w:r>
          </w:p>
        </w:tc>
      </w:tr>
      <w:tr w:rsidR="00127B28" w:rsidRPr="00127B28" w14:paraId="00191C18"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E17824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06EC838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A7EA75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7E576A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AP71 - References laboratorijas pakalpojumi</w:t>
            </w:r>
          </w:p>
        </w:tc>
        <w:tc>
          <w:tcPr>
            <w:tcW w:w="1818" w:type="dxa"/>
            <w:tcBorders>
              <w:top w:val="nil"/>
              <w:left w:val="nil"/>
              <w:bottom w:val="single" w:sz="4" w:space="0" w:color="auto"/>
              <w:right w:val="single" w:sz="4" w:space="0" w:color="auto"/>
            </w:tcBorders>
            <w:noWrap/>
            <w:vAlign w:val="center"/>
            <w:hideMark/>
          </w:tcPr>
          <w:p w14:paraId="29061FF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65.59</w:t>
            </w:r>
          </w:p>
        </w:tc>
        <w:tc>
          <w:tcPr>
            <w:tcW w:w="1843" w:type="dxa"/>
            <w:tcBorders>
              <w:top w:val="nil"/>
              <w:left w:val="nil"/>
              <w:bottom w:val="single" w:sz="4" w:space="0" w:color="auto"/>
              <w:right w:val="single" w:sz="4" w:space="0" w:color="auto"/>
            </w:tcBorders>
            <w:noWrap/>
            <w:vAlign w:val="center"/>
            <w:hideMark/>
          </w:tcPr>
          <w:p w14:paraId="6B060AA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61D33EB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65.59</w:t>
            </w:r>
          </w:p>
        </w:tc>
      </w:tr>
      <w:tr w:rsidR="00127B28" w:rsidRPr="00127B28" w14:paraId="5FAC10A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E5767A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5A2FA46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210020301</w:t>
            </w:r>
          </w:p>
        </w:tc>
        <w:tc>
          <w:tcPr>
            <w:tcW w:w="2243" w:type="dxa"/>
            <w:tcBorders>
              <w:top w:val="nil"/>
              <w:left w:val="nil"/>
              <w:bottom w:val="single" w:sz="4" w:space="0" w:color="auto"/>
              <w:right w:val="single" w:sz="4" w:space="0" w:color="auto"/>
            </w:tcBorders>
            <w:vAlign w:val="center"/>
            <w:hideMark/>
          </w:tcPr>
          <w:p w14:paraId="70C379E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RĒZEKNES SLIMNĪCA, Sabiedrība ar ierobežotu atbildību</w:t>
            </w:r>
          </w:p>
        </w:tc>
        <w:tc>
          <w:tcPr>
            <w:tcW w:w="1916" w:type="dxa"/>
            <w:tcBorders>
              <w:top w:val="nil"/>
              <w:left w:val="nil"/>
              <w:bottom w:val="single" w:sz="4" w:space="0" w:color="auto"/>
              <w:right w:val="single" w:sz="4" w:space="0" w:color="auto"/>
            </w:tcBorders>
            <w:vAlign w:val="center"/>
            <w:hideMark/>
          </w:tcPr>
          <w:p w14:paraId="1629903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AP40 - Pārējie speciālisti</w:t>
            </w:r>
          </w:p>
        </w:tc>
        <w:tc>
          <w:tcPr>
            <w:tcW w:w="1818" w:type="dxa"/>
            <w:tcBorders>
              <w:top w:val="nil"/>
              <w:left w:val="nil"/>
              <w:bottom w:val="single" w:sz="4" w:space="0" w:color="auto"/>
              <w:right w:val="single" w:sz="4" w:space="0" w:color="auto"/>
            </w:tcBorders>
            <w:noWrap/>
            <w:vAlign w:val="center"/>
            <w:hideMark/>
          </w:tcPr>
          <w:p w14:paraId="538EE92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2C9315B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21B60A0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38250C4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7089E0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50A362E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210020301</w:t>
            </w:r>
          </w:p>
        </w:tc>
        <w:tc>
          <w:tcPr>
            <w:tcW w:w="2243" w:type="dxa"/>
            <w:tcBorders>
              <w:top w:val="nil"/>
              <w:left w:val="nil"/>
              <w:bottom w:val="single" w:sz="4" w:space="0" w:color="auto"/>
              <w:right w:val="single" w:sz="4" w:space="0" w:color="auto"/>
            </w:tcBorders>
            <w:vAlign w:val="center"/>
            <w:hideMark/>
          </w:tcPr>
          <w:p w14:paraId="2717565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RĒZEKNES SLIMNĪCA, Sabiedrība ar ierobežotu atbildību</w:t>
            </w:r>
          </w:p>
        </w:tc>
        <w:tc>
          <w:tcPr>
            <w:tcW w:w="1916" w:type="dxa"/>
            <w:tcBorders>
              <w:top w:val="nil"/>
              <w:left w:val="nil"/>
              <w:bottom w:val="single" w:sz="4" w:space="0" w:color="auto"/>
              <w:right w:val="single" w:sz="4" w:space="0" w:color="auto"/>
            </w:tcBorders>
            <w:vAlign w:val="center"/>
            <w:hideMark/>
          </w:tcPr>
          <w:p w14:paraId="455860E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A8A968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1BE52C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D7A4E9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E808A2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056014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2025-03</w:t>
            </w:r>
          </w:p>
        </w:tc>
        <w:tc>
          <w:tcPr>
            <w:tcW w:w="1240" w:type="dxa"/>
            <w:tcBorders>
              <w:top w:val="nil"/>
              <w:left w:val="nil"/>
              <w:bottom w:val="single" w:sz="4" w:space="0" w:color="auto"/>
              <w:right w:val="single" w:sz="4" w:space="0" w:color="auto"/>
            </w:tcBorders>
            <w:noWrap/>
            <w:vAlign w:val="center"/>
            <w:hideMark/>
          </w:tcPr>
          <w:p w14:paraId="7E7CAF3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010068302</w:t>
            </w:r>
          </w:p>
        </w:tc>
        <w:tc>
          <w:tcPr>
            <w:tcW w:w="2243" w:type="dxa"/>
            <w:tcBorders>
              <w:top w:val="nil"/>
              <w:left w:val="nil"/>
              <w:bottom w:val="single" w:sz="4" w:space="0" w:color="auto"/>
              <w:right w:val="single" w:sz="4" w:space="0" w:color="auto"/>
            </w:tcBorders>
            <w:vAlign w:val="center"/>
            <w:hideMark/>
          </w:tcPr>
          <w:p w14:paraId="105A3BA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CENTRĀLĀ LABORATORIJA, Sabiedrība ar ierobežotu atbildību</w:t>
            </w:r>
          </w:p>
        </w:tc>
        <w:tc>
          <w:tcPr>
            <w:tcW w:w="1916" w:type="dxa"/>
            <w:tcBorders>
              <w:top w:val="nil"/>
              <w:left w:val="nil"/>
              <w:bottom w:val="single" w:sz="4" w:space="0" w:color="auto"/>
              <w:right w:val="single" w:sz="4" w:space="0" w:color="auto"/>
            </w:tcBorders>
            <w:vAlign w:val="center"/>
            <w:hideMark/>
          </w:tcPr>
          <w:p w14:paraId="70AE5A5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AP136 - Laboratorijas pakalpojumi uzņemšanas nodaļā</w:t>
            </w:r>
          </w:p>
        </w:tc>
        <w:tc>
          <w:tcPr>
            <w:tcW w:w="1818" w:type="dxa"/>
            <w:tcBorders>
              <w:top w:val="nil"/>
              <w:left w:val="nil"/>
              <w:bottom w:val="single" w:sz="4" w:space="0" w:color="auto"/>
              <w:right w:val="single" w:sz="4" w:space="0" w:color="auto"/>
            </w:tcBorders>
            <w:noWrap/>
            <w:vAlign w:val="center"/>
            <w:hideMark/>
          </w:tcPr>
          <w:p w14:paraId="6BCCA70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12.95</w:t>
            </w:r>
          </w:p>
        </w:tc>
        <w:tc>
          <w:tcPr>
            <w:tcW w:w="1843" w:type="dxa"/>
            <w:tcBorders>
              <w:top w:val="nil"/>
              <w:left w:val="nil"/>
              <w:bottom w:val="single" w:sz="4" w:space="0" w:color="auto"/>
              <w:right w:val="single" w:sz="4" w:space="0" w:color="auto"/>
            </w:tcBorders>
            <w:noWrap/>
            <w:vAlign w:val="center"/>
            <w:hideMark/>
          </w:tcPr>
          <w:p w14:paraId="253189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7882018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12.95</w:t>
            </w:r>
          </w:p>
        </w:tc>
      </w:tr>
      <w:tr w:rsidR="00127B28" w:rsidRPr="00127B28" w14:paraId="1D77D817"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43FECE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7371313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87AD5A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B62BE6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162E8C3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12C6194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54C4D04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693E790A"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9A9B41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1E6E7FA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02393A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3FE3C4F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2008B93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09B51E6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045C6FE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187CE62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CB6595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1A8E16E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810790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AFFB95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AP023 - Ultrasonogrāfija</w:t>
            </w:r>
          </w:p>
        </w:tc>
        <w:tc>
          <w:tcPr>
            <w:tcW w:w="1818" w:type="dxa"/>
            <w:tcBorders>
              <w:top w:val="nil"/>
              <w:left w:val="nil"/>
              <w:bottom w:val="single" w:sz="4" w:space="0" w:color="auto"/>
              <w:right w:val="single" w:sz="4" w:space="0" w:color="auto"/>
            </w:tcBorders>
            <w:noWrap/>
            <w:vAlign w:val="center"/>
            <w:hideMark/>
          </w:tcPr>
          <w:p w14:paraId="0F770AF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18.81</w:t>
            </w:r>
          </w:p>
        </w:tc>
        <w:tc>
          <w:tcPr>
            <w:tcW w:w="1843" w:type="dxa"/>
            <w:tcBorders>
              <w:top w:val="nil"/>
              <w:left w:val="nil"/>
              <w:bottom w:val="single" w:sz="4" w:space="0" w:color="auto"/>
              <w:right w:val="single" w:sz="4" w:space="0" w:color="auto"/>
            </w:tcBorders>
            <w:noWrap/>
            <w:vAlign w:val="center"/>
            <w:hideMark/>
          </w:tcPr>
          <w:p w14:paraId="64ED5C7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0100D87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22.81</w:t>
            </w:r>
          </w:p>
        </w:tc>
      </w:tr>
      <w:tr w:rsidR="00127B28" w:rsidRPr="00127B28" w14:paraId="1A461D6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A975F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2025-04</w:t>
            </w:r>
          </w:p>
        </w:tc>
        <w:tc>
          <w:tcPr>
            <w:tcW w:w="1240" w:type="dxa"/>
            <w:tcBorders>
              <w:top w:val="nil"/>
              <w:left w:val="nil"/>
              <w:bottom w:val="single" w:sz="4" w:space="0" w:color="auto"/>
              <w:right w:val="single" w:sz="4" w:space="0" w:color="auto"/>
            </w:tcBorders>
            <w:noWrap/>
            <w:vAlign w:val="center"/>
            <w:hideMark/>
          </w:tcPr>
          <w:p w14:paraId="6C2C5A3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C8CFB8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79963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27B8A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889AB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479A89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D43CAE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EE38D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4AAFBCD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2ECCBC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152E0F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38E5D9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7A96A9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96AB23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52136C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CCB375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2B15D18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F13FD3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CE6D4C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E7E3C1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BD4687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EB79D7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3727B3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63F218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6EF5D21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78AAA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DC8707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D8E685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B45511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D44620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BBE853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9EED0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69B98DC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E80346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7662C1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5B6CA7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08336F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4DF75F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989FB4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7085C3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26C601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53801B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0A730C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9075E4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AB943D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06BFB0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4DAF2A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D7ACF5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2B719ED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0E679B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4D827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AP36 - Traumatoloģija</w:t>
            </w:r>
          </w:p>
        </w:tc>
        <w:tc>
          <w:tcPr>
            <w:tcW w:w="1818" w:type="dxa"/>
            <w:tcBorders>
              <w:top w:val="nil"/>
              <w:left w:val="nil"/>
              <w:bottom w:val="single" w:sz="4" w:space="0" w:color="auto"/>
              <w:right w:val="single" w:sz="4" w:space="0" w:color="auto"/>
            </w:tcBorders>
            <w:noWrap/>
            <w:vAlign w:val="center"/>
            <w:hideMark/>
          </w:tcPr>
          <w:p w14:paraId="536BECD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6E6AA35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0C091E4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6E93B91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E9B528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57BA9DF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D4A4C1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6550B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7A274F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35.37</w:t>
            </w:r>
          </w:p>
        </w:tc>
        <w:tc>
          <w:tcPr>
            <w:tcW w:w="1843" w:type="dxa"/>
            <w:tcBorders>
              <w:top w:val="nil"/>
              <w:left w:val="nil"/>
              <w:bottom w:val="single" w:sz="4" w:space="0" w:color="auto"/>
              <w:right w:val="single" w:sz="4" w:space="0" w:color="auto"/>
            </w:tcBorders>
            <w:noWrap/>
            <w:vAlign w:val="center"/>
            <w:hideMark/>
          </w:tcPr>
          <w:p w14:paraId="0E6DCA5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4F88F0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38.37</w:t>
            </w:r>
          </w:p>
        </w:tc>
      </w:tr>
      <w:tr w:rsidR="00127B28" w:rsidRPr="00127B28" w14:paraId="2031088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4306E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40F94E0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732E2F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63B078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19DD84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35.37</w:t>
            </w:r>
          </w:p>
        </w:tc>
        <w:tc>
          <w:tcPr>
            <w:tcW w:w="1843" w:type="dxa"/>
            <w:tcBorders>
              <w:top w:val="nil"/>
              <w:left w:val="nil"/>
              <w:bottom w:val="single" w:sz="4" w:space="0" w:color="auto"/>
              <w:right w:val="single" w:sz="4" w:space="0" w:color="auto"/>
            </w:tcBorders>
            <w:noWrap/>
            <w:vAlign w:val="center"/>
            <w:hideMark/>
          </w:tcPr>
          <w:p w14:paraId="6F7E379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828617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38.37</w:t>
            </w:r>
          </w:p>
        </w:tc>
      </w:tr>
      <w:tr w:rsidR="00127B28" w:rsidRPr="00127B28" w14:paraId="1D21C42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41FD54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244659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9F629A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3A8CC1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DAAD28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D5B005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728390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B1E820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36FB0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5EC04FB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2BFC7A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25BEC4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B84FF2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83CF89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61ABF0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9866F5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C6DFE6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22C5D5C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AA68EF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2C6FCD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6DD66B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6B977D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436131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384AFC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569E8E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2025-04</w:t>
            </w:r>
          </w:p>
        </w:tc>
        <w:tc>
          <w:tcPr>
            <w:tcW w:w="1240" w:type="dxa"/>
            <w:tcBorders>
              <w:top w:val="nil"/>
              <w:left w:val="nil"/>
              <w:bottom w:val="single" w:sz="4" w:space="0" w:color="auto"/>
              <w:right w:val="single" w:sz="4" w:space="0" w:color="auto"/>
            </w:tcBorders>
            <w:noWrap/>
            <w:vAlign w:val="center"/>
            <w:hideMark/>
          </w:tcPr>
          <w:p w14:paraId="4B186AF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2CB598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E3719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2EBE4D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EB7AB6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73691D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BC24BA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4584F9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6AF3309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E9B388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3D3F3F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5427C8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2AF48C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98844C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F9CF73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7DCFE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4412495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C939C7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5E74F1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5D2CDF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3358DE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891775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E5CFF3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3C4B6F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0CAB441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15F3E6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DEADE4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65DF4E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D88203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A49054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C12A9D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0B89DB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1586D45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08DC2A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97297A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AP35 - Uroloģija</w:t>
            </w:r>
          </w:p>
        </w:tc>
        <w:tc>
          <w:tcPr>
            <w:tcW w:w="1818" w:type="dxa"/>
            <w:tcBorders>
              <w:top w:val="nil"/>
              <w:left w:val="nil"/>
              <w:bottom w:val="single" w:sz="4" w:space="0" w:color="auto"/>
              <w:right w:val="single" w:sz="4" w:space="0" w:color="auto"/>
            </w:tcBorders>
            <w:noWrap/>
            <w:vAlign w:val="center"/>
            <w:hideMark/>
          </w:tcPr>
          <w:p w14:paraId="0C31BB7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162.79</w:t>
            </w:r>
          </w:p>
        </w:tc>
        <w:tc>
          <w:tcPr>
            <w:tcW w:w="1843" w:type="dxa"/>
            <w:tcBorders>
              <w:top w:val="nil"/>
              <w:left w:val="nil"/>
              <w:bottom w:val="single" w:sz="4" w:space="0" w:color="auto"/>
              <w:right w:val="single" w:sz="4" w:space="0" w:color="auto"/>
            </w:tcBorders>
            <w:noWrap/>
            <w:vAlign w:val="center"/>
            <w:hideMark/>
          </w:tcPr>
          <w:p w14:paraId="6AF1821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w:t>
            </w:r>
          </w:p>
        </w:tc>
        <w:tc>
          <w:tcPr>
            <w:tcW w:w="2551" w:type="dxa"/>
            <w:tcBorders>
              <w:top w:val="nil"/>
              <w:left w:val="nil"/>
              <w:bottom w:val="single" w:sz="4" w:space="0" w:color="auto"/>
              <w:right w:val="single" w:sz="4" w:space="0" w:color="auto"/>
            </w:tcBorders>
            <w:noWrap/>
            <w:vAlign w:val="center"/>
            <w:hideMark/>
          </w:tcPr>
          <w:p w14:paraId="4E19BA7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173.79</w:t>
            </w:r>
          </w:p>
        </w:tc>
      </w:tr>
      <w:tr w:rsidR="00127B28" w:rsidRPr="00127B28" w14:paraId="38E6B30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30B663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675C36A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7A957C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6990CC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88B79C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9CB47B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68C214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DA2B6D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56E2F5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6F1BE2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BC34E1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E97EC6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553E9C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F3D4FE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E2E9F5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91DCFD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64C92B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02A677E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7530D4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830F1E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8BDE41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7E536A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F6D8F4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4CBF02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7BB1E0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307CECB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391ABA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6720B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02055C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386DC9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7C9D3B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870405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EC96F8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00C9241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F7AD5E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66D04A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F58DB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EF6275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44FE77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1B7BB2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560F73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53F9AA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C0A7FE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9D9253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A74C11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C1F4AB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783434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5AAB7D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092A26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346D12D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778E8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48E5FA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4F7DF7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44567C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5AAD49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FED8A1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15C81A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2025-04</w:t>
            </w:r>
          </w:p>
        </w:tc>
        <w:tc>
          <w:tcPr>
            <w:tcW w:w="1240" w:type="dxa"/>
            <w:tcBorders>
              <w:top w:val="nil"/>
              <w:left w:val="nil"/>
              <w:bottom w:val="single" w:sz="4" w:space="0" w:color="auto"/>
              <w:right w:val="single" w:sz="4" w:space="0" w:color="auto"/>
            </w:tcBorders>
            <w:noWrap/>
            <w:vAlign w:val="center"/>
            <w:hideMark/>
          </w:tcPr>
          <w:p w14:paraId="64E70B3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EA5CFC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A21429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903616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1BCBD7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0BDE45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D02DFD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6D8505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638E7F8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CBF562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358F68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6F6634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54C34A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78D911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430D964"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2520A7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7067EBB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DC9C03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FDED8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311DE7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F90E40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488EE7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AF9A4F0"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110B7D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39692C7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2DA982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70C1DB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6DC872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53A2B0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390898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15D1BD3"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3639664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53166D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E61128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D10003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9E3E7B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73C11E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687588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C8D7382"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C01382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25D338F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33CE93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42CBD77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116E7E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6CC18D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EE183E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F63CF55"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995061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55184FB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20B7F1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4BAF448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DE4907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486D92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445A8A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152121D"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315C05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048119A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7C3120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4196C2D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FBDDCC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1CC290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04F67E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F343471"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48DAC6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1A1C3C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83A398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CBE2E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702877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7142EF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C5A4C7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6F2F3BF"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0CCAA4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56ACDD0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40A825B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DBBC4F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77FBEE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ACC4E5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AE6E52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649A8C7"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17DBEA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1007E57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9FA9CB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3E5AB8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963E94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8FA05A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AB82AA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1EE0E19"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12DCBF2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399DDB0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77E7E37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60F5E1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698B7C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BCEFB9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E97002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9669D36"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49F897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3769261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7E64ED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396B60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76E6CD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253884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99F901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4833D9A"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0AA13E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2025-04</w:t>
            </w:r>
          </w:p>
        </w:tc>
        <w:tc>
          <w:tcPr>
            <w:tcW w:w="1240" w:type="dxa"/>
            <w:tcBorders>
              <w:top w:val="nil"/>
              <w:left w:val="nil"/>
              <w:bottom w:val="single" w:sz="4" w:space="0" w:color="auto"/>
              <w:right w:val="single" w:sz="4" w:space="0" w:color="auto"/>
            </w:tcBorders>
            <w:noWrap/>
            <w:vAlign w:val="center"/>
            <w:hideMark/>
          </w:tcPr>
          <w:p w14:paraId="37CB803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1502369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0F40C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D9CE4A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6FD9B8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A43C25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3E9390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9DF070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5C1E49D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103F8A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066EAF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AP34 - Ķirurģija</w:t>
            </w:r>
          </w:p>
        </w:tc>
        <w:tc>
          <w:tcPr>
            <w:tcW w:w="1818" w:type="dxa"/>
            <w:tcBorders>
              <w:top w:val="nil"/>
              <w:left w:val="nil"/>
              <w:bottom w:val="single" w:sz="4" w:space="0" w:color="auto"/>
              <w:right w:val="single" w:sz="4" w:space="0" w:color="auto"/>
            </w:tcBorders>
            <w:noWrap/>
            <w:vAlign w:val="center"/>
            <w:hideMark/>
          </w:tcPr>
          <w:p w14:paraId="67501C4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14.74</w:t>
            </w:r>
          </w:p>
        </w:tc>
        <w:tc>
          <w:tcPr>
            <w:tcW w:w="1843" w:type="dxa"/>
            <w:tcBorders>
              <w:top w:val="nil"/>
              <w:left w:val="nil"/>
              <w:bottom w:val="single" w:sz="4" w:space="0" w:color="auto"/>
              <w:right w:val="single" w:sz="4" w:space="0" w:color="auto"/>
            </w:tcBorders>
            <w:noWrap/>
            <w:vAlign w:val="center"/>
            <w:hideMark/>
          </w:tcPr>
          <w:p w14:paraId="075AC6B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4086F17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18.74</w:t>
            </w:r>
          </w:p>
        </w:tc>
      </w:tr>
      <w:tr w:rsidR="00127B28" w:rsidRPr="00127B28" w14:paraId="2F71680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53E2F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6DA910F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9FD6AF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9FE44D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AA429F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6EB19E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44ED5E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6BCC79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CB064E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061AD62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E960B1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D33DC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9A2CDB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14.82</w:t>
            </w:r>
          </w:p>
        </w:tc>
        <w:tc>
          <w:tcPr>
            <w:tcW w:w="1843" w:type="dxa"/>
            <w:tcBorders>
              <w:top w:val="nil"/>
              <w:left w:val="nil"/>
              <w:bottom w:val="single" w:sz="4" w:space="0" w:color="auto"/>
              <w:right w:val="single" w:sz="4" w:space="0" w:color="auto"/>
            </w:tcBorders>
            <w:noWrap/>
            <w:vAlign w:val="center"/>
            <w:hideMark/>
          </w:tcPr>
          <w:p w14:paraId="75BAFAA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12F181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17.82</w:t>
            </w:r>
          </w:p>
        </w:tc>
      </w:tr>
      <w:tr w:rsidR="00127B28" w:rsidRPr="00127B28" w14:paraId="239AA89C"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3342728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173184F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1C7716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3B55EBD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6A462B4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20F7A3F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57599AF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0346652D"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7F4328F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4E87395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4B070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FC8EAE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09E7D9B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1E97ED7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457DB99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3D86C9FD"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3EA4181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383DBCD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3819C2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E516D0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64D050A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26B1F4F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140FCF0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55F9B25A"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76FFC5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4D46C51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2F04B89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32A1E2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61D442F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271AEF4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4F5A4AF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6A4D2FA5"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73C066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04CD8F5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D0160E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8EFB61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3F297C5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3593728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749DF1A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3F0C7B34"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E29B6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115CFC6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74B80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6685694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2725A7A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6A9EAFF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64D0F32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1458BF80"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5CDF4C8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7D880B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71BA43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2A76E2D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2DEA03D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05A1200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115566E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74C2B694"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BB74B5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2025-04</w:t>
            </w:r>
          </w:p>
        </w:tc>
        <w:tc>
          <w:tcPr>
            <w:tcW w:w="1240" w:type="dxa"/>
            <w:tcBorders>
              <w:top w:val="nil"/>
              <w:left w:val="nil"/>
              <w:bottom w:val="single" w:sz="4" w:space="0" w:color="auto"/>
              <w:right w:val="single" w:sz="4" w:space="0" w:color="auto"/>
            </w:tcBorders>
            <w:noWrap/>
            <w:vAlign w:val="center"/>
            <w:hideMark/>
          </w:tcPr>
          <w:p w14:paraId="31D2518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C8D6FD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90985B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4D5BB73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52917F5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32D01BA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6FB07C6B"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CE339D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642E9A2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ADC10F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784F02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61FD3EF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4B6551D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0900685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33F8116B"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0A1FD6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2025-05</w:t>
            </w:r>
          </w:p>
        </w:tc>
        <w:tc>
          <w:tcPr>
            <w:tcW w:w="1240" w:type="dxa"/>
            <w:tcBorders>
              <w:top w:val="nil"/>
              <w:left w:val="nil"/>
              <w:bottom w:val="single" w:sz="4" w:space="0" w:color="auto"/>
              <w:right w:val="single" w:sz="4" w:space="0" w:color="auto"/>
            </w:tcBorders>
            <w:noWrap/>
            <w:vAlign w:val="center"/>
            <w:hideMark/>
          </w:tcPr>
          <w:p w14:paraId="4182F48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7EB4A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788AE6C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03C49FD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2933AC8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3E6E99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11A4EBCD"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4EC1122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5FE3668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31E0E72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C1110D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55C01F7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4683C86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48AC361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45199DB6"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7EF6D5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5E5E6C3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76AF7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DAFD6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2DB16F8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0B106A5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0FCCF68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3C68F484"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02C429B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3A80CF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7AA0B92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2EBA96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25CF33C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1902453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072548D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47308A36"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179489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4E1A9A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2035863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406AC81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5B8A171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5BA4517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49D68EC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1766E586"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2C33279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1837E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6C94795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16FF4B6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5AFD928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4CEC120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177C521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632A80AC" w14:textId="77777777" w:rsidTr="0047432A">
        <w:trPr>
          <w:trHeight w:val="510"/>
        </w:trPr>
        <w:tc>
          <w:tcPr>
            <w:tcW w:w="1000" w:type="dxa"/>
            <w:tcBorders>
              <w:top w:val="nil"/>
              <w:left w:val="single" w:sz="4" w:space="0" w:color="auto"/>
              <w:bottom w:val="single" w:sz="4" w:space="0" w:color="auto"/>
              <w:right w:val="single" w:sz="4" w:space="0" w:color="auto"/>
            </w:tcBorders>
            <w:noWrap/>
            <w:vAlign w:val="center"/>
            <w:hideMark/>
          </w:tcPr>
          <w:p w14:paraId="618007F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07BF6B9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010000234</w:t>
            </w:r>
          </w:p>
        </w:tc>
        <w:tc>
          <w:tcPr>
            <w:tcW w:w="2243" w:type="dxa"/>
            <w:tcBorders>
              <w:top w:val="nil"/>
              <w:left w:val="nil"/>
              <w:bottom w:val="single" w:sz="4" w:space="0" w:color="auto"/>
              <w:right w:val="single" w:sz="4" w:space="0" w:color="auto"/>
            </w:tcBorders>
            <w:vAlign w:val="center"/>
            <w:hideMark/>
          </w:tcPr>
          <w:p w14:paraId="558F9BA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Rīgas Austrumu klīniskā universitātes slimnīca, SIA</w:t>
            </w:r>
          </w:p>
        </w:tc>
        <w:tc>
          <w:tcPr>
            <w:tcW w:w="1916" w:type="dxa"/>
            <w:tcBorders>
              <w:top w:val="nil"/>
              <w:left w:val="nil"/>
              <w:bottom w:val="single" w:sz="4" w:space="0" w:color="auto"/>
              <w:right w:val="single" w:sz="4" w:space="0" w:color="auto"/>
            </w:tcBorders>
            <w:vAlign w:val="center"/>
            <w:hideMark/>
          </w:tcPr>
          <w:p w14:paraId="0152618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5074636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1C16BE8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2F9787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r>
      <w:tr w:rsidR="00127B28" w:rsidRPr="00127B28" w14:paraId="184F724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0973BD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74DED25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010068302</w:t>
            </w:r>
          </w:p>
        </w:tc>
        <w:tc>
          <w:tcPr>
            <w:tcW w:w="2243" w:type="dxa"/>
            <w:tcBorders>
              <w:top w:val="nil"/>
              <w:left w:val="nil"/>
              <w:bottom w:val="single" w:sz="4" w:space="0" w:color="auto"/>
              <w:right w:val="single" w:sz="4" w:space="0" w:color="auto"/>
            </w:tcBorders>
            <w:vAlign w:val="center"/>
            <w:hideMark/>
          </w:tcPr>
          <w:p w14:paraId="233902F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CENTRĀLĀ LABORATORIJA, Sabiedrība ar ierobežotu atbildību</w:t>
            </w:r>
          </w:p>
        </w:tc>
        <w:tc>
          <w:tcPr>
            <w:tcW w:w="1916" w:type="dxa"/>
            <w:tcBorders>
              <w:top w:val="nil"/>
              <w:left w:val="nil"/>
              <w:bottom w:val="single" w:sz="4" w:space="0" w:color="auto"/>
              <w:right w:val="single" w:sz="4" w:space="0" w:color="auto"/>
            </w:tcBorders>
            <w:vAlign w:val="center"/>
            <w:hideMark/>
          </w:tcPr>
          <w:p w14:paraId="5D348F9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AP136 - Laboratorijas pakalpojumi uzņemšanas nodaļā</w:t>
            </w:r>
          </w:p>
        </w:tc>
        <w:tc>
          <w:tcPr>
            <w:tcW w:w="1818" w:type="dxa"/>
            <w:tcBorders>
              <w:top w:val="nil"/>
              <w:left w:val="nil"/>
              <w:bottom w:val="single" w:sz="4" w:space="0" w:color="auto"/>
              <w:right w:val="single" w:sz="4" w:space="0" w:color="auto"/>
            </w:tcBorders>
            <w:noWrap/>
            <w:vAlign w:val="center"/>
            <w:hideMark/>
          </w:tcPr>
          <w:p w14:paraId="447521A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39.28</w:t>
            </w:r>
          </w:p>
        </w:tc>
        <w:tc>
          <w:tcPr>
            <w:tcW w:w="1843" w:type="dxa"/>
            <w:tcBorders>
              <w:top w:val="nil"/>
              <w:left w:val="nil"/>
              <w:bottom w:val="single" w:sz="4" w:space="0" w:color="auto"/>
              <w:right w:val="single" w:sz="4" w:space="0" w:color="auto"/>
            </w:tcBorders>
            <w:noWrap/>
            <w:vAlign w:val="center"/>
            <w:hideMark/>
          </w:tcPr>
          <w:p w14:paraId="5C987A9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60A4409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39.28</w:t>
            </w:r>
          </w:p>
        </w:tc>
      </w:tr>
      <w:tr w:rsidR="00127B28" w:rsidRPr="00127B28" w14:paraId="44059B0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ADF937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2E29F4C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210020301</w:t>
            </w:r>
          </w:p>
        </w:tc>
        <w:tc>
          <w:tcPr>
            <w:tcW w:w="2243" w:type="dxa"/>
            <w:tcBorders>
              <w:top w:val="nil"/>
              <w:left w:val="nil"/>
              <w:bottom w:val="single" w:sz="4" w:space="0" w:color="auto"/>
              <w:right w:val="single" w:sz="4" w:space="0" w:color="auto"/>
            </w:tcBorders>
            <w:vAlign w:val="center"/>
            <w:hideMark/>
          </w:tcPr>
          <w:p w14:paraId="1A9F81D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RĒZEKNES SLIMNĪCA, Sabiedrība ar ierobežotu atbildību</w:t>
            </w:r>
          </w:p>
        </w:tc>
        <w:tc>
          <w:tcPr>
            <w:tcW w:w="1916" w:type="dxa"/>
            <w:tcBorders>
              <w:top w:val="nil"/>
              <w:left w:val="nil"/>
              <w:bottom w:val="single" w:sz="4" w:space="0" w:color="auto"/>
              <w:right w:val="single" w:sz="4" w:space="0" w:color="auto"/>
            </w:tcBorders>
            <w:vAlign w:val="center"/>
            <w:hideMark/>
          </w:tcPr>
          <w:p w14:paraId="74457E0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AP318 - Internā medicīna</w:t>
            </w:r>
          </w:p>
        </w:tc>
        <w:tc>
          <w:tcPr>
            <w:tcW w:w="1818" w:type="dxa"/>
            <w:tcBorders>
              <w:top w:val="nil"/>
              <w:left w:val="nil"/>
              <w:bottom w:val="single" w:sz="4" w:space="0" w:color="auto"/>
              <w:right w:val="single" w:sz="4" w:space="0" w:color="auto"/>
            </w:tcBorders>
            <w:noWrap/>
            <w:vAlign w:val="center"/>
            <w:hideMark/>
          </w:tcPr>
          <w:p w14:paraId="2901D49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4644DE0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5B07599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535A1AE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61A125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513EA4E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B48A0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C3DBC7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77444F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285F3B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7E2D0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1345FA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2C608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23C0E2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4F8191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CE6FA7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4239E2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576AF0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525AB9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D73F00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14557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1C3D12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DF67EE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470680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7546A4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C7EF2E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D3A379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B82956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3CD0C2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2025-05</w:t>
            </w:r>
          </w:p>
        </w:tc>
        <w:tc>
          <w:tcPr>
            <w:tcW w:w="1240" w:type="dxa"/>
            <w:tcBorders>
              <w:top w:val="nil"/>
              <w:left w:val="nil"/>
              <w:bottom w:val="single" w:sz="4" w:space="0" w:color="auto"/>
              <w:right w:val="single" w:sz="4" w:space="0" w:color="auto"/>
            </w:tcBorders>
            <w:noWrap/>
            <w:vAlign w:val="center"/>
            <w:hideMark/>
          </w:tcPr>
          <w:p w14:paraId="4C57D72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0E6131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5763E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447BD3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F32BA3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81F155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EEB615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BA97DD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304E2FA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287AFB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A6D4F0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E7DC54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A068A7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7FBB8C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0D8687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701F3F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10F813F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8235D3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FBB3F4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D7740C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2FD4F7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ADF3A9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01A72A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92C3F0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017A9FF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856F9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BA6836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E0D041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4633DE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E4B76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061D16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1ADC0D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61CB02B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433284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99DF04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B18D47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29C14C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8D5E29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2C6E02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3AC537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0509A77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E692C8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3DF3E9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67216F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1E85E0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A6BC08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01A4D8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2921D7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7A8174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36373B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95B14D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63A478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4D6E95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3C1E27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A0AC38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C1DA4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083F04B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4A41F7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75718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35E655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7623BF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EA2E3D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0C8C75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9FB325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4C7CEF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05C720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58FB0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484CA9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55C30E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CCC32E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49B624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1943A2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6E8708E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D6DB55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4D2138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A44353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5B9DBD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63399A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44A993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816354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1707C05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F6981C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DA4521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3ECEE1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3764CF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C72343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CF24BD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CE5C93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6665B1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FC250A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C9D372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65A22F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AFB6BD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A64ED5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18719B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6556A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2025-05</w:t>
            </w:r>
          </w:p>
        </w:tc>
        <w:tc>
          <w:tcPr>
            <w:tcW w:w="1240" w:type="dxa"/>
            <w:tcBorders>
              <w:top w:val="nil"/>
              <w:left w:val="nil"/>
              <w:bottom w:val="single" w:sz="4" w:space="0" w:color="auto"/>
              <w:right w:val="single" w:sz="4" w:space="0" w:color="auto"/>
            </w:tcBorders>
            <w:noWrap/>
            <w:vAlign w:val="center"/>
            <w:hideMark/>
          </w:tcPr>
          <w:p w14:paraId="75D0607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61250C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7B108E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DAF6B5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DB6F31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E99135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52302C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6F15A2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341CE64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3BC318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5C3DC4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5E7903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F95C11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F1D611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1DC1EB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B2F62F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33F383A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00F72A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BAED66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D63DD7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B3348D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97D2AB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7F6E6D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49459A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5A414F5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68C878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83738B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AP37 - Ginekoloģija</w:t>
            </w:r>
          </w:p>
        </w:tc>
        <w:tc>
          <w:tcPr>
            <w:tcW w:w="1818" w:type="dxa"/>
            <w:tcBorders>
              <w:top w:val="nil"/>
              <w:left w:val="nil"/>
              <w:bottom w:val="single" w:sz="4" w:space="0" w:color="auto"/>
              <w:right w:val="single" w:sz="4" w:space="0" w:color="auto"/>
            </w:tcBorders>
            <w:noWrap/>
            <w:vAlign w:val="center"/>
            <w:hideMark/>
          </w:tcPr>
          <w:p w14:paraId="698821B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14.74</w:t>
            </w:r>
          </w:p>
        </w:tc>
        <w:tc>
          <w:tcPr>
            <w:tcW w:w="1843" w:type="dxa"/>
            <w:tcBorders>
              <w:top w:val="nil"/>
              <w:left w:val="nil"/>
              <w:bottom w:val="single" w:sz="4" w:space="0" w:color="auto"/>
              <w:right w:val="single" w:sz="4" w:space="0" w:color="auto"/>
            </w:tcBorders>
            <w:noWrap/>
            <w:vAlign w:val="center"/>
            <w:hideMark/>
          </w:tcPr>
          <w:p w14:paraId="26835EA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18D1E97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18.74</w:t>
            </w:r>
          </w:p>
        </w:tc>
      </w:tr>
      <w:tr w:rsidR="00127B28" w:rsidRPr="00127B28" w14:paraId="4C4FBB9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6032AD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229028D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F7AAD2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052434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AP203 - Ginekologa profilaktiskā apskate vēža skrīningam</w:t>
            </w:r>
          </w:p>
        </w:tc>
        <w:tc>
          <w:tcPr>
            <w:tcW w:w="1818" w:type="dxa"/>
            <w:tcBorders>
              <w:top w:val="nil"/>
              <w:left w:val="nil"/>
              <w:bottom w:val="single" w:sz="4" w:space="0" w:color="auto"/>
              <w:right w:val="single" w:sz="4" w:space="0" w:color="auto"/>
            </w:tcBorders>
            <w:noWrap/>
            <w:vAlign w:val="center"/>
            <w:hideMark/>
          </w:tcPr>
          <w:p w14:paraId="1EEAFF6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3.18</w:t>
            </w:r>
          </w:p>
        </w:tc>
        <w:tc>
          <w:tcPr>
            <w:tcW w:w="1843" w:type="dxa"/>
            <w:tcBorders>
              <w:top w:val="nil"/>
              <w:left w:val="nil"/>
              <w:bottom w:val="single" w:sz="4" w:space="0" w:color="auto"/>
              <w:right w:val="single" w:sz="4" w:space="0" w:color="auto"/>
            </w:tcBorders>
            <w:noWrap/>
            <w:vAlign w:val="center"/>
            <w:hideMark/>
          </w:tcPr>
          <w:p w14:paraId="38544CA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150DC51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3.18</w:t>
            </w:r>
          </w:p>
        </w:tc>
      </w:tr>
      <w:tr w:rsidR="00127B28" w:rsidRPr="00127B28" w14:paraId="3C3D1CC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9DC19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7BB7CE9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57E77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FB6F1B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863269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ECD0CB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B6D540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7DF757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F8509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7DC0E7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C6E4D7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E9E04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F1CA6B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9354BA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CA4C32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9179BE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2A9A52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131A3F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86CB3B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D377B0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477859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84C1D8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B16E9E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AC9B09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9C3EE9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6CA4E74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D487EB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131B45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AE0CF4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D7D279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565BB2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19BA70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688807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DB67AD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C93DA8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F345FD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74E78E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880104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3FC502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9C76AB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B63C6F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6DD471C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A1ECCB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AA0837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AP312 - Dermatoveneroloģija</w:t>
            </w:r>
          </w:p>
        </w:tc>
        <w:tc>
          <w:tcPr>
            <w:tcW w:w="1818" w:type="dxa"/>
            <w:tcBorders>
              <w:top w:val="nil"/>
              <w:left w:val="nil"/>
              <w:bottom w:val="single" w:sz="4" w:space="0" w:color="auto"/>
              <w:right w:val="single" w:sz="4" w:space="0" w:color="auto"/>
            </w:tcBorders>
            <w:noWrap/>
            <w:vAlign w:val="center"/>
            <w:hideMark/>
          </w:tcPr>
          <w:p w14:paraId="5ADF3C4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17.49</w:t>
            </w:r>
          </w:p>
        </w:tc>
        <w:tc>
          <w:tcPr>
            <w:tcW w:w="1843" w:type="dxa"/>
            <w:tcBorders>
              <w:top w:val="nil"/>
              <w:left w:val="nil"/>
              <w:bottom w:val="single" w:sz="4" w:space="0" w:color="auto"/>
              <w:right w:val="single" w:sz="4" w:space="0" w:color="auto"/>
            </w:tcBorders>
            <w:noWrap/>
            <w:vAlign w:val="center"/>
            <w:hideMark/>
          </w:tcPr>
          <w:p w14:paraId="41191CE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7B77B0D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21.49</w:t>
            </w:r>
          </w:p>
        </w:tc>
      </w:tr>
      <w:tr w:rsidR="00127B28" w:rsidRPr="00127B28" w14:paraId="2EA4D06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256B7A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3CFE66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9C6860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010DCD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1F4E83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B7D642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478857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958F83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3DC567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2025-05</w:t>
            </w:r>
          </w:p>
        </w:tc>
        <w:tc>
          <w:tcPr>
            <w:tcW w:w="1240" w:type="dxa"/>
            <w:tcBorders>
              <w:top w:val="nil"/>
              <w:left w:val="nil"/>
              <w:bottom w:val="single" w:sz="4" w:space="0" w:color="auto"/>
              <w:right w:val="single" w:sz="4" w:space="0" w:color="auto"/>
            </w:tcBorders>
            <w:noWrap/>
            <w:vAlign w:val="center"/>
            <w:hideMark/>
          </w:tcPr>
          <w:p w14:paraId="36EDD28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CB30AF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BB98CB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858052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3CB47C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88D21D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B17252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53678F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25CC988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503DD8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056CBF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CDB1AC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C9FBEC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766BAB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2C1743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1F914F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7BA74D9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C5829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D4EC4A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AP32 - Pulmonoloģija</w:t>
            </w:r>
          </w:p>
        </w:tc>
        <w:tc>
          <w:tcPr>
            <w:tcW w:w="1818" w:type="dxa"/>
            <w:tcBorders>
              <w:top w:val="nil"/>
              <w:left w:val="nil"/>
              <w:bottom w:val="single" w:sz="4" w:space="0" w:color="auto"/>
              <w:right w:val="single" w:sz="4" w:space="0" w:color="auto"/>
            </w:tcBorders>
            <w:noWrap/>
            <w:vAlign w:val="center"/>
            <w:hideMark/>
          </w:tcPr>
          <w:p w14:paraId="11DBA91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17.49</w:t>
            </w:r>
          </w:p>
        </w:tc>
        <w:tc>
          <w:tcPr>
            <w:tcW w:w="1843" w:type="dxa"/>
            <w:tcBorders>
              <w:top w:val="nil"/>
              <w:left w:val="nil"/>
              <w:bottom w:val="single" w:sz="4" w:space="0" w:color="auto"/>
              <w:right w:val="single" w:sz="4" w:space="0" w:color="auto"/>
            </w:tcBorders>
            <w:noWrap/>
            <w:vAlign w:val="center"/>
            <w:hideMark/>
          </w:tcPr>
          <w:p w14:paraId="32F2B07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2367DE2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21.49</w:t>
            </w:r>
          </w:p>
        </w:tc>
      </w:tr>
      <w:tr w:rsidR="00127B28" w:rsidRPr="00127B28" w14:paraId="689BC83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2949F8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0AB9ACD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0281B3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DA9749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8EA634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2EF6B0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5EA4D1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1D011F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B5CB88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6F20D98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A45135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704A70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888CC5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314687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0F994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672960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64DEEF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06D684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EA14B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CDE9FB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3A2666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83E7FD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0BB247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DF9264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4F2C8F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611367B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07ED1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C2831A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D04B1E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829982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EBFC51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06145C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A3D3AB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5A036E8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0B4134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75443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6A6461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3DB18B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750588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6760D5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EBDC99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01EC775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7AAD5E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FDD4A4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7774F3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72717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1CAA70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CD5AAB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9EB522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23BB50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40B158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84611F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32C31D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18090F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C45623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40182B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C02834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2771E92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80A017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2E60D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E90F84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A92B71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98665F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166927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8FFF70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3EB588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53E0F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8E7D9B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198D3A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EFC2C5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B3D154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E727BC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70DF69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2025-05</w:t>
            </w:r>
          </w:p>
        </w:tc>
        <w:tc>
          <w:tcPr>
            <w:tcW w:w="1240" w:type="dxa"/>
            <w:tcBorders>
              <w:top w:val="nil"/>
              <w:left w:val="nil"/>
              <w:bottom w:val="single" w:sz="4" w:space="0" w:color="auto"/>
              <w:right w:val="single" w:sz="4" w:space="0" w:color="auto"/>
            </w:tcBorders>
            <w:noWrap/>
            <w:vAlign w:val="center"/>
            <w:hideMark/>
          </w:tcPr>
          <w:p w14:paraId="0DB9AF0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77CBE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79B1F6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511565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52A14D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A6EF9D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8A7CFB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90250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58E124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04CBB4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AB8D26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F6D9EA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B6D2F1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6B4297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0C6EB0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8D8614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701859F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140915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515191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5714B4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66178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464F99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A77888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A32F34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FAB20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2F808A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070C84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1C0554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A94B74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647C5A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4082EC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6BDF8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50EB06E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37575F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C3C0DC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AP136 - Laboratorijas pakalpojumi uzņemšanas nodaļā</w:t>
            </w:r>
          </w:p>
        </w:tc>
        <w:tc>
          <w:tcPr>
            <w:tcW w:w="1818" w:type="dxa"/>
            <w:tcBorders>
              <w:top w:val="nil"/>
              <w:left w:val="nil"/>
              <w:bottom w:val="single" w:sz="4" w:space="0" w:color="auto"/>
              <w:right w:val="single" w:sz="4" w:space="0" w:color="auto"/>
            </w:tcBorders>
            <w:noWrap/>
            <w:vAlign w:val="center"/>
            <w:hideMark/>
          </w:tcPr>
          <w:p w14:paraId="16E86A5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50.49</w:t>
            </w:r>
          </w:p>
        </w:tc>
        <w:tc>
          <w:tcPr>
            <w:tcW w:w="1843" w:type="dxa"/>
            <w:tcBorders>
              <w:top w:val="nil"/>
              <w:left w:val="nil"/>
              <w:bottom w:val="single" w:sz="4" w:space="0" w:color="auto"/>
              <w:right w:val="single" w:sz="4" w:space="0" w:color="auto"/>
            </w:tcBorders>
            <w:noWrap/>
            <w:vAlign w:val="center"/>
            <w:hideMark/>
          </w:tcPr>
          <w:p w14:paraId="6D44ABE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7E829E8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50.49</w:t>
            </w:r>
          </w:p>
        </w:tc>
      </w:tr>
      <w:tr w:rsidR="00127B28" w:rsidRPr="00127B28" w14:paraId="0A140A5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8F685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2462815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2092DD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5306A4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D69B8E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14.82</w:t>
            </w:r>
          </w:p>
        </w:tc>
        <w:tc>
          <w:tcPr>
            <w:tcW w:w="1843" w:type="dxa"/>
            <w:tcBorders>
              <w:top w:val="nil"/>
              <w:left w:val="nil"/>
              <w:bottom w:val="single" w:sz="4" w:space="0" w:color="auto"/>
              <w:right w:val="single" w:sz="4" w:space="0" w:color="auto"/>
            </w:tcBorders>
            <w:noWrap/>
            <w:vAlign w:val="center"/>
            <w:hideMark/>
          </w:tcPr>
          <w:p w14:paraId="2BE7359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000644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17.82</w:t>
            </w:r>
          </w:p>
        </w:tc>
      </w:tr>
      <w:tr w:rsidR="00127B28" w:rsidRPr="00127B28" w14:paraId="076D900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DDE03A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093DDE4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5860D4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2B77C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AP022 - Datortomogrāfija</w:t>
            </w:r>
          </w:p>
        </w:tc>
        <w:tc>
          <w:tcPr>
            <w:tcW w:w="1818" w:type="dxa"/>
            <w:tcBorders>
              <w:top w:val="nil"/>
              <w:left w:val="nil"/>
              <w:bottom w:val="single" w:sz="4" w:space="0" w:color="auto"/>
              <w:right w:val="single" w:sz="4" w:space="0" w:color="auto"/>
            </w:tcBorders>
            <w:noWrap/>
            <w:vAlign w:val="center"/>
            <w:hideMark/>
          </w:tcPr>
          <w:p w14:paraId="7427D82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39.28</w:t>
            </w:r>
          </w:p>
        </w:tc>
        <w:tc>
          <w:tcPr>
            <w:tcW w:w="1843" w:type="dxa"/>
            <w:tcBorders>
              <w:top w:val="nil"/>
              <w:left w:val="nil"/>
              <w:bottom w:val="single" w:sz="4" w:space="0" w:color="auto"/>
              <w:right w:val="single" w:sz="4" w:space="0" w:color="auto"/>
            </w:tcBorders>
            <w:noWrap/>
            <w:vAlign w:val="center"/>
            <w:hideMark/>
          </w:tcPr>
          <w:p w14:paraId="379C55F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14</w:t>
            </w:r>
          </w:p>
        </w:tc>
        <w:tc>
          <w:tcPr>
            <w:tcW w:w="2551" w:type="dxa"/>
            <w:tcBorders>
              <w:top w:val="nil"/>
              <w:left w:val="nil"/>
              <w:bottom w:val="single" w:sz="4" w:space="0" w:color="auto"/>
              <w:right w:val="single" w:sz="4" w:space="0" w:color="auto"/>
            </w:tcBorders>
            <w:noWrap/>
            <w:vAlign w:val="center"/>
            <w:hideMark/>
          </w:tcPr>
          <w:p w14:paraId="039BB4A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53.28</w:t>
            </w:r>
          </w:p>
        </w:tc>
      </w:tr>
      <w:tr w:rsidR="00127B28" w:rsidRPr="00127B28" w14:paraId="713526D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13A58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065FDE5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6E169A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09FE2E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AP40 - Pārējie speciālisti</w:t>
            </w:r>
          </w:p>
        </w:tc>
        <w:tc>
          <w:tcPr>
            <w:tcW w:w="1818" w:type="dxa"/>
            <w:tcBorders>
              <w:top w:val="nil"/>
              <w:left w:val="nil"/>
              <w:bottom w:val="single" w:sz="4" w:space="0" w:color="auto"/>
              <w:right w:val="single" w:sz="4" w:space="0" w:color="auto"/>
            </w:tcBorders>
            <w:noWrap/>
            <w:vAlign w:val="center"/>
            <w:hideMark/>
          </w:tcPr>
          <w:p w14:paraId="00D13FB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768724D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399DAE5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46285FE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F1F5ED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1186576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9D45A4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297DD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AP39 - Neiroloģija</w:t>
            </w:r>
          </w:p>
        </w:tc>
        <w:tc>
          <w:tcPr>
            <w:tcW w:w="1818" w:type="dxa"/>
            <w:tcBorders>
              <w:top w:val="nil"/>
              <w:left w:val="nil"/>
              <w:bottom w:val="single" w:sz="4" w:space="0" w:color="auto"/>
              <w:right w:val="single" w:sz="4" w:space="0" w:color="auto"/>
            </w:tcBorders>
            <w:noWrap/>
            <w:vAlign w:val="center"/>
            <w:hideMark/>
          </w:tcPr>
          <w:p w14:paraId="672AF87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768BB03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67F53CB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0020CDE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5F3E5B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8BFFA7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7F96DE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6FAA86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 xml:space="preserve"> - </w:t>
            </w:r>
          </w:p>
        </w:tc>
        <w:tc>
          <w:tcPr>
            <w:tcW w:w="1818" w:type="dxa"/>
            <w:tcBorders>
              <w:top w:val="nil"/>
              <w:left w:val="nil"/>
              <w:bottom w:val="single" w:sz="4" w:space="0" w:color="auto"/>
              <w:right w:val="single" w:sz="4" w:space="0" w:color="auto"/>
            </w:tcBorders>
            <w:noWrap/>
            <w:vAlign w:val="center"/>
            <w:hideMark/>
          </w:tcPr>
          <w:p w14:paraId="591BAE6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 </w:t>
            </w:r>
          </w:p>
        </w:tc>
        <w:tc>
          <w:tcPr>
            <w:tcW w:w="1843" w:type="dxa"/>
            <w:tcBorders>
              <w:top w:val="nil"/>
              <w:left w:val="nil"/>
              <w:bottom w:val="single" w:sz="4" w:space="0" w:color="auto"/>
              <w:right w:val="single" w:sz="4" w:space="0" w:color="auto"/>
            </w:tcBorders>
            <w:noWrap/>
            <w:vAlign w:val="center"/>
            <w:hideMark/>
          </w:tcPr>
          <w:p w14:paraId="15FE21E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 </w:t>
            </w:r>
          </w:p>
        </w:tc>
        <w:tc>
          <w:tcPr>
            <w:tcW w:w="2551" w:type="dxa"/>
            <w:tcBorders>
              <w:top w:val="nil"/>
              <w:left w:val="nil"/>
              <w:bottom w:val="single" w:sz="4" w:space="0" w:color="auto"/>
              <w:right w:val="single" w:sz="4" w:space="0" w:color="auto"/>
            </w:tcBorders>
            <w:noWrap/>
            <w:vAlign w:val="center"/>
            <w:hideMark/>
          </w:tcPr>
          <w:p w14:paraId="516739C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 </w:t>
            </w:r>
          </w:p>
        </w:tc>
      </w:tr>
      <w:tr w:rsidR="00127B28" w:rsidRPr="00127B28" w14:paraId="1208748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588EB3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70B583D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E8EA60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185328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AP34 - Ķirurģija</w:t>
            </w:r>
          </w:p>
        </w:tc>
        <w:tc>
          <w:tcPr>
            <w:tcW w:w="1818" w:type="dxa"/>
            <w:tcBorders>
              <w:top w:val="nil"/>
              <w:left w:val="nil"/>
              <w:bottom w:val="single" w:sz="4" w:space="0" w:color="auto"/>
              <w:right w:val="single" w:sz="4" w:space="0" w:color="auto"/>
            </w:tcBorders>
            <w:noWrap/>
            <w:vAlign w:val="center"/>
            <w:hideMark/>
          </w:tcPr>
          <w:p w14:paraId="2DF0AEA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16.41</w:t>
            </w:r>
          </w:p>
        </w:tc>
        <w:tc>
          <w:tcPr>
            <w:tcW w:w="1843" w:type="dxa"/>
            <w:tcBorders>
              <w:top w:val="nil"/>
              <w:left w:val="nil"/>
              <w:bottom w:val="single" w:sz="4" w:space="0" w:color="auto"/>
              <w:right w:val="single" w:sz="4" w:space="0" w:color="auto"/>
            </w:tcBorders>
            <w:noWrap/>
            <w:vAlign w:val="center"/>
            <w:hideMark/>
          </w:tcPr>
          <w:p w14:paraId="0569F4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4CE1EB3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20.41</w:t>
            </w:r>
          </w:p>
        </w:tc>
      </w:tr>
      <w:tr w:rsidR="00127B28" w:rsidRPr="00127B28" w14:paraId="74677D7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96BC5B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668E14A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3BAB2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C68E53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F2E4AE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14.82</w:t>
            </w:r>
          </w:p>
        </w:tc>
        <w:tc>
          <w:tcPr>
            <w:tcW w:w="1843" w:type="dxa"/>
            <w:tcBorders>
              <w:top w:val="nil"/>
              <w:left w:val="nil"/>
              <w:bottom w:val="single" w:sz="4" w:space="0" w:color="auto"/>
              <w:right w:val="single" w:sz="4" w:space="0" w:color="auto"/>
            </w:tcBorders>
            <w:noWrap/>
            <w:vAlign w:val="center"/>
            <w:hideMark/>
          </w:tcPr>
          <w:p w14:paraId="6DFCEE5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B5058B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17.82</w:t>
            </w:r>
          </w:p>
        </w:tc>
      </w:tr>
      <w:tr w:rsidR="00127B28" w:rsidRPr="00127B28" w14:paraId="2F26C8B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144AE5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2025-05</w:t>
            </w:r>
          </w:p>
        </w:tc>
        <w:tc>
          <w:tcPr>
            <w:tcW w:w="1240" w:type="dxa"/>
            <w:tcBorders>
              <w:top w:val="nil"/>
              <w:left w:val="nil"/>
              <w:bottom w:val="single" w:sz="4" w:space="0" w:color="auto"/>
              <w:right w:val="single" w:sz="4" w:space="0" w:color="auto"/>
            </w:tcBorders>
            <w:noWrap/>
            <w:vAlign w:val="center"/>
            <w:hideMark/>
          </w:tcPr>
          <w:p w14:paraId="02E152B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92E194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88CB5D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AP40 - Pārējie speciālisti</w:t>
            </w:r>
          </w:p>
        </w:tc>
        <w:tc>
          <w:tcPr>
            <w:tcW w:w="1818" w:type="dxa"/>
            <w:tcBorders>
              <w:top w:val="nil"/>
              <w:left w:val="nil"/>
              <w:bottom w:val="single" w:sz="4" w:space="0" w:color="auto"/>
              <w:right w:val="single" w:sz="4" w:space="0" w:color="auto"/>
            </w:tcBorders>
            <w:noWrap/>
            <w:vAlign w:val="center"/>
            <w:hideMark/>
          </w:tcPr>
          <w:p w14:paraId="69293CB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6E0C28F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638CE47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628F736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DEEA92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7DC68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DAE6C3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77BA7E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AP314 - Narkoloģija</w:t>
            </w:r>
          </w:p>
        </w:tc>
        <w:tc>
          <w:tcPr>
            <w:tcW w:w="1818" w:type="dxa"/>
            <w:tcBorders>
              <w:top w:val="nil"/>
              <w:left w:val="nil"/>
              <w:bottom w:val="single" w:sz="4" w:space="0" w:color="auto"/>
              <w:right w:val="single" w:sz="4" w:space="0" w:color="auto"/>
            </w:tcBorders>
            <w:noWrap/>
            <w:vAlign w:val="center"/>
            <w:hideMark/>
          </w:tcPr>
          <w:p w14:paraId="3DE5C61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32EDA43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61C1CAD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66AE970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44BBD7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58B15AA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6EF5DE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7F271A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AP60 - Sirds asinsvadu sistēmas funkcionālie izmeklējumi</w:t>
            </w:r>
          </w:p>
        </w:tc>
        <w:tc>
          <w:tcPr>
            <w:tcW w:w="1818" w:type="dxa"/>
            <w:tcBorders>
              <w:top w:val="nil"/>
              <w:left w:val="nil"/>
              <w:bottom w:val="single" w:sz="4" w:space="0" w:color="auto"/>
              <w:right w:val="single" w:sz="4" w:space="0" w:color="auto"/>
            </w:tcBorders>
            <w:noWrap/>
            <w:vAlign w:val="center"/>
            <w:hideMark/>
          </w:tcPr>
          <w:p w14:paraId="3B002FB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1.83</w:t>
            </w:r>
          </w:p>
        </w:tc>
        <w:tc>
          <w:tcPr>
            <w:tcW w:w="1843" w:type="dxa"/>
            <w:tcBorders>
              <w:top w:val="nil"/>
              <w:left w:val="nil"/>
              <w:bottom w:val="single" w:sz="4" w:space="0" w:color="auto"/>
              <w:right w:val="single" w:sz="4" w:space="0" w:color="auto"/>
            </w:tcBorders>
            <w:noWrap/>
            <w:vAlign w:val="center"/>
            <w:hideMark/>
          </w:tcPr>
          <w:p w14:paraId="1132B9C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w:t>
            </w:r>
          </w:p>
        </w:tc>
        <w:tc>
          <w:tcPr>
            <w:tcW w:w="2551" w:type="dxa"/>
            <w:tcBorders>
              <w:top w:val="nil"/>
              <w:left w:val="nil"/>
              <w:bottom w:val="single" w:sz="4" w:space="0" w:color="auto"/>
              <w:right w:val="single" w:sz="4" w:space="0" w:color="auto"/>
            </w:tcBorders>
            <w:noWrap/>
            <w:vAlign w:val="center"/>
            <w:hideMark/>
          </w:tcPr>
          <w:p w14:paraId="620EA3C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3.83</w:t>
            </w:r>
          </w:p>
        </w:tc>
      </w:tr>
      <w:tr w:rsidR="00127B28" w:rsidRPr="00127B28" w14:paraId="4D248D7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2E50A8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37D1200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CC7721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A71586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AP36 - Traumatoloģija</w:t>
            </w:r>
          </w:p>
        </w:tc>
        <w:tc>
          <w:tcPr>
            <w:tcW w:w="1818" w:type="dxa"/>
            <w:tcBorders>
              <w:top w:val="nil"/>
              <w:left w:val="nil"/>
              <w:bottom w:val="single" w:sz="4" w:space="0" w:color="auto"/>
              <w:right w:val="single" w:sz="4" w:space="0" w:color="auto"/>
            </w:tcBorders>
            <w:noWrap/>
            <w:vAlign w:val="center"/>
            <w:hideMark/>
          </w:tcPr>
          <w:p w14:paraId="2959B5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1843" w:type="dxa"/>
            <w:tcBorders>
              <w:top w:val="nil"/>
              <w:left w:val="nil"/>
              <w:bottom w:val="single" w:sz="4" w:space="0" w:color="auto"/>
              <w:right w:val="single" w:sz="4" w:space="0" w:color="auto"/>
            </w:tcBorders>
            <w:noWrap/>
            <w:vAlign w:val="center"/>
            <w:hideMark/>
          </w:tcPr>
          <w:p w14:paraId="71A2096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7050219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r>
      <w:tr w:rsidR="00127B28" w:rsidRPr="00127B28" w14:paraId="072CDC4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E540DB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499DCB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58CB21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19A19B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AP136 - Laboratorijas pakalpojumi uzņemšanas nodaļā</w:t>
            </w:r>
          </w:p>
        </w:tc>
        <w:tc>
          <w:tcPr>
            <w:tcW w:w="1818" w:type="dxa"/>
            <w:tcBorders>
              <w:top w:val="nil"/>
              <w:left w:val="nil"/>
              <w:bottom w:val="single" w:sz="4" w:space="0" w:color="auto"/>
              <w:right w:val="single" w:sz="4" w:space="0" w:color="auto"/>
            </w:tcBorders>
            <w:noWrap/>
            <w:vAlign w:val="center"/>
            <w:hideMark/>
          </w:tcPr>
          <w:p w14:paraId="4FDA56A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48.7</w:t>
            </w:r>
          </w:p>
        </w:tc>
        <w:tc>
          <w:tcPr>
            <w:tcW w:w="1843" w:type="dxa"/>
            <w:tcBorders>
              <w:top w:val="nil"/>
              <w:left w:val="nil"/>
              <w:bottom w:val="single" w:sz="4" w:space="0" w:color="auto"/>
              <w:right w:val="single" w:sz="4" w:space="0" w:color="auto"/>
            </w:tcBorders>
            <w:noWrap/>
            <w:vAlign w:val="center"/>
            <w:hideMark/>
          </w:tcPr>
          <w:p w14:paraId="063A38B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029E1F8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48.7</w:t>
            </w:r>
          </w:p>
        </w:tc>
      </w:tr>
      <w:tr w:rsidR="00127B28" w:rsidRPr="00127B28" w14:paraId="4282ACD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F0B864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582A631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D29359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0F9A47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AP022 - Datortomogrāfija</w:t>
            </w:r>
          </w:p>
        </w:tc>
        <w:tc>
          <w:tcPr>
            <w:tcW w:w="1818" w:type="dxa"/>
            <w:tcBorders>
              <w:top w:val="nil"/>
              <w:left w:val="nil"/>
              <w:bottom w:val="single" w:sz="4" w:space="0" w:color="auto"/>
              <w:right w:val="single" w:sz="4" w:space="0" w:color="auto"/>
            </w:tcBorders>
            <w:noWrap/>
            <w:vAlign w:val="center"/>
            <w:hideMark/>
          </w:tcPr>
          <w:p w14:paraId="6427558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39.28</w:t>
            </w:r>
          </w:p>
        </w:tc>
        <w:tc>
          <w:tcPr>
            <w:tcW w:w="1843" w:type="dxa"/>
            <w:tcBorders>
              <w:top w:val="nil"/>
              <w:left w:val="nil"/>
              <w:bottom w:val="single" w:sz="4" w:space="0" w:color="auto"/>
              <w:right w:val="single" w:sz="4" w:space="0" w:color="auto"/>
            </w:tcBorders>
            <w:noWrap/>
            <w:vAlign w:val="center"/>
            <w:hideMark/>
          </w:tcPr>
          <w:p w14:paraId="5407FB6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14</w:t>
            </w:r>
          </w:p>
        </w:tc>
        <w:tc>
          <w:tcPr>
            <w:tcW w:w="2551" w:type="dxa"/>
            <w:tcBorders>
              <w:top w:val="nil"/>
              <w:left w:val="nil"/>
              <w:bottom w:val="single" w:sz="4" w:space="0" w:color="auto"/>
              <w:right w:val="single" w:sz="4" w:space="0" w:color="auto"/>
            </w:tcBorders>
            <w:noWrap/>
            <w:vAlign w:val="center"/>
            <w:hideMark/>
          </w:tcPr>
          <w:p w14:paraId="5144411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53.28</w:t>
            </w:r>
          </w:p>
        </w:tc>
      </w:tr>
      <w:tr w:rsidR="00127B28" w:rsidRPr="00127B28" w14:paraId="7A5E5EF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A2D432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25768FA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071DB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AEB66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AP136 - Laboratorijas pakalpojumi uzņemšanas nodaļā</w:t>
            </w:r>
          </w:p>
        </w:tc>
        <w:tc>
          <w:tcPr>
            <w:tcW w:w="1818" w:type="dxa"/>
            <w:tcBorders>
              <w:top w:val="nil"/>
              <w:left w:val="nil"/>
              <w:bottom w:val="single" w:sz="4" w:space="0" w:color="auto"/>
              <w:right w:val="single" w:sz="4" w:space="0" w:color="auto"/>
            </w:tcBorders>
            <w:noWrap/>
            <w:vAlign w:val="center"/>
            <w:hideMark/>
          </w:tcPr>
          <w:p w14:paraId="73D9F50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6.36</w:t>
            </w:r>
          </w:p>
        </w:tc>
        <w:tc>
          <w:tcPr>
            <w:tcW w:w="1843" w:type="dxa"/>
            <w:tcBorders>
              <w:top w:val="nil"/>
              <w:left w:val="nil"/>
              <w:bottom w:val="single" w:sz="4" w:space="0" w:color="auto"/>
              <w:right w:val="single" w:sz="4" w:space="0" w:color="auto"/>
            </w:tcBorders>
            <w:noWrap/>
            <w:vAlign w:val="center"/>
            <w:hideMark/>
          </w:tcPr>
          <w:p w14:paraId="0B99416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116F6AB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6.36</w:t>
            </w:r>
          </w:p>
        </w:tc>
      </w:tr>
      <w:tr w:rsidR="00127B28" w:rsidRPr="00127B28" w14:paraId="7362DB9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16F5F6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78AB317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A951CD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580149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DA285F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EFA863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BFC916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EFB443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28EC1B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29A95FC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1CBD27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3553CF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811FDD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5432C7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D0CCC0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49D9C7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874C38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327CF75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F28B4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7B3601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7793B3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0E1EBC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61DE9C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AC6D3B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D88EE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2025-05</w:t>
            </w:r>
          </w:p>
        </w:tc>
        <w:tc>
          <w:tcPr>
            <w:tcW w:w="1240" w:type="dxa"/>
            <w:tcBorders>
              <w:top w:val="nil"/>
              <w:left w:val="nil"/>
              <w:bottom w:val="single" w:sz="4" w:space="0" w:color="auto"/>
              <w:right w:val="single" w:sz="4" w:space="0" w:color="auto"/>
            </w:tcBorders>
            <w:noWrap/>
            <w:vAlign w:val="center"/>
            <w:hideMark/>
          </w:tcPr>
          <w:p w14:paraId="093F142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3F6088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0B2A28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012BDD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A09809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9966C5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C176DF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8B40CD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2025-05</w:t>
            </w:r>
          </w:p>
        </w:tc>
        <w:tc>
          <w:tcPr>
            <w:tcW w:w="1240" w:type="dxa"/>
            <w:tcBorders>
              <w:top w:val="nil"/>
              <w:left w:val="nil"/>
              <w:bottom w:val="single" w:sz="4" w:space="0" w:color="auto"/>
              <w:right w:val="single" w:sz="4" w:space="0" w:color="auto"/>
            </w:tcBorders>
            <w:noWrap/>
            <w:vAlign w:val="center"/>
            <w:hideMark/>
          </w:tcPr>
          <w:p w14:paraId="5E5D37F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93A0BB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2DFB8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BB9DF5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4B9B59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378606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E208B8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9E2840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11F0F96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49DE3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83A00F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443485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439FD5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FB8584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F0285D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19619D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766AAF8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5DD17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DE7E52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44FBC0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1EC1EE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A6926C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3E39BA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ED5E4F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1EBCEF3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1318F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551A9F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8F37F5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06A0A0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F0E551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1B7C5C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DD6AA3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2F4CA5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A87F88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D5640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0ED2A4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57BC60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867D08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D8837C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22B2B0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1D1D725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DB78D0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5AA2C3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C6E4E2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EB9462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4C3FB3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998B3B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DD1ABB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5FB6133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70C804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5A2B07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D596C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AB0A41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59393C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1360E9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23495A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365E1DC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3A8592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C70BDB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C2B67E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83CFE5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6F7885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8FB039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1DB0F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0BDF145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81B1FE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3A478E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7BFEDE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91737B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AC0940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BA120D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0C5A32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7910ED3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968BC2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207237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6E8A3B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5DE47C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B74670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C62464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F75421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6074C3A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A835F1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CE506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93AE96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41A169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7E1CC2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9E3094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12E84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00AAA8F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E20A71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5B68F9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7AEA93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29DBA8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809C54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A0093C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5E75DE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2025-06</w:t>
            </w:r>
          </w:p>
        </w:tc>
        <w:tc>
          <w:tcPr>
            <w:tcW w:w="1240" w:type="dxa"/>
            <w:tcBorders>
              <w:top w:val="nil"/>
              <w:left w:val="nil"/>
              <w:bottom w:val="single" w:sz="4" w:space="0" w:color="auto"/>
              <w:right w:val="single" w:sz="4" w:space="0" w:color="auto"/>
            </w:tcBorders>
            <w:noWrap/>
            <w:vAlign w:val="center"/>
            <w:hideMark/>
          </w:tcPr>
          <w:p w14:paraId="580B405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2B00B0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6A388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AAEB30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B16DAC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6D4BA6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6AC40F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333261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1C4A366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615B74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A25F36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CF81FA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5E3CE1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F673D6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C35B5F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945DAF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07EEF4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5313A4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C949FC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CC2C9A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7BEA0E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72E747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11B260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392B74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2E8EAE0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2B757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EA1C75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F6A21A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59A394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894D77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4874B0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98DE78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73F806D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D2BA6C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EA8C73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BEFCDB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9B4CB6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7EC6FB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B61467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556FD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45527CC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889D50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ABF501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870E35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DCF528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59E0CE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149AAE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DD83F0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2BF7EC6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1350F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BB2942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CEA8E1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D58B2E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ED3755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3C0970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22D419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2D3A45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F882A5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5CC4C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9AC2DF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D6C4B7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E984CA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28B332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E6DC50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542C51D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34C9D3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D38275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E49FEB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7BD585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5F2113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776A72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1359C7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30C101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765B3E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3B450E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7919F6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89C8C8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8C70E2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D82C0F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DF8BF0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6AC5E45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4D57A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CD5EAD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59FDD9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104409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B2DF7A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A30946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C31DB3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2FB471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8703A4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4780A1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C28B1F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040D3E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20E506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8A768C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4BA2AB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2025-06</w:t>
            </w:r>
          </w:p>
        </w:tc>
        <w:tc>
          <w:tcPr>
            <w:tcW w:w="1240" w:type="dxa"/>
            <w:tcBorders>
              <w:top w:val="nil"/>
              <w:left w:val="nil"/>
              <w:bottom w:val="single" w:sz="4" w:space="0" w:color="auto"/>
              <w:right w:val="single" w:sz="4" w:space="0" w:color="auto"/>
            </w:tcBorders>
            <w:noWrap/>
            <w:vAlign w:val="center"/>
            <w:hideMark/>
          </w:tcPr>
          <w:p w14:paraId="45051B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0093EB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DB82D9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DB94FA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932493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92F5A4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993510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96C68D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4EFF27A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DA0C4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B9E468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2036F9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8DD04E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212780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ADC2BA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399358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2025-06</w:t>
            </w:r>
          </w:p>
        </w:tc>
        <w:tc>
          <w:tcPr>
            <w:tcW w:w="1240" w:type="dxa"/>
            <w:tcBorders>
              <w:top w:val="nil"/>
              <w:left w:val="nil"/>
              <w:bottom w:val="single" w:sz="4" w:space="0" w:color="auto"/>
              <w:right w:val="single" w:sz="4" w:space="0" w:color="auto"/>
            </w:tcBorders>
            <w:noWrap/>
            <w:vAlign w:val="center"/>
            <w:hideMark/>
          </w:tcPr>
          <w:p w14:paraId="67A6F8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BAA312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B2BECE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F2BFD9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5AC28A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8A05B5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C77F87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B83C82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09A3B27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801DDE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AAA2D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DACC1C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791FB9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66E31C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665374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1845D1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7DF38C4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35A3D1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7E764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31932F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8C61D4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35D1E6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8F5CCB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40780E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EE9086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CF3C27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E7721E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B5D2F7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0F345D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FCC3AB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78D636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8BA2A9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7901CF7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58090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024EBC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375B27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54D620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4B60FE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27D12D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62AD60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4460ED0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57231B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8EACD5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2D5615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F0450C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39B93A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EFC0FF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34978F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34B3271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7EEE15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247A47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17E401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36E067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EFB6FC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442E15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6FE4FE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354D09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78444E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85391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900ED6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3A1755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41E94E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D31937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4CACF3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37D702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E44D1A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12BB7B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5334B8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BE583C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EFCA42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1AD637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1F2A09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4074CF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721967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E957C0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7C36EC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F7ECE5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EBFDDD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A0BF88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3CD52C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2025-07</w:t>
            </w:r>
          </w:p>
        </w:tc>
        <w:tc>
          <w:tcPr>
            <w:tcW w:w="1240" w:type="dxa"/>
            <w:tcBorders>
              <w:top w:val="nil"/>
              <w:left w:val="nil"/>
              <w:bottom w:val="single" w:sz="4" w:space="0" w:color="auto"/>
              <w:right w:val="single" w:sz="4" w:space="0" w:color="auto"/>
            </w:tcBorders>
            <w:noWrap/>
            <w:vAlign w:val="center"/>
            <w:hideMark/>
          </w:tcPr>
          <w:p w14:paraId="16EC62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57C247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68F92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CEEEF4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55E231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774772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B18BF8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84AE37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4C05D09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620ABD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E6E2A2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354177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C14653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57C42B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7EB498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F793FD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993F19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BA8859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B19301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055E9F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AFCC6C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E6370C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999255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86FBC5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3198633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E221AA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D64656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F94301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30590E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794269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1A49D8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339FA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4246EA8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59FF29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42B6C5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0E92B3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C2C9BE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664BC9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68D192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33B998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607EDD2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DF7626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6871AE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820ECB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225CA3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ECAD65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55F8E8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E0AC66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6E6A6A6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381F85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C202D1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96EBA3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7EBFC7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342666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8C70EA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DECB13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2C570D0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29AB5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435D7C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0A37FF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B706FE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3810C7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5E6BDD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78956E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4AD7FE5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B4607D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8A74C4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524ECD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49FF4A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778F1F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4D0E63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00E7EC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6723958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B2C3D1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B2FE45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7586AD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606EC7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2AAFDA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DDCE82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D1DFA2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42122F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EB7842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15581A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85C4B1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7BAC18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29FF73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0A42F9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EC2155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06B8FB2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188C8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76DECA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F1DEE5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A4E1D4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1C72A0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AA9498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5C1FCD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2025-07</w:t>
            </w:r>
          </w:p>
        </w:tc>
        <w:tc>
          <w:tcPr>
            <w:tcW w:w="1240" w:type="dxa"/>
            <w:tcBorders>
              <w:top w:val="nil"/>
              <w:left w:val="nil"/>
              <w:bottom w:val="single" w:sz="4" w:space="0" w:color="auto"/>
              <w:right w:val="single" w:sz="4" w:space="0" w:color="auto"/>
            </w:tcBorders>
            <w:noWrap/>
            <w:vAlign w:val="center"/>
            <w:hideMark/>
          </w:tcPr>
          <w:p w14:paraId="2E0E515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652A90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C2C58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C38D0A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AA8F8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F5F6B6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298342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B77AA5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38CDEE8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F4533E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CE5AE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2519BA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FCD4B7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1D48FA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5DF2A7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4160D1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5D002EE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B1412B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C1E8BD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AE761B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99D772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8F04DA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BD9577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D6D500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45A30D5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B44317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22AF1D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48D44E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A997D2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D6236B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F02F81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BFCE29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F8DB8D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AF7C40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E2715E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C8134D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3D3D1D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0274EB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6479F2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FF3E2F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5A5622E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5869CB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837D2C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09F020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F1C99A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740A6B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9FE217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4B1869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4986210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9AD19C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0C1B4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22E570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6CE2AD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E4F79B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8A1D5E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557FD2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B985A6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ECFE31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848283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33AF88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85C4DB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81F6CE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D53D53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398B02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63AB885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69A2AD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36ABE5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11504F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E6B7CA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C98CF4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039A6E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428834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3140961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5CA56F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E76B8B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B9A0C4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FD666B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F2F9A2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D859BC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EC5CD5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6563EE2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5B5378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420D1B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A1A743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3E8F27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AAA979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2AE32D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9B6C03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2F804E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FE0B10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9F3A88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39597E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CF1C77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27F24A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0DC11F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FE1854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2025-07</w:t>
            </w:r>
          </w:p>
        </w:tc>
        <w:tc>
          <w:tcPr>
            <w:tcW w:w="1240" w:type="dxa"/>
            <w:tcBorders>
              <w:top w:val="nil"/>
              <w:left w:val="nil"/>
              <w:bottom w:val="single" w:sz="4" w:space="0" w:color="auto"/>
              <w:right w:val="single" w:sz="4" w:space="0" w:color="auto"/>
            </w:tcBorders>
            <w:noWrap/>
            <w:vAlign w:val="center"/>
            <w:hideMark/>
          </w:tcPr>
          <w:p w14:paraId="69C3A5F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1C33AD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9B52DD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6AC3B8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874097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69B5A1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0ADDF1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5AA73B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47253F4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AF9039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E0C490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85B0F0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85C45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6EF982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2331E2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95499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3D8CC2C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C1A24E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206005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B46F3D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C04BBB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CA35CF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CFED9C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E1828D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FE2965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2AD8AB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6AED6B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C70BEB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C524DB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C7B9B3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14CEA1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7F4D19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0618D60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1D7E4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272260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02AB1C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0F386E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98AEA5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0AF34E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EBCD19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2CC15CE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116079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52D5D5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86251E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EEDFF5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B68707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09F5B4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C8CB00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C499B9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EE1D0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7FF51D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8F4559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085491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450F3A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114504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C7C987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2F0FA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1B3886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F8485F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A138D6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B245EE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D592CB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4C5430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359772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5A3E1E6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C21A84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24117C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63A671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992AF5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B5E1E8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15B159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EA87F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2125328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B0F4A5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4A2DBE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6DAAB3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DE6702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C6A9EC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C1358B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E58D42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00D04EF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271147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72A294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77ED2F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76F90A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E0DA22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C114E9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D3F192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38B4E1A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E42BB5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11A888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1F436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0E814B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26EB48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24DD4D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F0056E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2025-07</w:t>
            </w:r>
          </w:p>
        </w:tc>
        <w:tc>
          <w:tcPr>
            <w:tcW w:w="1240" w:type="dxa"/>
            <w:tcBorders>
              <w:top w:val="nil"/>
              <w:left w:val="nil"/>
              <w:bottom w:val="single" w:sz="4" w:space="0" w:color="auto"/>
              <w:right w:val="single" w:sz="4" w:space="0" w:color="auto"/>
            </w:tcBorders>
            <w:noWrap/>
            <w:vAlign w:val="center"/>
            <w:hideMark/>
          </w:tcPr>
          <w:p w14:paraId="4B14007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963AA6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F8C25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E85A14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7897F0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0DB260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2C5743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EEC470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796EA7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52EC4D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E4132D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647017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D10435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3F540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24576F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C07277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298295E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1BE11F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3C50AE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93FFA4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671AF7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265464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B8AC5D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DF1E10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3352E10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D906DD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8D29AD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28AD36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2DC807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039269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90C414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5D40E5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7337D00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F34E9B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BF638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FDE2F4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9C9178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2977FB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06D163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6308BB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5F6DE12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563429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BFDDE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53DE64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2B82E6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ED8DB9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F5CB5C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3F9CDB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4156A77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462ADC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8B2BF8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C6A9C6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0FDCBC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37FF81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1159EB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2B5D0E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241C30D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889A84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4098A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D0AA18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BE2B84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3C4D46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205E02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576421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24D18ED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661DA4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30069A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1E30A6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E131B9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E16213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8C18D2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675EE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555D8B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0AAFA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A460B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C37C38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253DF6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6AEBE2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D8E098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450C0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68F0E6F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CDA2FA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9631F4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AB3487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AEF27F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3DCED7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FA5E6C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D10551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769D0D1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20D604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632C9D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577608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FC011A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673483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A59AFA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A9446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2025-07</w:t>
            </w:r>
          </w:p>
        </w:tc>
        <w:tc>
          <w:tcPr>
            <w:tcW w:w="1240" w:type="dxa"/>
            <w:tcBorders>
              <w:top w:val="nil"/>
              <w:left w:val="nil"/>
              <w:bottom w:val="single" w:sz="4" w:space="0" w:color="auto"/>
              <w:right w:val="single" w:sz="4" w:space="0" w:color="auto"/>
            </w:tcBorders>
            <w:noWrap/>
            <w:vAlign w:val="center"/>
            <w:hideMark/>
          </w:tcPr>
          <w:p w14:paraId="55654CA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A3A59D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B9474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AP37 - Ginekoloģija</w:t>
            </w:r>
          </w:p>
        </w:tc>
        <w:tc>
          <w:tcPr>
            <w:tcW w:w="1818" w:type="dxa"/>
            <w:tcBorders>
              <w:top w:val="nil"/>
              <w:left w:val="nil"/>
              <w:bottom w:val="single" w:sz="4" w:space="0" w:color="auto"/>
              <w:right w:val="single" w:sz="4" w:space="0" w:color="auto"/>
            </w:tcBorders>
            <w:noWrap/>
            <w:vAlign w:val="center"/>
            <w:hideMark/>
          </w:tcPr>
          <w:p w14:paraId="2950C59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14.74</w:t>
            </w:r>
          </w:p>
        </w:tc>
        <w:tc>
          <w:tcPr>
            <w:tcW w:w="1843" w:type="dxa"/>
            <w:tcBorders>
              <w:top w:val="nil"/>
              <w:left w:val="nil"/>
              <w:bottom w:val="single" w:sz="4" w:space="0" w:color="auto"/>
              <w:right w:val="single" w:sz="4" w:space="0" w:color="auto"/>
            </w:tcBorders>
            <w:noWrap/>
            <w:vAlign w:val="center"/>
            <w:hideMark/>
          </w:tcPr>
          <w:p w14:paraId="1AB82C4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4</w:t>
            </w:r>
          </w:p>
        </w:tc>
        <w:tc>
          <w:tcPr>
            <w:tcW w:w="2551" w:type="dxa"/>
            <w:tcBorders>
              <w:top w:val="nil"/>
              <w:left w:val="nil"/>
              <w:bottom w:val="single" w:sz="4" w:space="0" w:color="auto"/>
              <w:right w:val="single" w:sz="4" w:space="0" w:color="auto"/>
            </w:tcBorders>
            <w:noWrap/>
            <w:vAlign w:val="center"/>
            <w:hideMark/>
          </w:tcPr>
          <w:p w14:paraId="2686BEF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18.74</w:t>
            </w:r>
          </w:p>
        </w:tc>
      </w:tr>
      <w:tr w:rsidR="00127B28" w:rsidRPr="00127B28" w14:paraId="509A877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DB5496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2ECEC2A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D0F25D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92C5FE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668323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65AD67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5E1C04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5BB8DD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34AA22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713AF9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E7D977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329787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9004AC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B414EF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37F4D0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C33FA9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73C573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40EA3C4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517808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1AB9EB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FF5290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B32C04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506AD5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911413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121E1A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BDA993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C357D4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B139E2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AA8039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A9E3FC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40258B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4CF87F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5FF965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6936C29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4D4365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C35310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FA76F0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55A447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3007D3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CF1FBE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8A0979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23E4CCA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B8D11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DF71A0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BAD7A1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930D8F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2010A3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EEE6B0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A59CCE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2216505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D143F8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CD6849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CA9B7E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600D5F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91DFFE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C900CA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B8DA56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240FCFA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D9E85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57ECEA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CCBA33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B40F25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59E7F8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D6AEB6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D433B7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774E00C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681A2E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6521C2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70EE78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1D4D3F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CD4DE8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FDC16E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9D5343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234025F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EFDAA0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471CAC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C7E141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BD53BE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E67D17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F13544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9667C6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2025-07</w:t>
            </w:r>
          </w:p>
        </w:tc>
        <w:tc>
          <w:tcPr>
            <w:tcW w:w="1240" w:type="dxa"/>
            <w:tcBorders>
              <w:top w:val="nil"/>
              <w:left w:val="nil"/>
              <w:bottom w:val="single" w:sz="4" w:space="0" w:color="auto"/>
              <w:right w:val="single" w:sz="4" w:space="0" w:color="auto"/>
            </w:tcBorders>
            <w:noWrap/>
            <w:vAlign w:val="center"/>
            <w:hideMark/>
          </w:tcPr>
          <w:p w14:paraId="1BBF139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C6087F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E4BDF7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FC9044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DB5805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709692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9FEE7E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3943B1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2025-08</w:t>
            </w:r>
          </w:p>
        </w:tc>
        <w:tc>
          <w:tcPr>
            <w:tcW w:w="1240" w:type="dxa"/>
            <w:tcBorders>
              <w:top w:val="nil"/>
              <w:left w:val="nil"/>
              <w:bottom w:val="single" w:sz="4" w:space="0" w:color="auto"/>
              <w:right w:val="single" w:sz="4" w:space="0" w:color="auto"/>
            </w:tcBorders>
            <w:noWrap/>
            <w:vAlign w:val="center"/>
            <w:hideMark/>
          </w:tcPr>
          <w:p w14:paraId="18AB0C3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5014CC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DEC9A6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8ED6A4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71299A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F9D8B8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A48B90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31265C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53D832C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81FE25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A3A0CD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00BCF5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01E867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E1943B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F35437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2EDFAD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1EBCA24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5AB7DE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F08D7A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1464DB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11FCE0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C2FC21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23E34A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9693F8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55B648E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D1878C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EDD309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69F198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0A4359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6A926B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A8B51D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777017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0B8157B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C0E63D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F18111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954297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CC7CE7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847837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EC879E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DCF3DE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1286CBD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846D9E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123961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D40E7C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E07F8A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2DB368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982DEC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BF902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4AD9781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3E024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8E06EE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AP53 - Laboratorijas pakalpojumi</w:t>
            </w:r>
          </w:p>
        </w:tc>
        <w:tc>
          <w:tcPr>
            <w:tcW w:w="1818" w:type="dxa"/>
            <w:tcBorders>
              <w:top w:val="nil"/>
              <w:left w:val="nil"/>
              <w:bottom w:val="single" w:sz="4" w:space="0" w:color="auto"/>
              <w:right w:val="single" w:sz="4" w:space="0" w:color="auto"/>
            </w:tcBorders>
            <w:noWrap/>
            <w:vAlign w:val="center"/>
            <w:hideMark/>
          </w:tcPr>
          <w:p w14:paraId="750BBA0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22.71</w:t>
            </w:r>
          </w:p>
        </w:tc>
        <w:tc>
          <w:tcPr>
            <w:tcW w:w="1843" w:type="dxa"/>
            <w:tcBorders>
              <w:top w:val="nil"/>
              <w:left w:val="nil"/>
              <w:bottom w:val="single" w:sz="4" w:space="0" w:color="auto"/>
              <w:right w:val="single" w:sz="4" w:space="0" w:color="auto"/>
            </w:tcBorders>
            <w:noWrap/>
            <w:vAlign w:val="center"/>
            <w:hideMark/>
          </w:tcPr>
          <w:p w14:paraId="5DECB97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5D9508E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22.71</w:t>
            </w:r>
          </w:p>
        </w:tc>
      </w:tr>
      <w:tr w:rsidR="00127B28" w:rsidRPr="00127B28" w14:paraId="78FB73D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CAA65B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600D185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16C7D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A14B00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6B249C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0C4F81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F6F397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611080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19836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277C4B8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66AD5E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B9C166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E13EB9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D42FEC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E36596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75B767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66EE50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4755964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974413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BF5F59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5DBF80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2C5F6C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F994E3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E7103B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ADC9A2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4C13C6B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010068302</w:t>
            </w:r>
          </w:p>
        </w:tc>
        <w:tc>
          <w:tcPr>
            <w:tcW w:w="2243" w:type="dxa"/>
            <w:tcBorders>
              <w:top w:val="nil"/>
              <w:left w:val="nil"/>
              <w:bottom w:val="single" w:sz="4" w:space="0" w:color="auto"/>
              <w:right w:val="single" w:sz="4" w:space="0" w:color="auto"/>
            </w:tcBorders>
            <w:vAlign w:val="center"/>
            <w:hideMark/>
          </w:tcPr>
          <w:p w14:paraId="2DBBBC9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CENTRĀLĀ LABORATORIJA, Sabiedrība ar ierobežotu atbildību</w:t>
            </w:r>
          </w:p>
        </w:tc>
        <w:tc>
          <w:tcPr>
            <w:tcW w:w="1916" w:type="dxa"/>
            <w:tcBorders>
              <w:top w:val="nil"/>
              <w:left w:val="nil"/>
              <w:bottom w:val="single" w:sz="4" w:space="0" w:color="auto"/>
              <w:right w:val="single" w:sz="4" w:space="0" w:color="auto"/>
            </w:tcBorders>
            <w:vAlign w:val="center"/>
            <w:hideMark/>
          </w:tcPr>
          <w:p w14:paraId="163FB43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AP53 - Laboratorijas pakalpojumi</w:t>
            </w:r>
          </w:p>
        </w:tc>
        <w:tc>
          <w:tcPr>
            <w:tcW w:w="1818" w:type="dxa"/>
            <w:tcBorders>
              <w:top w:val="nil"/>
              <w:left w:val="nil"/>
              <w:bottom w:val="single" w:sz="4" w:space="0" w:color="auto"/>
              <w:right w:val="single" w:sz="4" w:space="0" w:color="auto"/>
            </w:tcBorders>
            <w:noWrap/>
            <w:vAlign w:val="center"/>
            <w:hideMark/>
          </w:tcPr>
          <w:p w14:paraId="24F1926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8.3</w:t>
            </w:r>
          </w:p>
        </w:tc>
        <w:tc>
          <w:tcPr>
            <w:tcW w:w="1843" w:type="dxa"/>
            <w:tcBorders>
              <w:top w:val="nil"/>
              <w:left w:val="nil"/>
              <w:bottom w:val="single" w:sz="4" w:space="0" w:color="auto"/>
              <w:right w:val="single" w:sz="4" w:space="0" w:color="auto"/>
            </w:tcBorders>
            <w:noWrap/>
            <w:vAlign w:val="center"/>
            <w:hideMark/>
          </w:tcPr>
          <w:p w14:paraId="6289320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w:t>
            </w:r>
          </w:p>
        </w:tc>
        <w:tc>
          <w:tcPr>
            <w:tcW w:w="2551" w:type="dxa"/>
            <w:tcBorders>
              <w:top w:val="nil"/>
              <w:left w:val="nil"/>
              <w:bottom w:val="single" w:sz="4" w:space="0" w:color="auto"/>
              <w:right w:val="single" w:sz="4" w:space="0" w:color="auto"/>
            </w:tcBorders>
            <w:noWrap/>
            <w:vAlign w:val="center"/>
            <w:hideMark/>
          </w:tcPr>
          <w:p w14:paraId="44514F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8.3</w:t>
            </w:r>
          </w:p>
        </w:tc>
      </w:tr>
      <w:tr w:rsidR="00127B28" w:rsidRPr="00127B28" w14:paraId="13E1397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0A91D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02D2794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F82AE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363757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99F1BA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7F45D9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4B80D4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78CA97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265CB8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2025-08</w:t>
            </w:r>
          </w:p>
        </w:tc>
        <w:tc>
          <w:tcPr>
            <w:tcW w:w="1240" w:type="dxa"/>
            <w:tcBorders>
              <w:top w:val="nil"/>
              <w:left w:val="nil"/>
              <w:bottom w:val="single" w:sz="4" w:space="0" w:color="auto"/>
              <w:right w:val="single" w:sz="4" w:space="0" w:color="auto"/>
            </w:tcBorders>
            <w:noWrap/>
            <w:vAlign w:val="center"/>
            <w:hideMark/>
          </w:tcPr>
          <w:p w14:paraId="563D5F8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B863F9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843631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C3E641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093B42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D73338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88660D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A4D475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11B7A98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DEF8BB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9CFC5F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2EB8B4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14BBD5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1ABD7E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844EB1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63E84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176586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CD3025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60DE15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D8A3AE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B03165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07C368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6E930E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6FB38C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3EBE145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D1E42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CDA3DF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B878C1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A15142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5B3344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D0AA59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B06E99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533BF22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DC5100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C053BF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FDAD8A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9B79CE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409F50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C86083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C80C3E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02E8CB4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7CBA3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A41137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D951D6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C9558A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876B18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C150DA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CF64DA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100E869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84E373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BA9AD4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768296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209DE6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FA65B9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A230F8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EB93F9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33C97D2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3D3910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66F41B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538B53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B8DC20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8582F7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2E762C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E167EB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0007E47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9D43C4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E18B56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4F4EAF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2E6F3F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129928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A9784C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1C4F79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5C5BDF8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B9C3A2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36FD5C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46893C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AF8F48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BC9DFB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9AFF82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1CDD3A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703EB11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01DD63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3AFE1D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D76964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96FA74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B70992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CD2764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ED0F18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40CE825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D6B033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D675D5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1750FA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2E637D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4F9C39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08CA5E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110D25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2025-08</w:t>
            </w:r>
          </w:p>
        </w:tc>
        <w:tc>
          <w:tcPr>
            <w:tcW w:w="1240" w:type="dxa"/>
            <w:tcBorders>
              <w:top w:val="nil"/>
              <w:left w:val="nil"/>
              <w:bottom w:val="single" w:sz="4" w:space="0" w:color="auto"/>
              <w:right w:val="single" w:sz="4" w:space="0" w:color="auto"/>
            </w:tcBorders>
            <w:noWrap/>
            <w:vAlign w:val="center"/>
            <w:hideMark/>
          </w:tcPr>
          <w:p w14:paraId="1D615AA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AE04BE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9CBD6F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C01E47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FA5BDC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46E8FB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7F071C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EC4F51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24FA73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73A600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5821E5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BD1F15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024E11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1DAF4D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712B2F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E4A325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0F7B0D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ECC45A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D99515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DD254A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905EFE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3D1EA3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C9CB91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367B08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4BEBF0E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584A64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CECCB8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3483DE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57A99A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B66AA3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C87833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374F7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7946DA8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E3AA41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AB5FC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2B67E2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E13542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68FFA7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C9BE5B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5C1975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7ED8C87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D8E61F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A51A63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96333A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DC137B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882CA6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D98EA8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3C7EFC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184660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EF341C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52FB52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246748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3F188E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41DFDA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876DB9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E6AF8D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68DA27B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432E4B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F7CE14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4DC0FE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959FA8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BED44D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E63B4B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2D361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72452C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2C0B3E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5C368F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49F55E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FAE536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DC29F3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9484EC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21883E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11883FF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30A5F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FEEBA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48765C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95776A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B6FC0E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17A734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60257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12E74A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E1CE46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573C8C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5E9F6A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BA70F6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3077E0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87E2C5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1A59FD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39F10F2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FDE6F0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355698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EBE5D1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80667F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8D041E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C2C428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B76E5A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2025-08</w:t>
            </w:r>
          </w:p>
        </w:tc>
        <w:tc>
          <w:tcPr>
            <w:tcW w:w="1240" w:type="dxa"/>
            <w:tcBorders>
              <w:top w:val="nil"/>
              <w:left w:val="nil"/>
              <w:bottom w:val="single" w:sz="4" w:space="0" w:color="auto"/>
              <w:right w:val="single" w:sz="4" w:space="0" w:color="auto"/>
            </w:tcBorders>
            <w:noWrap/>
            <w:vAlign w:val="center"/>
            <w:hideMark/>
          </w:tcPr>
          <w:p w14:paraId="4B5459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DF117E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52F24C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CA3C0B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123EF3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A9CCB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8FD73F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90167E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75FBAC2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3077C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13D46F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6D8B57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2B59AF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C07240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0178AC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E567B4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16C46DF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8BBA3C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185E2B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857DB9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D8F86B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630256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B025BF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232D9A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2025-08</w:t>
            </w:r>
          </w:p>
        </w:tc>
        <w:tc>
          <w:tcPr>
            <w:tcW w:w="1240" w:type="dxa"/>
            <w:tcBorders>
              <w:top w:val="nil"/>
              <w:left w:val="nil"/>
              <w:bottom w:val="single" w:sz="4" w:space="0" w:color="auto"/>
              <w:right w:val="single" w:sz="4" w:space="0" w:color="auto"/>
            </w:tcBorders>
            <w:noWrap/>
            <w:vAlign w:val="center"/>
            <w:hideMark/>
          </w:tcPr>
          <w:p w14:paraId="63D4460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18ECE5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E8E8CA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DB6296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05FF6C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C8A91A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100F23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48F7B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6F7D383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1E2791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84D0D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EF88D1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048BDB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1A3B91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7F9DBF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C57E9D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33B1AA4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1DD435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06D8EF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612673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B0E2F0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A2FD48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435941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779970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5EA30B9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001180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503421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90A869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3DAA88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67FE9B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4ADC33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67F911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56ED416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6F2A21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540795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57BA83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3F0325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0C946C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6E1A1A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928182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2232BED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FD147C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ABB842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6CA4E8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A33298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7CDA28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AC3CA6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903B13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DB1E57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CBBF9D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26B91A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3BEAB1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4B5CCB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D7BA05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9AD605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437C6B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ACF9F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A17272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546997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079C22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A19D87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C920A9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1CFEDB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B5655B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4A22C1A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26B95F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464A8A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4A5ED0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C83C6E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672EBE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677D52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0DFF45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2025-09</w:t>
            </w:r>
          </w:p>
        </w:tc>
        <w:tc>
          <w:tcPr>
            <w:tcW w:w="1240" w:type="dxa"/>
            <w:tcBorders>
              <w:top w:val="nil"/>
              <w:left w:val="nil"/>
              <w:bottom w:val="single" w:sz="4" w:space="0" w:color="auto"/>
              <w:right w:val="single" w:sz="4" w:space="0" w:color="auto"/>
            </w:tcBorders>
            <w:noWrap/>
            <w:vAlign w:val="center"/>
            <w:hideMark/>
          </w:tcPr>
          <w:p w14:paraId="1AADFD3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FD8A6C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5834B8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8F46F9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46940D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4E8EA7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1493E3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E3A52D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1E8A3D4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85EC2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6627C1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B407D7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41A0DA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68AAE3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69FC3B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1E437C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B3C43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1E721A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B03AC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701B07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6DABBB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0610F9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ED8C29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A24DF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43A8F4D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3C67E8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0F0DC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AP34 - Ķirurģija</w:t>
            </w:r>
          </w:p>
        </w:tc>
        <w:tc>
          <w:tcPr>
            <w:tcW w:w="1818" w:type="dxa"/>
            <w:tcBorders>
              <w:top w:val="nil"/>
              <w:left w:val="nil"/>
              <w:bottom w:val="single" w:sz="4" w:space="0" w:color="auto"/>
              <w:right w:val="single" w:sz="4" w:space="0" w:color="auto"/>
            </w:tcBorders>
            <w:noWrap/>
            <w:vAlign w:val="center"/>
            <w:hideMark/>
          </w:tcPr>
          <w:p w14:paraId="23435F3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52.92</w:t>
            </w:r>
          </w:p>
        </w:tc>
        <w:tc>
          <w:tcPr>
            <w:tcW w:w="1843" w:type="dxa"/>
            <w:tcBorders>
              <w:top w:val="nil"/>
              <w:left w:val="nil"/>
              <w:bottom w:val="single" w:sz="4" w:space="0" w:color="auto"/>
              <w:right w:val="single" w:sz="4" w:space="0" w:color="auto"/>
            </w:tcBorders>
            <w:noWrap/>
            <w:vAlign w:val="center"/>
            <w:hideMark/>
          </w:tcPr>
          <w:p w14:paraId="6AA7882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w:t>
            </w:r>
          </w:p>
        </w:tc>
        <w:tc>
          <w:tcPr>
            <w:tcW w:w="2551" w:type="dxa"/>
            <w:tcBorders>
              <w:top w:val="nil"/>
              <w:left w:val="nil"/>
              <w:bottom w:val="single" w:sz="4" w:space="0" w:color="auto"/>
              <w:right w:val="single" w:sz="4" w:space="0" w:color="auto"/>
            </w:tcBorders>
            <w:noWrap/>
            <w:vAlign w:val="center"/>
            <w:hideMark/>
          </w:tcPr>
          <w:p w14:paraId="381E561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60.92</w:t>
            </w:r>
          </w:p>
        </w:tc>
      </w:tr>
      <w:tr w:rsidR="00127B28" w:rsidRPr="00127B28" w14:paraId="4A4908C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CADCA5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12390B8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17D222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893E44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CA9FEF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14.82</w:t>
            </w:r>
          </w:p>
        </w:tc>
        <w:tc>
          <w:tcPr>
            <w:tcW w:w="1843" w:type="dxa"/>
            <w:tcBorders>
              <w:top w:val="nil"/>
              <w:left w:val="nil"/>
              <w:bottom w:val="single" w:sz="4" w:space="0" w:color="auto"/>
              <w:right w:val="single" w:sz="4" w:space="0" w:color="auto"/>
            </w:tcBorders>
            <w:noWrap/>
            <w:vAlign w:val="center"/>
            <w:hideMark/>
          </w:tcPr>
          <w:p w14:paraId="30A63A6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41AFC2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17.82</w:t>
            </w:r>
          </w:p>
        </w:tc>
      </w:tr>
      <w:tr w:rsidR="00127B28" w:rsidRPr="00127B28" w14:paraId="3E2300E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EE2068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020E27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89C303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AF2911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6B5C4E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65085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A12CBD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7B247E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FE652E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2206DEC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C9D4BF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978FEA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1CD388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8FEB5A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E8B0E5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09B4BD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D7CF4A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1DC3A4E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59A2F1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70EA61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8073EB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8FEA5D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C2CE00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F09855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0B9C5D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1E75BD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3BB0A5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987A8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44EB5D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AA3702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B12105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367E7A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B4E1D9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2ED338A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830204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953089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17CE60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F90EF8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6422A9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442C4B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42F9A0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134277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8DB4A9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FCA340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B3B36B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9AF684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93FEBB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F000A5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081764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61A3347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D1FCB2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7C1C44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F92BBB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B384DF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A1411E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158484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F9A48C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2025-09</w:t>
            </w:r>
          </w:p>
        </w:tc>
        <w:tc>
          <w:tcPr>
            <w:tcW w:w="1240" w:type="dxa"/>
            <w:tcBorders>
              <w:top w:val="nil"/>
              <w:left w:val="nil"/>
              <w:bottom w:val="single" w:sz="4" w:space="0" w:color="auto"/>
              <w:right w:val="single" w:sz="4" w:space="0" w:color="auto"/>
            </w:tcBorders>
            <w:noWrap/>
            <w:vAlign w:val="center"/>
            <w:hideMark/>
          </w:tcPr>
          <w:p w14:paraId="4CE706E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601D65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F88A77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88C59B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B5B90A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2C8830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0408D4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2DA0C0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20D78B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9DDAF1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893892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F00AD8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80DD52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5B7338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B0272F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77877F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23A022A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15DBF7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487734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B5D467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46583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566FCF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BC7309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801E15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3B2DF45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D03502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326918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9A9CC1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206BB3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747E27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9C3898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39FF06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9D5F68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05EAC5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B05B08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45357E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C613A9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910EF9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EE9C6A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D8009E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140911E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AFF9D3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B3FDEF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C5A61B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2642A4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7B6125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EAD9F2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976DF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207AE4C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5A70B7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46FD3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10D39C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36F808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7A3B6E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E026B8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5BF7B1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1DE174E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D4F669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A1F751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3DAC84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B42CB2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C784B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7D5470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DE497A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59B9C2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DC1F82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55AD42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889B50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5F2DE1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13E8DD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A0E9E2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C11C48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40AD928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DDB78A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7B03AD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ECE2F5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6FAB8E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B954F4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2E949C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DD5E55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11CCAD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435428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A453A5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CDAD4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2235A4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14A1A8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1FE13C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ABFED6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30032C0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4BC2D5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224D3B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9DB4DF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D4B4DA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CEE033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D10D3E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B494EA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2025-09</w:t>
            </w:r>
          </w:p>
        </w:tc>
        <w:tc>
          <w:tcPr>
            <w:tcW w:w="1240" w:type="dxa"/>
            <w:tcBorders>
              <w:top w:val="nil"/>
              <w:left w:val="nil"/>
              <w:bottom w:val="single" w:sz="4" w:space="0" w:color="auto"/>
              <w:right w:val="single" w:sz="4" w:space="0" w:color="auto"/>
            </w:tcBorders>
            <w:noWrap/>
            <w:vAlign w:val="center"/>
            <w:hideMark/>
          </w:tcPr>
          <w:p w14:paraId="065B074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D33FC5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E65BB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FE37C7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52AFA4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CD1861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96F57FF"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99D1D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4B8E259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745921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3031E1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9A6B4C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B72B86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B19D78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BC1296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F8FC3C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69558F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25F46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C1666A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26DF6D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FA3FAB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0D5F91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458813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C5DB2D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1A320A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A2856C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895B51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250C79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005A0F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2FD8EB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110F9D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261A4B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36F918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D22A2A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4C62AF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16A56B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78C706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1C22BA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8751DB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34D569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6900B7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B795F6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A4DDB8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7EC374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C11086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47BB25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D80739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00240E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1810A6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E78F08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0AF4B9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FF3FD8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E511E4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9041AA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DEF582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3DEE3F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18DC1D2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F56166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4A6A66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84B1C6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48D8AD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514117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214E72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2159A2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11C67BD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688D1A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9DEC9A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2EB066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D61652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C714FF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09E7C9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6F4C74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78D5E7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56D97C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8648F1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4D1A75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A0C98F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055A4C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2119A6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B1DBBA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3EB44AC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5A6C4F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9DDE79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10A020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7FD1B5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40EAD0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FD3A43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85D0A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445F393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423493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8BC0F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1A30A4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6CD5C4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F5A8CA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9DA891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54E890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2025-09</w:t>
            </w:r>
          </w:p>
        </w:tc>
        <w:tc>
          <w:tcPr>
            <w:tcW w:w="1240" w:type="dxa"/>
            <w:tcBorders>
              <w:top w:val="nil"/>
              <w:left w:val="nil"/>
              <w:bottom w:val="single" w:sz="4" w:space="0" w:color="auto"/>
              <w:right w:val="single" w:sz="4" w:space="0" w:color="auto"/>
            </w:tcBorders>
            <w:noWrap/>
            <w:vAlign w:val="center"/>
            <w:hideMark/>
          </w:tcPr>
          <w:p w14:paraId="70EB7ED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56F2D1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521C3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B600C1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EBBEE8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ABA584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4543021"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FC93E2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3661092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3A8C12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C06166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095900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4C45CD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C2AE30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FCAE11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CC7186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CFF62D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C80640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48AD6D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D60853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AE4698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7B116F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481582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52AF82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4C7E586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612C47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907903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7233CA3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7E2A4E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CDE3AC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4210C6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11FC00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3A16FA6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E901E4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9E744B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8440B0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567F09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F86DEE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3A8CFD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2E644E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6EF330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1867CC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F6D85D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7B4F8C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4B9ACF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22C2C3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EDBB04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2E3B064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296C12E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21EFF1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A2CEBE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862A88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BE811F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1052EA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E37C50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D069E7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1FADD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007CBB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61F7DB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12753A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CC072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E02D87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6EEDED8"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C8E1E9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338758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8017A7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BC3C02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FB0913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3BF78B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386015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5051CB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4E7D5B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5CFDBD3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D51DA7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83743D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B31D6C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208B9E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3D09C3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CAC5A5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02C015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133CEE9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3997A8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51FE9A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F71A50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5D5EF5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B4AB91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9FC43F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B12761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3E4A7E2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AD6271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4A6421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941868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1D2C8A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E687FD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78BD179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DC8997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2025-09</w:t>
            </w:r>
          </w:p>
        </w:tc>
        <w:tc>
          <w:tcPr>
            <w:tcW w:w="1240" w:type="dxa"/>
            <w:tcBorders>
              <w:top w:val="nil"/>
              <w:left w:val="nil"/>
              <w:bottom w:val="single" w:sz="4" w:space="0" w:color="auto"/>
              <w:right w:val="single" w:sz="4" w:space="0" w:color="auto"/>
            </w:tcBorders>
            <w:noWrap/>
            <w:vAlign w:val="center"/>
            <w:hideMark/>
          </w:tcPr>
          <w:p w14:paraId="43B5888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642C84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B0B337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27C197D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8EA336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BC391C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CF754E3"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93F364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591218A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647ECB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0504D7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3B7CDA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D59653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398C0DB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CB9A44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7806AC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248CED6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4D7C0F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B757E0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571031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B8FC7A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5EAD35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7796FA0"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8DF966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5498BA4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22E90E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F7AC63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412F7F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6BF69E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84E1B4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7B30177"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8BC182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2F67D0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526997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4D9EE5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799CC3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23CF5F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7B4A1E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EC2C53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94C232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58ED386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F98B75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0BE066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508850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2E4D8D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060059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6B0ACE1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114057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2822EBE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EC06A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6B95D6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041738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9F957C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7DA982C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9E874E9"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890C1B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463507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1136CD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1142DB4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CE4148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4F46D0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007E4F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A5ECC42"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5D9CE9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FD61B7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3E8841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A1F3FD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BE1EA4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74E4D22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095FC6E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34AF42A5"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1CEE43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5916869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0375DC6"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71550D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7CC299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E656BA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3DF32D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F97CEC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29C7F2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8C77C8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6801DE3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AB728F8"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FAB7A0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075206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86902A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5F50CAE6"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DE5B02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4FA2CAB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33488BF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12DDA9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5726DF1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09495D3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5E89961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670753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984B6C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lastRenderedPageBreak/>
              <w:t>2025-09</w:t>
            </w:r>
          </w:p>
        </w:tc>
        <w:tc>
          <w:tcPr>
            <w:tcW w:w="1240" w:type="dxa"/>
            <w:tcBorders>
              <w:top w:val="nil"/>
              <w:left w:val="nil"/>
              <w:bottom w:val="single" w:sz="4" w:space="0" w:color="auto"/>
              <w:right w:val="single" w:sz="4" w:space="0" w:color="auto"/>
            </w:tcBorders>
            <w:noWrap/>
            <w:vAlign w:val="center"/>
            <w:hideMark/>
          </w:tcPr>
          <w:p w14:paraId="3364558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B3295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E94BDB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B3E42C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E93F84C"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DA9640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3CF63DD"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734E33E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1A2AB64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39ECD6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2E3BCB6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6F8061D"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40F677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4E02284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58BFBD4"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0636E0BE"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2588922"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99181F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7E34C04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8C1F7F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5453200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40100E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28AB0FFA"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6648B50D"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0E56A70A"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D52F304"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6241A5C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B81045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F90DAB7"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3239F82"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563192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590A3D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58E9530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0A23260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176EFB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4AD77ED9"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482A213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3497D93"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3FECFE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45C932E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52B2AF2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2BF6EA0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A7BD2A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3B4C08A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6EF6032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EE2F5D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33269AB"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317B198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5A8E270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1A7B339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3772D1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E093076"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194CA5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1422B97B"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6B985AE"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100C91A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4D3B6C0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7BAD597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444EC25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1C815001"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27E7012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6423A68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8FD212C" w14:textId="77777777" w:rsidTr="0047432A">
        <w:trPr>
          <w:trHeight w:val="765"/>
        </w:trPr>
        <w:tc>
          <w:tcPr>
            <w:tcW w:w="1000" w:type="dxa"/>
            <w:tcBorders>
              <w:top w:val="nil"/>
              <w:left w:val="single" w:sz="4" w:space="0" w:color="auto"/>
              <w:bottom w:val="single" w:sz="4" w:space="0" w:color="auto"/>
              <w:right w:val="single" w:sz="4" w:space="0" w:color="auto"/>
            </w:tcBorders>
            <w:noWrap/>
            <w:vAlign w:val="center"/>
            <w:hideMark/>
          </w:tcPr>
          <w:p w14:paraId="564A33D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7B45BF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D399CF3"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0646FE5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6C98A7F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3771D1A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484E2CA"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13898B8A" w14:textId="77777777" w:rsidTr="00BA7EED">
        <w:trPr>
          <w:trHeight w:val="765"/>
        </w:trPr>
        <w:tc>
          <w:tcPr>
            <w:tcW w:w="1000" w:type="dxa"/>
            <w:tcBorders>
              <w:top w:val="nil"/>
              <w:left w:val="single" w:sz="4" w:space="0" w:color="auto"/>
              <w:bottom w:val="single" w:sz="4" w:space="0" w:color="auto"/>
              <w:right w:val="single" w:sz="4" w:space="0" w:color="auto"/>
            </w:tcBorders>
            <w:noWrap/>
            <w:vAlign w:val="center"/>
            <w:hideMark/>
          </w:tcPr>
          <w:p w14:paraId="41EE5AE5"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nil"/>
              <w:left w:val="nil"/>
              <w:bottom w:val="single" w:sz="4" w:space="0" w:color="auto"/>
              <w:right w:val="single" w:sz="4" w:space="0" w:color="auto"/>
            </w:tcBorders>
            <w:noWrap/>
            <w:vAlign w:val="center"/>
            <w:hideMark/>
          </w:tcPr>
          <w:p w14:paraId="7021C8B9"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nil"/>
              <w:left w:val="nil"/>
              <w:bottom w:val="single" w:sz="4" w:space="0" w:color="auto"/>
              <w:right w:val="single" w:sz="4" w:space="0" w:color="auto"/>
            </w:tcBorders>
            <w:vAlign w:val="center"/>
            <w:hideMark/>
          </w:tcPr>
          <w:p w14:paraId="5B1E50A0"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nil"/>
              <w:left w:val="nil"/>
              <w:bottom w:val="single" w:sz="4" w:space="0" w:color="auto"/>
              <w:right w:val="single" w:sz="4" w:space="0" w:color="auto"/>
            </w:tcBorders>
            <w:vAlign w:val="center"/>
            <w:hideMark/>
          </w:tcPr>
          <w:p w14:paraId="3507E7DC"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nil"/>
              <w:left w:val="nil"/>
              <w:bottom w:val="single" w:sz="4" w:space="0" w:color="auto"/>
              <w:right w:val="single" w:sz="4" w:space="0" w:color="auto"/>
            </w:tcBorders>
            <w:noWrap/>
            <w:vAlign w:val="center"/>
            <w:hideMark/>
          </w:tcPr>
          <w:p w14:paraId="0B56C5AE"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nil"/>
              <w:left w:val="nil"/>
              <w:bottom w:val="single" w:sz="4" w:space="0" w:color="auto"/>
              <w:right w:val="single" w:sz="4" w:space="0" w:color="auto"/>
            </w:tcBorders>
            <w:noWrap/>
            <w:vAlign w:val="center"/>
            <w:hideMark/>
          </w:tcPr>
          <w:p w14:paraId="1AEA6720"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nil"/>
              <w:left w:val="nil"/>
              <w:bottom w:val="single" w:sz="4" w:space="0" w:color="auto"/>
              <w:right w:val="single" w:sz="4" w:space="0" w:color="auto"/>
            </w:tcBorders>
            <w:noWrap/>
            <w:vAlign w:val="center"/>
            <w:hideMark/>
          </w:tcPr>
          <w:p w14:paraId="2D82F1F8"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471B4191" w14:textId="77777777" w:rsidTr="00BA7EED">
        <w:trPr>
          <w:trHeight w:val="765"/>
        </w:trPr>
        <w:tc>
          <w:tcPr>
            <w:tcW w:w="1000" w:type="dxa"/>
            <w:tcBorders>
              <w:top w:val="nil"/>
              <w:left w:val="single" w:sz="4" w:space="0" w:color="auto"/>
              <w:bottom w:val="single" w:sz="4" w:space="0" w:color="auto"/>
              <w:right w:val="single" w:sz="4" w:space="0" w:color="auto"/>
            </w:tcBorders>
            <w:noWrap/>
            <w:vAlign w:val="center"/>
            <w:hideMark/>
          </w:tcPr>
          <w:p w14:paraId="1EBAFBCF"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2025-09</w:t>
            </w:r>
          </w:p>
        </w:tc>
        <w:tc>
          <w:tcPr>
            <w:tcW w:w="1240" w:type="dxa"/>
            <w:tcBorders>
              <w:top w:val="single" w:sz="4" w:space="0" w:color="auto"/>
              <w:left w:val="nil"/>
              <w:bottom w:val="single" w:sz="4" w:space="0" w:color="auto"/>
              <w:right w:val="single" w:sz="4" w:space="0" w:color="auto"/>
            </w:tcBorders>
            <w:noWrap/>
            <w:vAlign w:val="center"/>
            <w:hideMark/>
          </w:tcPr>
          <w:p w14:paraId="065B0367"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050020401</w:t>
            </w:r>
          </w:p>
        </w:tc>
        <w:tc>
          <w:tcPr>
            <w:tcW w:w="2243" w:type="dxa"/>
            <w:tcBorders>
              <w:top w:val="single" w:sz="4" w:space="0" w:color="auto"/>
              <w:left w:val="nil"/>
              <w:bottom w:val="single" w:sz="4" w:space="0" w:color="auto"/>
              <w:right w:val="single" w:sz="4" w:space="0" w:color="auto"/>
            </w:tcBorders>
            <w:vAlign w:val="center"/>
            <w:hideMark/>
          </w:tcPr>
          <w:p w14:paraId="6C9E39AB"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Daugavpils reģionālā slimnīca, Sabiedrība ar ierobežotu atbildību</w:t>
            </w:r>
          </w:p>
        </w:tc>
        <w:tc>
          <w:tcPr>
            <w:tcW w:w="1916" w:type="dxa"/>
            <w:tcBorders>
              <w:top w:val="single" w:sz="4" w:space="0" w:color="auto"/>
              <w:left w:val="nil"/>
              <w:bottom w:val="single" w:sz="4" w:space="0" w:color="auto"/>
              <w:right w:val="single" w:sz="4" w:space="0" w:color="auto"/>
            </w:tcBorders>
            <w:vAlign w:val="center"/>
            <w:hideMark/>
          </w:tcPr>
          <w:p w14:paraId="0D173841" w14:textId="77777777" w:rsidR="0047432A" w:rsidRPr="0047432A" w:rsidRDefault="0047432A" w:rsidP="0047432A">
            <w:pPr>
              <w:spacing w:after="0" w:line="240" w:lineRule="auto"/>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AP02 - Rentgenoloģija</w:t>
            </w:r>
          </w:p>
        </w:tc>
        <w:tc>
          <w:tcPr>
            <w:tcW w:w="1818" w:type="dxa"/>
            <w:tcBorders>
              <w:top w:val="single" w:sz="4" w:space="0" w:color="auto"/>
              <w:left w:val="nil"/>
              <w:bottom w:val="single" w:sz="4" w:space="0" w:color="auto"/>
              <w:right w:val="single" w:sz="4" w:space="0" w:color="auto"/>
            </w:tcBorders>
            <w:noWrap/>
            <w:vAlign w:val="center"/>
            <w:hideMark/>
          </w:tcPr>
          <w:p w14:paraId="4ED5D514"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8.69</w:t>
            </w:r>
          </w:p>
        </w:tc>
        <w:tc>
          <w:tcPr>
            <w:tcW w:w="1843" w:type="dxa"/>
            <w:tcBorders>
              <w:top w:val="single" w:sz="4" w:space="0" w:color="auto"/>
              <w:left w:val="nil"/>
              <w:bottom w:val="single" w:sz="4" w:space="0" w:color="auto"/>
              <w:right w:val="single" w:sz="4" w:space="0" w:color="auto"/>
            </w:tcBorders>
            <w:noWrap/>
            <w:vAlign w:val="center"/>
            <w:hideMark/>
          </w:tcPr>
          <w:p w14:paraId="7C5C3455"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3</w:t>
            </w:r>
          </w:p>
        </w:tc>
        <w:tc>
          <w:tcPr>
            <w:tcW w:w="2551" w:type="dxa"/>
            <w:tcBorders>
              <w:top w:val="single" w:sz="4" w:space="0" w:color="auto"/>
              <w:left w:val="nil"/>
              <w:bottom w:val="single" w:sz="4" w:space="0" w:color="auto"/>
              <w:right w:val="single" w:sz="4" w:space="0" w:color="auto"/>
            </w:tcBorders>
            <w:noWrap/>
            <w:vAlign w:val="center"/>
            <w:hideMark/>
          </w:tcPr>
          <w:p w14:paraId="7850996F" w14:textId="77777777" w:rsidR="0047432A" w:rsidRPr="0047432A" w:rsidRDefault="0047432A" w:rsidP="0047432A">
            <w:pPr>
              <w:spacing w:after="0" w:line="240" w:lineRule="auto"/>
              <w:jc w:val="right"/>
              <w:rPr>
                <w:rFonts w:ascii="Times New Roman" w:eastAsia="Times New Roman" w:hAnsi="Times New Roman" w:cs="Times New Roman"/>
                <w:sz w:val="20"/>
                <w:szCs w:val="20"/>
                <w:lang w:val="lv-LV" w:eastAsia="lv-LV"/>
              </w:rPr>
            </w:pPr>
            <w:r w:rsidRPr="0047432A">
              <w:rPr>
                <w:rFonts w:ascii="Times New Roman" w:eastAsia="Times New Roman" w:hAnsi="Times New Roman" w:cs="Times New Roman"/>
                <w:sz w:val="20"/>
                <w:szCs w:val="20"/>
                <w:lang w:val="lv-LV" w:eastAsia="lv-LV"/>
              </w:rPr>
              <w:t>11.69</w:t>
            </w:r>
          </w:p>
        </w:tc>
      </w:tr>
      <w:tr w:rsidR="00127B28" w:rsidRPr="00127B28" w14:paraId="090B068F" w14:textId="77777777" w:rsidTr="00BA7EED">
        <w:trPr>
          <w:trHeight w:val="765"/>
        </w:trPr>
        <w:tc>
          <w:tcPr>
            <w:tcW w:w="10060"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748A13E1" w14:textId="276B8811" w:rsidR="00BA7EED" w:rsidRPr="00127B28" w:rsidRDefault="00BA7EED" w:rsidP="00127B28">
            <w:pPr>
              <w:spacing w:after="0" w:line="240" w:lineRule="auto"/>
              <w:jc w:val="right"/>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18"/>
                <w:szCs w:val="18"/>
                <w:lang w:val="lv-LV" w:eastAsia="lv-LV"/>
              </w:rPr>
              <w:t>vidēji vienā mēnesī par visu periodu</w:t>
            </w:r>
          </w:p>
        </w:tc>
        <w:tc>
          <w:tcPr>
            <w:tcW w:w="2551"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7029A77B" w14:textId="106C72E4" w:rsidR="00BA7EED" w:rsidRPr="00127B28" w:rsidRDefault="00556313" w:rsidP="00127B28">
            <w:pPr>
              <w:spacing w:after="0" w:line="240" w:lineRule="auto"/>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sz w:val="20"/>
                <w:szCs w:val="20"/>
                <w:lang w:val="lv-LV" w:eastAsia="lv-LV"/>
              </w:rPr>
              <w:t>620,29</w:t>
            </w:r>
          </w:p>
        </w:tc>
      </w:tr>
      <w:tr w:rsidR="00127B28" w:rsidRPr="00127B28" w14:paraId="6495F5DE" w14:textId="77777777" w:rsidTr="00BA7EED">
        <w:trPr>
          <w:trHeight w:val="765"/>
        </w:trPr>
        <w:tc>
          <w:tcPr>
            <w:tcW w:w="10060"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570E8991" w14:textId="310456FB" w:rsidR="00BA7EED" w:rsidRPr="00127B28" w:rsidRDefault="00BA7EED" w:rsidP="00127B28">
            <w:pPr>
              <w:spacing w:after="0" w:line="240" w:lineRule="auto"/>
              <w:jc w:val="right"/>
              <w:rPr>
                <w:rFonts w:ascii="Times New Roman" w:eastAsia="Times New Roman" w:hAnsi="Times New Roman" w:cs="Times New Roman"/>
                <w:sz w:val="20"/>
                <w:szCs w:val="20"/>
                <w:lang w:val="lv-LV" w:eastAsia="lv-LV"/>
              </w:rPr>
            </w:pPr>
            <w:r w:rsidRPr="00127B28">
              <w:rPr>
                <w:rFonts w:ascii="Times New Roman" w:eastAsia="Times New Roman" w:hAnsi="Times New Roman" w:cs="Times New Roman"/>
                <w:b/>
                <w:bCs/>
                <w:sz w:val="18"/>
                <w:szCs w:val="18"/>
                <w:lang w:val="lv-LV" w:eastAsia="lv-LV"/>
              </w:rPr>
              <w:lastRenderedPageBreak/>
              <w:t>indikatīvi sešos mēnešos kopā</w:t>
            </w:r>
          </w:p>
        </w:tc>
        <w:tc>
          <w:tcPr>
            <w:tcW w:w="2551"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63C05551" w14:textId="6EB0433E" w:rsidR="00BA7EED" w:rsidRPr="00127B28" w:rsidRDefault="00556313" w:rsidP="00127B28">
            <w:pPr>
              <w:spacing w:after="0" w:line="240" w:lineRule="auto"/>
              <w:rPr>
                <w:rFonts w:ascii="Times New Roman" w:eastAsia="Times New Roman" w:hAnsi="Times New Roman" w:cs="Times New Roman"/>
                <w:b/>
                <w:bCs/>
                <w:sz w:val="20"/>
                <w:szCs w:val="20"/>
                <w:lang w:val="lv-LV" w:eastAsia="lv-LV"/>
              </w:rPr>
            </w:pPr>
            <w:r w:rsidRPr="00127B28">
              <w:rPr>
                <w:rFonts w:ascii="Times New Roman" w:eastAsia="Times New Roman" w:hAnsi="Times New Roman" w:cs="Times New Roman"/>
                <w:b/>
                <w:bCs/>
                <w:sz w:val="20"/>
                <w:szCs w:val="20"/>
                <w:lang w:val="lv-LV" w:eastAsia="lv-LV"/>
              </w:rPr>
              <w:t>3 722</w:t>
            </w:r>
          </w:p>
        </w:tc>
      </w:tr>
    </w:tbl>
    <w:p w14:paraId="3EE705B2" w14:textId="77777777" w:rsidR="00F61C8C" w:rsidRPr="00127B28" w:rsidRDefault="00F61C8C" w:rsidP="005C5177">
      <w:pPr>
        <w:rPr>
          <w:rFonts w:ascii="Times New Roman" w:hAnsi="Times New Roman" w:cs="Times New Roman"/>
          <w:b/>
          <w:sz w:val="24"/>
          <w:lang w:val="lv-LV"/>
        </w:rPr>
      </w:pPr>
    </w:p>
    <w:p w14:paraId="242199CF" w14:textId="77777777" w:rsidR="005C5177" w:rsidRPr="00127B28" w:rsidRDefault="005C5177" w:rsidP="00B9452C">
      <w:pPr>
        <w:rPr>
          <w:rFonts w:ascii="Times New Roman" w:hAnsi="Times New Roman" w:cs="Times New Roman"/>
          <w:b/>
          <w:sz w:val="24"/>
          <w:lang w:val="lv-LV"/>
        </w:rPr>
      </w:pPr>
    </w:p>
    <w:sectPr w:rsidR="005C5177" w:rsidRPr="00127B28" w:rsidSect="00DF4BC0">
      <w:pgSz w:w="15840" w:h="12240" w:orient="landscape"/>
      <w:pgMar w:top="1183"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99A13" w14:textId="77777777" w:rsidR="006975BE" w:rsidRDefault="006975BE" w:rsidP="00B6072F">
      <w:pPr>
        <w:spacing w:after="0" w:line="240" w:lineRule="auto"/>
      </w:pPr>
      <w:r>
        <w:separator/>
      </w:r>
    </w:p>
  </w:endnote>
  <w:endnote w:type="continuationSeparator" w:id="0">
    <w:p w14:paraId="3AFC17E6" w14:textId="77777777" w:rsidR="006975BE" w:rsidRDefault="006975BE" w:rsidP="00B60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00D1D" w14:textId="77777777" w:rsidR="006975BE" w:rsidRDefault="006975BE" w:rsidP="00B6072F">
      <w:pPr>
        <w:spacing w:after="0" w:line="240" w:lineRule="auto"/>
      </w:pPr>
      <w:r>
        <w:separator/>
      </w:r>
    </w:p>
  </w:footnote>
  <w:footnote w:type="continuationSeparator" w:id="0">
    <w:p w14:paraId="5C1DB8CB" w14:textId="77777777" w:rsidR="006975BE" w:rsidRDefault="006975BE" w:rsidP="00B60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45D9"/>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1458398E"/>
    <w:multiLevelType w:val="hybridMultilevel"/>
    <w:tmpl w:val="1C703896"/>
    <w:lvl w:ilvl="0" w:tplc="BE4283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A1F5B75"/>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36757434"/>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3E697053"/>
    <w:multiLevelType w:val="hybridMultilevel"/>
    <w:tmpl w:val="FBB4D34E"/>
    <w:lvl w:ilvl="0" w:tplc="A6800E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D73639"/>
    <w:multiLevelType w:val="hybridMultilevel"/>
    <w:tmpl w:val="BE901D10"/>
    <w:lvl w:ilvl="0" w:tplc="EDB83CFA">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4544F9F"/>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6CAE1560"/>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1"/>
  </w:num>
  <w:num w:numId="2">
    <w:abstractNumId w:val="5"/>
  </w:num>
  <w:num w:numId="3">
    <w:abstractNumId w:val="3"/>
  </w:num>
  <w:num w:numId="4">
    <w:abstractNumId w:val="4"/>
  </w:num>
  <w:num w:numId="5">
    <w:abstractNumId w:val="2"/>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16"/>
    <w:rsid w:val="000069F8"/>
    <w:rsid w:val="00010436"/>
    <w:rsid w:val="000165F5"/>
    <w:rsid w:val="00027931"/>
    <w:rsid w:val="00030845"/>
    <w:rsid w:val="0003088E"/>
    <w:rsid w:val="000347EB"/>
    <w:rsid w:val="000407F8"/>
    <w:rsid w:val="0004139F"/>
    <w:rsid w:val="000434FD"/>
    <w:rsid w:val="00043E96"/>
    <w:rsid w:val="00045FD8"/>
    <w:rsid w:val="00047114"/>
    <w:rsid w:val="0005212B"/>
    <w:rsid w:val="00071C57"/>
    <w:rsid w:val="000721BC"/>
    <w:rsid w:val="000836CC"/>
    <w:rsid w:val="000C6816"/>
    <w:rsid w:val="000C79FD"/>
    <w:rsid w:val="000D509F"/>
    <w:rsid w:val="000E0968"/>
    <w:rsid w:val="000E6872"/>
    <w:rsid w:val="000F7942"/>
    <w:rsid w:val="00101AC3"/>
    <w:rsid w:val="001063D6"/>
    <w:rsid w:val="00113787"/>
    <w:rsid w:val="00125D71"/>
    <w:rsid w:val="00127B28"/>
    <w:rsid w:val="0014013F"/>
    <w:rsid w:val="00153998"/>
    <w:rsid w:val="0016163E"/>
    <w:rsid w:val="001625D0"/>
    <w:rsid w:val="001628D1"/>
    <w:rsid w:val="00164BAE"/>
    <w:rsid w:val="00170C94"/>
    <w:rsid w:val="00187529"/>
    <w:rsid w:val="001A194E"/>
    <w:rsid w:val="001B18DB"/>
    <w:rsid w:val="001B7144"/>
    <w:rsid w:val="001E64C9"/>
    <w:rsid w:val="002120BB"/>
    <w:rsid w:val="00213BCC"/>
    <w:rsid w:val="00220474"/>
    <w:rsid w:val="00220B08"/>
    <w:rsid w:val="00240EDC"/>
    <w:rsid w:val="0024755F"/>
    <w:rsid w:val="00254278"/>
    <w:rsid w:val="00255D0A"/>
    <w:rsid w:val="002568F5"/>
    <w:rsid w:val="00260B08"/>
    <w:rsid w:val="00274893"/>
    <w:rsid w:val="00274E28"/>
    <w:rsid w:val="00281E65"/>
    <w:rsid w:val="00282F90"/>
    <w:rsid w:val="00283CB8"/>
    <w:rsid w:val="002849D1"/>
    <w:rsid w:val="00286CEF"/>
    <w:rsid w:val="00287721"/>
    <w:rsid w:val="00290BBB"/>
    <w:rsid w:val="00291A42"/>
    <w:rsid w:val="002938F2"/>
    <w:rsid w:val="002A271E"/>
    <w:rsid w:val="002C2351"/>
    <w:rsid w:val="002C38A5"/>
    <w:rsid w:val="002E2E69"/>
    <w:rsid w:val="002E4A9A"/>
    <w:rsid w:val="002E634D"/>
    <w:rsid w:val="002E6FAF"/>
    <w:rsid w:val="00301DD5"/>
    <w:rsid w:val="00303FE0"/>
    <w:rsid w:val="00305BD7"/>
    <w:rsid w:val="00311B36"/>
    <w:rsid w:val="00320929"/>
    <w:rsid w:val="003324F8"/>
    <w:rsid w:val="00360739"/>
    <w:rsid w:val="003641F7"/>
    <w:rsid w:val="0036690B"/>
    <w:rsid w:val="00375BD9"/>
    <w:rsid w:val="00383E4F"/>
    <w:rsid w:val="003902A7"/>
    <w:rsid w:val="003A1FDA"/>
    <w:rsid w:val="003B4F6B"/>
    <w:rsid w:val="003D285C"/>
    <w:rsid w:val="003D2AA8"/>
    <w:rsid w:val="003E327A"/>
    <w:rsid w:val="003F0CCF"/>
    <w:rsid w:val="003F292B"/>
    <w:rsid w:val="00401D80"/>
    <w:rsid w:val="00404525"/>
    <w:rsid w:val="00415F9C"/>
    <w:rsid w:val="00426797"/>
    <w:rsid w:val="0044221E"/>
    <w:rsid w:val="00445CE6"/>
    <w:rsid w:val="00447B38"/>
    <w:rsid w:val="00460A18"/>
    <w:rsid w:val="00467B98"/>
    <w:rsid w:val="00473674"/>
    <w:rsid w:val="0047432A"/>
    <w:rsid w:val="00483BE8"/>
    <w:rsid w:val="00483D37"/>
    <w:rsid w:val="004967D4"/>
    <w:rsid w:val="00496E9A"/>
    <w:rsid w:val="004C3714"/>
    <w:rsid w:val="004C5FC0"/>
    <w:rsid w:val="004D3046"/>
    <w:rsid w:val="004D56B1"/>
    <w:rsid w:val="004E79DA"/>
    <w:rsid w:val="004F7A9F"/>
    <w:rsid w:val="00506013"/>
    <w:rsid w:val="00531884"/>
    <w:rsid w:val="005419D0"/>
    <w:rsid w:val="00555B87"/>
    <w:rsid w:val="00556313"/>
    <w:rsid w:val="005840DA"/>
    <w:rsid w:val="00587179"/>
    <w:rsid w:val="00595BEC"/>
    <w:rsid w:val="005A698B"/>
    <w:rsid w:val="005C40C1"/>
    <w:rsid w:val="005C44BF"/>
    <w:rsid w:val="005C5177"/>
    <w:rsid w:val="005D4F01"/>
    <w:rsid w:val="005D614C"/>
    <w:rsid w:val="005F53AA"/>
    <w:rsid w:val="00620816"/>
    <w:rsid w:val="00645174"/>
    <w:rsid w:val="00673B1B"/>
    <w:rsid w:val="0068197B"/>
    <w:rsid w:val="006932D5"/>
    <w:rsid w:val="006975BE"/>
    <w:rsid w:val="006A6C8E"/>
    <w:rsid w:val="006C0366"/>
    <w:rsid w:val="006D14A9"/>
    <w:rsid w:val="007230A7"/>
    <w:rsid w:val="00726410"/>
    <w:rsid w:val="00746D7E"/>
    <w:rsid w:val="00753B62"/>
    <w:rsid w:val="007549FD"/>
    <w:rsid w:val="00773B0F"/>
    <w:rsid w:val="00782E7F"/>
    <w:rsid w:val="007841DA"/>
    <w:rsid w:val="007977B5"/>
    <w:rsid w:val="007A107B"/>
    <w:rsid w:val="007A3328"/>
    <w:rsid w:val="007B6FF8"/>
    <w:rsid w:val="007D3773"/>
    <w:rsid w:val="007D6F3B"/>
    <w:rsid w:val="007F0454"/>
    <w:rsid w:val="007F5054"/>
    <w:rsid w:val="00802115"/>
    <w:rsid w:val="00811545"/>
    <w:rsid w:val="00811846"/>
    <w:rsid w:val="0082469B"/>
    <w:rsid w:val="0084087D"/>
    <w:rsid w:val="00845CC6"/>
    <w:rsid w:val="0085725F"/>
    <w:rsid w:val="008626DE"/>
    <w:rsid w:val="0087183C"/>
    <w:rsid w:val="008744A2"/>
    <w:rsid w:val="008815E0"/>
    <w:rsid w:val="00892E72"/>
    <w:rsid w:val="0089670E"/>
    <w:rsid w:val="008970B8"/>
    <w:rsid w:val="008A16BE"/>
    <w:rsid w:val="00927B64"/>
    <w:rsid w:val="00932C1D"/>
    <w:rsid w:val="009330EB"/>
    <w:rsid w:val="00960C4D"/>
    <w:rsid w:val="00987B1A"/>
    <w:rsid w:val="009A6506"/>
    <w:rsid w:val="009B45B2"/>
    <w:rsid w:val="009C6773"/>
    <w:rsid w:val="009D7DD1"/>
    <w:rsid w:val="009E2324"/>
    <w:rsid w:val="009F37B5"/>
    <w:rsid w:val="00A04CD8"/>
    <w:rsid w:val="00A21FC9"/>
    <w:rsid w:val="00A3268C"/>
    <w:rsid w:val="00A43602"/>
    <w:rsid w:val="00A44885"/>
    <w:rsid w:val="00A461A3"/>
    <w:rsid w:val="00A56D95"/>
    <w:rsid w:val="00A56E4B"/>
    <w:rsid w:val="00A8283E"/>
    <w:rsid w:val="00A9588E"/>
    <w:rsid w:val="00A95D94"/>
    <w:rsid w:val="00A960BD"/>
    <w:rsid w:val="00AC1DB8"/>
    <w:rsid w:val="00AF1F16"/>
    <w:rsid w:val="00AF3D36"/>
    <w:rsid w:val="00B00893"/>
    <w:rsid w:val="00B0222B"/>
    <w:rsid w:val="00B06E60"/>
    <w:rsid w:val="00B14822"/>
    <w:rsid w:val="00B36BAA"/>
    <w:rsid w:val="00B52C4F"/>
    <w:rsid w:val="00B55843"/>
    <w:rsid w:val="00B6072F"/>
    <w:rsid w:val="00B62F54"/>
    <w:rsid w:val="00B74EED"/>
    <w:rsid w:val="00B9452C"/>
    <w:rsid w:val="00BA15ED"/>
    <w:rsid w:val="00BA5BD7"/>
    <w:rsid w:val="00BA7EED"/>
    <w:rsid w:val="00BC4A8C"/>
    <w:rsid w:val="00BC4A9D"/>
    <w:rsid w:val="00BD054C"/>
    <w:rsid w:val="00BE53BF"/>
    <w:rsid w:val="00BF12EE"/>
    <w:rsid w:val="00C273E8"/>
    <w:rsid w:val="00C360E6"/>
    <w:rsid w:val="00C40100"/>
    <w:rsid w:val="00C45FAC"/>
    <w:rsid w:val="00C75630"/>
    <w:rsid w:val="00C8480F"/>
    <w:rsid w:val="00CA08A4"/>
    <w:rsid w:val="00CB421F"/>
    <w:rsid w:val="00CC5A00"/>
    <w:rsid w:val="00CD6D3B"/>
    <w:rsid w:val="00CD79E2"/>
    <w:rsid w:val="00D02C5E"/>
    <w:rsid w:val="00D03386"/>
    <w:rsid w:val="00D13550"/>
    <w:rsid w:val="00D21E0B"/>
    <w:rsid w:val="00D23F49"/>
    <w:rsid w:val="00D27C77"/>
    <w:rsid w:val="00D33579"/>
    <w:rsid w:val="00D51594"/>
    <w:rsid w:val="00D60A07"/>
    <w:rsid w:val="00D62B07"/>
    <w:rsid w:val="00D6584C"/>
    <w:rsid w:val="00D674DF"/>
    <w:rsid w:val="00D75EC7"/>
    <w:rsid w:val="00D77450"/>
    <w:rsid w:val="00D85EF1"/>
    <w:rsid w:val="00D925D8"/>
    <w:rsid w:val="00DB060A"/>
    <w:rsid w:val="00DB3985"/>
    <w:rsid w:val="00DC47A8"/>
    <w:rsid w:val="00DC6A80"/>
    <w:rsid w:val="00DC6D49"/>
    <w:rsid w:val="00DD1015"/>
    <w:rsid w:val="00DF4BC0"/>
    <w:rsid w:val="00E025F5"/>
    <w:rsid w:val="00E031BA"/>
    <w:rsid w:val="00E04DD2"/>
    <w:rsid w:val="00E127D9"/>
    <w:rsid w:val="00E147F1"/>
    <w:rsid w:val="00E14AC7"/>
    <w:rsid w:val="00E2043B"/>
    <w:rsid w:val="00E21ED5"/>
    <w:rsid w:val="00E3467E"/>
    <w:rsid w:val="00E37C9B"/>
    <w:rsid w:val="00E405AD"/>
    <w:rsid w:val="00E66CA7"/>
    <w:rsid w:val="00E913BD"/>
    <w:rsid w:val="00EA16BE"/>
    <w:rsid w:val="00EA2353"/>
    <w:rsid w:val="00EB16CE"/>
    <w:rsid w:val="00EB27C0"/>
    <w:rsid w:val="00F05584"/>
    <w:rsid w:val="00F12CC6"/>
    <w:rsid w:val="00F20D9C"/>
    <w:rsid w:val="00F271E0"/>
    <w:rsid w:val="00F458E5"/>
    <w:rsid w:val="00F52106"/>
    <w:rsid w:val="00F52928"/>
    <w:rsid w:val="00F5381C"/>
    <w:rsid w:val="00F53DC9"/>
    <w:rsid w:val="00F61C8C"/>
    <w:rsid w:val="00F76F4E"/>
    <w:rsid w:val="00F839E2"/>
    <w:rsid w:val="00F972A1"/>
    <w:rsid w:val="00FA12E0"/>
    <w:rsid w:val="00FC1001"/>
    <w:rsid w:val="00FD35E6"/>
    <w:rsid w:val="00FE11AF"/>
    <w:rsid w:val="00FE1FC2"/>
    <w:rsid w:val="00FE1FEF"/>
    <w:rsid w:val="00FF5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A5C5"/>
  <w15:chartTrackingRefBased/>
  <w15:docId w15:val="{33CCBFAA-E783-4DED-9E17-E61BB54D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816"/>
  </w:style>
  <w:style w:type="paragraph" w:styleId="Heading1">
    <w:name w:val="heading 1"/>
    <w:basedOn w:val="Normal"/>
    <w:next w:val="Normal"/>
    <w:link w:val="Heading1Char"/>
    <w:uiPriority w:val="9"/>
    <w:qFormat/>
    <w:rsid w:val="00E346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816"/>
    <w:pPr>
      <w:ind w:left="720"/>
      <w:contextualSpacing/>
    </w:pPr>
  </w:style>
  <w:style w:type="table" w:styleId="TableGrid">
    <w:name w:val="Table Grid"/>
    <w:basedOn w:val="TableNormal"/>
    <w:uiPriority w:val="39"/>
    <w:rsid w:val="0029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0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72F"/>
  </w:style>
  <w:style w:type="paragraph" w:styleId="Footer">
    <w:name w:val="footer"/>
    <w:basedOn w:val="Normal"/>
    <w:link w:val="FooterChar"/>
    <w:uiPriority w:val="99"/>
    <w:unhideWhenUsed/>
    <w:rsid w:val="00B60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72F"/>
  </w:style>
  <w:style w:type="paragraph" w:styleId="BalloonText">
    <w:name w:val="Balloon Text"/>
    <w:basedOn w:val="Normal"/>
    <w:link w:val="BalloonTextChar"/>
    <w:uiPriority w:val="99"/>
    <w:semiHidden/>
    <w:unhideWhenUsed/>
    <w:rsid w:val="00220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B08"/>
    <w:rPr>
      <w:rFonts w:ascii="Segoe UI" w:hAnsi="Segoe UI" w:cs="Segoe UI"/>
      <w:sz w:val="18"/>
      <w:szCs w:val="18"/>
    </w:rPr>
  </w:style>
  <w:style w:type="character" w:customStyle="1" w:styleId="Heading1Char">
    <w:name w:val="Heading 1 Char"/>
    <w:basedOn w:val="DefaultParagraphFont"/>
    <w:link w:val="Heading1"/>
    <w:uiPriority w:val="9"/>
    <w:rsid w:val="00E3467E"/>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F61C8C"/>
    <w:rPr>
      <w:color w:val="0563C1"/>
      <w:u w:val="single"/>
    </w:rPr>
  </w:style>
  <w:style w:type="character" w:styleId="FollowedHyperlink">
    <w:name w:val="FollowedHyperlink"/>
    <w:basedOn w:val="DefaultParagraphFont"/>
    <w:uiPriority w:val="99"/>
    <w:semiHidden/>
    <w:unhideWhenUsed/>
    <w:rsid w:val="00F61C8C"/>
    <w:rPr>
      <w:color w:val="954F72"/>
      <w:u w:val="single"/>
    </w:rPr>
  </w:style>
  <w:style w:type="paragraph" w:customStyle="1" w:styleId="msonormal0">
    <w:name w:val="msonormal"/>
    <w:basedOn w:val="Normal"/>
    <w:rsid w:val="00F61C8C"/>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66">
    <w:name w:val="xl66"/>
    <w:basedOn w:val="Normal"/>
    <w:rsid w:val="00F61C8C"/>
    <w:pPr>
      <w:spacing w:before="100" w:beforeAutospacing="1" w:after="100" w:afterAutospacing="1" w:line="240" w:lineRule="auto"/>
      <w:textAlignment w:val="center"/>
    </w:pPr>
    <w:rPr>
      <w:rFonts w:ascii="Times New Roman" w:eastAsia="Times New Roman" w:hAnsi="Times New Roman" w:cs="Times New Roman"/>
      <w:sz w:val="20"/>
      <w:szCs w:val="20"/>
      <w:lang w:val="lv-LV" w:eastAsia="lv-LV"/>
    </w:rPr>
  </w:style>
  <w:style w:type="paragraph" w:customStyle="1" w:styleId="xl67">
    <w:name w:val="xl67"/>
    <w:basedOn w:val="Normal"/>
    <w:rsid w:val="00F61C8C"/>
    <w:pP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68">
    <w:name w:val="xl68"/>
    <w:basedOn w:val="Normal"/>
    <w:rsid w:val="00F61C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val="lv-LV" w:eastAsia="lv-LV"/>
    </w:rPr>
  </w:style>
  <w:style w:type="paragraph" w:customStyle="1" w:styleId="xl69">
    <w:name w:val="xl69"/>
    <w:basedOn w:val="Normal"/>
    <w:rsid w:val="00F61C8C"/>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lv-LV" w:eastAsia="lv-LV"/>
    </w:rPr>
  </w:style>
  <w:style w:type="paragraph" w:customStyle="1" w:styleId="xl70">
    <w:name w:val="xl70"/>
    <w:basedOn w:val="Normal"/>
    <w:rsid w:val="00F61C8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lang w:val="lv-LV" w:eastAsia="lv-LV"/>
    </w:rPr>
  </w:style>
  <w:style w:type="paragraph" w:customStyle="1" w:styleId="xl71">
    <w:name w:val="xl71"/>
    <w:basedOn w:val="Normal"/>
    <w:rsid w:val="00F61C8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lv-LV" w:eastAsia="lv-LV"/>
    </w:rPr>
  </w:style>
  <w:style w:type="paragraph" w:customStyle="1" w:styleId="xl72">
    <w:name w:val="xl72"/>
    <w:basedOn w:val="Normal"/>
    <w:rsid w:val="00F61C8C"/>
    <w:pP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73">
    <w:name w:val="xl73"/>
    <w:basedOn w:val="Normal"/>
    <w:rsid w:val="004743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10391">
      <w:bodyDiv w:val="1"/>
      <w:marLeft w:val="0"/>
      <w:marRight w:val="0"/>
      <w:marTop w:val="0"/>
      <w:marBottom w:val="0"/>
      <w:divBdr>
        <w:top w:val="none" w:sz="0" w:space="0" w:color="auto"/>
        <w:left w:val="none" w:sz="0" w:space="0" w:color="auto"/>
        <w:bottom w:val="none" w:sz="0" w:space="0" w:color="auto"/>
        <w:right w:val="none" w:sz="0" w:space="0" w:color="auto"/>
      </w:divBdr>
    </w:div>
    <w:div w:id="94599257">
      <w:bodyDiv w:val="1"/>
      <w:marLeft w:val="0"/>
      <w:marRight w:val="0"/>
      <w:marTop w:val="0"/>
      <w:marBottom w:val="0"/>
      <w:divBdr>
        <w:top w:val="none" w:sz="0" w:space="0" w:color="auto"/>
        <w:left w:val="none" w:sz="0" w:space="0" w:color="auto"/>
        <w:bottom w:val="none" w:sz="0" w:space="0" w:color="auto"/>
        <w:right w:val="none" w:sz="0" w:space="0" w:color="auto"/>
      </w:divBdr>
    </w:div>
    <w:div w:id="182059726">
      <w:bodyDiv w:val="1"/>
      <w:marLeft w:val="0"/>
      <w:marRight w:val="0"/>
      <w:marTop w:val="0"/>
      <w:marBottom w:val="0"/>
      <w:divBdr>
        <w:top w:val="none" w:sz="0" w:space="0" w:color="auto"/>
        <w:left w:val="none" w:sz="0" w:space="0" w:color="auto"/>
        <w:bottom w:val="none" w:sz="0" w:space="0" w:color="auto"/>
        <w:right w:val="none" w:sz="0" w:space="0" w:color="auto"/>
      </w:divBdr>
    </w:div>
    <w:div w:id="236941759">
      <w:bodyDiv w:val="1"/>
      <w:marLeft w:val="0"/>
      <w:marRight w:val="0"/>
      <w:marTop w:val="0"/>
      <w:marBottom w:val="0"/>
      <w:divBdr>
        <w:top w:val="none" w:sz="0" w:space="0" w:color="auto"/>
        <w:left w:val="none" w:sz="0" w:space="0" w:color="auto"/>
        <w:bottom w:val="none" w:sz="0" w:space="0" w:color="auto"/>
        <w:right w:val="none" w:sz="0" w:space="0" w:color="auto"/>
      </w:divBdr>
    </w:div>
    <w:div w:id="366567483">
      <w:bodyDiv w:val="1"/>
      <w:marLeft w:val="0"/>
      <w:marRight w:val="0"/>
      <w:marTop w:val="0"/>
      <w:marBottom w:val="0"/>
      <w:divBdr>
        <w:top w:val="none" w:sz="0" w:space="0" w:color="auto"/>
        <w:left w:val="none" w:sz="0" w:space="0" w:color="auto"/>
        <w:bottom w:val="none" w:sz="0" w:space="0" w:color="auto"/>
        <w:right w:val="none" w:sz="0" w:space="0" w:color="auto"/>
      </w:divBdr>
    </w:div>
    <w:div w:id="523322691">
      <w:bodyDiv w:val="1"/>
      <w:marLeft w:val="0"/>
      <w:marRight w:val="0"/>
      <w:marTop w:val="0"/>
      <w:marBottom w:val="0"/>
      <w:divBdr>
        <w:top w:val="none" w:sz="0" w:space="0" w:color="auto"/>
        <w:left w:val="none" w:sz="0" w:space="0" w:color="auto"/>
        <w:bottom w:val="none" w:sz="0" w:space="0" w:color="auto"/>
        <w:right w:val="none" w:sz="0" w:space="0" w:color="auto"/>
      </w:divBdr>
    </w:div>
    <w:div w:id="586813973">
      <w:bodyDiv w:val="1"/>
      <w:marLeft w:val="0"/>
      <w:marRight w:val="0"/>
      <w:marTop w:val="0"/>
      <w:marBottom w:val="0"/>
      <w:divBdr>
        <w:top w:val="none" w:sz="0" w:space="0" w:color="auto"/>
        <w:left w:val="none" w:sz="0" w:space="0" w:color="auto"/>
        <w:bottom w:val="none" w:sz="0" w:space="0" w:color="auto"/>
        <w:right w:val="none" w:sz="0" w:space="0" w:color="auto"/>
      </w:divBdr>
    </w:div>
    <w:div w:id="593903903">
      <w:bodyDiv w:val="1"/>
      <w:marLeft w:val="0"/>
      <w:marRight w:val="0"/>
      <w:marTop w:val="0"/>
      <w:marBottom w:val="0"/>
      <w:divBdr>
        <w:top w:val="none" w:sz="0" w:space="0" w:color="auto"/>
        <w:left w:val="none" w:sz="0" w:space="0" w:color="auto"/>
        <w:bottom w:val="none" w:sz="0" w:space="0" w:color="auto"/>
        <w:right w:val="none" w:sz="0" w:space="0" w:color="auto"/>
      </w:divBdr>
    </w:div>
    <w:div w:id="662120315">
      <w:bodyDiv w:val="1"/>
      <w:marLeft w:val="0"/>
      <w:marRight w:val="0"/>
      <w:marTop w:val="0"/>
      <w:marBottom w:val="0"/>
      <w:divBdr>
        <w:top w:val="none" w:sz="0" w:space="0" w:color="auto"/>
        <w:left w:val="none" w:sz="0" w:space="0" w:color="auto"/>
        <w:bottom w:val="none" w:sz="0" w:space="0" w:color="auto"/>
        <w:right w:val="none" w:sz="0" w:space="0" w:color="auto"/>
      </w:divBdr>
    </w:div>
    <w:div w:id="691541126">
      <w:bodyDiv w:val="1"/>
      <w:marLeft w:val="0"/>
      <w:marRight w:val="0"/>
      <w:marTop w:val="0"/>
      <w:marBottom w:val="0"/>
      <w:divBdr>
        <w:top w:val="none" w:sz="0" w:space="0" w:color="auto"/>
        <w:left w:val="none" w:sz="0" w:space="0" w:color="auto"/>
        <w:bottom w:val="none" w:sz="0" w:space="0" w:color="auto"/>
        <w:right w:val="none" w:sz="0" w:space="0" w:color="auto"/>
      </w:divBdr>
    </w:div>
    <w:div w:id="723987409">
      <w:bodyDiv w:val="1"/>
      <w:marLeft w:val="0"/>
      <w:marRight w:val="0"/>
      <w:marTop w:val="0"/>
      <w:marBottom w:val="0"/>
      <w:divBdr>
        <w:top w:val="none" w:sz="0" w:space="0" w:color="auto"/>
        <w:left w:val="none" w:sz="0" w:space="0" w:color="auto"/>
        <w:bottom w:val="none" w:sz="0" w:space="0" w:color="auto"/>
        <w:right w:val="none" w:sz="0" w:space="0" w:color="auto"/>
      </w:divBdr>
    </w:div>
    <w:div w:id="738674547">
      <w:bodyDiv w:val="1"/>
      <w:marLeft w:val="0"/>
      <w:marRight w:val="0"/>
      <w:marTop w:val="0"/>
      <w:marBottom w:val="0"/>
      <w:divBdr>
        <w:top w:val="none" w:sz="0" w:space="0" w:color="auto"/>
        <w:left w:val="none" w:sz="0" w:space="0" w:color="auto"/>
        <w:bottom w:val="none" w:sz="0" w:space="0" w:color="auto"/>
        <w:right w:val="none" w:sz="0" w:space="0" w:color="auto"/>
      </w:divBdr>
    </w:div>
    <w:div w:id="826822046">
      <w:bodyDiv w:val="1"/>
      <w:marLeft w:val="0"/>
      <w:marRight w:val="0"/>
      <w:marTop w:val="0"/>
      <w:marBottom w:val="0"/>
      <w:divBdr>
        <w:top w:val="none" w:sz="0" w:space="0" w:color="auto"/>
        <w:left w:val="none" w:sz="0" w:space="0" w:color="auto"/>
        <w:bottom w:val="none" w:sz="0" w:space="0" w:color="auto"/>
        <w:right w:val="none" w:sz="0" w:space="0" w:color="auto"/>
      </w:divBdr>
    </w:div>
    <w:div w:id="828517696">
      <w:bodyDiv w:val="1"/>
      <w:marLeft w:val="0"/>
      <w:marRight w:val="0"/>
      <w:marTop w:val="0"/>
      <w:marBottom w:val="0"/>
      <w:divBdr>
        <w:top w:val="none" w:sz="0" w:space="0" w:color="auto"/>
        <w:left w:val="none" w:sz="0" w:space="0" w:color="auto"/>
        <w:bottom w:val="none" w:sz="0" w:space="0" w:color="auto"/>
        <w:right w:val="none" w:sz="0" w:space="0" w:color="auto"/>
      </w:divBdr>
    </w:div>
    <w:div w:id="998195445">
      <w:bodyDiv w:val="1"/>
      <w:marLeft w:val="0"/>
      <w:marRight w:val="0"/>
      <w:marTop w:val="0"/>
      <w:marBottom w:val="0"/>
      <w:divBdr>
        <w:top w:val="none" w:sz="0" w:space="0" w:color="auto"/>
        <w:left w:val="none" w:sz="0" w:space="0" w:color="auto"/>
        <w:bottom w:val="none" w:sz="0" w:space="0" w:color="auto"/>
        <w:right w:val="none" w:sz="0" w:space="0" w:color="auto"/>
      </w:divBdr>
    </w:div>
    <w:div w:id="998997874">
      <w:bodyDiv w:val="1"/>
      <w:marLeft w:val="0"/>
      <w:marRight w:val="0"/>
      <w:marTop w:val="0"/>
      <w:marBottom w:val="0"/>
      <w:divBdr>
        <w:top w:val="none" w:sz="0" w:space="0" w:color="auto"/>
        <w:left w:val="none" w:sz="0" w:space="0" w:color="auto"/>
        <w:bottom w:val="none" w:sz="0" w:space="0" w:color="auto"/>
        <w:right w:val="none" w:sz="0" w:space="0" w:color="auto"/>
      </w:divBdr>
    </w:div>
    <w:div w:id="1089228897">
      <w:bodyDiv w:val="1"/>
      <w:marLeft w:val="0"/>
      <w:marRight w:val="0"/>
      <w:marTop w:val="0"/>
      <w:marBottom w:val="0"/>
      <w:divBdr>
        <w:top w:val="none" w:sz="0" w:space="0" w:color="auto"/>
        <w:left w:val="none" w:sz="0" w:space="0" w:color="auto"/>
        <w:bottom w:val="none" w:sz="0" w:space="0" w:color="auto"/>
        <w:right w:val="none" w:sz="0" w:space="0" w:color="auto"/>
      </w:divBdr>
    </w:div>
    <w:div w:id="1232236493">
      <w:bodyDiv w:val="1"/>
      <w:marLeft w:val="0"/>
      <w:marRight w:val="0"/>
      <w:marTop w:val="0"/>
      <w:marBottom w:val="0"/>
      <w:divBdr>
        <w:top w:val="none" w:sz="0" w:space="0" w:color="auto"/>
        <w:left w:val="none" w:sz="0" w:space="0" w:color="auto"/>
        <w:bottom w:val="none" w:sz="0" w:space="0" w:color="auto"/>
        <w:right w:val="none" w:sz="0" w:space="0" w:color="auto"/>
      </w:divBdr>
    </w:div>
    <w:div w:id="1281915195">
      <w:bodyDiv w:val="1"/>
      <w:marLeft w:val="0"/>
      <w:marRight w:val="0"/>
      <w:marTop w:val="0"/>
      <w:marBottom w:val="0"/>
      <w:divBdr>
        <w:top w:val="none" w:sz="0" w:space="0" w:color="auto"/>
        <w:left w:val="none" w:sz="0" w:space="0" w:color="auto"/>
        <w:bottom w:val="none" w:sz="0" w:space="0" w:color="auto"/>
        <w:right w:val="none" w:sz="0" w:space="0" w:color="auto"/>
      </w:divBdr>
    </w:div>
    <w:div w:id="1304964326">
      <w:bodyDiv w:val="1"/>
      <w:marLeft w:val="0"/>
      <w:marRight w:val="0"/>
      <w:marTop w:val="0"/>
      <w:marBottom w:val="0"/>
      <w:divBdr>
        <w:top w:val="none" w:sz="0" w:space="0" w:color="auto"/>
        <w:left w:val="none" w:sz="0" w:space="0" w:color="auto"/>
        <w:bottom w:val="none" w:sz="0" w:space="0" w:color="auto"/>
        <w:right w:val="none" w:sz="0" w:space="0" w:color="auto"/>
      </w:divBdr>
    </w:div>
    <w:div w:id="1318996211">
      <w:bodyDiv w:val="1"/>
      <w:marLeft w:val="0"/>
      <w:marRight w:val="0"/>
      <w:marTop w:val="0"/>
      <w:marBottom w:val="0"/>
      <w:divBdr>
        <w:top w:val="none" w:sz="0" w:space="0" w:color="auto"/>
        <w:left w:val="none" w:sz="0" w:space="0" w:color="auto"/>
        <w:bottom w:val="none" w:sz="0" w:space="0" w:color="auto"/>
        <w:right w:val="none" w:sz="0" w:space="0" w:color="auto"/>
      </w:divBdr>
    </w:div>
    <w:div w:id="1376924467">
      <w:bodyDiv w:val="1"/>
      <w:marLeft w:val="0"/>
      <w:marRight w:val="0"/>
      <w:marTop w:val="0"/>
      <w:marBottom w:val="0"/>
      <w:divBdr>
        <w:top w:val="none" w:sz="0" w:space="0" w:color="auto"/>
        <w:left w:val="none" w:sz="0" w:space="0" w:color="auto"/>
        <w:bottom w:val="none" w:sz="0" w:space="0" w:color="auto"/>
        <w:right w:val="none" w:sz="0" w:space="0" w:color="auto"/>
      </w:divBdr>
    </w:div>
    <w:div w:id="1498617117">
      <w:bodyDiv w:val="1"/>
      <w:marLeft w:val="0"/>
      <w:marRight w:val="0"/>
      <w:marTop w:val="0"/>
      <w:marBottom w:val="0"/>
      <w:divBdr>
        <w:top w:val="none" w:sz="0" w:space="0" w:color="auto"/>
        <w:left w:val="none" w:sz="0" w:space="0" w:color="auto"/>
        <w:bottom w:val="none" w:sz="0" w:space="0" w:color="auto"/>
        <w:right w:val="none" w:sz="0" w:space="0" w:color="auto"/>
      </w:divBdr>
    </w:div>
    <w:div w:id="1563365992">
      <w:bodyDiv w:val="1"/>
      <w:marLeft w:val="0"/>
      <w:marRight w:val="0"/>
      <w:marTop w:val="0"/>
      <w:marBottom w:val="0"/>
      <w:divBdr>
        <w:top w:val="none" w:sz="0" w:space="0" w:color="auto"/>
        <w:left w:val="none" w:sz="0" w:space="0" w:color="auto"/>
        <w:bottom w:val="none" w:sz="0" w:space="0" w:color="auto"/>
        <w:right w:val="none" w:sz="0" w:space="0" w:color="auto"/>
      </w:divBdr>
    </w:div>
    <w:div w:id="1613903013">
      <w:bodyDiv w:val="1"/>
      <w:marLeft w:val="0"/>
      <w:marRight w:val="0"/>
      <w:marTop w:val="0"/>
      <w:marBottom w:val="0"/>
      <w:divBdr>
        <w:top w:val="none" w:sz="0" w:space="0" w:color="auto"/>
        <w:left w:val="none" w:sz="0" w:space="0" w:color="auto"/>
        <w:bottom w:val="none" w:sz="0" w:space="0" w:color="auto"/>
        <w:right w:val="none" w:sz="0" w:space="0" w:color="auto"/>
      </w:divBdr>
    </w:div>
    <w:div w:id="1618098681">
      <w:bodyDiv w:val="1"/>
      <w:marLeft w:val="0"/>
      <w:marRight w:val="0"/>
      <w:marTop w:val="0"/>
      <w:marBottom w:val="0"/>
      <w:divBdr>
        <w:top w:val="none" w:sz="0" w:space="0" w:color="auto"/>
        <w:left w:val="none" w:sz="0" w:space="0" w:color="auto"/>
        <w:bottom w:val="none" w:sz="0" w:space="0" w:color="auto"/>
        <w:right w:val="none" w:sz="0" w:space="0" w:color="auto"/>
      </w:divBdr>
    </w:div>
    <w:div w:id="1632858534">
      <w:bodyDiv w:val="1"/>
      <w:marLeft w:val="0"/>
      <w:marRight w:val="0"/>
      <w:marTop w:val="0"/>
      <w:marBottom w:val="0"/>
      <w:divBdr>
        <w:top w:val="none" w:sz="0" w:space="0" w:color="auto"/>
        <w:left w:val="none" w:sz="0" w:space="0" w:color="auto"/>
        <w:bottom w:val="none" w:sz="0" w:space="0" w:color="auto"/>
        <w:right w:val="none" w:sz="0" w:space="0" w:color="auto"/>
      </w:divBdr>
    </w:div>
    <w:div w:id="1656488899">
      <w:bodyDiv w:val="1"/>
      <w:marLeft w:val="0"/>
      <w:marRight w:val="0"/>
      <w:marTop w:val="0"/>
      <w:marBottom w:val="0"/>
      <w:divBdr>
        <w:top w:val="none" w:sz="0" w:space="0" w:color="auto"/>
        <w:left w:val="none" w:sz="0" w:space="0" w:color="auto"/>
        <w:bottom w:val="none" w:sz="0" w:space="0" w:color="auto"/>
        <w:right w:val="none" w:sz="0" w:space="0" w:color="auto"/>
      </w:divBdr>
    </w:div>
    <w:div w:id="1710689569">
      <w:bodyDiv w:val="1"/>
      <w:marLeft w:val="0"/>
      <w:marRight w:val="0"/>
      <w:marTop w:val="0"/>
      <w:marBottom w:val="0"/>
      <w:divBdr>
        <w:top w:val="none" w:sz="0" w:space="0" w:color="auto"/>
        <w:left w:val="none" w:sz="0" w:space="0" w:color="auto"/>
        <w:bottom w:val="none" w:sz="0" w:space="0" w:color="auto"/>
        <w:right w:val="none" w:sz="0" w:space="0" w:color="auto"/>
      </w:divBdr>
    </w:div>
    <w:div w:id="1741243716">
      <w:bodyDiv w:val="1"/>
      <w:marLeft w:val="0"/>
      <w:marRight w:val="0"/>
      <w:marTop w:val="0"/>
      <w:marBottom w:val="0"/>
      <w:divBdr>
        <w:top w:val="none" w:sz="0" w:space="0" w:color="auto"/>
        <w:left w:val="none" w:sz="0" w:space="0" w:color="auto"/>
        <w:bottom w:val="none" w:sz="0" w:space="0" w:color="auto"/>
        <w:right w:val="none" w:sz="0" w:space="0" w:color="auto"/>
      </w:divBdr>
    </w:div>
    <w:div w:id="1759057243">
      <w:bodyDiv w:val="1"/>
      <w:marLeft w:val="0"/>
      <w:marRight w:val="0"/>
      <w:marTop w:val="0"/>
      <w:marBottom w:val="0"/>
      <w:divBdr>
        <w:top w:val="none" w:sz="0" w:space="0" w:color="auto"/>
        <w:left w:val="none" w:sz="0" w:space="0" w:color="auto"/>
        <w:bottom w:val="none" w:sz="0" w:space="0" w:color="auto"/>
        <w:right w:val="none" w:sz="0" w:space="0" w:color="auto"/>
      </w:divBdr>
    </w:div>
    <w:div w:id="1890653228">
      <w:bodyDiv w:val="1"/>
      <w:marLeft w:val="0"/>
      <w:marRight w:val="0"/>
      <w:marTop w:val="0"/>
      <w:marBottom w:val="0"/>
      <w:divBdr>
        <w:top w:val="none" w:sz="0" w:space="0" w:color="auto"/>
        <w:left w:val="none" w:sz="0" w:space="0" w:color="auto"/>
        <w:bottom w:val="none" w:sz="0" w:space="0" w:color="auto"/>
        <w:right w:val="none" w:sz="0" w:space="0" w:color="auto"/>
      </w:divBdr>
    </w:div>
    <w:div w:id="1961258527">
      <w:bodyDiv w:val="1"/>
      <w:marLeft w:val="0"/>
      <w:marRight w:val="0"/>
      <w:marTop w:val="0"/>
      <w:marBottom w:val="0"/>
      <w:divBdr>
        <w:top w:val="none" w:sz="0" w:space="0" w:color="auto"/>
        <w:left w:val="none" w:sz="0" w:space="0" w:color="auto"/>
        <w:bottom w:val="none" w:sz="0" w:space="0" w:color="auto"/>
        <w:right w:val="none" w:sz="0" w:space="0" w:color="auto"/>
      </w:divBdr>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213818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31EC3-A416-4BB3-BCA8-B4C49DD1BB5A}">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2</TotalTime>
  <Pages>46</Pages>
  <Words>40592</Words>
  <Characters>23139</Characters>
  <Application>Microsoft Office Word</Application>
  <DocSecurity>0</DocSecurity>
  <Lines>192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Ošiņa</dc:creator>
  <cp:keywords/>
  <dc:description/>
  <cp:lastModifiedBy>Ieva Potjomkina</cp:lastModifiedBy>
  <cp:revision>3</cp:revision>
  <dcterms:created xsi:type="dcterms:W3CDTF">2025-11-27T08:53:00Z</dcterms:created>
  <dcterms:modified xsi:type="dcterms:W3CDTF">2025-11-27T08:59:00Z</dcterms:modified>
</cp:coreProperties>
</file>