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F4F9F" w14:textId="77777777" w:rsidR="00EA23E5" w:rsidRDefault="00EA23E5"/>
    <w:p w14:paraId="46EB3FED" w14:textId="16FA35A1" w:rsidR="00EA23E5" w:rsidRPr="00E47020" w:rsidRDefault="00E47020" w:rsidP="00E47020">
      <w:pPr>
        <w:jc w:val="center"/>
        <w:rPr>
          <w:rFonts w:ascii="Times New Roman" w:hAnsi="Times New Roman" w:cs="Times New Roman"/>
          <w:b/>
          <w:bCs/>
          <w:sz w:val="28"/>
          <w:szCs w:val="28"/>
        </w:rPr>
      </w:pPr>
      <w:r>
        <w:rPr>
          <w:rFonts w:ascii="Times New Roman" w:hAnsi="Times New Roman" w:cs="Times New Roman"/>
          <w:b/>
          <w:bCs/>
          <w:sz w:val="28"/>
          <w:szCs w:val="28"/>
        </w:rPr>
        <w:t xml:space="preserve">Teorētisks </w:t>
      </w:r>
      <w:r w:rsidR="00FB724A">
        <w:rPr>
          <w:rFonts w:ascii="Times New Roman" w:hAnsi="Times New Roman" w:cs="Times New Roman"/>
          <w:b/>
          <w:bCs/>
          <w:sz w:val="28"/>
          <w:szCs w:val="28"/>
        </w:rPr>
        <w:t xml:space="preserve">iespējamās </w:t>
      </w:r>
      <w:r>
        <w:rPr>
          <w:rFonts w:ascii="Times New Roman" w:hAnsi="Times New Roman" w:cs="Times New Roman"/>
          <w:b/>
          <w:bCs/>
          <w:sz w:val="28"/>
          <w:szCs w:val="28"/>
        </w:rPr>
        <w:t>zaudējumu k</w:t>
      </w:r>
      <w:r w:rsidRPr="00E47020">
        <w:rPr>
          <w:rFonts w:ascii="Times New Roman" w:hAnsi="Times New Roman" w:cs="Times New Roman"/>
          <w:b/>
          <w:bCs/>
          <w:sz w:val="28"/>
          <w:szCs w:val="28"/>
        </w:rPr>
        <w:t>ompensācij</w:t>
      </w:r>
      <w:r>
        <w:rPr>
          <w:rFonts w:ascii="Times New Roman" w:hAnsi="Times New Roman" w:cs="Times New Roman"/>
          <w:b/>
          <w:bCs/>
          <w:sz w:val="28"/>
          <w:szCs w:val="28"/>
        </w:rPr>
        <w:t>as</w:t>
      </w:r>
      <w:r w:rsidRPr="00E47020">
        <w:rPr>
          <w:rFonts w:ascii="Times New Roman" w:hAnsi="Times New Roman" w:cs="Times New Roman"/>
          <w:b/>
          <w:bCs/>
          <w:sz w:val="28"/>
          <w:szCs w:val="28"/>
        </w:rPr>
        <w:t xml:space="preserve"> </w:t>
      </w:r>
      <w:r>
        <w:rPr>
          <w:rFonts w:ascii="Times New Roman" w:hAnsi="Times New Roman" w:cs="Times New Roman"/>
          <w:b/>
          <w:bCs/>
          <w:sz w:val="28"/>
          <w:szCs w:val="28"/>
        </w:rPr>
        <w:t>a</w:t>
      </w:r>
      <w:r w:rsidRPr="00E47020">
        <w:rPr>
          <w:rFonts w:ascii="Times New Roman" w:hAnsi="Times New Roman" w:cs="Times New Roman"/>
          <w:b/>
          <w:bCs/>
          <w:sz w:val="28"/>
          <w:szCs w:val="28"/>
        </w:rPr>
        <w:t>prēķina piemērs liellopiem</w:t>
      </w:r>
    </w:p>
    <w:tbl>
      <w:tblPr>
        <w:tblStyle w:val="TableGrid"/>
        <w:tblW w:w="15588" w:type="dxa"/>
        <w:jc w:val="center"/>
        <w:tblLook w:val="04A0" w:firstRow="1" w:lastRow="0" w:firstColumn="1" w:lastColumn="0" w:noHBand="0" w:noVBand="1"/>
      </w:tblPr>
      <w:tblGrid>
        <w:gridCol w:w="4957"/>
        <w:gridCol w:w="2268"/>
        <w:gridCol w:w="2693"/>
        <w:gridCol w:w="5670"/>
      </w:tblGrid>
      <w:tr w:rsidR="00CC7C3C" w:rsidRPr="00DA5A3B" w14:paraId="44385732" w14:textId="77777777" w:rsidTr="009F0FD4">
        <w:trPr>
          <w:jc w:val="center"/>
        </w:trPr>
        <w:tc>
          <w:tcPr>
            <w:tcW w:w="4957" w:type="dxa"/>
          </w:tcPr>
          <w:p w14:paraId="38E59B8C" w14:textId="77777777" w:rsidR="00CC7C3C" w:rsidRPr="005D0CCE" w:rsidRDefault="00CC7C3C" w:rsidP="004C5920">
            <w:pPr>
              <w:rPr>
                <w:rFonts w:ascii="Times New Roman" w:eastAsia="Times New Roman" w:hAnsi="Times New Roman" w:cs="Times New Roman"/>
                <w:color w:val="414142"/>
                <w:kern w:val="0"/>
                <w:sz w:val="24"/>
                <w:szCs w:val="24"/>
                <w:lang w:eastAsia="lv-LV"/>
                <w14:ligatures w14:val="none"/>
              </w:rPr>
            </w:pPr>
          </w:p>
        </w:tc>
        <w:tc>
          <w:tcPr>
            <w:tcW w:w="2268" w:type="dxa"/>
            <w:shd w:val="clear" w:color="auto" w:fill="D9F2D0" w:themeFill="accent6" w:themeFillTint="33"/>
          </w:tcPr>
          <w:p w14:paraId="5B8D0E0B" w14:textId="524C85E1" w:rsidR="00CC7C3C" w:rsidRPr="005D0CCE" w:rsidRDefault="00CC7C3C" w:rsidP="004C5920">
            <w:pPr>
              <w:rPr>
                <w:rFonts w:ascii="Times New Roman" w:eastAsia="Times New Roman" w:hAnsi="Times New Roman" w:cs="Times New Roman"/>
                <w:b/>
                <w:bCs/>
                <w:color w:val="414142"/>
                <w:kern w:val="0"/>
                <w:sz w:val="24"/>
                <w:szCs w:val="24"/>
                <w:lang w:eastAsia="lv-LV"/>
                <w14:ligatures w14:val="none"/>
              </w:rPr>
            </w:pPr>
            <w:r w:rsidRPr="005D0CCE">
              <w:rPr>
                <w:rFonts w:ascii="Times New Roman" w:eastAsia="Times New Roman" w:hAnsi="Times New Roman" w:cs="Times New Roman"/>
                <w:b/>
                <w:bCs/>
                <w:color w:val="414142"/>
                <w:kern w:val="0"/>
                <w:sz w:val="24"/>
                <w:szCs w:val="24"/>
                <w:lang w:eastAsia="lv-LV"/>
                <w14:ligatures w14:val="none"/>
              </w:rPr>
              <w:t>Spēkā esošie MK</w:t>
            </w:r>
          </w:p>
        </w:tc>
        <w:tc>
          <w:tcPr>
            <w:tcW w:w="8363" w:type="dxa"/>
            <w:gridSpan w:val="2"/>
            <w:shd w:val="clear" w:color="auto" w:fill="CAEDFB" w:themeFill="accent4" w:themeFillTint="33"/>
          </w:tcPr>
          <w:p w14:paraId="7B353B7E" w14:textId="16014112" w:rsidR="00CC7C3C" w:rsidRPr="005D0CCE" w:rsidRDefault="00CC7C3C" w:rsidP="009826DA">
            <w:pPr>
              <w:jc w:val="center"/>
              <w:rPr>
                <w:rFonts w:ascii="Times New Roman" w:hAnsi="Times New Roman" w:cs="Times New Roman"/>
                <w:b/>
                <w:bCs/>
                <w:sz w:val="24"/>
                <w:szCs w:val="24"/>
              </w:rPr>
            </w:pPr>
            <w:r w:rsidRPr="005D0CCE">
              <w:rPr>
                <w:rFonts w:ascii="Times New Roman" w:hAnsi="Times New Roman" w:cs="Times New Roman"/>
                <w:b/>
                <w:bCs/>
                <w:sz w:val="24"/>
                <w:szCs w:val="24"/>
              </w:rPr>
              <w:t>Grozījumi MK noteikumos</w:t>
            </w:r>
          </w:p>
        </w:tc>
      </w:tr>
      <w:tr w:rsidR="00CC7C3C" w:rsidRPr="00DA5A3B" w14:paraId="55272EB6" w14:textId="77777777" w:rsidTr="009F0FD4">
        <w:trPr>
          <w:jc w:val="center"/>
        </w:trPr>
        <w:tc>
          <w:tcPr>
            <w:tcW w:w="4957" w:type="dxa"/>
            <w:vMerge w:val="restart"/>
          </w:tcPr>
          <w:p w14:paraId="1AE26BD8" w14:textId="77777777" w:rsidR="00CC7C3C" w:rsidRPr="005D0CCE" w:rsidRDefault="00CC7C3C" w:rsidP="00F32E05">
            <w:pPr>
              <w:jc w:val="center"/>
              <w:rPr>
                <w:rFonts w:ascii="Times New Roman" w:hAnsi="Times New Roman" w:cs="Times New Roman"/>
                <w:b/>
                <w:bCs/>
                <w:sz w:val="24"/>
                <w:szCs w:val="24"/>
              </w:rPr>
            </w:pPr>
            <w:r w:rsidRPr="005D0CCE">
              <w:rPr>
                <w:rFonts w:ascii="Times New Roman" w:eastAsia="Times New Roman" w:hAnsi="Times New Roman" w:cs="Times New Roman"/>
                <w:kern w:val="0"/>
                <w:sz w:val="24"/>
                <w:szCs w:val="24"/>
                <w:lang w:eastAsia="lv-LV"/>
                <w14:ligatures w14:val="none"/>
              </w:rPr>
              <w:t>Dzīvnieku suga un kategorija</w:t>
            </w:r>
          </w:p>
        </w:tc>
        <w:tc>
          <w:tcPr>
            <w:tcW w:w="2268" w:type="dxa"/>
            <w:vMerge w:val="restart"/>
            <w:shd w:val="clear" w:color="auto" w:fill="D9F2D0" w:themeFill="accent6" w:themeFillTint="33"/>
          </w:tcPr>
          <w:p w14:paraId="3335E368" w14:textId="7B8BACEC" w:rsidR="00CC7C3C" w:rsidRPr="005D0CCE" w:rsidRDefault="00CC7C3C" w:rsidP="00797624">
            <w:pPr>
              <w:jc w:val="center"/>
              <w:rPr>
                <w:rFonts w:ascii="Times New Roman" w:eastAsia="Times New Roman" w:hAnsi="Times New Roman" w:cs="Times New Roman"/>
                <w:kern w:val="0"/>
                <w:sz w:val="24"/>
                <w:szCs w:val="24"/>
                <w:lang w:eastAsia="lv-LV"/>
                <w14:ligatures w14:val="none"/>
              </w:rPr>
            </w:pPr>
            <w:r w:rsidRPr="005D0CCE">
              <w:rPr>
                <w:rFonts w:ascii="Times New Roman" w:eastAsia="Times New Roman" w:hAnsi="Times New Roman" w:cs="Times New Roman"/>
                <w:kern w:val="0"/>
                <w:sz w:val="24"/>
                <w:szCs w:val="24"/>
                <w:lang w:eastAsia="lv-LV"/>
                <w14:ligatures w14:val="none"/>
              </w:rPr>
              <w:t>Kompensācijas apmērs</w:t>
            </w:r>
          </w:p>
          <w:p w14:paraId="7B4FF656" w14:textId="3BF74FF1" w:rsidR="00CC7C3C" w:rsidRPr="005D0CCE" w:rsidRDefault="00CC7C3C" w:rsidP="00797624">
            <w:pPr>
              <w:jc w:val="center"/>
              <w:rPr>
                <w:rFonts w:ascii="Times New Roman" w:hAnsi="Times New Roman" w:cs="Times New Roman"/>
                <w:b/>
                <w:bCs/>
                <w:sz w:val="24"/>
                <w:szCs w:val="24"/>
              </w:rPr>
            </w:pPr>
            <w:r w:rsidRPr="005D0CCE">
              <w:rPr>
                <w:rFonts w:ascii="Times New Roman" w:eastAsia="Times New Roman" w:hAnsi="Times New Roman" w:cs="Times New Roman"/>
                <w:kern w:val="0"/>
                <w:sz w:val="24"/>
                <w:szCs w:val="24"/>
                <w:lang w:eastAsia="lv-LV"/>
                <w14:ligatures w14:val="none"/>
              </w:rPr>
              <w:t>(</w:t>
            </w:r>
            <w:r w:rsidRPr="005D0CCE">
              <w:rPr>
                <w:rFonts w:ascii="Times New Roman" w:eastAsia="Times New Roman" w:hAnsi="Times New Roman" w:cs="Times New Roman"/>
                <w:i/>
                <w:iCs/>
                <w:kern w:val="0"/>
                <w:sz w:val="24"/>
                <w:szCs w:val="24"/>
                <w:lang w:eastAsia="lv-LV"/>
                <w14:ligatures w14:val="none"/>
              </w:rPr>
              <w:t>e</w:t>
            </w:r>
            <w:r w:rsidR="00336309">
              <w:rPr>
                <w:rFonts w:ascii="Times New Roman" w:eastAsia="Times New Roman" w:hAnsi="Times New Roman" w:cs="Times New Roman"/>
                <w:i/>
                <w:iCs/>
                <w:kern w:val="0"/>
                <w:sz w:val="24"/>
                <w:szCs w:val="24"/>
                <w:lang w:eastAsia="lv-LV"/>
                <w14:ligatures w14:val="none"/>
              </w:rPr>
              <w:t>u</w:t>
            </w:r>
            <w:r w:rsidRPr="005D0CCE">
              <w:rPr>
                <w:rFonts w:ascii="Times New Roman" w:eastAsia="Times New Roman" w:hAnsi="Times New Roman" w:cs="Times New Roman"/>
                <w:i/>
                <w:iCs/>
                <w:kern w:val="0"/>
                <w:sz w:val="24"/>
                <w:szCs w:val="24"/>
                <w:lang w:eastAsia="lv-LV"/>
                <w14:ligatures w14:val="none"/>
              </w:rPr>
              <w:t xml:space="preserve">ro </w:t>
            </w:r>
            <w:r w:rsidRPr="005D0CCE">
              <w:rPr>
                <w:rFonts w:ascii="Times New Roman" w:eastAsia="Times New Roman" w:hAnsi="Times New Roman" w:cs="Times New Roman"/>
                <w:kern w:val="0"/>
                <w:sz w:val="24"/>
                <w:szCs w:val="24"/>
                <w:lang w:eastAsia="lv-LV"/>
                <w14:ligatures w14:val="none"/>
              </w:rPr>
              <w:t>par dzīvnieku)</w:t>
            </w:r>
          </w:p>
        </w:tc>
        <w:tc>
          <w:tcPr>
            <w:tcW w:w="8363" w:type="dxa"/>
            <w:gridSpan w:val="2"/>
            <w:shd w:val="clear" w:color="auto" w:fill="CAEDFB" w:themeFill="accent4" w:themeFillTint="33"/>
          </w:tcPr>
          <w:p w14:paraId="7792C89D" w14:textId="2D462DF6" w:rsidR="00CC7C3C" w:rsidRPr="005D0CCE" w:rsidRDefault="00CC7C3C" w:rsidP="00F32E05">
            <w:pPr>
              <w:jc w:val="center"/>
              <w:rPr>
                <w:rFonts w:ascii="Times New Roman" w:hAnsi="Times New Roman" w:cs="Times New Roman"/>
                <w:sz w:val="24"/>
                <w:szCs w:val="24"/>
              </w:rPr>
            </w:pPr>
            <w:r w:rsidRPr="005D0CCE">
              <w:rPr>
                <w:rFonts w:ascii="Times New Roman" w:hAnsi="Times New Roman" w:cs="Times New Roman"/>
                <w:sz w:val="24"/>
                <w:szCs w:val="24"/>
              </w:rPr>
              <w:t>kompensācija 80% no dzīvnieka tirgus vērtības</w:t>
            </w:r>
            <w:r w:rsidRPr="005D0CCE">
              <w:rPr>
                <w:rFonts w:ascii="Times New Roman" w:hAnsi="Times New Roman" w:cs="Times New Roman"/>
                <w:sz w:val="24"/>
                <w:szCs w:val="24"/>
                <w:vertAlign w:val="superscript"/>
              </w:rPr>
              <w:t>2</w:t>
            </w:r>
            <w:r w:rsidRPr="005D0CCE">
              <w:rPr>
                <w:rFonts w:ascii="Times New Roman" w:hAnsi="Times New Roman" w:cs="Times New Roman"/>
                <w:sz w:val="24"/>
                <w:szCs w:val="24"/>
              </w:rPr>
              <w:t xml:space="preserve"> pēc liemeņu cenas </w:t>
            </w:r>
            <w:r w:rsidR="00F32E05">
              <w:rPr>
                <w:rFonts w:ascii="Times New Roman" w:hAnsi="Times New Roman" w:cs="Times New Roman"/>
                <w:sz w:val="24"/>
                <w:szCs w:val="24"/>
              </w:rPr>
              <w:t>iepriekšējā gadā</w:t>
            </w:r>
          </w:p>
        </w:tc>
      </w:tr>
      <w:tr w:rsidR="00CC7C3C" w:rsidRPr="00DA5A3B" w14:paraId="18F55657" w14:textId="77777777" w:rsidTr="009F0FD4">
        <w:trPr>
          <w:jc w:val="center"/>
        </w:trPr>
        <w:tc>
          <w:tcPr>
            <w:tcW w:w="4957" w:type="dxa"/>
            <w:vMerge/>
          </w:tcPr>
          <w:p w14:paraId="5B37E9BC" w14:textId="77777777" w:rsidR="00CC7C3C" w:rsidRPr="005D0CCE" w:rsidRDefault="00CC7C3C" w:rsidP="004C5920">
            <w:pPr>
              <w:rPr>
                <w:rFonts w:ascii="Times New Roman" w:hAnsi="Times New Roman" w:cs="Times New Roman"/>
                <w:sz w:val="24"/>
                <w:szCs w:val="24"/>
              </w:rPr>
            </w:pPr>
          </w:p>
        </w:tc>
        <w:tc>
          <w:tcPr>
            <w:tcW w:w="2268" w:type="dxa"/>
            <w:vMerge/>
            <w:shd w:val="clear" w:color="auto" w:fill="D9F2D0" w:themeFill="accent6" w:themeFillTint="33"/>
          </w:tcPr>
          <w:p w14:paraId="0B0EC78A" w14:textId="77777777" w:rsidR="00CC7C3C" w:rsidRPr="005D0CCE" w:rsidRDefault="00CC7C3C" w:rsidP="004C5920">
            <w:pPr>
              <w:rPr>
                <w:rFonts w:ascii="Times New Roman" w:hAnsi="Times New Roman" w:cs="Times New Roman"/>
                <w:sz w:val="24"/>
                <w:szCs w:val="24"/>
              </w:rPr>
            </w:pPr>
          </w:p>
        </w:tc>
        <w:tc>
          <w:tcPr>
            <w:tcW w:w="2693" w:type="dxa"/>
            <w:shd w:val="clear" w:color="auto" w:fill="CAEDFB" w:themeFill="accent4" w:themeFillTint="33"/>
          </w:tcPr>
          <w:p w14:paraId="1C27F433" w14:textId="59599FC9" w:rsidR="00CC7C3C" w:rsidRPr="005D0CCE" w:rsidRDefault="00CC7C3C" w:rsidP="005D0CCE">
            <w:pPr>
              <w:jc w:val="center"/>
              <w:rPr>
                <w:rFonts w:ascii="Times New Roman" w:hAnsi="Times New Roman" w:cs="Times New Roman"/>
                <w:sz w:val="24"/>
                <w:szCs w:val="24"/>
              </w:rPr>
            </w:pPr>
            <w:r w:rsidRPr="005D0CCE">
              <w:rPr>
                <w:rFonts w:ascii="Times New Roman" w:hAnsi="Times New Roman" w:cs="Times New Roman"/>
                <w:sz w:val="24"/>
                <w:szCs w:val="24"/>
              </w:rPr>
              <w:t>Pamata aprēķins, eiro</w:t>
            </w:r>
          </w:p>
        </w:tc>
        <w:tc>
          <w:tcPr>
            <w:tcW w:w="5670" w:type="dxa"/>
            <w:vAlign w:val="bottom"/>
          </w:tcPr>
          <w:p w14:paraId="1E7C1319" w14:textId="5CCA6798" w:rsidR="00CC7C3C" w:rsidRPr="003706EF" w:rsidRDefault="00CC7C3C" w:rsidP="00F32E05">
            <w:pPr>
              <w:jc w:val="center"/>
              <w:rPr>
                <w:rFonts w:ascii="Times New Roman" w:hAnsi="Times New Roman" w:cs="Times New Roman"/>
                <w:sz w:val="24"/>
                <w:szCs w:val="24"/>
              </w:rPr>
            </w:pPr>
            <w:r w:rsidRPr="005D0CCE">
              <w:rPr>
                <w:rFonts w:ascii="Times New Roman" w:eastAsia="Times New Roman" w:hAnsi="Times New Roman" w:cs="Times New Roman"/>
                <w:kern w:val="0"/>
                <w:sz w:val="24"/>
                <w:szCs w:val="24"/>
                <w:lang w:eastAsia="lv-LV"/>
                <w14:ligatures w14:val="none"/>
              </w:rPr>
              <w:t xml:space="preserve">ar </w:t>
            </w:r>
            <w:r w:rsidR="00F32E05">
              <w:rPr>
                <w:rFonts w:ascii="Times New Roman" w:eastAsia="Times New Roman" w:hAnsi="Times New Roman" w:cs="Times New Roman"/>
                <w:kern w:val="0"/>
                <w:sz w:val="24"/>
                <w:szCs w:val="24"/>
                <w:lang w:eastAsia="lv-LV"/>
                <w14:ligatures w14:val="none"/>
              </w:rPr>
              <w:t>š</w:t>
            </w:r>
            <w:r>
              <w:rPr>
                <w:rFonts w:ascii="Times New Roman" w:eastAsia="Times New Roman" w:hAnsi="Times New Roman" w:cs="Times New Roman"/>
                <w:kern w:val="0"/>
                <w:sz w:val="24"/>
                <w:szCs w:val="24"/>
                <w:lang w:eastAsia="lv-LV"/>
                <w14:ligatures w14:val="none"/>
              </w:rPr>
              <w:t>ķirnes</w:t>
            </w:r>
            <w:r w:rsidRPr="005D0CCE">
              <w:rPr>
                <w:rFonts w:ascii="Times New Roman" w:eastAsia="Times New Roman" w:hAnsi="Times New Roman" w:cs="Times New Roman"/>
                <w:kern w:val="0"/>
                <w:sz w:val="24"/>
                <w:szCs w:val="24"/>
                <w:lang w:eastAsia="lv-LV"/>
                <w14:ligatures w14:val="none"/>
              </w:rPr>
              <w:t xml:space="preserve"> koeficientu</w:t>
            </w:r>
            <w:r w:rsidR="00FB724A">
              <w:rPr>
                <w:rFonts w:ascii="Times New Roman" w:eastAsia="Times New Roman" w:hAnsi="Times New Roman" w:cs="Times New Roman"/>
                <w:kern w:val="0"/>
                <w:sz w:val="24"/>
                <w:szCs w:val="24"/>
                <w:lang w:eastAsia="lv-LV"/>
                <w14:ligatures w14:val="none"/>
              </w:rPr>
              <w:t xml:space="preserve"> (tīršķirnes dzīvniekiem)</w:t>
            </w:r>
            <w:r w:rsidRPr="005D0CCE">
              <w:rPr>
                <w:rFonts w:ascii="Times New Roman" w:eastAsia="Times New Roman" w:hAnsi="Times New Roman" w:cs="Times New Roman"/>
                <w:kern w:val="0"/>
                <w:sz w:val="24"/>
                <w:szCs w:val="24"/>
                <w:lang w:eastAsia="lv-LV"/>
                <w14:ligatures w14:val="none"/>
              </w:rPr>
              <w:t xml:space="preserve">, </w:t>
            </w:r>
            <w:r w:rsidRPr="003706EF">
              <w:rPr>
                <w:rFonts w:ascii="Times New Roman" w:eastAsia="Times New Roman" w:hAnsi="Times New Roman" w:cs="Times New Roman"/>
                <w:i/>
                <w:iCs/>
                <w:kern w:val="0"/>
                <w:sz w:val="24"/>
                <w:szCs w:val="24"/>
                <w:lang w:eastAsia="lv-LV"/>
                <w14:ligatures w14:val="none"/>
              </w:rPr>
              <w:t>e</w:t>
            </w:r>
            <w:r w:rsidR="00336309">
              <w:rPr>
                <w:rFonts w:ascii="Times New Roman" w:eastAsia="Times New Roman" w:hAnsi="Times New Roman" w:cs="Times New Roman"/>
                <w:i/>
                <w:iCs/>
                <w:kern w:val="0"/>
                <w:sz w:val="24"/>
                <w:szCs w:val="24"/>
                <w:lang w:eastAsia="lv-LV"/>
                <w14:ligatures w14:val="none"/>
              </w:rPr>
              <w:t>u</w:t>
            </w:r>
            <w:r w:rsidRPr="003706EF">
              <w:rPr>
                <w:rFonts w:ascii="Times New Roman" w:eastAsia="Times New Roman" w:hAnsi="Times New Roman" w:cs="Times New Roman"/>
                <w:i/>
                <w:iCs/>
                <w:kern w:val="0"/>
                <w:sz w:val="24"/>
                <w:szCs w:val="24"/>
                <w:lang w:eastAsia="lv-LV"/>
                <w14:ligatures w14:val="none"/>
              </w:rPr>
              <w:t>ro</w:t>
            </w:r>
            <w:r w:rsidR="003706EF">
              <w:rPr>
                <w:rFonts w:ascii="Times New Roman" w:eastAsia="Times New Roman" w:hAnsi="Times New Roman" w:cs="Times New Roman"/>
                <w:i/>
                <w:iCs/>
                <w:kern w:val="0"/>
                <w:sz w:val="24"/>
                <w:szCs w:val="24"/>
                <w:lang w:eastAsia="lv-LV"/>
                <w14:ligatures w14:val="none"/>
              </w:rPr>
              <w:t xml:space="preserve"> </w:t>
            </w:r>
            <w:r w:rsidR="003706EF">
              <w:rPr>
                <w:rFonts w:ascii="Times New Roman" w:eastAsia="Times New Roman" w:hAnsi="Times New Roman" w:cs="Times New Roman"/>
                <w:kern w:val="0"/>
                <w:sz w:val="24"/>
                <w:szCs w:val="24"/>
                <w:lang w:eastAsia="lv-LV"/>
                <w14:ligatures w14:val="none"/>
              </w:rPr>
              <w:t>par dzīvnieku</w:t>
            </w:r>
          </w:p>
        </w:tc>
      </w:tr>
      <w:tr w:rsidR="00CC7C3C" w:rsidRPr="00DA5A3B" w14:paraId="02FA13D9" w14:textId="77777777" w:rsidTr="009F0FD4">
        <w:trPr>
          <w:jc w:val="center"/>
        </w:trPr>
        <w:tc>
          <w:tcPr>
            <w:tcW w:w="4957" w:type="dxa"/>
          </w:tcPr>
          <w:p w14:paraId="16FDFA2F" w14:textId="77777777" w:rsidR="00CC7C3C" w:rsidRPr="005D0CCE" w:rsidRDefault="00CC7C3C" w:rsidP="004C5920">
            <w:pPr>
              <w:rPr>
                <w:rFonts w:ascii="Times New Roman" w:hAnsi="Times New Roman" w:cs="Times New Roman"/>
                <w:sz w:val="24"/>
                <w:szCs w:val="24"/>
              </w:rPr>
            </w:pPr>
            <w:r w:rsidRPr="005D0CCE">
              <w:rPr>
                <w:rFonts w:ascii="Times New Roman" w:eastAsia="Times New Roman" w:hAnsi="Times New Roman" w:cs="Times New Roman"/>
                <w:kern w:val="0"/>
                <w:sz w:val="24"/>
                <w:szCs w:val="24"/>
                <w:lang w:eastAsia="lv-LV"/>
                <w14:ligatures w14:val="none"/>
              </w:rPr>
              <w:t>Govs un tele (grūsna), kas vecāka par 2 gadiem</w:t>
            </w:r>
          </w:p>
        </w:tc>
        <w:tc>
          <w:tcPr>
            <w:tcW w:w="2268" w:type="dxa"/>
            <w:shd w:val="clear" w:color="auto" w:fill="D9F2D0" w:themeFill="accent6" w:themeFillTint="33"/>
          </w:tcPr>
          <w:p w14:paraId="2873A7DB" w14:textId="77777777" w:rsidR="00CC7C3C" w:rsidRPr="005D0CCE" w:rsidRDefault="00CC7C3C" w:rsidP="00081DCF">
            <w:pPr>
              <w:jc w:val="center"/>
              <w:rPr>
                <w:rFonts w:ascii="Times New Roman" w:eastAsia="Times New Roman" w:hAnsi="Times New Roman" w:cs="Times New Roman"/>
                <w:kern w:val="0"/>
                <w:sz w:val="24"/>
                <w:szCs w:val="24"/>
                <w:lang w:eastAsia="lv-LV"/>
                <w14:ligatures w14:val="none"/>
              </w:rPr>
            </w:pPr>
          </w:p>
          <w:p w14:paraId="2B49A56A" w14:textId="24D176C2" w:rsidR="00CC7C3C" w:rsidRPr="005D0CCE" w:rsidRDefault="00CC7C3C" w:rsidP="00081DCF">
            <w:pPr>
              <w:jc w:val="center"/>
              <w:rPr>
                <w:rFonts w:ascii="Times New Roman" w:hAnsi="Times New Roman" w:cs="Times New Roman"/>
                <w:sz w:val="24"/>
                <w:szCs w:val="24"/>
              </w:rPr>
            </w:pPr>
            <w:r w:rsidRPr="005D0CCE">
              <w:rPr>
                <w:rFonts w:ascii="Times New Roman" w:eastAsia="Times New Roman" w:hAnsi="Times New Roman" w:cs="Times New Roman"/>
                <w:kern w:val="0"/>
                <w:sz w:val="24"/>
                <w:szCs w:val="24"/>
                <w:lang w:eastAsia="lv-LV"/>
                <w14:ligatures w14:val="none"/>
              </w:rPr>
              <w:t>1 354,56</w:t>
            </w:r>
          </w:p>
        </w:tc>
        <w:tc>
          <w:tcPr>
            <w:tcW w:w="2693" w:type="dxa"/>
            <w:shd w:val="clear" w:color="auto" w:fill="CAEDFB" w:themeFill="accent4" w:themeFillTint="33"/>
          </w:tcPr>
          <w:p w14:paraId="32697456" w14:textId="77777777" w:rsidR="00CC7C3C" w:rsidRPr="005D0CCE" w:rsidRDefault="00CC7C3C" w:rsidP="00081DCF">
            <w:pPr>
              <w:jc w:val="center"/>
              <w:rPr>
                <w:rFonts w:ascii="Times New Roman" w:eastAsia="Times New Roman" w:hAnsi="Times New Roman" w:cs="Times New Roman"/>
                <w:color w:val="000000"/>
                <w:kern w:val="0"/>
                <w:sz w:val="24"/>
                <w:szCs w:val="24"/>
                <w:lang w:eastAsia="lv-LV"/>
                <w14:ligatures w14:val="none"/>
              </w:rPr>
            </w:pPr>
          </w:p>
          <w:p w14:paraId="5FDE6080" w14:textId="6A02E343" w:rsidR="00CC7C3C" w:rsidRPr="005D0CCE" w:rsidRDefault="00624F77" w:rsidP="00081DCF">
            <w:pPr>
              <w:jc w:val="center"/>
              <w:rPr>
                <w:rFonts w:ascii="Times New Roman" w:hAnsi="Times New Roman" w:cs="Times New Roman"/>
                <w:sz w:val="24"/>
                <w:szCs w:val="24"/>
              </w:rPr>
            </w:pPr>
            <w:r w:rsidRPr="00624F77">
              <w:rPr>
                <w:rFonts w:ascii="Times New Roman" w:eastAsia="Times New Roman" w:hAnsi="Times New Roman" w:cs="Times New Roman"/>
                <w:color w:val="000000"/>
                <w:kern w:val="0"/>
                <w:sz w:val="24"/>
                <w:szCs w:val="24"/>
                <w:lang w:eastAsia="lv-LV"/>
                <w14:ligatures w14:val="none"/>
              </w:rPr>
              <w:t>971,45</w:t>
            </w:r>
          </w:p>
        </w:tc>
        <w:tc>
          <w:tcPr>
            <w:tcW w:w="5670" w:type="dxa"/>
          </w:tcPr>
          <w:p w14:paraId="4F7294A7" w14:textId="77777777" w:rsidR="00CC7C3C" w:rsidRPr="005D0CCE" w:rsidRDefault="00CC7C3C" w:rsidP="00081DCF">
            <w:pPr>
              <w:jc w:val="center"/>
              <w:rPr>
                <w:rFonts w:ascii="Times New Roman" w:hAnsi="Times New Roman" w:cs="Times New Roman"/>
                <w:sz w:val="24"/>
                <w:szCs w:val="24"/>
              </w:rPr>
            </w:pPr>
          </w:p>
          <w:p w14:paraId="3D15A8D0" w14:textId="1D80378E" w:rsidR="00CC7C3C" w:rsidRPr="005D0CCE" w:rsidRDefault="00624F77" w:rsidP="00624F77">
            <w:pPr>
              <w:jc w:val="center"/>
              <w:rPr>
                <w:rFonts w:ascii="Times New Roman" w:hAnsi="Times New Roman" w:cs="Times New Roman"/>
                <w:sz w:val="24"/>
                <w:szCs w:val="24"/>
              </w:rPr>
            </w:pPr>
            <w:r w:rsidRPr="00624F77">
              <w:rPr>
                <w:rFonts w:ascii="Times New Roman" w:hAnsi="Times New Roman" w:cs="Times New Roman"/>
                <w:sz w:val="24"/>
                <w:szCs w:val="24"/>
              </w:rPr>
              <w:t>1942,91</w:t>
            </w:r>
          </w:p>
        </w:tc>
      </w:tr>
      <w:tr w:rsidR="00CC7C3C" w:rsidRPr="00DA5A3B" w14:paraId="201EC6FB" w14:textId="77777777" w:rsidTr="009F0FD4">
        <w:trPr>
          <w:jc w:val="center"/>
        </w:trPr>
        <w:tc>
          <w:tcPr>
            <w:tcW w:w="4957" w:type="dxa"/>
          </w:tcPr>
          <w:p w14:paraId="4ED82EF8" w14:textId="77777777" w:rsidR="00CC7C3C" w:rsidRPr="005D0CCE" w:rsidRDefault="00CC7C3C" w:rsidP="00081DCF">
            <w:pPr>
              <w:rPr>
                <w:rFonts w:ascii="Times New Roman" w:hAnsi="Times New Roman" w:cs="Times New Roman"/>
                <w:sz w:val="24"/>
                <w:szCs w:val="24"/>
              </w:rPr>
            </w:pPr>
            <w:r w:rsidRPr="005D0CCE">
              <w:rPr>
                <w:rFonts w:ascii="Times New Roman" w:eastAsia="Times New Roman" w:hAnsi="Times New Roman" w:cs="Times New Roman"/>
                <w:kern w:val="0"/>
                <w:sz w:val="24"/>
                <w:szCs w:val="24"/>
                <w:lang w:eastAsia="lv-LV"/>
                <w14:ligatures w14:val="none"/>
              </w:rPr>
              <w:t>Vaislas bullis</w:t>
            </w:r>
          </w:p>
        </w:tc>
        <w:tc>
          <w:tcPr>
            <w:tcW w:w="2268" w:type="dxa"/>
            <w:shd w:val="clear" w:color="auto" w:fill="D9F2D0" w:themeFill="accent6" w:themeFillTint="33"/>
          </w:tcPr>
          <w:p w14:paraId="568EB058" w14:textId="5EB08F17" w:rsidR="00CC7C3C" w:rsidRPr="005D0CCE" w:rsidRDefault="00CC7C3C" w:rsidP="00081DCF">
            <w:pPr>
              <w:jc w:val="center"/>
              <w:rPr>
                <w:rFonts w:ascii="Times New Roman" w:hAnsi="Times New Roman" w:cs="Times New Roman"/>
                <w:sz w:val="24"/>
                <w:szCs w:val="24"/>
              </w:rPr>
            </w:pPr>
            <w:r w:rsidRPr="005D0CCE">
              <w:rPr>
                <w:rFonts w:ascii="Times New Roman" w:eastAsia="Times New Roman" w:hAnsi="Times New Roman" w:cs="Times New Roman"/>
                <w:kern w:val="0"/>
                <w:sz w:val="24"/>
                <w:szCs w:val="24"/>
                <w:lang w:eastAsia="lv-LV"/>
                <w14:ligatures w14:val="none"/>
              </w:rPr>
              <w:t>1</w:t>
            </w:r>
            <w:r>
              <w:rPr>
                <w:rFonts w:ascii="Times New Roman" w:eastAsia="Times New Roman" w:hAnsi="Times New Roman" w:cs="Times New Roman"/>
                <w:kern w:val="0"/>
                <w:sz w:val="24"/>
                <w:szCs w:val="24"/>
                <w:lang w:eastAsia="lv-LV"/>
                <w14:ligatures w14:val="none"/>
              </w:rPr>
              <w:t> </w:t>
            </w:r>
            <w:r w:rsidRPr="005D0CCE">
              <w:rPr>
                <w:rFonts w:ascii="Times New Roman" w:eastAsia="Times New Roman" w:hAnsi="Times New Roman" w:cs="Times New Roman"/>
                <w:kern w:val="0"/>
                <w:sz w:val="24"/>
                <w:szCs w:val="24"/>
                <w:lang w:eastAsia="lv-LV"/>
                <w14:ligatures w14:val="none"/>
              </w:rPr>
              <w:t>624</w:t>
            </w:r>
            <w:r>
              <w:rPr>
                <w:rFonts w:ascii="Times New Roman" w:eastAsia="Times New Roman" w:hAnsi="Times New Roman" w:cs="Times New Roman"/>
                <w:kern w:val="0"/>
                <w:sz w:val="24"/>
                <w:szCs w:val="24"/>
                <w:lang w:eastAsia="lv-LV"/>
                <w14:ligatures w14:val="none"/>
              </w:rPr>
              <w:t>,00</w:t>
            </w:r>
          </w:p>
        </w:tc>
        <w:tc>
          <w:tcPr>
            <w:tcW w:w="2693" w:type="dxa"/>
            <w:shd w:val="clear" w:color="auto" w:fill="CAEDFB" w:themeFill="accent4" w:themeFillTint="33"/>
            <w:vAlign w:val="bottom"/>
          </w:tcPr>
          <w:p w14:paraId="5A88F322" w14:textId="1DD70B1F" w:rsidR="00CC7C3C" w:rsidRPr="005D0CCE" w:rsidRDefault="00624F77" w:rsidP="00624F77">
            <w:pPr>
              <w:jc w:val="center"/>
              <w:rPr>
                <w:rFonts w:ascii="Times New Roman" w:hAnsi="Times New Roman" w:cs="Times New Roman"/>
                <w:sz w:val="24"/>
                <w:szCs w:val="24"/>
              </w:rPr>
            </w:pPr>
            <w:r w:rsidRPr="00624F77">
              <w:rPr>
                <w:rFonts w:ascii="Times New Roman" w:hAnsi="Times New Roman" w:cs="Times New Roman"/>
                <w:sz w:val="24"/>
                <w:szCs w:val="24"/>
              </w:rPr>
              <w:t>1062,41</w:t>
            </w:r>
          </w:p>
        </w:tc>
        <w:tc>
          <w:tcPr>
            <w:tcW w:w="5670" w:type="dxa"/>
            <w:vAlign w:val="bottom"/>
          </w:tcPr>
          <w:p w14:paraId="05D38EED" w14:textId="258D0E92" w:rsidR="00CC7C3C" w:rsidRPr="005D0CCE" w:rsidRDefault="00624F77" w:rsidP="00624F77">
            <w:pPr>
              <w:jc w:val="center"/>
              <w:rPr>
                <w:rFonts w:ascii="Times New Roman" w:hAnsi="Times New Roman" w:cs="Times New Roman"/>
                <w:sz w:val="24"/>
                <w:szCs w:val="24"/>
              </w:rPr>
            </w:pPr>
            <w:r w:rsidRPr="00624F77">
              <w:rPr>
                <w:rFonts w:ascii="Times New Roman" w:hAnsi="Times New Roman" w:cs="Times New Roman"/>
                <w:sz w:val="24"/>
                <w:szCs w:val="24"/>
              </w:rPr>
              <w:t>2337,31</w:t>
            </w:r>
          </w:p>
        </w:tc>
      </w:tr>
    </w:tbl>
    <w:p w14:paraId="521A8353" w14:textId="77777777" w:rsidR="005D0CCE" w:rsidRDefault="005D0CCE" w:rsidP="005D0CCE">
      <w:pPr>
        <w:spacing w:after="0"/>
        <w:rPr>
          <w:rFonts w:ascii="Times New Roman" w:hAnsi="Times New Roman" w:cs="Times New Roman"/>
        </w:rPr>
      </w:pPr>
    </w:p>
    <w:p w14:paraId="562D70B4" w14:textId="01C0877D" w:rsidR="00081DCF" w:rsidRPr="006669FD" w:rsidRDefault="009826DA" w:rsidP="00F32E05">
      <w:pPr>
        <w:spacing w:after="0"/>
        <w:rPr>
          <w:rFonts w:ascii="Times New Roman" w:hAnsi="Times New Roman" w:cs="Times New Roman"/>
          <w:sz w:val="24"/>
          <w:szCs w:val="24"/>
        </w:rPr>
      </w:pPr>
      <w:r w:rsidRPr="006669FD">
        <w:rPr>
          <w:rFonts w:ascii="Times New Roman" w:hAnsi="Times New Roman" w:cs="Times New Roman"/>
          <w:sz w:val="24"/>
          <w:szCs w:val="24"/>
        </w:rPr>
        <w:t>vidēja svara gov</w:t>
      </w:r>
      <w:r w:rsidR="00081DCF" w:rsidRPr="006669FD">
        <w:rPr>
          <w:rFonts w:ascii="Times New Roman" w:hAnsi="Times New Roman" w:cs="Times New Roman"/>
          <w:sz w:val="24"/>
          <w:szCs w:val="24"/>
        </w:rPr>
        <w:t>s =</w:t>
      </w:r>
      <w:r w:rsidRPr="006669FD">
        <w:rPr>
          <w:rFonts w:ascii="Times New Roman" w:hAnsi="Times New Roman" w:cs="Times New Roman"/>
          <w:sz w:val="24"/>
          <w:szCs w:val="24"/>
        </w:rPr>
        <w:t>267 kg</w:t>
      </w:r>
    </w:p>
    <w:p w14:paraId="199B93E6" w14:textId="61534CA5" w:rsidR="00081DCF" w:rsidRPr="006669FD" w:rsidRDefault="009826DA" w:rsidP="00F32E05">
      <w:pPr>
        <w:spacing w:after="0"/>
        <w:rPr>
          <w:rFonts w:ascii="Times New Roman" w:hAnsi="Times New Roman" w:cs="Times New Roman"/>
          <w:sz w:val="24"/>
          <w:szCs w:val="24"/>
        </w:rPr>
      </w:pPr>
      <w:r w:rsidRPr="006669FD">
        <w:rPr>
          <w:rFonts w:ascii="Times New Roman" w:hAnsi="Times New Roman" w:cs="Times New Roman"/>
          <w:sz w:val="24"/>
          <w:szCs w:val="24"/>
        </w:rPr>
        <w:t>vidēja svara bulli</w:t>
      </w:r>
      <w:r w:rsidR="00081DCF" w:rsidRPr="006669FD">
        <w:rPr>
          <w:rFonts w:ascii="Times New Roman" w:hAnsi="Times New Roman" w:cs="Times New Roman"/>
          <w:sz w:val="24"/>
          <w:szCs w:val="24"/>
        </w:rPr>
        <w:t>s</w:t>
      </w:r>
      <w:r w:rsidRPr="006669FD">
        <w:rPr>
          <w:rFonts w:ascii="Times New Roman" w:hAnsi="Times New Roman" w:cs="Times New Roman"/>
          <w:sz w:val="24"/>
          <w:szCs w:val="24"/>
        </w:rPr>
        <w:t xml:space="preserve"> </w:t>
      </w:r>
      <w:r w:rsidR="00081DCF" w:rsidRPr="006669FD">
        <w:rPr>
          <w:rFonts w:ascii="Times New Roman" w:hAnsi="Times New Roman" w:cs="Times New Roman"/>
          <w:sz w:val="24"/>
          <w:szCs w:val="24"/>
        </w:rPr>
        <w:t>=</w:t>
      </w:r>
      <w:r w:rsidRPr="006669FD">
        <w:rPr>
          <w:rFonts w:ascii="Times New Roman" w:hAnsi="Times New Roman" w:cs="Times New Roman"/>
          <w:sz w:val="24"/>
          <w:szCs w:val="24"/>
        </w:rPr>
        <w:t xml:space="preserve"> 292 kg</w:t>
      </w:r>
    </w:p>
    <w:p w14:paraId="60B864C0" w14:textId="29BA0B0A" w:rsidR="00DC29C2" w:rsidRPr="006669FD" w:rsidRDefault="00081DCF" w:rsidP="00F32E05">
      <w:pPr>
        <w:spacing w:after="0"/>
        <w:rPr>
          <w:rFonts w:ascii="Times New Roman" w:eastAsia="Times New Roman" w:hAnsi="Times New Roman" w:cs="Times New Roman"/>
          <w:color w:val="000000"/>
          <w:kern w:val="0"/>
          <w:sz w:val="24"/>
          <w:szCs w:val="24"/>
          <w:lang w:eastAsia="lv-LV"/>
          <w14:ligatures w14:val="none"/>
        </w:rPr>
      </w:pPr>
      <w:r w:rsidRPr="006669FD">
        <w:rPr>
          <w:rFonts w:ascii="Times New Roman" w:eastAsia="Times New Roman" w:hAnsi="Times New Roman" w:cs="Times New Roman"/>
          <w:color w:val="000000"/>
          <w:kern w:val="0"/>
          <w:sz w:val="24"/>
          <w:szCs w:val="24"/>
          <w:lang w:eastAsia="lv-LV"/>
          <w14:ligatures w14:val="none"/>
        </w:rPr>
        <w:t>2025.</w:t>
      </w:r>
      <w:r w:rsidR="00FB724A">
        <w:rPr>
          <w:rFonts w:ascii="Times New Roman" w:eastAsia="Times New Roman" w:hAnsi="Times New Roman" w:cs="Times New Roman"/>
          <w:color w:val="000000"/>
          <w:kern w:val="0"/>
          <w:sz w:val="24"/>
          <w:szCs w:val="24"/>
          <w:lang w:eastAsia="lv-LV"/>
          <w14:ligatures w14:val="none"/>
        </w:rPr>
        <w:t xml:space="preserve"> </w:t>
      </w:r>
      <w:r w:rsidRPr="006669FD">
        <w:rPr>
          <w:rFonts w:ascii="Times New Roman" w:eastAsia="Times New Roman" w:hAnsi="Times New Roman" w:cs="Times New Roman"/>
          <w:color w:val="000000"/>
          <w:kern w:val="0"/>
          <w:sz w:val="24"/>
          <w:szCs w:val="24"/>
          <w:lang w:eastAsia="lv-LV"/>
          <w14:ligatures w14:val="none"/>
        </w:rPr>
        <w:t>g</w:t>
      </w:r>
      <w:r w:rsidR="00FB724A">
        <w:rPr>
          <w:rFonts w:ascii="Times New Roman" w:eastAsia="Times New Roman" w:hAnsi="Times New Roman" w:cs="Times New Roman"/>
          <w:color w:val="000000"/>
          <w:kern w:val="0"/>
          <w:sz w:val="24"/>
          <w:szCs w:val="24"/>
          <w:lang w:eastAsia="lv-LV"/>
          <w14:ligatures w14:val="none"/>
        </w:rPr>
        <w:t>ada</w:t>
      </w:r>
      <w:r w:rsidRPr="006669FD">
        <w:rPr>
          <w:rFonts w:ascii="Times New Roman" w:eastAsia="Times New Roman" w:hAnsi="Times New Roman" w:cs="Times New Roman"/>
          <w:color w:val="000000"/>
          <w:kern w:val="0"/>
          <w:sz w:val="24"/>
          <w:szCs w:val="24"/>
          <w:lang w:eastAsia="lv-LV"/>
          <w14:ligatures w14:val="none"/>
        </w:rPr>
        <w:t xml:space="preserve"> liellopu gaļas </w:t>
      </w:r>
      <w:r w:rsidR="00336309">
        <w:rPr>
          <w:rFonts w:ascii="Times New Roman" w:eastAsia="Times New Roman" w:hAnsi="Times New Roman" w:cs="Times New Roman"/>
          <w:color w:val="000000"/>
          <w:kern w:val="0"/>
          <w:sz w:val="24"/>
          <w:szCs w:val="24"/>
          <w:lang w:eastAsia="lv-LV"/>
          <w14:ligatures w14:val="none"/>
        </w:rPr>
        <w:t xml:space="preserve">(kautķermeņa) </w:t>
      </w:r>
      <w:r w:rsidRPr="006669FD">
        <w:rPr>
          <w:rFonts w:ascii="Times New Roman" w:eastAsia="Times New Roman" w:hAnsi="Times New Roman" w:cs="Times New Roman"/>
          <w:color w:val="000000"/>
          <w:kern w:val="0"/>
          <w:sz w:val="24"/>
          <w:szCs w:val="24"/>
          <w:lang w:eastAsia="lv-LV"/>
          <w14:ligatures w14:val="none"/>
        </w:rPr>
        <w:t xml:space="preserve">cena – </w:t>
      </w:r>
      <w:r w:rsidR="00624F77">
        <w:rPr>
          <w:rFonts w:ascii="Times New Roman" w:eastAsia="Times New Roman" w:hAnsi="Times New Roman" w:cs="Times New Roman"/>
          <w:color w:val="000000"/>
          <w:kern w:val="0"/>
          <w:sz w:val="24"/>
          <w:szCs w:val="24"/>
          <w:lang w:eastAsia="lv-LV"/>
          <w14:ligatures w14:val="none"/>
        </w:rPr>
        <w:t>4,5480</w:t>
      </w:r>
      <w:r w:rsidRPr="006669FD">
        <w:rPr>
          <w:rFonts w:ascii="Times New Roman" w:eastAsia="Times New Roman" w:hAnsi="Times New Roman" w:cs="Times New Roman"/>
          <w:color w:val="000000"/>
          <w:kern w:val="0"/>
          <w:sz w:val="24"/>
          <w:szCs w:val="24"/>
          <w:lang w:eastAsia="lv-LV"/>
          <w14:ligatures w14:val="none"/>
        </w:rPr>
        <w:t xml:space="preserve"> </w:t>
      </w:r>
      <w:r w:rsidRPr="00336309">
        <w:rPr>
          <w:rFonts w:ascii="Times New Roman" w:eastAsia="Times New Roman" w:hAnsi="Times New Roman" w:cs="Times New Roman"/>
          <w:i/>
          <w:iCs/>
          <w:color w:val="000000"/>
          <w:kern w:val="0"/>
          <w:sz w:val="24"/>
          <w:szCs w:val="24"/>
          <w:lang w:eastAsia="lv-LV"/>
          <w14:ligatures w14:val="none"/>
        </w:rPr>
        <w:t>e</w:t>
      </w:r>
      <w:r w:rsidR="00336309" w:rsidRPr="00336309">
        <w:rPr>
          <w:rFonts w:ascii="Times New Roman" w:eastAsia="Times New Roman" w:hAnsi="Times New Roman" w:cs="Times New Roman"/>
          <w:i/>
          <w:iCs/>
          <w:color w:val="000000"/>
          <w:kern w:val="0"/>
          <w:sz w:val="24"/>
          <w:szCs w:val="24"/>
          <w:lang w:eastAsia="lv-LV"/>
          <w14:ligatures w14:val="none"/>
        </w:rPr>
        <w:t>u</w:t>
      </w:r>
      <w:r w:rsidRPr="00336309">
        <w:rPr>
          <w:rFonts w:ascii="Times New Roman" w:eastAsia="Times New Roman" w:hAnsi="Times New Roman" w:cs="Times New Roman"/>
          <w:i/>
          <w:iCs/>
          <w:color w:val="000000"/>
          <w:kern w:val="0"/>
          <w:sz w:val="24"/>
          <w:szCs w:val="24"/>
          <w:lang w:eastAsia="lv-LV"/>
          <w14:ligatures w14:val="none"/>
        </w:rPr>
        <w:t>ro</w:t>
      </w:r>
      <w:r w:rsidRPr="006669FD">
        <w:rPr>
          <w:rFonts w:ascii="Times New Roman" w:eastAsia="Times New Roman" w:hAnsi="Times New Roman" w:cs="Times New Roman"/>
          <w:color w:val="000000"/>
          <w:kern w:val="0"/>
          <w:sz w:val="24"/>
          <w:szCs w:val="24"/>
          <w:lang w:eastAsia="lv-LV"/>
          <w14:ligatures w14:val="none"/>
        </w:rPr>
        <w:t>/ kg</w:t>
      </w:r>
    </w:p>
    <w:p w14:paraId="70B73541" w14:textId="77777777" w:rsidR="00F32E05" w:rsidRDefault="00F32E05" w:rsidP="00F32E05">
      <w:pPr>
        <w:spacing w:after="0"/>
        <w:rPr>
          <w:rFonts w:ascii="Times New Roman" w:hAnsi="Times New Roman" w:cs="Times New Roman"/>
          <w:sz w:val="24"/>
          <w:szCs w:val="24"/>
          <w:u w:val="single"/>
        </w:rPr>
      </w:pPr>
    </w:p>
    <w:p w14:paraId="275E7866" w14:textId="6E814815" w:rsidR="00F32E05" w:rsidRPr="00081DCF" w:rsidRDefault="00F32E05" w:rsidP="00F32E05">
      <w:pPr>
        <w:spacing w:after="0"/>
        <w:rPr>
          <w:rFonts w:ascii="Times New Roman" w:hAnsi="Times New Roman" w:cs="Times New Roman"/>
          <w:sz w:val="24"/>
          <w:szCs w:val="24"/>
          <w:u w:val="single"/>
        </w:rPr>
      </w:pPr>
      <w:r>
        <w:rPr>
          <w:rFonts w:ascii="Times New Roman" w:hAnsi="Times New Roman" w:cs="Times New Roman"/>
          <w:sz w:val="24"/>
          <w:szCs w:val="24"/>
          <w:u w:val="single"/>
        </w:rPr>
        <w:t>Aprēķins par g</w:t>
      </w:r>
      <w:r w:rsidRPr="00081DCF">
        <w:rPr>
          <w:rFonts w:ascii="Times New Roman" w:hAnsi="Times New Roman" w:cs="Times New Roman"/>
          <w:sz w:val="24"/>
          <w:szCs w:val="24"/>
          <w:u w:val="single"/>
        </w:rPr>
        <w:t>ovi:</w:t>
      </w:r>
    </w:p>
    <w:p w14:paraId="6E3DA8FC" w14:textId="0B95FB9E" w:rsidR="00F32E05" w:rsidRPr="00081DCF" w:rsidRDefault="00F32E05" w:rsidP="00F32E05">
      <w:pPr>
        <w:spacing w:after="0"/>
        <w:rPr>
          <w:rFonts w:ascii="Times New Roman" w:eastAsia="Times New Roman" w:hAnsi="Times New Roman" w:cs="Times New Roman"/>
          <w:color w:val="000000"/>
          <w:kern w:val="0"/>
          <w:sz w:val="24"/>
          <w:szCs w:val="24"/>
          <w:lang w:eastAsia="lv-LV"/>
          <w14:ligatures w14:val="none"/>
        </w:rPr>
      </w:pPr>
      <w:r w:rsidRPr="00081DCF">
        <w:rPr>
          <w:rFonts w:ascii="Times New Roman" w:eastAsia="Times New Roman" w:hAnsi="Times New Roman" w:cs="Times New Roman"/>
          <w:color w:val="000000"/>
          <w:kern w:val="0"/>
          <w:sz w:val="24"/>
          <w:szCs w:val="24"/>
          <w:lang w:eastAsia="lv-LV"/>
          <w14:ligatures w14:val="none"/>
        </w:rPr>
        <w:t>267</w:t>
      </w:r>
      <w:r w:rsidR="00336309">
        <w:rPr>
          <w:rFonts w:ascii="Times New Roman" w:eastAsia="Times New Roman" w:hAnsi="Times New Roman" w:cs="Times New Roman"/>
          <w:color w:val="000000"/>
          <w:kern w:val="0"/>
          <w:sz w:val="24"/>
          <w:szCs w:val="24"/>
          <w:lang w:eastAsia="lv-LV"/>
          <w14:ligatures w14:val="none"/>
        </w:rPr>
        <w:t xml:space="preserve"> kg</w:t>
      </w:r>
      <w:r w:rsidRPr="00081DCF">
        <w:rPr>
          <w:rFonts w:ascii="Times New Roman" w:eastAsia="Times New Roman" w:hAnsi="Times New Roman" w:cs="Times New Roman"/>
          <w:color w:val="000000"/>
          <w:kern w:val="0"/>
          <w:sz w:val="24"/>
          <w:szCs w:val="24"/>
          <w:lang w:eastAsia="lv-LV"/>
          <w14:ligatures w14:val="none"/>
        </w:rPr>
        <w:t xml:space="preserve"> x </w:t>
      </w:r>
      <w:r w:rsidR="00624F77">
        <w:rPr>
          <w:rFonts w:ascii="Times New Roman" w:eastAsia="Times New Roman" w:hAnsi="Times New Roman" w:cs="Times New Roman"/>
          <w:color w:val="000000"/>
          <w:kern w:val="0"/>
          <w:sz w:val="24"/>
          <w:szCs w:val="24"/>
          <w:lang w:eastAsia="lv-LV"/>
          <w14:ligatures w14:val="none"/>
        </w:rPr>
        <w:t>4,548</w:t>
      </w:r>
      <w:r w:rsidRPr="00081DCF">
        <w:rPr>
          <w:rFonts w:ascii="Times New Roman" w:eastAsia="Times New Roman" w:hAnsi="Times New Roman" w:cs="Times New Roman"/>
          <w:color w:val="000000"/>
          <w:kern w:val="0"/>
          <w:sz w:val="24"/>
          <w:szCs w:val="24"/>
          <w:lang w:eastAsia="lv-LV"/>
          <w14:ligatures w14:val="none"/>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00336309">
        <w:rPr>
          <w:rFonts w:ascii="Times New Roman" w:eastAsia="Times New Roman" w:hAnsi="Times New Roman" w:cs="Times New Roman"/>
          <w:color w:val="000000"/>
          <w:kern w:val="0"/>
          <w:sz w:val="24"/>
          <w:szCs w:val="24"/>
          <w:lang w:eastAsia="lv-LV"/>
          <w14:ligatures w14:val="none"/>
        </w:rPr>
        <w:t xml:space="preserve"> </w:t>
      </w:r>
      <w:r w:rsidRPr="00081DCF">
        <w:rPr>
          <w:rFonts w:ascii="Times New Roman" w:eastAsia="Times New Roman" w:hAnsi="Times New Roman" w:cs="Times New Roman"/>
          <w:color w:val="000000"/>
          <w:kern w:val="0"/>
          <w:sz w:val="24"/>
          <w:szCs w:val="24"/>
          <w:lang w:eastAsia="lv-LV"/>
          <w14:ligatures w14:val="none"/>
        </w:rPr>
        <w:t xml:space="preserve">= </w:t>
      </w:r>
      <w:r w:rsidR="00624F77">
        <w:rPr>
          <w:rFonts w:ascii="Times New Roman" w:eastAsia="Times New Roman" w:hAnsi="Times New Roman" w:cs="Times New Roman"/>
          <w:color w:val="000000"/>
          <w:kern w:val="0"/>
          <w:sz w:val="24"/>
          <w:szCs w:val="24"/>
          <w:lang w:eastAsia="lv-LV"/>
          <w14:ligatures w14:val="none"/>
        </w:rPr>
        <w:t xml:space="preserve">1214,32 </w:t>
      </w:r>
      <w:r w:rsidRPr="00336309">
        <w:rPr>
          <w:rFonts w:ascii="Times New Roman" w:eastAsia="Times New Roman" w:hAnsi="Times New Roman" w:cs="Times New Roman"/>
          <w:i/>
          <w:iCs/>
          <w:color w:val="000000"/>
          <w:kern w:val="0"/>
          <w:sz w:val="24"/>
          <w:szCs w:val="24"/>
          <w:lang w:eastAsia="lv-LV"/>
          <w14:ligatures w14:val="none"/>
        </w:rPr>
        <w:t>e</w:t>
      </w:r>
      <w:r w:rsidR="00336309" w:rsidRPr="00336309">
        <w:rPr>
          <w:rFonts w:ascii="Times New Roman" w:eastAsia="Times New Roman" w:hAnsi="Times New Roman" w:cs="Times New Roman"/>
          <w:i/>
          <w:iCs/>
          <w:color w:val="000000"/>
          <w:kern w:val="0"/>
          <w:sz w:val="24"/>
          <w:szCs w:val="24"/>
          <w:lang w:eastAsia="lv-LV"/>
          <w14:ligatures w14:val="none"/>
        </w:rPr>
        <w:t>u</w:t>
      </w:r>
      <w:r w:rsidRPr="00336309">
        <w:rPr>
          <w:rFonts w:ascii="Times New Roman" w:eastAsia="Times New Roman" w:hAnsi="Times New Roman" w:cs="Times New Roman"/>
          <w:i/>
          <w:iCs/>
          <w:color w:val="000000"/>
          <w:kern w:val="0"/>
          <w:sz w:val="24"/>
          <w:szCs w:val="24"/>
          <w:lang w:eastAsia="lv-LV"/>
          <w14:ligatures w14:val="none"/>
        </w:rPr>
        <w:t>ro</w:t>
      </w:r>
    </w:p>
    <w:p w14:paraId="4E88B3C6" w14:textId="2DC073FD" w:rsidR="00F32E05" w:rsidRPr="00081DCF" w:rsidRDefault="00F32E05" w:rsidP="00F32E05">
      <w:pPr>
        <w:spacing w:after="0"/>
        <w:rPr>
          <w:rFonts w:ascii="Times New Roman" w:eastAsia="Times New Roman" w:hAnsi="Times New Roman" w:cs="Times New Roman"/>
          <w:b/>
          <w:bCs/>
          <w:color w:val="000000"/>
          <w:kern w:val="0"/>
          <w:sz w:val="24"/>
          <w:szCs w:val="24"/>
          <w:lang w:eastAsia="lv-LV"/>
          <w14:ligatures w14:val="none"/>
        </w:rPr>
      </w:pPr>
      <w:r w:rsidRPr="00081DCF">
        <w:rPr>
          <w:rFonts w:ascii="Times New Roman" w:eastAsia="Times New Roman" w:hAnsi="Times New Roman" w:cs="Times New Roman"/>
          <w:color w:val="000000"/>
          <w:kern w:val="0"/>
          <w:sz w:val="24"/>
          <w:szCs w:val="24"/>
          <w:lang w:eastAsia="lv-LV"/>
          <w14:ligatures w14:val="none"/>
        </w:rPr>
        <w:t xml:space="preserve">80% no </w:t>
      </w:r>
      <w:r w:rsidR="00624F77">
        <w:rPr>
          <w:rFonts w:ascii="Times New Roman" w:eastAsia="Times New Roman" w:hAnsi="Times New Roman" w:cs="Times New Roman"/>
          <w:color w:val="000000"/>
          <w:kern w:val="0"/>
          <w:sz w:val="24"/>
          <w:szCs w:val="24"/>
          <w:lang w:eastAsia="lv-LV"/>
          <w14:ligatures w14:val="none"/>
        </w:rPr>
        <w:t>1214,32</w:t>
      </w:r>
      <w:r w:rsidRPr="00081DCF">
        <w:rPr>
          <w:rFonts w:ascii="Times New Roman" w:eastAsia="Times New Roman" w:hAnsi="Times New Roman" w:cs="Times New Roman"/>
          <w:color w:val="000000"/>
          <w:kern w:val="0"/>
          <w:sz w:val="24"/>
          <w:szCs w:val="24"/>
          <w:lang w:eastAsia="lv-LV"/>
          <w14:ligatures w14:val="none"/>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00336309">
        <w:rPr>
          <w:rFonts w:ascii="Times New Roman" w:eastAsia="Times New Roman" w:hAnsi="Times New Roman" w:cs="Times New Roman"/>
          <w:color w:val="000000"/>
          <w:kern w:val="0"/>
          <w:sz w:val="24"/>
          <w:szCs w:val="24"/>
          <w:lang w:eastAsia="lv-LV"/>
          <w14:ligatures w14:val="none"/>
        </w:rPr>
        <w:t xml:space="preserve"> </w:t>
      </w:r>
      <w:r w:rsidRPr="00081DCF">
        <w:rPr>
          <w:rFonts w:ascii="Times New Roman" w:eastAsia="Times New Roman" w:hAnsi="Times New Roman" w:cs="Times New Roman"/>
          <w:color w:val="000000"/>
          <w:kern w:val="0"/>
          <w:sz w:val="24"/>
          <w:szCs w:val="24"/>
          <w:lang w:eastAsia="lv-LV"/>
          <w14:ligatures w14:val="none"/>
        </w:rPr>
        <w:t xml:space="preserve">= </w:t>
      </w:r>
      <w:r w:rsidR="00624F77" w:rsidRPr="00624F77">
        <w:rPr>
          <w:rFonts w:ascii="Times New Roman" w:eastAsia="Times New Roman" w:hAnsi="Times New Roman" w:cs="Times New Roman"/>
          <w:b/>
          <w:bCs/>
          <w:color w:val="000000"/>
          <w:kern w:val="0"/>
          <w:sz w:val="24"/>
          <w:szCs w:val="24"/>
          <w:lang w:eastAsia="lv-LV"/>
          <w14:ligatures w14:val="none"/>
        </w:rPr>
        <w:t>971,45</w:t>
      </w:r>
      <w:r w:rsidR="00624F77">
        <w:rPr>
          <w:rFonts w:ascii="Times New Roman" w:eastAsia="Times New Roman" w:hAnsi="Times New Roman" w:cs="Times New Roman"/>
          <w:color w:val="000000"/>
          <w:kern w:val="0"/>
          <w:sz w:val="24"/>
          <w:szCs w:val="24"/>
          <w:lang w:eastAsia="lv-LV"/>
          <w14:ligatures w14:val="none"/>
        </w:rPr>
        <w:t xml:space="preserve"> </w:t>
      </w:r>
      <w:r w:rsidRPr="00336309">
        <w:rPr>
          <w:rFonts w:ascii="Times New Roman" w:eastAsia="Times New Roman" w:hAnsi="Times New Roman" w:cs="Times New Roman"/>
          <w:i/>
          <w:iCs/>
          <w:color w:val="000000"/>
          <w:kern w:val="0"/>
          <w:sz w:val="24"/>
          <w:szCs w:val="24"/>
          <w:lang w:eastAsia="lv-LV"/>
          <w14:ligatures w14:val="none"/>
        </w:rPr>
        <w:t>e</w:t>
      </w:r>
      <w:r w:rsidR="00336309" w:rsidRPr="00336309">
        <w:rPr>
          <w:rFonts w:ascii="Times New Roman" w:eastAsia="Times New Roman" w:hAnsi="Times New Roman" w:cs="Times New Roman"/>
          <w:i/>
          <w:iCs/>
          <w:color w:val="000000"/>
          <w:kern w:val="0"/>
          <w:sz w:val="24"/>
          <w:szCs w:val="24"/>
          <w:lang w:eastAsia="lv-LV"/>
          <w14:ligatures w14:val="none"/>
        </w:rPr>
        <w:t>u</w:t>
      </w:r>
      <w:r w:rsidRPr="00336309">
        <w:rPr>
          <w:rFonts w:ascii="Times New Roman" w:eastAsia="Times New Roman" w:hAnsi="Times New Roman" w:cs="Times New Roman"/>
          <w:i/>
          <w:iCs/>
          <w:color w:val="000000"/>
          <w:kern w:val="0"/>
          <w:sz w:val="24"/>
          <w:szCs w:val="24"/>
          <w:lang w:eastAsia="lv-LV"/>
          <w14:ligatures w14:val="none"/>
        </w:rPr>
        <w:t>ro</w:t>
      </w:r>
      <w:r w:rsidRPr="00081DCF">
        <w:rPr>
          <w:rFonts w:ascii="Times New Roman" w:eastAsia="Times New Roman" w:hAnsi="Times New Roman" w:cs="Times New Roman"/>
          <w:color w:val="000000"/>
          <w:kern w:val="0"/>
          <w:sz w:val="24"/>
          <w:szCs w:val="24"/>
          <w:lang w:eastAsia="lv-LV"/>
          <w14:ligatures w14:val="none"/>
        </w:rPr>
        <w:t xml:space="preserve"> (pamata aprēķins)</w:t>
      </w:r>
    </w:p>
    <w:p w14:paraId="6D657FE1" w14:textId="60C00C67" w:rsidR="00F32E05" w:rsidRPr="00081DCF" w:rsidRDefault="00624F77" w:rsidP="00F32E05">
      <w:pPr>
        <w:spacing w:after="0"/>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971,45</w:t>
      </w:r>
      <w:r w:rsidR="00336309">
        <w:rPr>
          <w:rFonts w:ascii="Times New Roman" w:eastAsia="Times New Roman" w:hAnsi="Times New Roman" w:cs="Times New Roman"/>
          <w:color w:val="000000"/>
          <w:kern w:val="0"/>
          <w:sz w:val="24"/>
          <w:szCs w:val="24"/>
          <w:lang w:eastAsia="lv-LV"/>
          <w14:ligatures w14:val="none"/>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00F32E05" w:rsidRPr="00081DCF">
        <w:rPr>
          <w:rFonts w:ascii="Times New Roman" w:eastAsia="Times New Roman" w:hAnsi="Times New Roman" w:cs="Times New Roman"/>
          <w:color w:val="000000"/>
          <w:kern w:val="0"/>
          <w:sz w:val="24"/>
          <w:szCs w:val="24"/>
          <w:lang w:eastAsia="lv-LV"/>
          <w14:ligatures w14:val="none"/>
        </w:rPr>
        <w:t xml:space="preserve"> x </w:t>
      </w:r>
      <w:r w:rsidR="00F32E05">
        <w:rPr>
          <w:rFonts w:ascii="Times New Roman" w:eastAsia="Times New Roman" w:hAnsi="Times New Roman" w:cs="Times New Roman"/>
          <w:color w:val="000000"/>
          <w:kern w:val="0"/>
          <w:sz w:val="24"/>
          <w:szCs w:val="24"/>
          <w:lang w:eastAsia="lv-LV"/>
          <w14:ligatures w14:val="none"/>
        </w:rPr>
        <w:t>2,0</w:t>
      </w:r>
      <w:r w:rsidR="00F32E05" w:rsidRPr="00081DCF">
        <w:rPr>
          <w:rFonts w:ascii="Times New Roman" w:eastAsia="Times New Roman" w:hAnsi="Times New Roman" w:cs="Times New Roman"/>
          <w:b/>
          <w:bCs/>
          <w:color w:val="000000"/>
          <w:kern w:val="0"/>
          <w:sz w:val="24"/>
          <w:szCs w:val="24"/>
          <w:lang w:eastAsia="lv-LV"/>
          <w14:ligatures w14:val="none"/>
        </w:rPr>
        <w:t xml:space="preserve"> = </w:t>
      </w:r>
      <w:r>
        <w:rPr>
          <w:rFonts w:ascii="Times New Roman" w:eastAsia="Times New Roman" w:hAnsi="Times New Roman" w:cs="Times New Roman"/>
          <w:b/>
          <w:bCs/>
          <w:color w:val="000000"/>
          <w:kern w:val="0"/>
          <w:sz w:val="24"/>
          <w:szCs w:val="24"/>
          <w:lang w:eastAsia="lv-LV"/>
          <w14:ligatures w14:val="none"/>
        </w:rPr>
        <w:t>1942,91</w:t>
      </w:r>
      <w:r w:rsidR="00F32E05">
        <w:rPr>
          <w:rFonts w:ascii="Times New Roman" w:eastAsia="Times New Roman" w:hAnsi="Times New Roman" w:cs="Times New Roman"/>
          <w:b/>
          <w:bCs/>
          <w:color w:val="000000"/>
          <w:kern w:val="0"/>
          <w:sz w:val="24"/>
          <w:szCs w:val="24"/>
          <w:lang w:eastAsia="lv-LV"/>
          <w14:ligatures w14:val="none"/>
        </w:rPr>
        <w:t xml:space="preserve"> </w:t>
      </w:r>
      <w:bookmarkStart w:id="0" w:name="_Hlk227593520"/>
      <w:r w:rsidR="00F32E05" w:rsidRPr="00336309">
        <w:rPr>
          <w:rFonts w:ascii="Times New Roman" w:eastAsia="Times New Roman" w:hAnsi="Times New Roman" w:cs="Times New Roman"/>
          <w:i/>
          <w:iCs/>
          <w:color w:val="000000"/>
          <w:kern w:val="0"/>
          <w:sz w:val="24"/>
          <w:szCs w:val="24"/>
          <w:lang w:eastAsia="lv-LV"/>
          <w14:ligatures w14:val="none"/>
        </w:rPr>
        <w:t>e</w:t>
      </w:r>
      <w:r w:rsidR="00336309" w:rsidRPr="00336309">
        <w:rPr>
          <w:rFonts w:ascii="Times New Roman" w:eastAsia="Times New Roman" w:hAnsi="Times New Roman" w:cs="Times New Roman"/>
          <w:i/>
          <w:iCs/>
          <w:color w:val="000000"/>
          <w:kern w:val="0"/>
          <w:sz w:val="24"/>
          <w:szCs w:val="24"/>
          <w:lang w:eastAsia="lv-LV"/>
          <w14:ligatures w14:val="none"/>
        </w:rPr>
        <w:t>u</w:t>
      </w:r>
      <w:r w:rsidR="00F32E05" w:rsidRPr="00336309">
        <w:rPr>
          <w:rFonts w:ascii="Times New Roman" w:eastAsia="Times New Roman" w:hAnsi="Times New Roman" w:cs="Times New Roman"/>
          <w:i/>
          <w:iCs/>
          <w:color w:val="000000"/>
          <w:kern w:val="0"/>
          <w:sz w:val="24"/>
          <w:szCs w:val="24"/>
          <w:lang w:eastAsia="lv-LV"/>
          <w14:ligatures w14:val="none"/>
        </w:rPr>
        <w:t>ro</w:t>
      </w:r>
      <w:bookmarkEnd w:id="0"/>
      <w:r w:rsidR="00F32E05" w:rsidRPr="00081DCF">
        <w:rPr>
          <w:rFonts w:ascii="Times New Roman" w:eastAsia="Times New Roman" w:hAnsi="Times New Roman" w:cs="Times New Roman"/>
          <w:color w:val="000000"/>
          <w:kern w:val="0"/>
          <w:sz w:val="24"/>
          <w:szCs w:val="24"/>
          <w:lang w:eastAsia="lv-LV"/>
          <w14:ligatures w14:val="none"/>
        </w:rPr>
        <w:t xml:space="preserve"> (ar </w:t>
      </w:r>
      <w:r w:rsidR="00F32E05">
        <w:rPr>
          <w:rFonts w:ascii="Times New Roman" w:eastAsia="Times New Roman" w:hAnsi="Times New Roman" w:cs="Times New Roman"/>
          <w:color w:val="000000"/>
          <w:kern w:val="0"/>
          <w:sz w:val="24"/>
          <w:szCs w:val="24"/>
          <w:lang w:eastAsia="lv-LV"/>
          <w14:ligatures w14:val="none"/>
        </w:rPr>
        <w:t>šķirnes</w:t>
      </w:r>
      <w:r w:rsidR="00F32E05" w:rsidRPr="00081DCF">
        <w:rPr>
          <w:rFonts w:ascii="Times New Roman" w:eastAsia="Times New Roman" w:hAnsi="Times New Roman" w:cs="Times New Roman"/>
          <w:color w:val="000000"/>
          <w:kern w:val="0"/>
          <w:sz w:val="24"/>
          <w:szCs w:val="24"/>
          <w:lang w:eastAsia="lv-LV"/>
          <w14:ligatures w14:val="none"/>
        </w:rPr>
        <w:t xml:space="preserve"> koef</w:t>
      </w:r>
      <w:r w:rsidR="00F32E05">
        <w:rPr>
          <w:rFonts w:ascii="Times New Roman" w:eastAsia="Times New Roman" w:hAnsi="Times New Roman" w:cs="Times New Roman"/>
          <w:color w:val="000000"/>
          <w:kern w:val="0"/>
          <w:sz w:val="24"/>
          <w:szCs w:val="24"/>
          <w:lang w:eastAsia="lv-LV"/>
          <w14:ligatures w14:val="none"/>
        </w:rPr>
        <w:t>i</w:t>
      </w:r>
      <w:r w:rsidR="00F32E05" w:rsidRPr="00081DCF">
        <w:rPr>
          <w:rFonts w:ascii="Times New Roman" w:eastAsia="Times New Roman" w:hAnsi="Times New Roman" w:cs="Times New Roman"/>
          <w:color w:val="000000"/>
          <w:kern w:val="0"/>
          <w:sz w:val="24"/>
          <w:szCs w:val="24"/>
          <w:lang w:eastAsia="lv-LV"/>
          <w14:ligatures w14:val="none"/>
        </w:rPr>
        <w:t>cientu)</w:t>
      </w:r>
    </w:p>
    <w:p w14:paraId="7EA00C54" w14:textId="77777777" w:rsidR="005D0CCE" w:rsidRDefault="005D0CCE" w:rsidP="00F32E05">
      <w:pPr>
        <w:spacing w:after="0"/>
        <w:rPr>
          <w:rFonts w:ascii="Times New Roman" w:eastAsia="Times New Roman" w:hAnsi="Times New Roman" w:cs="Times New Roman"/>
          <w:color w:val="000000"/>
          <w:kern w:val="0"/>
          <w:sz w:val="24"/>
          <w:szCs w:val="24"/>
          <w:lang w:eastAsia="lv-LV"/>
          <w14:ligatures w14:val="none"/>
        </w:rPr>
      </w:pPr>
    </w:p>
    <w:p w14:paraId="1D80E9E0" w14:textId="77777777" w:rsidR="00F32E05" w:rsidRPr="00081DCF" w:rsidRDefault="00F32E05" w:rsidP="00F32E05">
      <w:pPr>
        <w:spacing w:after="0"/>
        <w:rPr>
          <w:rFonts w:ascii="Times New Roman" w:hAnsi="Times New Roman" w:cs="Times New Roman"/>
          <w:sz w:val="24"/>
          <w:szCs w:val="24"/>
          <w:u w:val="single"/>
        </w:rPr>
      </w:pPr>
      <w:r>
        <w:rPr>
          <w:rFonts w:ascii="Times New Roman" w:hAnsi="Times New Roman" w:cs="Times New Roman"/>
          <w:sz w:val="24"/>
          <w:szCs w:val="24"/>
          <w:u w:val="single"/>
        </w:rPr>
        <w:t>Aprēķins par v</w:t>
      </w:r>
      <w:r w:rsidRPr="00081DCF">
        <w:rPr>
          <w:rFonts w:ascii="Times New Roman" w:hAnsi="Times New Roman" w:cs="Times New Roman"/>
          <w:sz w:val="24"/>
          <w:szCs w:val="24"/>
          <w:u w:val="single"/>
        </w:rPr>
        <w:t>aislas bulli:</w:t>
      </w:r>
    </w:p>
    <w:p w14:paraId="065BA15B" w14:textId="03A2346F" w:rsidR="00F32E05" w:rsidRPr="00081DCF" w:rsidRDefault="00F32E05" w:rsidP="00F32E05">
      <w:pPr>
        <w:spacing w:after="0"/>
        <w:rPr>
          <w:rFonts w:ascii="Times New Roman" w:eastAsia="Times New Roman" w:hAnsi="Times New Roman" w:cs="Times New Roman"/>
          <w:color w:val="000000"/>
          <w:kern w:val="0"/>
          <w:sz w:val="24"/>
          <w:szCs w:val="24"/>
          <w:lang w:eastAsia="lv-LV"/>
          <w14:ligatures w14:val="none"/>
        </w:rPr>
      </w:pPr>
      <w:r w:rsidRPr="00081DCF">
        <w:rPr>
          <w:rFonts w:ascii="Times New Roman" w:eastAsia="Times New Roman" w:hAnsi="Times New Roman" w:cs="Times New Roman"/>
          <w:color w:val="000000"/>
          <w:kern w:val="0"/>
          <w:sz w:val="24"/>
          <w:szCs w:val="24"/>
          <w:lang w:eastAsia="lv-LV"/>
          <w14:ligatures w14:val="none"/>
        </w:rPr>
        <w:t xml:space="preserve">292 </w:t>
      </w:r>
      <w:r w:rsidR="00336309">
        <w:rPr>
          <w:rFonts w:ascii="Times New Roman" w:eastAsia="Times New Roman" w:hAnsi="Times New Roman" w:cs="Times New Roman"/>
          <w:color w:val="000000"/>
          <w:kern w:val="0"/>
          <w:sz w:val="24"/>
          <w:szCs w:val="24"/>
          <w:lang w:eastAsia="lv-LV"/>
          <w14:ligatures w14:val="none"/>
        </w:rPr>
        <w:t xml:space="preserve">kg </w:t>
      </w:r>
      <w:r w:rsidRPr="00081DCF">
        <w:rPr>
          <w:rFonts w:ascii="Times New Roman" w:eastAsia="Times New Roman" w:hAnsi="Times New Roman" w:cs="Times New Roman"/>
          <w:color w:val="000000"/>
          <w:kern w:val="0"/>
          <w:sz w:val="24"/>
          <w:szCs w:val="24"/>
          <w:lang w:eastAsia="lv-LV"/>
          <w14:ligatures w14:val="none"/>
        </w:rPr>
        <w:t xml:space="preserve">x </w:t>
      </w:r>
      <w:r w:rsidR="00624F77">
        <w:rPr>
          <w:rFonts w:ascii="Times New Roman" w:eastAsia="Times New Roman" w:hAnsi="Times New Roman" w:cs="Times New Roman"/>
          <w:color w:val="000000"/>
          <w:kern w:val="0"/>
          <w:sz w:val="24"/>
          <w:szCs w:val="24"/>
          <w:lang w:eastAsia="lv-LV"/>
          <w14:ligatures w14:val="none"/>
        </w:rPr>
        <w:t>4,548</w:t>
      </w:r>
      <w:r w:rsidRPr="00081DCF">
        <w:rPr>
          <w:rFonts w:ascii="Times New Roman" w:eastAsia="Times New Roman" w:hAnsi="Times New Roman" w:cs="Times New Roman"/>
          <w:color w:val="000000"/>
          <w:kern w:val="0"/>
          <w:sz w:val="24"/>
          <w:szCs w:val="24"/>
          <w:lang w:eastAsia="lv-LV"/>
          <w14:ligatures w14:val="none"/>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00336309" w:rsidRPr="00081DCF">
        <w:rPr>
          <w:rFonts w:ascii="Times New Roman" w:eastAsia="Times New Roman" w:hAnsi="Times New Roman" w:cs="Times New Roman"/>
          <w:color w:val="000000"/>
          <w:kern w:val="0"/>
          <w:sz w:val="24"/>
          <w:szCs w:val="24"/>
          <w:lang w:eastAsia="lv-LV"/>
          <w14:ligatures w14:val="none"/>
        </w:rPr>
        <w:t xml:space="preserve"> </w:t>
      </w:r>
      <w:r w:rsidRPr="00081DCF">
        <w:rPr>
          <w:rFonts w:ascii="Times New Roman" w:eastAsia="Times New Roman" w:hAnsi="Times New Roman" w:cs="Times New Roman"/>
          <w:color w:val="000000"/>
          <w:kern w:val="0"/>
          <w:sz w:val="24"/>
          <w:szCs w:val="24"/>
          <w:lang w:eastAsia="lv-LV"/>
          <w14:ligatures w14:val="none"/>
        </w:rPr>
        <w:t xml:space="preserve">= </w:t>
      </w:r>
      <w:r w:rsidR="00624F77">
        <w:rPr>
          <w:rFonts w:ascii="Times New Roman" w:eastAsia="Times New Roman" w:hAnsi="Times New Roman" w:cs="Times New Roman"/>
          <w:color w:val="000000"/>
          <w:kern w:val="0"/>
          <w:sz w:val="24"/>
          <w:szCs w:val="24"/>
          <w:lang w:eastAsia="lv-LV"/>
          <w14:ligatures w14:val="none"/>
        </w:rPr>
        <w:t>1328,02</w:t>
      </w:r>
      <w:r w:rsidRPr="00081DCF">
        <w:rPr>
          <w:rFonts w:ascii="Times New Roman" w:eastAsia="Times New Roman" w:hAnsi="Times New Roman" w:cs="Times New Roman"/>
          <w:color w:val="000000"/>
          <w:kern w:val="0"/>
          <w:sz w:val="24"/>
          <w:szCs w:val="24"/>
          <w:lang w:eastAsia="lv-LV"/>
          <w14:ligatures w14:val="none"/>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p>
    <w:p w14:paraId="0449C2C1" w14:textId="47ADD986" w:rsidR="00F32E05" w:rsidRPr="00081DCF" w:rsidRDefault="00F32E05" w:rsidP="00F32E05">
      <w:pPr>
        <w:spacing w:after="0"/>
        <w:rPr>
          <w:rFonts w:ascii="Times New Roman" w:eastAsia="Times New Roman" w:hAnsi="Times New Roman" w:cs="Times New Roman"/>
          <w:color w:val="000000"/>
          <w:kern w:val="0"/>
          <w:sz w:val="24"/>
          <w:szCs w:val="24"/>
          <w:lang w:eastAsia="lv-LV"/>
          <w14:ligatures w14:val="none"/>
        </w:rPr>
      </w:pPr>
      <w:r w:rsidRPr="00081DCF">
        <w:rPr>
          <w:rFonts w:ascii="Times New Roman" w:eastAsia="Times New Roman" w:hAnsi="Times New Roman" w:cs="Times New Roman"/>
          <w:color w:val="000000"/>
          <w:kern w:val="0"/>
          <w:sz w:val="24"/>
          <w:szCs w:val="24"/>
          <w:lang w:eastAsia="lv-LV"/>
          <w14:ligatures w14:val="none"/>
        </w:rPr>
        <w:t xml:space="preserve">80% no </w:t>
      </w:r>
      <w:r w:rsidR="00624F77" w:rsidRPr="00624F77">
        <w:rPr>
          <w:rFonts w:ascii="Times New Roman" w:eastAsia="Times New Roman" w:hAnsi="Times New Roman" w:cs="Times New Roman"/>
          <w:color w:val="000000"/>
          <w:kern w:val="0"/>
          <w:sz w:val="24"/>
          <w:szCs w:val="24"/>
          <w:lang w:eastAsia="lv-LV"/>
          <w14:ligatures w14:val="none"/>
        </w:rPr>
        <w:t xml:space="preserve">1328,02 </w:t>
      </w:r>
      <w:r w:rsidR="00336309" w:rsidRPr="00336309">
        <w:rPr>
          <w:rFonts w:ascii="Times New Roman" w:eastAsia="Times New Roman" w:hAnsi="Times New Roman" w:cs="Times New Roman"/>
          <w:i/>
          <w:iCs/>
          <w:color w:val="000000"/>
          <w:kern w:val="0"/>
          <w:sz w:val="24"/>
          <w:szCs w:val="24"/>
          <w:lang w:eastAsia="lv-LV"/>
          <w14:ligatures w14:val="none"/>
        </w:rPr>
        <w:t>euro</w:t>
      </w:r>
      <w:r w:rsidRPr="00081DCF">
        <w:rPr>
          <w:rFonts w:ascii="Times New Roman" w:eastAsia="Times New Roman" w:hAnsi="Times New Roman" w:cs="Times New Roman"/>
          <w:color w:val="000000"/>
          <w:kern w:val="0"/>
          <w:sz w:val="24"/>
          <w:szCs w:val="24"/>
          <w:lang w:eastAsia="lv-LV"/>
          <w14:ligatures w14:val="none"/>
        </w:rPr>
        <w:t xml:space="preserve"> = </w:t>
      </w:r>
      <w:r w:rsidR="00624F77">
        <w:rPr>
          <w:rFonts w:ascii="Times New Roman" w:eastAsia="Times New Roman" w:hAnsi="Times New Roman" w:cs="Times New Roman"/>
          <w:b/>
          <w:bCs/>
          <w:color w:val="000000"/>
          <w:kern w:val="0"/>
          <w:sz w:val="24"/>
          <w:szCs w:val="24"/>
          <w:lang w:eastAsia="lv-LV"/>
          <w14:ligatures w14:val="none"/>
        </w:rPr>
        <w:t>1062,41</w:t>
      </w:r>
      <w:r w:rsidRPr="00081DCF">
        <w:rPr>
          <w:rFonts w:ascii="Times New Roman" w:eastAsia="Times New Roman" w:hAnsi="Times New Roman" w:cs="Times New Roman"/>
          <w:color w:val="000000"/>
          <w:kern w:val="0"/>
          <w:sz w:val="24"/>
          <w:szCs w:val="24"/>
          <w:lang w:eastAsia="lv-LV"/>
          <w14:ligatures w14:val="none"/>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Pr>
          <w:rFonts w:ascii="Times New Roman" w:eastAsia="Times New Roman" w:hAnsi="Times New Roman" w:cs="Times New Roman"/>
          <w:color w:val="000000"/>
          <w:kern w:val="0"/>
          <w:sz w:val="24"/>
          <w:szCs w:val="24"/>
          <w:lang w:eastAsia="lv-LV"/>
          <w14:ligatures w14:val="none"/>
        </w:rPr>
        <w:t xml:space="preserve"> </w:t>
      </w:r>
      <w:r w:rsidRPr="00081DCF">
        <w:rPr>
          <w:rFonts w:ascii="Times New Roman" w:eastAsia="Times New Roman" w:hAnsi="Times New Roman" w:cs="Times New Roman"/>
          <w:color w:val="000000"/>
          <w:kern w:val="0"/>
          <w:sz w:val="24"/>
          <w:szCs w:val="24"/>
          <w:lang w:eastAsia="lv-LV"/>
          <w14:ligatures w14:val="none"/>
        </w:rPr>
        <w:t>(pamata aprēķins)</w:t>
      </w:r>
    </w:p>
    <w:p w14:paraId="1CC11D6A" w14:textId="02BA9A04" w:rsidR="00F32E05" w:rsidRPr="00081DCF" w:rsidRDefault="00624F77" w:rsidP="00F32E05">
      <w:pPr>
        <w:spacing w:after="0"/>
        <w:rPr>
          <w:rFonts w:ascii="Times New Roman" w:hAnsi="Times New Roman" w:cs="Times New Roman"/>
          <w:sz w:val="24"/>
          <w:szCs w:val="24"/>
        </w:rPr>
      </w:pPr>
      <w:r>
        <w:rPr>
          <w:rFonts w:ascii="Times New Roman" w:hAnsi="Times New Roman" w:cs="Times New Roman"/>
          <w:sz w:val="24"/>
          <w:szCs w:val="24"/>
        </w:rPr>
        <w:t>1062,41</w:t>
      </w:r>
      <w:r w:rsidR="00336309" w:rsidRPr="00336309">
        <w:rPr>
          <w:rFonts w:ascii="Times New Roman" w:eastAsia="Times New Roman" w:hAnsi="Times New Roman" w:cs="Times New Roman"/>
          <w:i/>
          <w:iCs/>
          <w:color w:val="000000"/>
          <w:kern w:val="0"/>
          <w:sz w:val="24"/>
          <w:szCs w:val="24"/>
          <w:lang w:eastAsia="lv-LV"/>
          <w14:ligatures w14:val="none"/>
        </w:rPr>
        <w:t xml:space="preserve"> euro</w:t>
      </w:r>
      <w:r w:rsidR="00F32E05" w:rsidRPr="00081DCF">
        <w:rPr>
          <w:rFonts w:ascii="Times New Roman" w:hAnsi="Times New Roman" w:cs="Times New Roman"/>
          <w:sz w:val="24"/>
          <w:szCs w:val="24"/>
        </w:rPr>
        <w:t xml:space="preserve"> x </w:t>
      </w:r>
      <w:r w:rsidR="00F32E05">
        <w:rPr>
          <w:rFonts w:ascii="Times New Roman" w:hAnsi="Times New Roman" w:cs="Times New Roman"/>
          <w:sz w:val="24"/>
          <w:szCs w:val="24"/>
        </w:rPr>
        <w:t>2,2</w:t>
      </w:r>
      <w:r w:rsidR="00F32E05" w:rsidRPr="00081DCF">
        <w:rPr>
          <w:rFonts w:ascii="Times New Roman" w:hAnsi="Times New Roman" w:cs="Times New Roman"/>
          <w:sz w:val="24"/>
          <w:szCs w:val="24"/>
        </w:rPr>
        <w:t xml:space="preserve"> = </w:t>
      </w:r>
      <w:r>
        <w:rPr>
          <w:rFonts w:ascii="Times New Roman" w:hAnsi="Times New Roman" w:cs="Times New Roman"/>
          <w:b/>
          <w:bCs/>
          <w:sz w:val="24"/>
          <w:szCs w:val="24"/>
        </w:rPr>
        <w:t>2337,31</w:t>
      </w:r>
      <w:r w:rsidR="00F32E05">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00F32E05">
        <w:rPr>
          <w:rFonts w:ascii="Times New Roman" w:hAnsi="Times New Roman" w:cs="Times New Roman"/>
          <w:sz w:val="24"/>
          <w:szCs w:val="24"/>
        </w:rPr>
        <w:t xml:space="preserve"> </w:t>
      </w:r>
      <w:r w:rsidR="00F32E05" w:rsidRPr="00081DCF">
        <w:rPr>
          <w:rFonts w:ascii="Times New Roman" w:eastAsia="Times New Roman" w:hAnsi="Times New Roman" w:cs="Times New Roman"/>
          <w:color w:val="000000"/>
          <w:kern w:val="0"/>
          <w:sz w:val="24"/>
          <w:szCs w:val="24"/>
          <w:lang w:eastAsia="lv-LV"/>
          <w14:ligatures w14:val="none"/>
        </w:rPr>
        <w:t>(ar šķirnes koef</w:t>
      </w:r>
      <w:r w:rsidR="00F32E05">
        <w:rPr>
          <w:rFonts w:ascii="Times New Roman" w:eastAsia="Times New Roman" w:hAnsi="Times New Roman" w:cs="Times New Roman"/>
          <w:color w:val="000000"/>
          <w:kern w:val="0"/>
          <w:sz w:val="24"/>
          <w:szCs w:val="24"/>
          <w:lang w:eastAsia="lv-LV"/>
          <w14:ligatures w14:val="none"/>
        </w:rPr>
        <w:t>i</w:t>
      </w:r>
      <w:r w:rsidR="00F32E05" w:rsidRPr="00081DCF">
        <w:rPr>
          <w:rFonts w:ascii="Times New Roman" w:eastAsia="Times New Roman" w:hAnsi="Times New Roman" w:cs="Times New Roman"/>
          <w:color w:val="000000"/>
          <w:kern w:val="0"/>
          <w:sz w:val="24"/>
          <w:szCs w:val="24"/>
          <w:lang w:eastAsia="lv-LV"/>
          <w14:ligatures w14:val="none"/>
        </w:rPr>
        <w:t>cientu)</w:t>
      </w:r>
    </w:p>
    <w:p w14:paraId="7C0637DA" w14:textId="77777777" w:rsidR="00F32E05" w:rsidRDefault="00F32E05" w:rsidP="00F32E05">
      <w:pPr>
        <w:spacing w:after="0"/>
        <w:rPr>
          <w:rFonts w:ascii="Times New Roman" w:hAnsi="Times New Roman" w:cs="Times New Roman"/>
        </w:rPr>
      </w:pPr>
    </w:p>
    <w:p w14:paraId="1599ADE5" w14:textId="77777777" w:rsidR="00F32E05" w:rsidRPr="005D0CCE" w:rsidRDefault="00F32E05" w:rsidP="00F32E05">
      <w:pPr>
        <w:spacing w:after="0"/>
        <w:rPr>
          <w:rFonts w:ascii="Times New Roman" w:eastAsia="Times New Roman" w:hAnsi="Times New Roman" w:cs="Times New Roman"/>
          <w:kern w:val="0"/>
          <w:sz w:val="24"/>
          <w:szCs w:val="24"/>
          <w:lang w:eastAsia="lv-LV"/>
          <w14:ligatures w14:val="none"/>
        </w:rPr>
      </w:pPr>
      <w:r w:rsidRPr="005D0CCE">
        <w:rPr>
          <w:rFonts w:ascii="Times New Roman" w:hAnsi="Times New Roman" w:cs="Times New Roman"/>
          <w:sz w:val="24"/>
          <w:szCs w:val="24"/>
        </w:rPr>
        <w:t>Dzīvnieka tirgus vērtības aprēķina formula:</w:t>
      </w:r>
      <w:r w:rsidRPr="005D0CCE">
        <w:rPr>
          <w:rFonts w:ascii="Times New Roman" w:eastAsia="Times New Roman" w:hAnsi="Times New Roman" w:cs="Times New Roman"/>
          <w:kern w:val="0"/>
          <w:sz w:val="24"/>
          <w:szCs w:val="24"/>
          <w:lang w:eastAsia="lv-LV"/>
          <w14:ligatures w14:val="none"/>
        </w:rPr>
        <w:t xml:space="preserve"> </w:t>
      </w:r>
    </w:p>
    <w:p w14:paraId="6DD612B3" w14:textId="77777777" w:rsidR="00F32E05" w:rsidRDefault="00F32E05" w:rsidP="00F32E05">
      <w:pPr>
        <w:spacing w:after="0"/>
        <w:rPr>
          <w:rFonts w:ascii="Times New Roman" w:eastAsia="Times New Roman" w:hAnsi="Times New Roman" w:cs="Times New Roman"/>
          <w:kern w:val="0"/>
          <w:lang w:eastAsia="lv-LV"/>
          <w14:ligatures w14:val="none"/>
        </w:rPr>
      </w:pPr>
      <w:r w:rsidRPr="005D0CCE">
        <w:rPr>
          <w:rFonts w:ascii="Times New Roman" w:eastAsia="Times New Roman" w:hAnsi="Times New Roman" w:cs="Times New Roman"/>
          <w:b/>
          <w:bCs/>
          <w:kern w:val="0"/>
          <w:sz w:val="24"/>
          <w:szCs w:val="24"/>
          <w:lang w:eastAsia="lv-LV"/>
          <w14:ligatures w14:val="none"/>
        </w:rPr>
        <w:t xml:space="preserve">T = KS </w:t>
      </w:r>
      <w:r w:rsidRPr="005D0CCE">
        <w:rPr>
          <w:rFonts w:ascii="Cambria Math" w:eastAsia="Times New Roman" w:hAnsi="Cambria Math" w:cs="Cambria Math"/>
          <w:b/>
          <w:bCs/>
          <w:kern w:val="0"/>
          <w:sz w:val="24"/>
          <w:szCs w:val="24"/>
          <w:lang w:eastAsia="lv-LV"/>
          <w14:ligatures w14:val="none"/>
        </w:rPr>
        <w:t>∗</w:t>
      </w:r>
      <w:r w:rsidRPr="005D0CCE">
        <w:rPr>
          <w:rFonts w:ascii="Times New Roman" w:eastAsia="Times New Roman" w:hAnsi="Times New Roman" w:cs="Times New Roman"/>
          <w:b/>
          <w:bCs/>
          <w:kern w:val="0"/>
          <w:sz w:val="24"/>
          <w:szCs w:val="24"/>
          <w:lang w:eastAsia="lv-LV"/>
          <w14:ligatures w14:val="none"/>
        </w:rPr>
        <w:t xml:space="preserve"> P </w:t>
      </w:r>
      <w:r w:rsidRPr="005D0CCE">
        <w:rPr>
          <w:rFonts w:ascii="Cambria Math" w:eastAsia="Times New Roman" w:hAnsi="Cambria Math" w:cs="Cambria Math"/>
          <w:b/>
          <w:bCs/>
          <w:kern w:val="0"/>
          <w:sz w:val="24"/>
          <w:szCs w:val="24"/>
          <w:lang w:eastAsia="lv-LV"/>
          <w14:ligatures w14:val="none"/>
        </w:rPr>
        <w:t>∗</w:t>
      </w:r>
      <w:r w:rsidRPr="005D0CCE">
        <w:rPr>
          <w:rFonts w:ascii="Times New Roman" w:eastAsia="Times New Roman" w:hAnsi="Times New Roman" w:cs="Times New Roman"/>
          <w:b/>
          <w:bCs/>
          <w:kern w:val="0"/>
          <w:sz w:val="24"/>
          <w:szCs w:val="24"/>
          <w:lang w:eastAsia="lv-LV"/>
          <w14:ligatures w14:val="none"/>
        </w:rPr>
        <w:t xml:space="preserve"> C </w:t>
      </w:r>
      <w:r w:rsidRPr="005D0CCE">
        <w:rPr>
          <w:rFonts w:ascii="Cambria Math" w:eastAsia="Times New Roman" w:hAnsi="Cambria Math" w:cs="Cambria Math"/>
          <w:b/>
          <w:bCs/>
          <w:kern w:val="0"/>
          <w:sz w:val="24"/>
          <w:szCs w:val="24"/>
          <w:lang w:eastAsia="lv-LV"/>
          <w14:ligatures w14:val="none"/>
        </w:rPr>
        <w:t>∗</w:t>
      </w:r>
      <w:r w:rsidRPr="005D0CCE">
        <w:rPr>
          <w:rFonts w:ascii="Times New Roman" w:eastAsia="Times New Roman" w:hAnsi="Times New Roman" w:cs="Times New Roman"/>
          <w:b/>
          <w:bCs/>
          <w:kern w:val="0"/>
          <w:sz w:val="24"/>
          <w:szCs w:val="24"/>
          <w:lang w:eastAsia="lv-LV"/>
          <w14:ligatures w14:val="none"/>
        </w:rPr>
        <w:t xml:space="preserve"> Šķ</w:t>
      </w:r>
      <w:r w:rsidRPr="005D0CCE">
        <w:rPr>
          <w:rFonts w:ascii="Times New Roman" w:eastAsia="Times New Roman" w:hAnsi="Times New Roman" w:cs="Times New Roman"/>
          <w:b/>
          <w:bCs/>
          <w:kern w:val="0"/>
          <w:sz w:val="24"/>
          <w:szCs w:val="24"/>
          <w:lang w:eastAsia="lv-LV"/>
          <w14:ligatures w14:val="none"/>
        </w:rPr>
        <w:br/>
      </w:r>
    </w:p>
    <w:p w14:paraId="72EFBDE5" w14:textId="58DCFACC" w:rsidR="00F32E05" w:rsidRPr="009F0FD4" w:rsidRDefault="00F32E05" w:rsidP="00F32E05">
      <w:pPr>
        <w:spacing w:after="0"/>
        <w:rPr>
          <w:rFonts w:ascii="Times New Roman" w:eastAsia="Times New Roman" w:hAnsi="Times New Roman" w:cs="Times New Roman"/>
          <w:kern w:val="0"/>
          <w:sz w:val="20"/>
          <w:szCs w:val="20"/>
          <w:lang w:eastAsia="lv-LV"/>
          <w14:ligatures w14:val="none"/>
        </w:rPr>
      </w:pPr>
      <w:r w:rsidRPr="009F0FD4">
        <w:rPr>
          <w:rFonts w:ascii="Times New Roman" w:eastAsia="Times New Roman" w:hAnsi="Times New Roman" w:cs="Times New Roman"/>
          <w:kern w:val="0"/>
          <w:sz w:val="20"/>
          <w:szCs w:val="20"/>
          <w:lang w:eastAsia="lv-LV"/>
          <w14:ligatures w14:val="none"/>
        </w:rPr>
        <w:t>T – dzīvnieka tirgus vērtība, €;</w:t>
      </w:r>
      <w:r w:rsidRPr="009F0FD4">
        <w:rPr>
          <w:rFonts w:ascii="Times New Roman" w:eastAsia="Times New Roman" w:hAnsi="Times New Roman" w:cs="Times New Roman"/>
          <w:kern w:val="0"/>
          <w:sz w:val="20"/>
          <w:szCs w:val="20"/>
          <w:lang w:eastAsia="lv-LV"/>
          <w14:ligatures w14:val="none"/>
        </w:rPr>
        <w:br/>
        <w:t>KS – vid</w:t>
      </w:r>
      <w:r w:rsidR="00336309" w:rsidRPr="009F0FD4">
        <w:rPr>
          <w:rFonts w:ascii="Times New Roman" w:eastAsia="Times New Roman" w:hAnsi="Times New Roman" w:cs="Times New Roman"/>
          <w:kern w:val="0"/>
          <w:sz w:val="20"/>
          <w:szCs w:val="20"/>
          <w:lang w:eastAsia="lv-LV"/>
          <w14:ligatures w14:val="none"/>
        </w:rPr>
        <w:t>ējais</w:t>
      </w:r>
      <w:r w:rsidRPr="009F0FD4">
        <w:rPr>
          <w:rFonts w:ascii="Times New Roman" w:eastAsia="Times New Roman" w:hAnsi="Times New Roman" w:cs="Times New Roman"/>
          <w:kern w:val="0"/>
          <w:sz w:val="20"/>
          <w:szCs w:val="20"/>
          <w:lang w:eastAsia="lv-LV"/>
          <w14:ligatures w14:val="none"/>
        </w:rPr>
        <w:t xml:space="preserve"> kautsvars, (kg) ;</w:t>
      </w:r>
      <w:r w:rsidRPr="009F0FD4">
        <w:rPr>
          <w:rFonts w:ascii="Times New Roman" w:eastAsia="Times New Roman" w:hAnsi="Times New Roman" w:cs="Times New Roman"/>
          <w:kern w:val="0"/>
          <w:sz w:val="20"/>
          <w:szCs w:val="20"/>
          <w:lang w:eastAsia="lv-LV"/>
          <w14:ligatures w14:val="none"/>
        </w:rPr>
        <w:br/>
        <w:t>P – vidējā tirgus cena, €/kg;</w:t>
      </w:r>
      <w:r w:rsidRPr="009F0FD4">
        <w:rPr>
          <w:rFonts w:ascii="Times New Roman" w:eastAsia="Times New Roman" w:hAnsi="Times New Roman" w:cs="Times New Roman"/>
          <w:kern w:val="0"/>
          <w:sz w:val="20"/>
          <w:szCs w:val="20"/>
          <w:lang w:eastAsia="lv-LV"/>
          <w14:ligatures w14:val="none"/>
        </w:rPr>
        <w:br/>
        <w:t>Šķ – šķirnes koeficients (ja piemērojams)</w:t>
      </w:r>
    </w:p>
    <w:p w14:paraId="409A65BD" w14:textId="77777777" w:rsidR="00F32E05" w:rsidRDefault="00F32E05" w:rsidP="005D0CCE">
      <w:pPr>
        <w:spacing w:after="0"/>
        <w:rPr>
          <w:rFonts w:ascii="Times New Roman" w:eastAsia="Times New Roman" w:hAnsi="Times New Roman" w:cs="Times New Roman"/>
          <w:color w:val="000000"/>
          <w:kern w:val="0"/>
          <w:sz w:val="24"/>
          <w:szCs w:val="24"/>
          <w:lang w:eastAsia="lv-LV"/>
          <w14:ligatures w14:val="none"/>
        </w:rPr>
      </w:pPr>
    </w:p>
    <w:p w14:paraId="601985F0" w14:textId="77777777" w:rsidR="00E47020" w:rsidRDefault="00E47020" w:rsidP="005D0CCE">
      <w:pPr>
        <w:spacing w:after="0"/>
        <w:rPr>
          <w:rFonts w:ascii="Times New Roman" w:eastAsia="Times New Roman" w:hAnsi="Times New Roman" w:cs="Times New Roman"/>
          <w:color w:val="000000"/>
          <w:kern w:val="0"/>
          <w:sz w:val="24"/>
          <w:szCs w:val="24"/>
          <w:lang w:eastAsia="lv-LV"/>
          <w14:ligatures w14:val="none"/>
        </w:rPr>
      </w:pPr>
    </w:p>
    <w:p w14:paraId="0DCA51EA" w14:textId="77777777" w:rsidR="00E47020" w:rsidRDefault="00E47020" w:rsidP="005D0CCE">
      <w:pPr>
        <w:spacing w:after="0"/>
        <w:rPr>
          <w:rFonts w:ascii="Times New Roman" w:eastAsia="Times New Roman" w:hAnsi="Times New Roman" w:cs="Times New Roman"/>
          <w:color w:val="000000"/>
          <w:kern w:val="0"/>
          <w:sz w:val="24"/>
          <w:szCs w:val="24"/>
          <w:lang w:eastAsia="lv-LV"/>
          <w14:ligatures w14:val="none"/>
        </w:rPr>
      </w:pPr>
    </w:p>
    <w:p w14:paraId="2DE8CBA6" w14:textId="77777777" w:rsidR="00624F77" w:rsidRDefault="00624F77" w:rsidP="00E47020">
      <w:pPr>
        <w:jc w:val="center"/>
        <w:rPr>
          <w:rFonts w:ascii="Times New Roman" w:hAnsi="Times New Roman" w:cs="Times New Roman"/>
          <w:b/>
          <w:bCs/>
          <w:sz w:val="28"/>
          <w:szCs w:val="28"/>
        </w:rPr>
      </w:pPr>
    </w:p>
    <w:p w14:paraId="2FEF759A" w14:textId="2F74C651" w:rsidR="00E47020" w:rsidRPr="00E47020" w:rsidRDefault="00E47020" w:rsidP="00E47020">
      <w:pPr>
        <w:jc w:val="center"/>
        <w:rPr>
          <w:rFonts w:ascii="Times New Roman" w:hAnsi="Times New Roman" w:cs="Times New Roman"/>
          <w:b/>
          <w:bCs/>
          <w:sz w:val="28"/>
          <w:szCs w:val="28"/>
        </w:rPr>
      </w:pPr>
      <w:r>
        <w:rPr>
          <w:rFonts w:ascii="Times New Roman" w:hAnsi="Times New Roman" w:cs="Times New Roman"/>
          <w:b/>
          <w:bCs/>
          <w:sz w:val="28"/>
          <w:szCs w:val="28"/>
        </w:rPr>
        <w:t xml:space="preserve">Teorētisks </w:t>
      </w:r>
      <w:r w:rsidR="00FB724A">
        <w:rPr>
          <w:rFonts w:ascii="Times New Roman" w:hAnsi="Times New Roman" w:cs="Times New Roman"/>
          <w:b/>
          <w:bCs/>
          <w:sz w:val="28"/>
          <w:szCs w:val="28"/>
        </w:rPr>
        <w:t xml:space="preserve">iespējamās </w:t>
      </w:r>
      <w:r>
        <w:rPr>
          <w:rFonts w:ascii="Times New Roman" w:hAnsi="Times New Roman" w:cs="Times New Roman"/>
          <w:b/>
          <w:bCs/>
          <w:sz w:val="28"/>
          <w:szCs w:val="28"/>
        </w:rPr>
        <w:t>zaudējumu k</w:t>
      </w:r>
      <w:r w:rsidRPr="00E47020">
        <w:rPr>
          <w:rFonts w:ascii="Times New Roman" w:hAnsi="Times New Roman" w:cs="Times New Roman"/>
          <w:b/>
          <w:bCs/>
          <w:sz w:val="28"/>
          <w:szCs w:val="28"/>
        </w:rPr>
        <w:t>ompensācij</w:t>
      </w:r>
      <w:r>
        <w:rPr>
          <w:rFonts w:ascii="Times New Roman" w:hAnsi="Times New Roman" w:cs="Times New Roman"/>
          <w:b/>
          <w:bCs/>
          <w:sz w:val="28"/>
          <w:szCs w:val="28"/>
        </w:rPr>
        <w:t>as</w:t>
      </w:r>
      <w:r w:rsidRPr="00E47020">
        <w:rPr>
          <w:rFonts w:ascii="Times New Roman" w:hAnsi="Times New Roman" w:cs="Times New Roman"/>
          <w:b/>
          <w:bCs/>
          <w:sz w:val="28"/>
          <w:szCs w:val="28"/>
        </w:rPr>
        <w:t xml:space="preserve"> </w:t>
      </w:r>
      <w:r>
        <w:rPr>
          <w:rFonts w:ascii="Times New Roman" w:hAnsi="Times New Roman" w:cs="Times New Roman"/>
          <w:b/>
          <w:bCs/>
          <w:sz w:val="28"/>
          <w:szCs w:val="28"/>
        </w:rPr>
        <w:t>a</w:t>
      </w:r>
      <w:r w:rsidRPr="00E47020">
        <w:rPr>
          <w:rFonts w:ascii="Times New Roman" w:hAnsi="Times New Roman" w:cs="Times New Roman"/>
          <w:b/>
          <w:bCs/>
          <w:sz w:val="28"/>
          <w:szCs w:val="28"/>
        </w:rPr>
        <w:t xml:space="preserve">prēķina piemērs </w:t>
      </w:r>
      <w:r>
        <w:rPr>
          <w:rFonts w:ascii="Times New Roman" w:hAnsi="Times New Roman" w:cs="Times New Roman"/>
          <w:b/>
          <w:bCs/>
          <w:sz w:val="28"/>
          <w:szCs w:val="28"/>
        </w:rPr>
        <w:t>cūkām</w:t>
      </w:r>
    </w:p>
    <w:p w14:paraId="31554972" w14:textId="77777777" w:rsidR="00E47020" w:rsidRDefault="00E47020" w:rsidP="005D0CCE">
      <w:pPr>
        <w:spacing w:after="0"/>
        <w:rPr>
          <w:rFonts w:ascii="Times New Roman" w:eastAsia="Times New Roman" w:hAnsi="Times New Roman" w:cs="Times New Roman"/>
          <w:color w:val="000000"/>
          <w:kern w:val="0"/>
          <w:sz w:val="24"/>
          <w:szCs w:val="24"/>
          <w:lang w:eastAsia="lv-LV"/>
          <w14:ligatures w14:val="none"/>
        </w:rPr>
      </w:pPr>
    </w:p>
    <w:tbl>
      <w:tblPr>
        <w:tblStyle w:val="TableGrid"/>
        <w:tblW w:w="14739" w:type="dxa"/>
        <w:jc w:val="center"/>
        <w:tblLook w:val="04A0" w:firstRow="1" w:lastRow="0" w:firstColumn="1" w:lastColumn="0" w:noHBand="0" w:noVBand="1"/>
      </w:tblPr>
      <w:tblGrid>
        <w:gridCol w:w="3256"/>
        <w:gridCol w:w="2300"/>
        <w:gridCol w:w="3653"/>
        <w:gridCol w:w="5530"/>
      </w:tblGrid>
      <w:tr w:rsidR="002F7575" w:rsidRPr="00DA5A3B" w14:paraId="5A58639D" w14:textId="77777777" w:rsidTr="009F0FD4">
        <w:trPr>
          <w:jc w:val="center"/>
        </w:trPr>
        <w:tc>
          <w:tcPr>
            <w:tcW w:w="3256" w:type="dxa"/>
          </w:tcPr>
          <w:p w14:paraId="065CC48D" w14:textId="77777777" w:rsidR="002F7575" w:rsidRPr="005D0CCE" w:rsidRDefault="002F7575" w:rsidP="004C5920">
            <w:pPr>
              <w:rPr>
                <w:rFonts w:ascii="Times New Roman" w:eastAsia="Times New Roman" w:hAnsi="Times New Roman" w:cs="Times New Roman"/>
                <w:color w:val="414142"/>
                <w:kern w:val="0"/>
                <w:sz w:val="24"/>
                <w:szCs w:val="24"/>
                <w:lang w:eastAsia="lv-LV"/>
                <w14:ligatures w14:val="none"/>
              </w:rPr>
            </w:pPr>
          </w:p>
        </w:tc>
        <w:tc>
          <w:tcPr>
            <w:tcW w:w="2300" w:type="dxa"/>
            <w:shd w:val="clear" w:color="auto" w:fill="D9F2D0" w:themeFill="accent6" w:themeFillTint="33"/>
          </w:tcPr>
          <w:p w14:paraId="365C0B34" w14:textId="5A7A3AC9" w:rsidR="002F7575" w:rsidRPr="005D0CCE" w:rsidRDefault="002F7575" w:rsidP="004C5920">
            <w:pPr>
              <w:jc w:val="center"/>
              <w:rPr>
                <w:rFonts w:ascii="Times New Roman" w:eastAsia="Times New Roman" w:hAnsi="Times New Roman" w:cs="Times New Roman"/>
                <w:b/>
                <w:bCs/>
                <w:color w:val="000000"/>
                <w:kern w:val="0"/>
                <w:sz w:val="24"/>
                <w:szCs w:val="24"/>
                <w:lang w:eastAsia="lv-LV"/>
                <w14:ligatures w14:val="none"/>
              </w:rPr>
            </w:pPr>
            <w:r w:rsidRPr="005D0CCE">
              <w:rPr>
                <w:rFonts w:ascii="Times New Roman" w:eastAsia="Times New Roman" w:hAnsi="Times New Roman" w:cs="Times New Roman"/>
                <w:b/>
                <w:bCs/>
                <w:color w:val="414142"/>
                <w:kern w:val="0"/>
                <w:sz w:val="24"/>
                <w:szCs w:val="24"/>
                <w:lang w:eastAsia="lv-LV"/>
                <w14:ligatures w14:val="none"/>
              </w:rPr>
              <w:t>Spēkā esošie MK</w:t>
            </w:r>
          </w:p>
        </w:tc>
        <w:tc>
          <w:tcPr>
            <w:tcW w:w="9183" w:type="dxa"/>
            <w:gridSpan w:val="2"/>
            <w:shd w:val="clear" w:color="auto" w:fill="CAEDFB" w:themeFill="accent4" w:themeFillTint="33"/>
          </w:tcPr>
          <w:p w14:paraId="0426AA1A" w14:textId="77777777" w:rsidR="002F7575" w:rsidRPr="005D0CCE" w:rsidRDefault="002F7575" w:rsidP="004C5920">
            <w:pPr>
              <w:jc w:val="center"/>
              <w:rPr>
                <w:rFonts w:ascii="Times New Roman" w:hAnsi="Times New Roman" w:cs="Times New Roman"/>
                <w:b/>
                <w:bCs/>
                <w:sz w:val="24"/>
                <w:szCs w:val="24"/>
              </w:rPr>
            </w:pPr>
            <w:r w:rsidRPr="005D0CCE">
              <w:rPr>
                <w:rFonts w:ascii="Times New Roman" w:hAnsi="Times New Roman" w:cs="Times New Roman"/>
                <w:b/>
                <w:bCs/>
                <w:sz w:val="24"/>
                <w:szCs w:val="24"/>
              </w:rPr>
              <w:t>Grozījumi MK noteikumos</w:t>
            </w:r>
          </w:p>
        </w:tc>
      </w:tr>
      <w:tr w:rsidR="002F7575" w:rsidRPr="00DA5A3B" w14:paraId="25FB810F" w14:textId="77777777" w:rsidTr="009F0FD4">
        <w:trPr>
          <w:jc w:val="center"/>
        </w:trPr>
        <w:tc>
          <w:tcPr>
            <w:tcW w:w="3256" w:type="dxa"/>
            <w:vMerge w:val="restart"/>
          </w:tcPr>
          <w:p w14:paraId="0BF25268" w14:textId="77777777" w:rsidR="002F7575" w:rsidRPr="005D0CCE" w:rsidRDefault="002F7575" w:rsidP="004C5920">
            <w:pPr>
              <w:rPr>
                <w:rFonts w:ascii="Times New Roman" w:hAnsi="Times New Roman" w:cs="Times New Roman"/>
                <w:b/>
                <w:bCs/>
                <w:sz w:val="24"/>
                <w:szCs w:val="24"/>
              </w:rPr>
            </w:pPr>
            <w:r w:rsidRPr="005D0CCE">
              <w:rPr>
                <w:rFonts w:ascii="Times New Roman" w:eastAsia="Times New Roman" w:hAnsi="Times New Roman" w:cs="Times New Roman"/>
                <w:kern w:val="0"/>
                <w:sz w:val="24"/>
                <w:szCs w:val="24"/>
                <w:lang w:eastAsia="lv-LV"/>
                <w14:ligatures w14:val="none"/>
              </w:rPr>
              <w:t>Dzīvnieku suga un kategorija</w:t>
            </w:r>
          </w:p>
        </w:tc>
        <w:tc>
          <w:tcPr>
            <w:tcW w:w="2300" w:type="dxa"/>
            <w:vMerge w:val="restart"/>
            <w:shd w:val="clear" w:color="auto" w:fill="D9F2D0" w:themeFill="accent6" w:themeFillTint="33"/>
          </w:tcPr>
          <w:p w14:paraId="35E44F57" w14:textId="1A6207CB" w:rsidR="002F7575" w:rsidRPr="005D0CCE" w:rsidRDefault="002F7575" w:rsidP="00F32E05">
            <w:pPr>
              <w:jc w:val="center"/>
              <w:rPr>
                <w:rFonts w:ascii="Times New Roman" w:eastAsia="Times New Roman" w:hAnsi="Times New Roman" w:cs="Times New Roman"/>
                <w:kern w:val="0"/>
                <w:sz w:val="24"/>
                <w:szCs w:val="24"/>
                <w:lang w:eastAsia="lv-LV"/>
                <w14:ligatures w14:val="none"/>
              </w:rPr>
            </w:pPr>
            <w:r w:rsidRPr="005D0CCE">
              <w:rPr>
                <w:rFonts w:ascii="Times New Roman" w:eastAsia="Times New Roman" w:hAnsi="Times New Roman" w:cs="Times New Roman"/>
                <w:kern w:val="0"/>
                <w:sz w:val="24"/>
                <w:szCs w:val="24"/>
                <w:lang w:eastAsia="lv-LV"/>
                <w14:ligatures w14:val="none"/>
              </w:rPr>
              <w:t>Kompensācijas apmērs</w:t>
            </w:r>
          </w:p>
          <w:p w14:paraId="4C58D1D8" w14:textId="5F6F1C78" w:rsidR="002F7575" w:rsidRPr="005D0CCE" w:rsidRDefault="002F7575" w:rsidP="004C5920">
            <w:pPr>
              <w:jc w:val="center"/>
              <w:rPr>
                <w:rFonts w:ascii="Times New Roman" w:hAnsi="Times New Roman" w:cs="Times New Roman"/>
                <w:sz w:val="24"/>
                <w:szCs w:val="24"/>
              </w:rPr>
            </w:pPr>
            <w:r w:rsidRPr="005D0CCE">
              <w:rPr>
                <w:rFonts w:ascii="Times New Roman" w:eastAsia="Times New Roman" w:hAnsi="Times New Roman" w:cs="Times New Roman"/>
                <w:kern w:val="0"/>
                <w:sz w:val="24"/>
                <w:szCs w:val="24"/>
                <w:lang w:eastAsia="lv-LV"/>
                <w14:ligatures w14:val="none"/>
              </w:rPr>
              <w:t>(</w:t>
            </w:r>
            <w:r w:rsidR="00336309" w:rsidRPr="00336309">
              <w:rPr>
                <w:rFonts w:ascii="Times New Roman" w:eastAsia="Times New Roman" w:hAnsi="Times New Roman" w:cs="Times New Roman"/>
                <w:i/>
                <w:iCs/>
                <w:color w:val="000000"/>
                <w:kern w:val="0"/>
                <w:sz w:val="24"/>
                <w:szCs w:val="24"/>
                <w:lang w:eastAsia="lv-LV"/>
                <w14:ligatures w14:val="none"/>
              </w:rPr>
              <w:t>euro</w:t>
            </w:r>
            <w:r w:rsidRPr="005D0CCE">
              <w:rPr>
                <w:rFonts w:ascii="Times New Roman" w:eastAsia="Times New Roman" w:hAnsi="Times New Roman" w:cs="Times New Roman"/>
                <w:i/>
                <w:iCs/>
                <w:kern w:val="0"/>
                <w:sz w:val="24"/>
                <w:szCs w:val="24"/>
                <w:lang w:eastAsia="lv-LV"/>
                <w14:ligatures w14:val="none"/>
              </w:rPr>
              <w:t xml:space="preserve"> </w:t>
            </w:r>
            <w:r w:rsidRPr="005D0CCE">
              <w:rPr>
                <w:rFonts w:ascii="Times New Roman" w:eastAsia="Times New Roman" w:hAnsi="Times New Roman" w:cs="Times New Roman"/>
                <w:kern w:val="0"/>
                <w:sz w:val="24"/>
                <w:szCs w:val="24"/>
                <w:lang w:eastAsia="lv-LV"/>
                <w14:ligatures w14:val="none"/>
              </w:rPr>
              <w:t>par dzīvnieku)</w:t>
            </w:r>
          </w:p>
        </w:tc>
        <w:tc>
          <w:tcPr>
            <w:tcW w:w="9183" w:type="dxa"/>
            <w:gridSpan w:val="2"/>
            <w:shd w:val="clear" w:color="auto" w:fill="CAEDFB" w:themeFill="accent4" w:themeFillTint="33"/>
          </w:tcPr>
          <w:p w14:paraId="06773366" w14:textId="717B1859" w:rsidR="002F7575" w:rsidRPr="005D0CCE" w:rsidRDefault="002F7575" w:rsidP="004C5920">
            <w:pPr>
              <w:rPr>
                <w:rFonts w:ascii="Times New Roman" w:hAnsi="Times New Roman" w:cs="Times New Roman"/>
                <w:sz w:val="24"/>
                <w:szCs w:val="24"/>
              </w:rPr>
            </w:pPr>
            <w:r w:rsidRPr="005D0CCE">
              <w:rPr>
                <w:rFonts w:ascii="Times New Roman" w:hAnsi="Times New Roman" w:cs="Times New Roman"/>
                <w:sz w:val="24"/>
                <w:szCs w:val="24"/>
              </w:rPr>
              <w:t>kompensācija 80% no dzīvnieka tirgus vērtības</w:t>
            </w:r>
            <w:r w:rsidRPr="005D0CCE">
              <w:rPr>
                <w:rFonts w:ascii="Times New Roman" w:hAnsi="Times New Roman" w:cs="Times New Roman"/>
                <w:sz w:val="24"/>
                <w:szCs w:val="24"/>
                <w:vertAlign w:val="superscript"/>
              </w:rPr>
              <w:t>2</w:t>
            </w:r>
            <w:r w:rsidRPr="005D0CCE">
              <w:rPr>
                <w:rFonts w:ascii="Times New Roman" w:hAnsi="Times New Roman" w:cs="Times New Roman"/>
                <w:sz w:val="24"/>
                <w:szCs w:val="24"/>
              </w:rPr>
              <w:t xml:space="preserve"> pēc liemeņu cenas </w:t>
            </w:r>
            <w:r w:rsidR="00F32E05">
              <w:rPr>
                <w:rFonts w:ascii="Times New Roman" w:hAnsi="Times New Roman" w:cs="Times New Roman"/>
                <w:sz w:val="24"/>
                <w:szCs w:val="24"/>
              </w:rPr>
              <w:t>iepriekšējā gadā</w:t>
            </w:r>
          </w:p>
        </w:tc>
      </w:tr>
      <w:tr w:rsidR="002F7575" w:rsidRPr="00DA5A3B" w14:paraId="0EB52F18" w14:textId="77777777" w:rsidTr="005F4300">
        <w:trPr>
          <w:jc w:val="center"/>
        </w:trPr>
        <w:tc>
          <w:tcPr>
            <w:tcW w:w="3256" w:type="dxa"/>
            <w:vMerge/>
          </w:tcPr>
          <w:p w14:paraId="3C92EE59" w14:textId="77777777" w:rsidR="002F7575" w:rsidRPr="005D0CCE" w:rsidRDefault="002F7575" w:rsidP="004C5920">
            <w:pPr>
              <w:rPr>
                <w:rFonts w:ascii="Times New Roman" w:hAnsi="Times New Roman" w:cs="Times New Roman"/>
                <w:sz w:val="24"/>
                <w:szCs w:val="24"/>
              </w:rPr>
            </w:pPr>
          </w:p>
        </w:tc>
        <w:tc>
          <w:tcPr>
            <w:tcW w:w="2300" w:type="dxa"/>
            <w:vMerge/>
            <w:shd w:val="clear" w:color="auto" w:fill="D9F2D0" w:themeFill="accent6" w:themeFillTint="33"/>
          </w:tcPr>
          <w:p w14:paraId="6EDAA5A0" w14:textId="77777777" w:rsidR="002F7575" w:rsidRPr="005D0CCE" w:rsidRDefault="002F7575" w:rsidP="004C5920">
            <w:pPr>
              <w:rPr>
                <w:rFonts w:ascii="Times New Roman" w:hAnsi="Times New Roman" w:cs="Times New Roman"/>
                <w:sz w:val="24"/>
                <w:szCs w:val="24"/>
              </w:rPr>
            </w:pPr>
          </w:p>
        </w:tc>
        <w:tc>
          <w:tcPr>
            <w:tcW w:w="3653" w:type="dxa"/>
            <w:shd w:val="clear" w:color="auto" w:fill="CAEDFB" w:themeFill="accent4" w:themeFillTint="33"/>
          </w:tcPr>
          <w:p w14:paraId="2CAB237B" w14:textId="77777777" w:rsidR="002F7575" w:rsidRDefault="002F7575" w:rsidP="00BB455E">
            <w:pPr>
              <w:jc w:val="center"/>
              <w:rPr>
                <w:rFonts w:ascii="Times New Roman" w:hAnsi="Times New Roman" w:cs="Times New Roman"/>
                <w:sz w:val="24"/>
                <w:szCs w:val="24"/>
              </w:rPr>
            </w:pPr>
          </w:p>
          <w:p w14:paraId="5510D9F1" w14:textId="4AFED12A" w:rsidR="002F7575" w:rsidRPr="005D0CCE" w:rsidRDefault="002F7575" w:rsidP="00BB455E">
            <w:pPr>
              <w:jc w:val="center"/>
              <w:rPr>
                <w:rFonts w:ascii="Times New Roman" w:hAnsi="Times New Roman" w:cs="Times New Roman"/>
                <w:sz w:val="24"/>
                <w:szCs w:val="24"/>
              </w:rPr>
            </w:pPr>
            <w:r w:rsidRPr="005D0CCE">
              <w:rPr>
                <w:rFonts w:ascii="Times New Roman" w:hAnsi="Times New Roman" w:cs="Times New Roman"/>
                <w:sz w:val="24"/>
                <w:szCs w:val="24"/>
              </w:rPr>
              <w:t>Pamata aprēķins, eiro</w:t>
            </w:r>
          </w:p>
        </w:tc>
        <w:tc>
          <w:tcPr>
            <w:tcW w:w="5530" w:type="dxa"/>
            <w:vAlign w:val="bottom"/>
          </w:tcPr>
          <w:p w14:paraId="65B93F10" w14:textId="64F158CF" w:rsidR="002F7575" w:rsidRPr="005D0CCE" w:rsidRDefault="002F7575" w:rsidP="00BB455E">
            <w:pPr>
              <w:jc w:val="center"/>
              <w:rPr>
                <w:rFonts w:ascii="Times New Roman" w:hAnsi="Times New Roman" w:cs="Times New Roman"/>
                <w:sz w:val="24"/>
                <w:szCs w:val="24"/>
              </w:rPr>
            </w:pPr>
            <w:r w:rsidRPr="005D0CCE">
              <w:rPr>
                <w:rFonts w:ascii="Times New Roman" w:eastAsia="Times New Roman" w:hAnsi="Times New Roman" w:cs="Times New Roman"/>
                <w:kern w:val="0"/>
                <w:sz w:val="24"/>
                <w:szCs w:val="24"/>
                <w:lang w:eastAsia="lv-LV"/>
                <w14:ligatures w14:val="none"/>
              </w:rPr>
              <w:t xml:space="preserve">ar </w:t>
            </w:r>
            <w:r w:rsidR="00FB724A">
              <w:rPr>
                <w:rFonts w:ascii="Times New Roman" w:eastAsia="Times New Roman" w:hAnsi="Times New Roman" w:cs="Times New Roman"/>
                <w:kern w:val="0"/>
                <w:sz w:val="24"/>
                <w:szCs w:val="24"/>
                <w:lang w:eastAsia="lv-LV"/>
                <w14:ligatures w14:val="none"/>
              </w:rPr>
              <w:t>š</w:t>
            </w:r>
            <w:r>
              <w:rPr>
                <w:rFonts w:ascii="Times New Roman" w:eastAsia="Times New Roman" w:hAnsi="Times New Roman" w:cs="Times New Roman"/>
                <w:kern w:val="0"/>
                <w:sz w:val="24"/>
                <w:szCs w:val="24"/>
                <w:lang w:eastAsia="lv-LV"/>
                <w14:ligatures w14:val="none"/>
              </w:rPr>
              <w:t>ķirnes</w:t>
            </w:r>
            <w:r w:rsidRPr="005D0CCE">
              <w:rPr>
                <w:rFonts w:ascii="Times New Roman" w:eastAsia="Times New Roman" w:hAnsi="Times New Roman" w:cs="Times New Roman"/>
                <w:kern w:val="0"/>
                <w:sz w:val="24"/>
                <w:szCs w:val="24"/>
                <w:lang w:eastAsia="lv-LV"/>
                <w14:ligatures w14:val="none"/>
              </w:rPr>
              <w:t xml:space="preserve"> koeficientu</w:t>
            </w:r>
            <w:r w:rsidR="00FB724A">
              <w:rPr>
                <w:rFonts w:ascii="Times New Roman" w:eastAsia="Times New Roman" w:hAnsi="Times New Roman" w:cs="Times New Roman"/>
                <w:kern w:val="0"/>
                <w:sz w:val="24"/>
                <w:szCs w:val="24"/>
                <w:lang w:eastAsia="lv-LV"/>
                <w14:ligatures w14:val="none"/>
              </w:rPr>
              <w:t xml:space="preserve"> </w:t>
            </w:r>
            <w:r w:rsidR="00FB724A" w:rsidRPr="00FB724A">
              <w:rPr>
                <w:rFonts w:ascii="Times New Roman" w:eastAsia="Times New Roman" w:hAnsi="Times New Roman" w:cs="Times New Roman"/>
                <w:kern w:val="0"/>
                <w:sz w:val="24"/>
                <w:szCs w:val="24"/>
                <w:lang w:eastAsia="lv-LV"/>
                <w14:ligatures w14:val="none"/>
              </w:rPr>
              <w:t>(</w:t>
            </w:r>
            <w:r w:rsidR="00FB724A">
              <w:rPr>
                <w:rFonts w:ascii="Times New Roman" w:eastAsia="Times New Roman" w:hAnsi="Times New Roman" w:cs="Times New Roman"/>
                <w:kern w:val="0"/>
                <w:sz w:val="24"/>
                <w:szCs w:val="24"/>
                <w:lang w:eastAsia="lv-LV"/>
                <w14:ligatures w14:val="none"/>
              </w:rPr>
              <w:t>tīr</w:t>
            </w:r>
            <w:r w:rsidR="00FB724A" w:rsidRPr="00FB724A">
              <w:rPr>
                <w:rFonts w:ascii="Times New Roman" w:eastAsia="Times New Roman" w:hAnsi="Times New Roman" w:cs="Times New Roman"/>
                <w:kern w:val="0"/>
                <w:sz w:val="24"/>
                <w:szCs w:val="24"/>
                <w:lang w:eastAsia="lv-LV"/>
                <w14:ligatures w14:val="none"/>
              </w:rPr>
              <w:t>šķirnes dzīvniekiem)</w:t>
            </w:r>
            <w:r w:rsidRPr="005D0CCE">
              <w:rPr>
                <w:rFonts w:ascii="Times New Roman" w:eastAsia="Times New Roman" w:hAnsi="Times New Roman" w:cs="Times New Roman"/>
                <w:kern w:val="0"/>
                <w:sz w:val="24"/>
                <w:szCs w:val="24"/>
                <w:lang w:eastAsia="lv-LV"/>
                <w14:ligatures w14:val="none"/>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003706EF">
              <w:rPr>
                <w:rFonts w:ascii="Times New Roman" w:eastAsia="Times New Roman" w:hAnsi="Times New Roman" w:cs="Times New Roman"/>
                <w:kern w:val="0"/>
                <w:sz w:val="24"/>
                <w:szCs w:val="24"/>
                <w:lang w:eastAsia="lv-LV"/>
                <w14:ligatures w14:val="none"/>
              </w:rPr>
              <w:t xml:space="preserve"> par dzīvnieku</w:t>
            </w:r>
          </w:p>
        </w:tc>
      </w:tr>
      <w:tr w:rsidR="002F7575" w:rsidRPr="00DA5A3B" w14:paraId="203BEBD3" w14:textId="77777777" w:rsidTr="005F4300">
        <w:trPr>
          <w:jc w:val="center"/>
        </w:trPr>
        <w:tc>
          <w:tcPr>
            <w:tcW w:w="3256" w:type="dxa"/>
          </w:tcPr>
          <w:p w14:paraId="57DC73E0" w14:textId="5C16DEA7" w:rsidR="002F7575" w:rsidRPr="005D0CCE" w:rsidRDefault="002F7575" w:rsidP="005D0CCE">
            <w:pPr>
              <w:rPr>
                <w:rFonts w:ascii="Times New Roman" w:hAnsi="Times New Roman" w:cs="Times New Roman"/>
                <w:sz w:val="24"/>
                <w:szCs w:val="24"/>
              </w:rPr>
            </w:pPr>
            <w:r w:rsidRPr="005D0CCE">
              <w:rPr>
                <w:rFonts w:ascii="Times New Roman" w:hAnsi="Times New Roman" w:cs="Times New Roman"/>
                <w:sz w:val="24"/>
                <w:szCs w:val="24"/>
              </w:rPr>
              <w:t>Sivēnmāte un grūsna vaislas jauncūka</w:t>
            </w:r>
          </w:p>
        </w:tc>
        <w:tc>
          <w:tcPr>
            <w:tcW w:w="2300" w:type="dxa"/>
            <w:shd w:val="clear" w:color="auto" w:fill="D9F2D0" w:themeFill="accent6" w:themeFillTint="33"/>
          </w:tcPr>
          <w:p w14:paraId="6C056DFD" w14:textId="77777777" w:rsidR="002F7575" w:rsidRPr="006669FD" w:rsidRDefault="002F7575" w:rsidP="005D0CCE">
            <w:pPr>
              <w:jc w:val="center"/>
              <w:rPr>
                <w:rFonts w:ascii="Times New Roman" w:eastAsia="Times New Roman" w:hAnsi="Times New Roman" w:cs="Times New Roman"/>
                <w:kern w:val="0"/>
                <w:sz w:val="24"/>
                <w:szCs w:val="24"/>
                <w:lang w:eastAsia="lv-LV"/>
                <w14:ligatures w14:val="none"/>
              </w:rPr>
            </w:pPr>
          </w:p>
          <w:p w14:paraId="4D0A1EC2" w14:textId="7CC2A1A8" w:rsidR="002F7575" w:rsidRPr="006669FD" w:rsidRDefault="002F7575" w:rsidP="009F0FD4">
            <w:pPr>
              <w:jc w:val="center"/>
              <w:rPr>
                <w:rFonts w:ascii="Times New Roman" w:hAnsi="Times New Roman" w:cs="Times New Roman"/>
                <w:sz w:val="24"/>
                <w:szCs w:val="24"/>
              </w:rPr>
            </w:pPr>
            <w:r w:rsidRPr="006669FD">
              <w:rPr>
                <w:rFonts w:ascii="Times New Roman" w:hAnsi="Times New Roman" w:cs="Times New Roman"/>
                <w:sz w:val="24"/>
                <w:szCs w:val="24"/>
              </w:rPr>
              <w:t>284,57</w:t>
            </w:r>
          </w:p>
        </w:tc>
        <w:tc>
          <w:tcPr>
            <w:tcW w:w="3653" w:type="dxa"/>
            <w:shd w:val="clear" w:color="auto" w:fill="CAEDFB" w:themeFill="accent4" w:themeFillTint="33"/>
          </w:tcPr>
          <w:p w14:paraId="184AD95D" w14:textId="77777777" w:rsidR="002F7575" w:rsidRPr="006669FD" w:rsidRDefault="002F7575" w:rsidP="005D0CCE">
            <w:pPr>
              <w:jc w:val="center"/>
              <w:rPr>
                <w:rFonts w:ascii="Times New Roman" w:eastAsia="Times New Roman" w:hAnsi="Times New Roman" w:cs="Times New Roman"/>
                <w:color w:val="000000"/>
                <w:kern w:val="0"/>
                <w:sz w:val="24"/>
                <w:szCs w:val="24"/>
                <w:lang w:eastAsia="lv-LV"/>
                <w14:ligatures w14:val="none"/>
              </w:rPr>
            </w:pPr>
          </w:p>
          <w:p w14:paraId="0A8172F2" w14:textId="2CC477C3" w:rsidR="002F7575" w:rsidRPr="006669FD" w:rsidRDefault="00624F77" w:rsidP="005D0CCE">
            <w:pPr>
              <w:jc w:val="center"/>
              <w:rPr>
                <w:rFonts w:ascii="Times New Roman" w:hAnsi="Times New Roman" w:cs="Times New Roman"/>
                <w:sz w:val="24"/>
                <w:szCs w:val="24"/>
              </w:rPr>
            </w:pPr>
            <w:r w:rsidRPr="00624F77">
              <w:rPr>
                <w:rFonts w:ascii="Times New Roman" w:hAnsi="Times New Roman" w:cs="Times New Roman"/>
                <w:sz w:val="24"/>
                <w:szCs w:val="24"/>
              </w:rPr>
              <w:t>226,08</w:t>
            </w:r>
          </w:p>
        </w:tc>
        <w:tc>
          <w:tcPr>
            <w:tcW w:w="5530" w:type="dxa"/>
          </w:tcPr>
          <w:p w14:paraId="211FCD51" w14:textId="77777777" w:rsidR="002F7575" w:rsidRPr="006669FD" w:rsidRDefault="002F7575" w:rsidP="005D0CCE">
            <w:pPr>
              <w:jc w:val="center"/>
              <w:rPr>
                <w:rFonts w:ascii="Times New Roman" w:hAnsi="Times New Roman" w:cs="Times New Roman"/>
                <w:sz w:val="24"/>
                <w:szCs w:val="24"/>
              </w:rPr>
            </w:pPr>
          </w:p>
          <w:p w14:paraId="57B6F0AC" w14:textId="7321BD34" w:rsidR="002F7575" w:rsidRPr="006669FD" w:rsidRDefault="00624F77" w:rsidP="005D0CCE">
            <w:pPr>
              <w:jc w:val="center"/>
              <w:rPr>
                <w:rFonts w:ascii="Times New Roman" w:hAnsi="Times New Roman" w:cs="Times New Roman"/>
                <w:sz w:val="24"/>
                <w:szCs w:val="24"/>
              </w:rPr>
            </w:pPr>
            <w:r w:rsidRPr="00624F77">
              <w:rPr>
                <w:rFonts w:ascii="Times New Roman" w:hAnsi="Times New Roman" w:cs="Times New Roman"/>
                <w:sz w:val="24"/>
                <w:szCs w:val="24"/>
              </w:rPr>
              <w:t>452,16</w:t>
            </w:r>
          </w:p>
        </w:tc>
      </w:tr>
      <w:tr w:rsidR="002F7575" w:rsidRPr="00DA5A3B" w14:paraId="672ABA30" w14:textId="77777777" w:rsidTr="005F4300">
        <w:trPr>
          <w:jc w:val="center"/>
        </w:trPr>
        <w:tc>
          <w:tcPr>
            <w:tcW w:w="3256" w:type="dxa"/>
          </w:tcPr>
          <w:p w14:paraId="35D2C25D" w14:textId="5963425C" w:rsidR="002F7575" w:rsidRPr="005D0CCE" w:rsidRDefault="002F7575" w:rsidP="006669FD">
            <w:pPr>
              <w:rPr>
                <w:rFonts w:ascii="Times New Roman" w:hAnsi="Times New Roman" w:cs="Times New Roman"/>
                <w:sz w:val="24"/>
                <w:szCs w:val="24"/>
              </w:rPr>
            </w:pPr>
            <w:r w:rsidRPr="005D0CCE">
              <w:rPr>
                <w:rFonts w:ascii="Times New Roman" w:hAnsi="Times New Roman" w:cs="Times New Roman"/>
                <w:sz w:val="24"/>
                <w:szCs w:val="24"/>
              </w:rPr>
              <w:t>Kuilis</w:t>
            </w:r>
          </w:p>
        </w:tc>
        <w:tc>
          <w:tcPr>
            <w:tcW w:w="2300" w:type="dxa"/>
            <w:shd w:val="clear" w:color="auto" w:fill="D9F2D0" w:themeFill="accent6" w:themeFillTint="33"/>
          </w:tcPr>
          <w:p w14:paraId="01626179" w14:textId="77777777" w:rsidR="002F7575" w:rsidRPr="006669FD" w:rsidRDefault="002F7575" w:rsidP="006669FD">
            <w:pPr>
              <w:jc w:val="center"/>
              <w:rPr>
                <w:rFonts w:ascii="Times New Roman" w:eastAsia="Times New Roman" w:hAnsi="Times New Roman" w:cs="Times New Roman"/>
                <w:kern w:val="0"/>
                <w:sz w:val="24"/>
                <w:szCs w:val="24"/>
                <w:lang w:eastAsia="lv-LV"/>
                <w14:ligatures w14:val="none"/>
              </w:rPr>
            </w:pPr>
          </w:p>
          <w:p w14:paraId="076CD7F1" w14:textId="51C0A54A" w:rsidR="002F7575" w:rsidRPr="006669FD" w:rsidRDefault="002F7575" w:rsidP="009F0FD4">
            <w:pPr>
              <w:jc w:val="center"/>
              <w:rPr>
                <w:rFonts w:ascii="Times New Roman" w:hAnsi="Times New Roman" w:cs="Times New Roman"/>
                <w:sz w:val="24"/>
                <w:szCs w:val="24"/>
              </w:rPr>
            </w:pPr>
            <w:r w:rsidRPr="006669FD">
              <w:rPr>
                <w:rFonts w:ascii="Times New Roman" w:hAnsi="Times New Roman" w:cs="Times New Roman"/>
                <w:sz w:val="24"/>
                <w:szCs w:val="24"/>
              </w:rPr>
              <w:t>426,86</w:t>
            </w:r>
          </w:p>
        </w:tc>
        <w:tc>
          <w:tcPr>
            <w:tcW w:w="3653" w:type="dxa"/>
            <w:shd w:val="clear" w:color="auto" w:fill="CAEDFB" w:themeFill="accent4" w:themeFillTint="33"/>
          </w:tcPr>
          <w:p w14:paraId="24BB188F" w14:textId="77777777" w:rsidR="002F7575" w:rsidRPr="006669FD" w:rsidRDefault="002F7575" w:rsidP="006669FD">
            <w:pPr>
              <w:rPr>
                <w:rFonts w:ascii="Times New Roman" w:eastAsia="Times New Roman" w:hAnsi="Times New Roman" w:cs="Times New Roman"/>
                <w:color w:val="000000"/>
                <w:kern w:val="0"/>
                <w:sz w:val="24"/>
                <w:szCs w:val="24"/>
                <w:lang w:eastAsia="lv-LV"/>
                <w14:ligatures w14:val="none"/>
              </w:rPr>
            </w:pPr>
          </w:p>
          <w:p w14:paraId="1D258E07" w14:textId="5CFC5978" w:rsidR="002F7575" w:rsidRPr="006669FD" w:rsidRDefault="000F6C50" w:rsidP="006669FD">
            <w:pPr>
              <w:jc w:val="center"/>
              <w:rPr>
                <w:rFonts w:ascii="Times New Roman" w:hAnsi="Times New Roman" w:cs="Times New Roman"/>
                <w:sz w:val="24"/>
                <w:szCs w:val="24"/>
              </w:rPr>
            </w:pPr>
            <w:r w:rsidRPr="000F6C50">
              <w:rPr>
                <w:rFonts w:ascii="Times New Roman" w:eastAsia="Times New Roman" w:hAnsi="Times New Roman" w:cs="Times New Roman"/>
                <w:color w:val="000000"/>
                <w:kern w:val="0"/>
                <w:sz w:val="24"/>
                <w:szCs w:val="24"/>
                <w:lang w:eastAsia="lv-LV"/>
                <w14:ligatures w14:val="none"/>
              </w:rPr>
              <w:t>395,64</w:t>
            </w:r>
          </w:p>
        </w:tc>
        <w:tc>
          <w:tcPr>
            <w:tcW w:w="5530" w:type="dxa"/>
          </w:tcPr>
          <w:p w14:paraId="57A3C55A" w14:textId="77777777" w:rsidR="002F7575" w:rsidRDefault="002F7575" w:rsidP="00F846DE">
            <w:pPr>
              <w:rPr>
                <w:rFonts w:ascii="Times New Roman" w:hAnsi="Times New Roman" w:cs="Times New Roman"/>
                <w:sz w:val="24"/>
                <w:szCs w:val="24"/>
              </w:rPr>
            </w:pPr>
          </w:p>
          <w:p w14:paraId="456FA571" w14:textId="1BE7B962" w:rsidR="002F7575" w:rsidRPr="006669FD" w:rsidRDefault="000F6C50" w:rsidP="006669FD">
            <w:pPr>
              <w:jc w:val="center"/>
              <w:rPr>
                <w:rFonts w:ascii="Times New Roman" w:hAnsi="Times New Roman" w:cs="Times New Roman"/>
                <w:sz w:val="24"/>
                <w:szCs w:val="24"/>
              </w:rPr>
            </w:pPr>
            <w:r w:rsidRPr="000F6C50">
              <w:rPr>
                <w:rFonts w:ascii="Times New Roman" w:hAnsi="Times New Roman" w:cs="Times New Roman"/>
                <w:sz w:val="24"/>
                <w:szCs w:val="24"/>
              </w:rPr>
              <w:t>870,41</w:t>
            </w:r>
          </w:p>
        </w:tc>
      </w:tr>
      <w:tr w:rsidR="002F7575" w:rsidRPr="00DA5A3B" w14:paraId="19F96406" w14:textId="77777777" w:rsidTr="005F4300">
        <w:trPr>
          <w:jc w:val="center"/>
        </w:trPr>
        <w:tc>
          <w:tcPr>
            <w:tcW w:w="3256" w:type="dxa"/>
          </w:tcPr>
          <w:p w14:paraId="5E8F874C" w14:textId="0B1785D4" w:rsidR="002F7575" w:rsidRPr="005D0CCE" w:rsidRDefault="002F7575" w:rsidP="006669FD">
            <w:pPr>
              <w:rPr>
                <w:rFonts w:ascii="Times New Roman" w:hAnsi="Times New Roman" w:cs="Times New Roman"/>
                <w:sz w:val="24"/>
                <w:szCs w:val="24"/>
              </w:rPr>
            </w:pPr>
            <w:r w:rsidRPr="005D0CCE">
              <w:rPr>
                <w:rFonts w:ascii="Times New Roman" w:hAnsi="Times New Roman" w:cs="Times New Roman"/>
                <w:sz w:val="24"/>
                <w:szCs w:val="24"/>
              </w:rPr>
              <w:t>Piena sivēni un atšķirtie sivēni</w:t>
            </w:r>
          </w:p>
        </w:tc>
        <w:tc>
          <w:tcPr>
            <w:tcW w:w="2300" w:type="dxa"/>
            <w:shd w:val="clear" w:color="auto" w:fill="D9F2D0" w:themeFill="accent6" w:themeFillTint="33"/>
          </w:tcPr>
          <w:p w14:paraId="1B27AC44" w14:textId="418FCB42" w:rsidR="002F7575" w:rsidRPr="006669FD" w:rsidRDefault="002F7575" w:rsidP="006669FD">
            <w:pPr>
              <w:jc w:val="center"/>
              <w:rPr>
                <w:rFonts w:ascii="Times New Roman" w:hAnsi="Times New Roman" w:cs="Times New Roman"/>
                <w:sz w:val="24"/>
                <w:szCs w:val="24"/>
              </w:rPr>
            </w:pPr>
            <w:r w:rsidRPr="006669FD">
              <w:rPr>
                <w:rFonts w:ascii="Times New Roman" w:hAnsi="Times New Roman" w:cs="Times New Roman"/>
                <w:sz w:val="24"/>
                <w:szCs w:val="24"/>
              </w:rPr>
              <w:t>42,69</w:t>
            </w:r>
          </w:p>
        </w:tc>
        <w:tc>
          <w:tcPr>
            <w:tcW w:w="3653" w:type="dxa"/>
            <w:shd w:val="clear" w:color="auto" w:fill="CAEDFB" w:themeFill="accent4" w:themeFillTint="33"/>
            <w:vAlign w:val="bottom"/>
          </w:tcPr>
          <w:p w14:paraId="5C0868DF" w14:textId="45CFC247" w:rsidR="002F7575" w:rsidRPr="006669FD" w:rsidRDefault="000F6C50" w:rsidP="009F0FD4">
            <w:pPr>
              <w:jc w:val="center"/>
              <w:rPr>
                <w:rFonts w:ascii="Times New Roman" w:hAnsi="Times New Roman" w:cs="Times New Roman"/>
                <w:sz w:val="24"/>
                <w:szCs w:val="24"/>
              </w:rPr>
            </w:pPr>
            <w:r w:rsidRPr="000F6C50">
              <w:rPr>
                <w:rFonts w:ascii="Times New Roman" w:hAnsi="Times New Roman" w:cs="Times New Roman"/>
                <w:sz w:val="24"/>
                <w:szCs w:val="24"/>
              </w:rPr>
              <w:t>52,95</w:t>
            </w:r>
          </w:p>
        </w:tc>
        <w:tc>
          <w:tcPr>
            <w:tcW w:w="5530" w:type="dxa"/>
          </w:tcPr>
          <w:p w14:paraId="67A4024E" w14:textId="53666D1F" w:rsidR="002F7575" w:rsidRPr="006669FD" w:rsidRDefault="000F6C50" w:rsidP="006669FD">
            <w:pPr>
              <w:jc w:val="center"/>
              <w:rPr>
                <w:rFonts w:ascii="Times New Roman" w:eastAsia="Times New Roman" w:hAnsi="Times New Roman" w:cs="Times New Roman"/>
                <w:color w:val="000000"/>
                <w:kern w:val="0"/>
                <w:sz w:val="24"/>
                <w:szCs w:val="24"/>
                <w:lang w:eastAsia="lv-LV"/>
                <w14:ligatures w14:val="none"/>
              </w:rPr>
            </w:pPr>
            <w:r w:rsidRPr="000F6C50">
              <w:rPr>
                <w:rFonts w:ascii="Times New Roman" w:hAnsi="Times New Roman" w:cs="Times New Roman"/>
                <w:sz w:val="24"/>
                <w:szCs w:val="24"/>
              </w:rPr>
              <w:t>95,31</w:t>
            </w:r>
          </w:p>
        </w:tc>
      </w:tr>
      <w:tr w:rsidR="002F7575" w:rsidRPr="00DA5A3B" w14:paraId="0946CFA1" w14:textId="77777777" w:rsidTr="005F4300">
        <w:trPr>
          <w:jc w:val="center"/>
        </w:trPr>
        <w:tc>
          <w:tcPr>
            <w:tcW w:w="3256" w:type="dxa"/>
          </w:tcPr>
          <w:p w14:paraId="1A3CDBE6" w14:textId="6F0CAD08" w:rsidR="002F7575" w:rsidRDefault="002F7575" w:rsidP="006669FD">
            <w:pPr>
              <w:rPr>
                <w:rFonts w:ascii="Times New Roman" w:hAnsi="Times New Roman" w:cs="Times New Roman"/>
                <w:sz w:val="24"/>
                <w:szCs w:val="24"/>
              </w:rPr>
            </w:pPr>
            <w:r w:rsidRPr="006669FD">
              <w:rPr>
                <w:rFonts w:ascii="Times New Roman" w:hAnsi="Times New Roman" w:cs="Times New Roman"/>
                <w:sz w:val="24"/>
                <w:szCs w:val="24"/>
              </w:rPr>
              <w:t>Piena sivēns</w:t>
            </w:r>
          </w:p>
          <w:p w14:paraId="64582EE2" w14:textId="11C6FA7D" w:rsidR="002F7575" w:rsidRPr="006669FD" w:rsidRDefault="002F7575" w:rsidP="006669FD">
            <w:pPr>
              <w:rPr>
                <w:rFonts w:ascii="Times New Roman" w:hAnsi="Times New Roman" w:cs="Times New Roman"/>
                <w:sz w:val="24"/>
                <w:szCs w:val="24"/>
              </w:rPr>
            </w:pPr>
            <w:r w:rsidRPr="006669FD">
              <w:rPr>
                <w:rFonts w:ascii="Times New Roman" w:hAnsi="Times New Roman" w:cs="Times New Roman"/>
                <w:sz w:val="24"/>
                <w:szCs w:val="24"/>
              </w:rPr>
              <w:t xml:space="preserve">(no dzimšanas līdz atšķiršanai) </w:t>
            </w:r>
          </w:p>
        </w:tc>
        <w:tc>
          <w:tcPr>
            <w:tcW w:w="2300" w:type="dxa"/>
            <w:shd w:val="clear" w:color="auto" w:fill="D9F2D0" w:themeFill="accent6" w:themeFillTint="33"/>
          </w:tcPr>
          <w:p w14:paraId="114CFA8D" w14:textId="4DFB0F16" w:rsidR="002F7575" w:rsidRPr="006669FD" w:rsidRDefault="002F7575" w:rsidP="006669FD">
            <w:pPr>
              <w:jc w:val="center"/>
              <w:rPr>
                <w:rFonts w:ascii="Times New Roman" w:hAnsi="Times New Roman" w:cs="Times New Roman"/>
                <w:sz w:val="24"/>
                <w:szCs w:val="24"/>
              </w:rPr>
            </w:pPr>
            <w:r w:rsidRPr="006669FD">
              <w:rPr>
                <w:rFonts w:ascii="Times New Roman" w:eastAsia="Times New Roman" w:hAnsi="Times New Roman" w:cs="Times New Roman"/>
                <w:kern w:val="0"/>
                <w:sz w:val="24"/>
                <w:szCs w:val="24"/>
                <w:lang w:eastAsia="lv-LV"/>
                <w14:ligatures w14:val="none"/>
              </w:rPr>
              <w:t>-</w:t>
            </w:r>
          </w:p>
        </w:tc>
        <w:tc>
          <w:tcPr>
            <w:tcW w:w="3653" w:type="dxa"/>
            <w:shd w:val="clear" w:color="auto" w:fill="CAEDFB" w:themeFill="accent4" w:themeFillTint="33"/>
            <w:vAlign w:val="bottom"/>
          </w:tcPr>
          <w:p w14:paraId="5134B65C" w14:textId="2CB091EC" w:rsidR="002F7575" w:rsidRPr="006669FD" w:rsidRDefault="000F6C50" w:rsidP="009F0FD4">
            <w:pPr>
              <w:jc w:val="center"/>
              <w:rPr>
                <w:rFonts w:ascii="Times New Roman" w:hAnsi="Times New Roman" w:cs="Times New Roman"/>
                <w:sz w:val="24"/>
                <w:szCs w:val="24"/>
              </w:rPr>
            </w:pPr>
            <w:r w:rsidRPr="000F6C50">
              <w:rPr>
                <w:rFonts w:ascii="Times New Roman" w:hAnsi="Times New Roman" w:cs="Times New Roman"/>
                <w:sz w:val="24"/>
                <w:szCs w:val="24"/>
              </w:rPr>
              <w:t>12,06</w:t>
            </w:r>
          </w:p>
        </w:tc>
        <w:tc>
          <w:tcPr>
            <w:tcW w:w="5530" w:type="dxa"/>
          </w:tcPr>
          <w:p w14:paraId="5D470990" w14:textId="247F83B2" w:rsidR="002F7575" w:rsidRPr="006669FD" w:rsidRDefault="000F6C50" w:rsidP="006669FD">
            <w:pPr>
              <w:jc w:val="center"/>
              <w:rPr>
                <w:rFonts w:ascii="Times New Roman" w:eastAsia="Times New Roman" w:hAnsi="Times New Roman" w:cs="Times New Roman"/>
                <w:color w:val="000000"/>
                <w:kern w:val="0"/>
                <w:sz w:val="24"/>
                <w:szCs w:val="24"/>
                <w:lang w:eastAsia="lv-LV"/>
                <w14:ligatures w14:val="none"/>
              </w:rPr>
            </w:pPr>
            <w:r w:rsidRPr="000F6C50">
              <w:rPr>
                <w:rFonts w:ascii="Times New Roman" w:hAnsi="Times New Roman" w:cs="Times New Roman"/>
                <w:sz w:val="24"/>
                <w:szCs w:val="24"/>
              </w:rPr>
              <w:t>21,70</w:t>
            </w:r>
          </w:p>
        </w:tc>
      </w:tr>
    </w:tbl>
    <w:p w14:paraId="4FF84B2F" w14:textId="77777777" w:rsidR="00795236" w:rsidRPr="00795236" w:rsidRDefault="00795236" w:rsidP="00795236">
      <w:pPr>
        <w:spacing w:after="0" w:line="240" w:lineRule="auto"/>
        <w:rPr>
          <w:rFonts w:ascii="Times New Roman" w:eastAsia="Times New Roman" w:hAnsi="Times New Roman" w:cs="Times New Roman"/>
          <w:color w:val="000000"/>
          <w:kern w:val="0"/>
          <w:sz w:val="24"/>
          <w:szCs w:val="24"/>
          <w:lang w:eastAsia="lv-LV"/>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7"/>
        <w:gridCol w:w="3847"/>
        <w:gridCol w:w="7694"/>
      </w:tblGrid>
      <w:tr w:rsidR="00F846DE" w14:paraId="701FEBFD" w14:textId="77777777" w:rsidTr="00F846DE">
        <w:tc>
          <w:tcPr>
            <w:tcW w:w="3847" w:type="dxa"/>
          </w:tcPr>
          <w:p w14:paraId="15F1D5DC" w14:textId="77777777" w:rsidR="00F846DE" w:rsidRPr="00F846DE" w:rsidRDefault="00F846DE" w:rsidP="00F846DE">
            <w:pPr>
              <w:rPr>
                <w:rFonts w:ascii="Times New Roman" w:hAnsi="Times New Roman" w:cs="Times New Roman"/>
                <w:sz w:val="24"/>
                <w:szCs w:val="24"/>
                <w:u w:val="single"/>
              </w:rPr>
            </w:pPr>
            <w:r w:rsidRPr="00F846DE">
              <w:rPr>
                <w:rFonts w:ascii="Times New Roman" w:hAnsi="Times New Roman" w:cs="Times New Roman"/>
                <w:sz w:val="24"/>
                <w:szCs w:val="24"/>
                <w:u w:val="single"/>
              </w:rPr>
              <w:t>vidējais svars</w:t>
            </w:r>
          </w:p>
          <w:p w14:paraId="79A60A5F" w14:textId="77777777" w:rsidR="00F846DE" w:rsidRPr="00F846DE" w:rsidRDefault="00F846DE" w:rsidP="00F846DE">
            <w:pPr>
              <w:rPr>
                <w:rFonts w:ascii="Times New Roman" w:hAnsi="Times New Roman" w:cs="Times New Roman"/>
                <w:sz w:val="24"/>
                <w:szCs w:val="24"/>
              </w:rPr>
            </w:pPr>
            <w:r w:rsidRPr="00F846DE">
              <w:rPr>
                <w:rFonts w:ascii="Times New Roman" w:hAnsi="Times New Roman" w:cs="Times New Roman"/>
                <w:sz w:val="24"/>
                <w:szCs w:val="24"/>
              </w:rPr>
              <w:t>sivēnmāte = 150 kg</w:t>
            </w:r>
          </w:p>
          <w:p w14:paraId="1E1E8B7D" w14:textId="77777777" w:rsidR="00F846DE" w:rsidRDefault="00F846DE" w:rsidP="00F846DE">
            <w:pPr>
              <w:rPr>
                <w:rFonts w:ascii="Times New Roman" w:hAnsi="Times New Roman" w:cs="Times New Roman"/>
                <w:sz w:val="24"/>
                <w:szCs w:val="24"/>
              </w:rPr>
            </w:pPr>
            <w:r w:rsidRPr="00F846DE">
              <w:rPr>
                <w:rFonts w:ascii="Times New Roman" w:hAnsi="Times New Roman" w:cs="Times New Roman"/>
                <w:sz w:val="24"/>
                <w:szCs w:val="24"/>
              </w:rPr>
              <w:t>bullis = 262,5  kg</w:t>
            </w:r>
          </w:p>
          <w:p w14:paraId="0518D97E" w14:textId="20CC92F5" w:rsidR="00AD2652" w:rsidRPr="00F846DE" w:rsidRDefault="00AD2652" w:rsidP="00F846DE">
            <w:pPr>
              <w:rPr>
                <w:rFonts w:ascii="Times New Roman" w:hAnsi="Times New Roman" w:cs="Times New Roman"/>
                <w:sz w:val="24"/>
                <w:szCs w:val="24"/>
              </w:rPr>
            </w:pPr>
          </w:p>
        </w:tc>
        <w:tc>
          <w:tcPr>
            <w:tcW w:w="3847" w:type="dxa"/>
          </w:tcPr>
          <w:p w14:paraId="6428B925" w14:textId="77777777" w:rsidR="00F846DE" w:rsidRDefault="00F846DE" w:rsidP="00F846DE">
            <w:pPr>
              <w:rPr>
                <w:rFonts w:ascii="Times New Roman" w:eastAsia="Times New Roman" w:hAnsi="Times New Roman" w:cs="Times New Roman"/>
                <w:color w:val="000000"/>
                <w:kern w:val="0"/>
                <w:sz w:val="24"/>
                <w:szCs w:val="24"/>
                <w:lang w:eastAsia="lv-LV"/>
                <w14:ligatures w14:val="none"/>
              </w:rPr>
            </w:pPr>
          </w:p>
          <w:p w14:paraId="0D086BFD" w14:textId="7A7714AD" w:rsidR="00F846DE" w:rsidRDefault="00F846DE" w:rsidP="00F846DE">
            <w:pP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atšķirtie sivēni = 35</w:t>
            </w:r>
            <w:r w:rsidR="003E1AC1">
              <w:rPr>
                <w:rFonts w:ascii="Times New Roman" w:eastAsia="Times New Roman" w:hAnsi="Times New Roman" w:cs="Times New Roman"/>
                <w:color w:val="000000"/>
                <w:kern w:val="0"/>
                <w:sz w:val="24"/>
                <w:szCs w:val="24"/>
                <w:lang w:eastAsia="lv-LV"/>
                <w14:ligatures w14:val="none"/>
              </w:rPr>
              <w:t xml:space="preserve">,13 </w:t>
            </w:r>
            <w:r>
              <w:rPr>
                <w:rFonts w:ascii="Times New Roman" w:eastAsia="Times New Roman" w:hAnsi="Times New Roman" w:cs="Times New Roman"/>
                <w:color w:val="000000"/>
                <w:kern w:val="0"/>
                <w:sz w:val="24"/>
                <w:szCs w:val="24"/>
                <w:lang w:eastAsia="lv-LV"/>
                <w14:ligatures w14:val="none"/>
              </w:rPr>
              <w:t>kg</w:t>
            </w:r>
          </w:p>
          <w:p w14:paraId="46BED886" w14:textId="21F92E24" w:rsidR="00F846DE" w:rsidRPr="00F846DE" w:rsidRDefault="00F846DE" w:rsidP="006669FD">
            <w:pP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piena sivē</w:t>
            </w:r>
            <w:r w:rsidR="00BB455E">
              <w:rPr>
                <w:rFonts w:ascii="Times New Roman" w:eastAsia="Times New Roman" w:hAnsi="Times New Roman" w:cs="Times New Roman"/>
                <w:color w:val="000000"/>
                <w:kern w:val="0"/>
                <w:sz w:val="24"/>
                <w:szCs w:val="24"/>
                <w:lang w:eastAsia="lv-LV"/>
                <w14:ligatures w14:val="none"/>
              </w:rPr>
              <w:t>n</w:t>
            </w:r>
            <w:r>
              <w:rPr>
                <w:rFonts w:ascii="Times New Roman" w:eastAsia="Times New Roman" w:hAnsi="Times New Roman" w:cs="Times New Roman"/>
                <w:color w:val="000000"/>
                <w:kern w:val="0"/>
                <w:sz w:val="24"/>
                <w:szCs w:val="24"/>
                <w:lang w:eastAsia="lv-LV"/>
                <w14:ligatures w14:val="none"/>
              </w:rPr>
              <w:t>i = 8kg</w:t>
            </w:r>
          </w:p>
        </w:tc>
        <w:tc>
          <w:tcPr>
            <w:tcW w:w="7694" w:type="dxa"/>
          </w:tcPr>
          <w:p w14:paraId="182085C2" w14:textId="77777777" w:rsidR="00F846DE" w:rsidRDefault="00F846DE" w:rsidP="00F846DE">
            <w:pPr>
              <w:rPr>
                <w:rFonts w:ascii="Times New Roman" w:eastAsia="Times New Roman" w:hAnsi="Times New Roman" w:cs="Times New Roman"/>
                <w:color w:val="000000"/>
                <w:kern w:val="0"/>
                <w:sz w:val="24"/>
                <w:szCs w:val="24"/>
                <w:lang w:eastAsia="lv-LV"/>
                <w14:ligatures w14:val="none"/>
              </w:rPr>
            </w:pPr>
          </w:p>
          <w:p w14:paraId="25BD479B" w14:textId="4F81B7A6" w:rsidR="00F846DE" w:rsidRDefault="00F846DE" w:rsidP="00F846DE">
            <w:pPr>
              <w:rPr>
                <w:rFonts w:ascii="Times New Roman" w:eastAsia="Times New Roman" w:hAnsi="Times New Roman" w:cs="Times New Roman"/>
                <w:color w:val="000000"/>
                <w:kern w:val="0"/>
                <w:sz w:val="24"/>
                <w:szCs w:val="24"/>
                <w:lang w:eastAsia="lv-LV"/>
                <w14:ligatures w14:val="none"/>
              </w:rPr>
            </w:pPr>
            <w:r w:rsidRPr="00F846DE">
              <w:rPr>
                <w:rFonts w:ascii="Times New Roman" w:eastAsia="Times New Roman" w:hAnsi="Times New Roman" w:cs="Times New Roman"/>
                <w:color w:val="000000"/>
                <w:kern w:val="0"/>
                <w:sz w:val="24"/>
                <w:szCs w:val="24"/>
                <w:lang w:eastAsia="lv-LV"/>
                <w14:ligatures w14:val="none"/>
              </w:rPr>
              <w:t>2025.g</w:t>
            </w:r>
            <w:r w:rsidR="00FB724A">
              <w:rPr>
                <w:rFonts w:ascii="Times New Roman" w:eastAsia="Times New Roman" w:hAnsi="Times New Roman" w:cs="Times New Roman"/>
                <w:color w:val="000000"/>
                <w:kern w:val="0"/>
                <w:sz w:val="24"/>
                <w:szCs w:val="24"/>
                <w:lang w:eastAsia="lv-LV"/>
                <w14:ligatures w14:val="none"/>
              </w:rPr>
              <w:t>ada</w:t>
            </w:r>
            <w:r w:rsidRPr="00F846DE">
              <w:rPr>
                <w:rFonts w:ascii="Times New Roman" w:eastAsia="Times New Roman" w:hAnsi="Times New Roman" w:cs="Times New Roman"/>
                <w:color w:val="000000"/>
                <w:kern w:val="0"/>
                <w:sz w:val="24"/>
                <w:szCs w:val="24"/>
                <w:lang w:eastAsia="lv-LV"/>
                <w14:ligatures w14:val="none"/>
              </w:rPr>
              <w:t xml:space="preserve"> </w:t>
            </w:r>
            <w:r>
              <w:rPr>
                <w:rFonts w:ascii="Times New Roman" w:eastAsia="Times New Roman" w:hAnsi="Times New Roman" w:cs="Times New Roman"/>
                <w:color w:val="000000"/>
                <w:kern w:val="0"/>
                <w:sz w:val="24"/>
                <w:szCs w:val="24"/>
                <w:lang w:eastAsia="lv-LV"/>
                <w14:ligatures w14:val="none"/>
              </w:rPr>
              <w:t>cūk</w:t>
            </w:r>
            <w:r w:rsidRPr="00F846DE">
              <w:rPr>
                <w:rFonts w:ascii="Times New Roman" w:eastAsia="Times New Roman" w:hAnsi="Times New Roman" w:cs="Times New Roman"/>
                <w:color w:val="000000"/>
                <w:kern w:val="0"/>
                <w:sz w:val="24"/>
                <w:szCs w:val="24"/>
                <w:lang w:eastAsia="lv-LV"/>
                <w14:ligatures w14:val="none"/>
              </w:rPr>
              <w:t xml:space="preserve">gaļas cena </w:t>
            </w:r>
            <w:r>
              <w:rPr>
                <w:rFonts w:ascii="Times New Roman" w:eastAsia="Times New Roman" w:hAnsi="Times New Roman" w:cs="Times New Roman"/>
                <w:color w:val="000000"/>
                <w:kern w:val="0"/>
                <w:sz w:val="24"/>
                <w:szCs w:val="24"/>
                <w:lang w:eastAsia="lv-LV"/>
                <w14:ligatures w14:val="none"/>
              </w:rPr>
              <w:t>=</w:t>
            </w:r>
            <w:r w:rsidRPr="00F846DE">
              <w:rPr>
                <w:rFonts w:ascii="Times New Roman" w:eastAsia="Times New Roman" w:hAnsi="Times New Roman" w:cs="Times New Roman"/>
                <w:color w:val="000000"/>
                <w:kern w:val="0"/>
                <w:sz w:val="24"/>
                <w:szCs w:val="24"/>
                <w:lang w:eastAsia="lv-LV"/>
                <w14:ligatures w14:val="none"/>
              </w:rPr>
              <w:t xml:space="preserve"> </w:t>
            </w:r>
            <w:r w:rsidRPr="00F846DE">
              <w:rPr>
                <w:rFonts w:ascii="Times New Roman" w:hAnsi="Times New Roman" w:cs="Times New Roman"/>
                <w:sz w:val="24"/>
                <w:szCs w:val="24"/>
              </w:rPr>
              <w:t>1.</w:t>
            </w:r>
            <w:r w:rsidR="00624F77">
              <w:rPr>
                <w:rFonts w:ascii="Times New Roman" w:hAnsi="Times New Roman" w:cs="Times New Roman"/>
                <w:sz w:val="24"/>
                <w:szCs w:val="24"/>
              </w:rPr>
              <w:t>884</w:t>
            </w:r>
            <w:r w:rsidRPr="00F846DE">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00336309" w:rsidRPr="00F846DE">
              <w:rPr>
                <w:rFonts w:ascii="Times New Roman" w:eastAsia="Times New Roman" w:hAnsi="Times New Roman" w:cs="Times New Roman"/>
                <w:color w:val="000000"/>
                <w:kern w:val="0"/>
                <w:sz w:val="24"/>
                <w:szCs w:val="24"/>
                <w:lang w:eastAsia="lv-LV"/>
                <w14:ligatures w14:val="none"/>
              </w:rPr>
              <w:t xml:space="preserve"> </w:t>
            </w:r>
            <w:r w:rsidRPr="00F846DE">
              <w:rPr>
                <w:rFonts w:ascii="Times New Roman" w:eastAsia="Times New Roman" w:hAnsi="Times New Roman" w:cs="Times New Roman"/>
                <w:color w:val="000000"/>
                <w:kern w:val="0"/>
                <w:sz w:val="24"/>
                <w:szCs w:val="24"/>
                <w:lang w:eastAsia="lv-LV"/>
                <w14:ligatures w14:val="none"/>
              </w:rPr>
              <w:t>/ kg</w:t>
            </w:r>
          </w:p>
          <w:p w14:paraId="22855523" w14:textId="77777777" w:rsidR="00F846DE" w:rsidRDefault="00F846DE" w:rsidP="006669FD">
            <w:pPr>
              <w:rPr>
                <w:rFonts w:ascii="Times New Roman" w:hAnsi="Times New Roman" w:cs="Times New Roman"/>
                <w:sz w:val="24"/>
                <w:szCs w:val="24"/>
              </w:rPr>
            </w:pPr>
          </w:p>
        </w:tc>
      </w:tr>
    </w:tbl>
    <w:p w14:paraId="73B5CD0F" w14:textId="77777777" w:rsidR="00F32E05" w:rsidRPr="006E4C9A" w:rsidRDefault="00F32E05" w:rsidP="00F32E05">
      <w:pPr>
        <w:rPr>
          <w:rFonts w:ascii="Times New Roman" w:hAnsi="Times New Roman" w:cs="Times New Roman"/>
          <w:sz w:val="24"/>
          <w:szCs w:val="24"/>
          <w:u w:val="single"/>
        </w:rPr>
      </w:pPr>
      <w:r w:rsidRPr="006E4C9A">
        <w:rPr>
          <w:rFonts w:ascii="Times New Roman" w:hAnsi="Times New Roman" w:cs="Times New Roman"/>
          <w:sz w:val="24"/>
          <w:szCs w:val="24"/>
          <w:u w:val="single"/>
        </w:rPr>
        <w:t>Aprēķins par cūku:</w:t>
      </w:r>
    </w:p>
    <w:p w14:paraId="2088A52C" w14:textId="04F3EAB3" w:rsidR="00F32E05" w:rsidRPr="006E4C9A" w:rsidRDefault="00F32E05" w:rsidP="00EA23E5">
      <w:pPr>
        <w:spacing w:after="0"/>
        <w:rPr>
          <w:rFonts w:ascii="Times New Roman" w:hAnsi="Times New Roman" w:cs="Times New Roman"/>
          <w:sz w:val="24"/>
          <w:szCs w:val="24"/>
        </w:rPr>
      </w:pPr>
      <w:r w:rsidRPr="006E4C9A">
        <w:rPr>
          <w:rFonts w:ascii="Times New Roman" w:hAnsi="Times New Roman" w:cs="Times New Roman"/>
          <w:sz w:val="24"/>
          <w:szCs w:val="24"/>
        </w:rPr>
        <w:t xml:space="preserve">150 kg x </w:t>
      </w:r>
      <w:bookmarkStart w:id="1" w:name="_Hlk222738136"/>
      <w:r w:rsidRPr="006E4C9A">
        <w:rPr>
          <w:rFonts w:ascii="Times New Roman" w:hAnsi="Times New Roman" w:cs="Times New Roman"/>
          <w:sz w:val="24"/>
          <w:szCs w:val="24"/>
        </w:rPr>
        <w:t>1</w:t>
      </w:r>
      <w:r w:rsidR="000F6C50">
        <w:rPr>
          <w:rFonts w:ascii="Times New Roman" w:hAnsi="Times New Roman" w:cs="Times New Roman"/>
          <w:sz w:val="24"/>
          <w:szCs w:val="24"/>
        </w:rPr>
        <w:t>,</w:t>
      </w:r>
      <w:r w:rsidR="00624F77">
        <w:rPr>
          <w:rFonts w:ascii="Times New Roman" w:hAnsi="Times New Roman" w:cs="Times New Roman"/>
          <w:sz w:val="24"/>
          <w:szCs w:val="24"/>
        </w:rPr>
        <w:t>884</w:t>
      </w:r>
      <w:r w:rsidR="00336309">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Pr="006E4C9A">
        <w:rPr>
          <w:rFonts w:ascii="Times New Roman" w:hAnsi="Times New Roman" w:cs="Times New Roman"/>
          <w:sz w:val="24"/>
          <w:szCs w:val="24"/>
        </w:rPr>
        <w:t xml:space="preserve"> </w:t>
      </w:r>
      <w:bookmarkEnd w:id="1"/>
      <w:r w:rsidRPr="006E4C9A">
        <w:rPr>
          <w:rFonts w:ascii="Times New Roman" w:hAnsi="Times New Roman" w:cs="Times New Roman"/>
          <w:sz w:val="24"/>
          <w:szCs w:val="24"/>
        </w:rPr>
        <w:t xml:space="preserve">= </w:t>
      </w:r>
      <w:r w:rsidR="00624F77">
        <w:rPr>
          <w:rFonts w:ascii="Times New Roman" w:hAnsi="Times New Roman" w:cs="Times New Roman"/>
          <w:sz w:val="24"/>
          <w:szCs w:val="24"/>
        </w:rPr>
        <w:t>282,60</w:t>
      </w:r>
      <w:r w:rsidRPr="006E4C9A">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p>
    <w:p w14:paraId="3535520A" w14:textId="1AB86560" w:rsidR="00F32E05" w:rsidRPr="006E4C9A" w:rsidRDefault="00F32E05" w:rsidP="00EA23E5">
      <w:pPr>
        <w:spacing w:after="0"/>
        <w:rPr>
          <w:rFonts w:ascii="Times New Roman" w:hAnsi="Times New Roman" w:cs="Times New Roman"/>
          <w:sz w:val="24"/>
          <w:szCs w:val="24"/>
        </w:rPr>
      </w:pPr>
      <w:r w:rsidRPr="006E4C9A">
        <w:rPr>
          <w:rFonts w:ascii="Times New Roman" w:hAnsi="Times New Roman" w:cs="Times New Roman"/>
          <w:sz w:val="24"/>
          <w:szCs w:val="24"/>
        </w:rPr>
        <w:t xml:space="preserve">80% no </w:t>
      </w:r>
      <w:r w:rsidR="00624F77" w:rsidRPr="00624F77">
        <w:rPr>
          <w:rFonts w:ascii="Times New Roman" w:hAnsi="Times New Roman" w:cs="Times New Roman"/>
          <w:sz w:val="24"/>
          <w:szCs w:val="24"/>
        </w:rPr>
        <w:t xml:space="preserve">282,60 </w:t>
      </w:r>
      <w:r w:rsidR="00336309" w:rsidRPr="00336309">
        <w:rPr>
          <w:rFonts w:ascii="Times New Roman" w:eastAsia="Times New Roman" w:hAnsi="Times New Roman" w:cs="Times New Roman"/>
          <w:i/>
          <w:iCs/>
          <w:color w:val="000000"/>
          <w:kern w:val="0"/>
          <w:sz w:val="24"/>
          <w:szCs w:val="24"/>
          <w:lang w:eastAsia="lv-LV"/>
          <w14:ligatures w14:val="none"/>
        </w:rPr>
        <w:t>euro</w:t>
      </w:r>
      <w:r w:rsidR="00336309" w:rsidRPr="006E4C9A">
        <w:rPr>
          <w:rFonts w:ascii="Times New Roman" w:hAnsi="Times New Roman" w:cs="Times New Roman"/>
          <w:sz w:val="24"/>
          <w:szCs w:val="24"/>
        </w:rPr>
        <w:t xml:space="preserve"> </w:t>
      </w:r>
      <w:r w:rsidRPr="006E4C9A">
        <w:rPr>
          <w:rFonts w:ascii="Times New Roman" w:hAnsi="Times New Roman" w:cs="Times New Roman"/>
          <w:sz w:val="24"/>
          <w:szCs w:val="24"/>
        </w:rPr>
        <w:t xml:space="preserve">= </w:t>
      </w:r>
      <w:r w:rsidR="00624F77">
        <w:rPr>
          <w:rFonts w:ascii="Times New Roman" w:hAnsi="Times New Roman" w:cs="Times New Roman"/>
          <w:b/>
          <w:bCs/>
          <w:sz w:val="24"/>
          <w:szCs w:val="24"/>
        </w:rPr>
        <w:t>226,08</w:t>
      </w:r>
      <w:r w:rsidRPr="006E4C9A">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Pr="006E4C9A">
        <w:rPr>
          <w:rFonts w:ascii="Times New Roman" w:hAnsi="Times New Roman" w:cs="Times New Roman"/>
          <w:sz w:val="24"/>
          <w:szCs w:val="24"/>
        </w:rPr>
        <w:t xml:space="preserve"> </w:t>
      </w:r>
      <w:r w:rsidRPr="006E4C9A">
        <w:rPr>
          <w:rFonts w:ascii="Times New Roman" w:eastAsia="Times New Roman" w:hAnsi="Times New Roman" w:cs="Times New Roman"/>
          <w:color w:val="000000"/>
          <w:kern w:val="0"/>
          <w:sz w:val="24"/>
          <w:szCs w:val="24"/>
          <w:lang w:eastAsia="lv-LV"/>
          <w14:ligatures w14:val="none"/>
        </w:rPr>
        <w:t>(pamata aprēķins)</w:t>
      </w:r>
    </w:p>
    <w:p w14:paraId="5999274B" w14:textId="5B1BCAA0" w:rsidR="00F32E05" w:rsidRDefault="00624F77" w:rsidP="00EA23E5">
      <w:pPr>
        <w:spacing w:after="0"/>
        <w:rPr>
          <w:rFonts w:ascii="Times New Roman" w:eastAsia="Times New Roman" w:hAnsi="Times New Roman" w:cs="Times New Roman"/>
          <w:color w:val="000000"/>
          <w:kern w:val="0"/>
          <w:sz w:val="24"/>
          <w:szCs w:val="24"/>
          <w:lang w:eastAsia="lv-LV"/>
          <w14:ligatures w14:val="none"/>
        </w:rPr>
      </w:pPr>
      <w:r w:rsidRPr="00624F77">
        <w:rPr>
          <w:rFonts w:ascii="Times New Roman" w:hAnsi="Times New Roman" w:cs="Times New Roman"/>
          <w:sz w:val="24"/>
          <w:szCs w:val="24"/>
        </w:rPr>
        <w:t xml:space="preserve">226,08 </w:t>
      </w:r>
      <w:r w:rsidR="00336309" w:rsidRPr="00336309">
        <w:rPr>
          <w:rFonts w:ascii="Times New Roman" w:eastAsia="Times New Roman" w:hAnsi="Times New Roman" w:cs="Times New Roman"/>
          <w:i/>
          <w:iCs/>
          <w:color w:val="000000"/>
          <w:kern w:val="0"/>
          <w:sz w:val="24"/>
          <w:szCs w:val="24"/>
          <w:lang w:eastAsia="lv-LV"/>
          <w14:ligatures w14:val="none"/>
        </w:rPr>
        <w:t>euro</w:t>
      </w:r>
      <w:r w:rsidR="00F32E05" w:rsidRPr="006E4C9A">
        <w:rPr>
          <w:rFonts w:ascii="Times New Roman" w:hAnsi="Times New Roman" w:cs="Times New Roman"/>
          <w:sz w:val="24"/>
          <w:szCs w:val="24"/>
        </w:rPr>
        <w:t xml:space="preserve"> </w:t>
      </w:r>
      <w:r w:rsidR="00F32E05" w:rsidRPr="006E4C9A">
        <w:rPr>
          <w:rFonts w:ascii="Times New Roman" w:eastAsia="Times New Roman" w:hAnsi="Times New Roman" w:cs="Times New Roman"/>
          <w:color w:val="000000"/>
          <w:kern w:val="0"/>
          <w:sz w:val="24"/>
          <w:szCs w:val="24"/>
          <w:lang w:eastAsia="lv-LV"/>
          <w14:ligatures w14:val="none"/>
        </w:rPr>
        <w:t xml:space="preserve">x </w:t>
      </w:r>
      <w:r w:rsidR="00F32E05">
        <w:rPr>
          <w:rFonts w:ascii="Times New Roman" w:eastAsia="Times New Roman" w:hAnsi="Times New Roman" w:cs="Times New Roman"/>
          <w:color w:val="000000"/>
          <w:kern w:val="0"/>
          <w:sz w:val="24"/>
          <w:szCs w:val="24"/>
          <w:lang w:eastAsia="lv-LV"/>
          <w14:ligatures w14:val="none"/>
        </w:rPr>
        <w:t>2,0</w:t>
      </w:r>
      <w:r w:rsidR="00F32E05" w:rsidRPr="006E4C9A">
        <w:rPr>
          <w:rFonts w:ascii="Times New Roman" w:eastAsia="Times New Roman" w:hAnsi="Times New Roman" w:cs="Times New Roman"/>
          <w:color w:val="000000"/>
          <w:kern w:val="0"/>
          <w:sz w:val="24"/>
          <w:szCs w:val="24"/>
          <w:lang w:eastAsia="lv-LV"/>
          <w14:ligatures w14:val="none"/>
        </w:rPr>
        <w:t xml:space="preserve"> =</w:t>
      </w:r>
      <w:r w:rsidR="00F32E05" w:rsidRPr="006E4C9A">
        <w:rPr>
          <w:rFonts w:ascii="Times New Roman" w:eastAsia="Times New Roman" w:hAnsi="Times New Roman" w:cs="Times New Roman"/>
          <w:b/>
          <w:bCs/>
          <w:color w:val="000000"/>
          <w:kern w:val="0"/>
          <w:sz w:val="24"/>
          <w:szCs w:val="24"/>
          <w:lang w:eastAsia="lv-LV"/>
          <w14:ligatures w14:val="none"/>
        </w:rPr>
        <w:t xml:space="preserve"> </w:t>
      </w:r>
      <w:bookmarkStart w:id="2" w:name="_Hlk230082625"/>
      <w:r w:rsidR="00F32E05" w:rsidRPr="006E4C9A">
        <w:rPr>
          <w:rFonts w:ascii="Times New Roman" w:hAnsi="Times New Roman" w:cs="Times New Roman"/>
          <w:b/>
          <w:bCs/>
          <w:sz w:val="24"/>
          <w:szCs w:val="24"/>
        </w:rPr>
        <w:t>4</w:t>
      </w:r>
      <w:r>
        <w:rPr>
          <w:rFonts w:ascii="Times New Roman" w:hAnsi="Times New Roman" w:cs="Times New Roman"/>
          <w:b/>
          <w:bCs/>
          <w:sz w:val="24"/>
          <w:szCs w:val="24"/>
        </w:rPr>
        <w:t>52,16</w:t>
      </w:r>
      <w:r w:rsidR="00F32E05" w:rsidRPr="006E4C9A">
        <w:rPr>
          <w:rFonts w:ascii="Times New Roman" w:hAnsi="Times New Roman" w:cs="Times New Roman"/>
          <w:sz w:val="24"/>
          <w:szCs w:val="24"/>
        </w:rPr>
        <w:t xml:space="preserve"> </w:t>
      </w:r>
      <w:bookmarkEnd w:id="2"/>
      <w:r w:rsidR="00336309" w:rsidRPr="00336309">
        <w:rPr>
          <w:rFonts w:ascii="Times New Roman" w:eastAsia="Times New Roman" w:hAnsi="Times New Roman" w:cs="Times New Roman"/>
          <w:i/>
          <w:iCs/>
          <w:color w:val="000000"/>
          <w:kern w:val="0"/>
          <w:sz w:val="24"/>
          <w:szCs w:val="24"/>
          <w:lang w:eastAsia="lv-LV"/>
          <w14:ligatures w14:val="none"/>
        </w:rPr>
        <w:t>euro</w:t>
      </w:r>
      <w:r w:rsidR="00F32E05" w:rsidRPr="006E4C9A">
        <w:rPr>
          <w:rFonts w:ascii="Times New Roman" w:eastAsia="Times New Roman" w:hAnsi="Times New Roman" w:cs="Times New Roman"/>
          <w:color w:val="000000"/>
          <w:kern w:val="0"/>
          <w:sz w:val="24"/>
          <w:szCs w:val="24"/>
          <w:lang w:eastAsia="lv-LV"/>
          <w14:ligatures w14:val="none"/>
        </w:rPr>
        <w:t xml:space="preserve"> (ar šķirnes koeficientu)</w:t>
      </w:r>
    </w:p>
    <w:p w14:paraId="46B5AF8A" w14:textId="77777777" w:rsidR="00EA23E5" w:rsidRDefault="00EA23E5" w:rsidP="00EA23E5">
      <w:pPr>
        <w:spacing w:after="0"/>
        <w:rPr>
          <w:rFonts w:ascii="Times New Roman" w:hAnsi="Times New Roman" w:cs="Times New Roman"/>
          <w:sz w:val="24"/>
          <w:szCs w:val="24"/>
          <w:u w:val="single"/>
        </w:rPr>
      </w:pPr>
    </w:p>
    <w:p w14:paraId="7FBC8BCA" w14:textId="0CE19FA2" w:rsidR="00F32E05" w:rsidRPr="006E4C9A" w:rsidRDefault="00F32E05" w:rsidP="00EA23E5">
      <w:pPr>
        <w:spacing w:after="0"/>
        <w:rPr>
          <w:rFonts w:ascii="Times New Roman" w:hAnsi="Times New Roman" w:cs="Times New Roman"/>
          <w:sz w:val="24"/>
          <w:szCs w:val="24"/>
          <w:u w:val="single"/>
        </w:rPr>
      </w:pPr>
      <w:r w:rsidRPr="006E4C9A">
        <w:rPr>
          <w:rFonts w:ascii="Times New Roman" w:hAnsi="Times New Roman" w:cs="Times New Roman"/>
          <w:sz w:val="24"/>
          <w:szCs w:val="24"/>
          <w:u w:val="single"/>
        </w:rPr>
        <w:t>Aprēķins par kuili:</w:t>
      </w:r>
    </w:p>
    <w:p w14:paraId="7F4BCDCC" w14:textId="6722FFBB" w:rsidR="00F32E05" w:rsidRPr="006E4C9A" w:rsidRDefault="00F32E05" w:rsidP="00EA23E5">
      <w:pPr>
        <w:spacing w:after="0"/>
        <w:rPr>
          <w:rFonts w:ascii="Times New Roman" w:eastAsia="Times New Roman" w:hAnsi="Times New Roman" w:cs="Times New Roman"/>
          <w:color w:val="000000"/>
          <w:kern w:val="0"/>
          <w:sz w:val="24"/>
          <w:szCs w:val="24"/>
          <w:lang w:eastAsia="lv-LV"/>
          <w14:ligatures w14:val="none"/>
        </w:rPr>
      </w:pPr>
      <w:bookmarkStart w:id="3" w:name="_Hlk222738090"/>
      <w:r w:rsidRPr="006E4C9A">
        <w:rPr>
          <w:rFonts w:ascii="Times New Roman" w:hAnsi="Times New Roman" w:cs="Times New Roman"/>
          <w:sz w:val="24"/>
          <w:szCs w:val="24"/>
        </w:rPr>
        <w:t xml:space="preserve">262,5 </w:t>
      </w:r>
      <w:bookmarkEnd w:id="3"/>
      <w:r w:rsidRPr="006E4C9A">
        <w:rPr>
          <w:rFonts w:ascii="Times New Roman" w:hAnsi="Times New Roman" w:cs="Times New Roman"/>
          <w:sz w:val="24"/>
          <w:szCs w:val="24"/>
        </w:rPr>
        <w:t>kg  x 1,</w:t>
      </w:r>
      <w:r w:rsidR="000F6C50">
        <w:rPr>
          <w:rFonts w:ascii="Times New Roman" w:hAnsi="Times New Roman" w:cs="Times New Roman"/>
          <w:sz w:val="24"/>
          <w:szCs w:val="24"/>
        </w:rPr>
        <w:t>884</w:t>
      </w:r>
      <w:r w:rsidR="00336309" w:rsidRPr="00336309">
        <w:rPr>
          <w:rFonts w:ascii="Times New Roman" w:eastAsia="Times New Roman" w:hAnsi="Times New Roman" w:cs="Times New Roman"/>
          <w:i/>
          <w:iCs/>
          <w:color w:val="000000"/>
          <w:kern w:val="0"/>
          <w:sz w:val="24"/>
          <w:szCs w:val="24"/>
          <w:lang w:eastAsia="lv-LV"/>
          <w14:ligatures w14:val="none"/>
        </w:rPr>
        <w:t xml:space="preserve"> euro</w:t>
      </w:r>
      <w:r w:rsidRPr="006E4C9A">
        <w:rPr>
          <w:rFonts w:ascii="Times New Roman" w:hAnsi="Times New Roman" w:cs="Times New Roman"/>
          <w:sz w:val="24"/>
          <w:szCs w:val="24"/>
        </w:rPr>
        <w:t xml:space="preserve"> </w:t>
      </w:r>
      <w:r w:rsidRPr="006E4C9A">
        <w:rPr>
          <w:rFonts w:ascii="Times New Roman" w:eastAsia="Times New Roman" w:hAnsi="Times New Roman" w:cs="Times New Roman"/>
          <w:color w:val="000000"/>
          <w:kern w:val="0"/>
          <w:sz w:val="24"/>
          <w:szCs w:val="24"/>
          <w:lang w:eastAsia="lv-LV"/>
          <w14:ligatures w14:val="none"/>
        </w:rPr>
        <w:t xml:space="preserve">= </w:t>
      </w:r>
      <w:r w:rsidR="000F6C50">
        <w:rPr>
          <w:rFonts w:ascii="Times New Roman" w:hAnsi="Times New Roman" w:cs="Times New Roman"/>
          <w:sz w:val="24"/>
          <w:szCs w:val="24"/>
        </w:rPr>
        <w:t>494,55</w:t>
      </w:r>
      <w:r w:rsidRPr="006E4C9A">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p>
    <w:p w14:paraId="1A231069" w14:textId="3116A998" w:rsidR="00F32E05" w:rsidRPr="006E4C9A" w:rsidRDefault="00F32E05" w:rsidP="00EA23E5">
      <w:pPr>
        <w:spacing w:after="0"/>
        <w:rPr>
          <w:rFonts w:ascii="Times New Roman" w:eastAsia="Times New Roman" w:hAnsi="Times New Roman" w:cs="Times New Roman"/>
          <w:color w:val="000000"/>
          <w:kern w:val="0"/>
          <w:sz w:val="24"/>
          <w:szCs w:val="24"/>
          <w:lang w:eastAsia="lv-LV"/>
          <w14:ligatures w14:val="none"/>
        </w:rPr>
      </w:pPr>
      <w:r w:rsidRPr="006E4C9A">
        <w:rPr>
          <w:rFonts w:ascii="Times New Roman" w:eastAsia="Times New Roman" w:hAnsi="Times New Roman" w:cs="Times New Roman"/>
          <w:color w:val="000000"/>
          <w:kern w:val="0"/>
          <w:sz w:val="24"/>
          <w:szCs w:val="24"/>
          <w:lang w:eastAsia="lv-LV"/>
          <w14:ligatures w14:val="none"/>
        </w:rPr>
        <w:t xml:space="preserve">80% no </w:t>
      </w:r>
      <w:r w:rsidR="000F6C50" w:rsidRPr="000F6C50">
        <w:rPr>
          <w:rFonts w:ascii="Times New Roman" w:hAnsi="Times New Roman" w:cs="Times New Roman"/>
          <w:sz w:val="24"/>
          <w:szCs w:val="24"/>
        </w:rPr>
        <w:t xml:space="preserve">494,55 </w:t>
      </w:r>
      <w:r w:rsidR="00336309" w:rsidRPr="00336309">
        <w:rPr>
          <w:rFonts w:ascii="Times New Roman" w:eastAsia="Times New Roman" w:hAnsi="Times New Roman" w:cs="Times New Roman"/>
          <w:i/>
          <w:iCs/>
          <w:color w:val="000000"/>
          <w:kern w:val="0"/>
          <w:sz w:val="24"/>
          <w:szCs w:val="24"/>
          <w:lang w:eastAsia="lv-LV"/>
          <w14:ligatures w14:val="none"/>
        </w:rPr>
        <w:t>euro</w:t>
      </w:r>
      <w:r w:rsidR="00336309" w:rsidRPr="006E4C9A">
        <w:rPr>
          <w:rFonts w:ascii="Times New Roman" w:eastAsia="Times New Roman" w:hAnsi="Times New Roman" w:cs="Times New Roman"/>
          <w:color w:val="000000"/>
          <w:kern w:val="0"/>
          <w:sz w:val="24"/>
          <w:szCs w:val="24"/>
          <w:lang w:eastAsia="lv-LV"/>
          <w14:ligatures w14:val="none"/>
        </w:rPr>
        <w:t xml:space="preserve"> </w:t>
      </w:r>
      <w:r w:rsidRPr="006E4C9A">
        <w:rPr>
          <w:rFonts w:ascii="Times New Roman" w:eastAsia="Times New Roman" w:hAnsi="Times New Roman" w:cs="Times New Roman"/>
          <w:color w:val="000000"/>
          <w:kern w:val="0"/>
          <w:sz w:val="24"/>
          <w:szCs w:val="24"/>
          <w:lang w:eastAsia="lv-LV"/>
          <w14:ligatures w14:val="none"/>
        </w:rPr>
        <w:t xml:space="preserve">= </w:t>
      </w:r>
      <w:r w:rsidR="000F6C50">
        <w:rPr>
          <w:rFonts w:ascii="Times New Roman" w:hAnsi="Times New Roman" w:cs="Times New Roman"/>
          <w:b/>
          <w:bCs/>
          <w:sz w:val="24"/>
          <w:szCs w:val="24"/>
        </w:rPr>
        <w:t>395,64</w:t>
      </w:r>
      <w:r w:rsidRPr="006E4C9A">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Pr="006E4C9A">
        <w:rPr>
          <w:rFonts w:ascii="Times New Roman" w:eastAsia="Times New Roman" w:hAnsi="Times New Roman" w:cs="Times New Roman"/>
          <w:color w:val="000000"/>
          <w:kern w:val="0"/>
          <w:sz w:val="24"/>
          <w:szCs w:val="24"/>
          <w:lang w:eastAsia="lv-LV"/>
          <w14:ligatures w14:val="none"/>
        </w:rPr>
        <w:t xml:space="preserve"> (pamata aprēķins)</w:t>
      </w:r>
    </w:p>
    <w:p w14:paraId="4E394504" w14:textId="54AC0451" w:rsidR="00F32E05" w:rsidRPr="006E4C9A" w:rsidRDefault="000F6C50" w:rsidP="00EA23E5">
      <w:pPr>
        <w:spacing w:after="0"/>
        <w:rPr>
          <w:rFonts w:ascii="Times New Roman" w:hAnsi="Times New Roman" w:cs="Times New Roman"/>
          <w:sz w:val="24"/>
          <w:szCs w:val="24"/>
        </w:rPr>
      </w:pPr>
      <w:r w:rsidRPr="000F6C50">
        <w:rPr>
          <w:rFonts w:ascii="Times New Roman" w:hAnsi="Times New Roman" w:cs="Times New Roman"/>
          <w:sz w:val="24"/>
          <w:szCs w:val="24"/>
        </w:rPr>
        <w:t xml:space="preserve">395,64 </w:t>
      </w:r>
      <w:r w:rsidR="00336309" w:rsidRPr="00336309">
        <w:rPr>
          <w:rFonts w:ascii="Times New Roman" w:eastAsia="Times New Roman" w:hAnsi="Times New Roman" w:cs="Times New Roman"/>
          <w:i/>
          <w:iCs/>
          <w:color w:val="000000"/>
          <w:kern w:val="0"/>
          <w:sz w:val="24"/>
          <w:szCs w:val="24"/>
          <w:lang w:eastAsia="lv-LV"/>
          <w14:ligatures w14:val="none"/>
        </w:rPr>
        <w:t>euro</w:t>
      </w:r>
      <w:r w:rsidR="00336309" w:rsidRPr="006E4C9A">
        <w:rPr>
          <w:rFonts w:ascii="Times New Roman" w:hAnsi="Times New Roman" w:cs="Times New Roman"/>
          <w:sz w:val="24"/>
          <w:szCs w:val="24"/>
        </w:rPr>
        <w:t xml:space="preserve"> </w:t>
      </w:r>
      <w:r w:rsidR="00F32E05" w:rsidRPr="006E4C9A">
        <w:rPr>
          <w:rFonts w:ascii="Times New Roman" w:hAnsi="Times New Roman" w:cs="Times New Roman"/>
          <w:sz w:val="24"/>
          <w:szCs w:val="24"/>
        </w:rPr>
        <w:t xml:space="preserve">x </w:t>
      </w:r>
      <w:r w:rsidR="00F32E05">
        <w:rPr>
          <w:rFonts w:ascii="Times New Roman" w:hAnsi="Times New Roman" w:cs="Times New Roman"/>
          <w:sz w:val="24"/>
          <w:szCs w:val="24"/>
        </w:rPr>
        <w:t>2,2</w:t>
      </w:r>
      <w:r w:rsidR="00F32E05" w:rsidRPr="006E4C9A">
        <w:rPr>
          <w:rFonts w:ascii="Times New Roman" w:hAnsi="Times New Roman" w:cs="Times New Roman"/>
          <w:sz w:val="24"/>
          <w:szCs w:val="24"/>
        </w:rPr>
        <w:t xml:space="preserve"> = </w:t>
      </w:r>
      <w:r>
        <w:rPr>
          <w:rFonts w:ascii="Times New Roman" w:hAnsi="Times New Roman" w:cs="Times New Roman"/>
          <w:b/>
          <w:bCs/>
          <w:sz w:val="24"/>
          <w:szCs w:val="24"/>
        </w:rPr>
        <w:t>870,41</w:t>
      </w:r>
      <w:r w:rsidR="00F32E05" w:rsidRPr="006E4C9A">
        <w:rPr>
          <w:rFonts w:ascii="Times New Roman" w:hAnsi="Times New Roman" w:cs="Times New Roman"/>
          <w:b/>
          <w:bCs/>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00F32E05" w:rsidRPr="006E4C9A">
        <w:rPr>
          <w:rFonts w:ascii="Times New Roman" w:hAnsi="Times New Roman" w:cs="Times New Roman"/>
          <w:sz w:val="24"/>
          <w:szCs w:val="24"/>
        </w:rPr>
        <w:t xml:space="preserve"> </w:t>
      </w:r>
      <w:r w:rsidR="00F32E05" w:rsidRPr="006E4C9A">
        <w:rPr>
          <w:rFonts w:ascii="Times New Roman" w:eastAsia="Times New Roman" w:hAnsi="Times New Roman" w:cs="Times New Roman"/>
          <w:color w:val="000000"/>
          <w:kern w:val="0"/>
          <w:sz w:val="24"/>
          <w:szCs w:val="24"/>
          <w:lang w:eastAsia="lv-LV"/>
          <w14:ligatures w14:val="none"/>
        </w:rPr>
        <w:t>(ar šķirnes koeficientu)</w:t>
      </w:r>
    </w:p>
    <w:p w14:paraId="295F24CD" w14:textId="77777777" w:rsidR="00AD2652" w:rsidRDefault="00AD2652" w:rsidP="00AD2652">
      <w:pPr>
        <w:spacing w:after="0"/>
        <w:rPr>
          <w:rFonts w:ascii="Times New Roman" w:eastAsia="Times New Roman" w:hAnsi="Times New Roman" w:cs="Times New Roman"/>
          <w:color w:val="000000"/>
          <w:kern w:val="0"/>
          <w:sz w:val="24"/>
          <w:szCs w:val="24"/>
          <w:lang w:eastAsia="lv-LV"/>
          <w14:ligatures w14:val="none"/>
        </w:rPr>
      </w:pPr>
    </w:p>
    <w:p w14:paraId="63854408" w14:textId="77777777" w:rsidR="00F32E05" w:rsidRPr="003E1AC1" w:rsidRDefault="00F32E05" w:rsidP="00EA23E5">
      <w:pPr>
        <w:spacing w:after="0"/>
        <w:rPr>
          <w:rFonts w:ascii="Times New Roman" w:eastAsia="Times New Roman" w:hAnsi="Times New Roman" w:cs="Times New Roman"/>
          <w:color w:val="000000"/>
          <w:kern w:val="0"/>
          <w:sz w:val="24"/>
          <w:szCs w:val="24"/>
          <w:u w:val="single"/>
          <w:lang w:eastAsia="lv-LV"/>
          <w14:ligatures w14:val="none"/>
        </w:rPr>
      </w:pPr>
      <w:r w:rsidRPr="003E1AC1">
        <w:rPr>
          <w:rFonts w:ascii="Times New Roman" w:eastAsia="Times New Roman" w:hAnsi="Times New Roman" w:cs="Times New Roman"/>
          <w:color w:val="000000"/>
          <w:kern w:val="0"/>
          <w:sz w:val="24"/>
          <w:szCs w:val="24"/>
          <w:u w:val="single"/>
          <w:lang w:eastAsia="lv-LV"/>
          <w14:ligatures w14:val="none"/>
        </w:rPr>
        <w:t>Atšķirtie sivēni:</w:t>
      </w:r>
    </w:p>
    <w:p w14:paraId="0A8FD44E" w14:textId="72EC4A41" w:rsidR="00F32E05" w:rsidRPr="006E4C9A" w:rsidRDefault="00F32E05" w:rsidP="00EA23E5">
      <w:pPr>
        <w:spacing w:after="0"/>
        <w:rPr>
          <w:rFonts w:ascii="Times New Roman" w:hAnsi="Times New Roman" w:cs="Times New Roman"/>
          <w:sz w:val="24"/>
          <w:szCs w:val="24"/>
        </w:rPr>
      </w:pPr>
      <w:r>
        <w:rPr>
          <w:rFonts w:ascii="Times New Roman" w:hAnsi="Times New Roman" w:cs="Times New Roman"/>
          <w:sz w:val="24"/>
          <w:szCs w:val="24"/>
        </w:rPr>
        <w:t>35,13</w:t>
      </w:r>
      <w:r w:rsidRPr="006E4C9A">
        <w:rPr>
          <w:rFonts w:ascii="Times New Roman" w:hAnsi="Times New Roman" w:cs="Times New Roman"/>
          <w:sz w:val="24"/>
          <w:szCs w:val="24"/>
        </w:rPr>
        <w:t xml:space="preserve"> kg x 1</w:t>
      </w:r>
      <w:r w:rsidR="000F6C50">
        <w:rPr>
          <w:rFonts w:ascii="Times New Roman" w:hAnsi="Times New Roman" w:cs="Times New Roman"/>
          <w:sz w:val="24"/>
          <w:szCs w:val="24"/>
        </w:rPr>
        <w:t>,884</w:t>
      </w:r>
      <w:r w:rsidRPr="006E4C9A">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00336309" w:rsidRPr="006E4C9A">
        <w:rPr>
          <w:rFonts w:ascii="Times New Roman" w:hAnsi="Times New Roman" w:cs="Times New Roman"/>
          <w:sz w:val="24"/>
          <w:szCs w:val="24"/>
        </w:rPr>
        <w:t xml:space="preserve"> </w:t>
      </w:r>
      <w:r w:rsidRPr="006E4C9A">
        <w:rPr>
          <w:rFonts w:ascii="Times New Roman" w:hAnsi="Times New Roman" w:cs="Times New Roman"/>
          <w:sz w:val="24"/>
          <w:szCs w:val="24"/>
        </w:rPr>
        <w:t xml:space="preserve">= </w:t>
      </w:r>
      <w:r w:rsidR="000F6C50">
        <w:rPr>
          <w:rFonts w:ascii="Times New Roman" w:hAnsi="Times New Roman" w:cs="Times New Roman"/>
          <w:sz w:val="24"/>
          <w:szCs w:val="24"/>
        </w:rPr>
        <w:t>66,18</w:t>
      </w:r>
      <w:r w:rsidRPr="006E4C9A">
        <w:rPr>
          <w:rFonts w:ascii="Times New Roman" w:hAnsi="Times New Roman" w:cs="Times New Roman"/>
          <w:sz w:val="24"/>
          <w:szCs w:val="24"/>
        </w:rPr>
        <w:t xml:space="preserve"> eiro</w:t>
      </w:r>
    </w:p>
    <w:p w14:paraId="4AD06F4E" w14:textId="14BCBC94" w:rsidR="00F32E05" w:rsidRPr="006E4C9A" w:rsidRDefault="00F32E05" w:rsidP="00EA23E5">
      <w:pPr>
        <w:spacing w:after="0"/>
        <w:rPr>
          <w:rFonts w:ascii="Times New Roman" w:hAnsi="Times New Roman" w:cs="Times New Roman"/>
          <w:sz w:val="24"/>
          <w:szCs w:val="24"/>
        </w:rPr>
      </w:pPr>
      <w:r w:rsidRPr="006E4C9A">
        <w:rPr>
          <w:rFonts w:ascii="Times New Roman" w:hAnsi="Times New Roman" w:cs="Times New Roman"/>
          <w:sz w:val="24"/>
          <w:szCs w:val="24"/>
        </w:rPr>
        <w:t xml:space="preserve">80% no </w:t>
      </w:r>
      <w:r w:rsidR="000F6C50">
        <w:rPr>
          <w:rFonts w:ascii="Times New Roman" w:hAnsi="Times New Roman" w:cs="Times New Roman"/>
          <w:sz w:val="24"/>
          <w:szCs w:val="24"/>
        </w:rPr>
        <w:t>66,18</w:t>
      </w:r>
      <w:r w:rsidRPr="006E4C9A">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00336309" w:rsidRPr="006E4C9A">
        <w:rPr>
          <w:rFonts w:ascii="Times New Roman" w:hAnsi="Times New Roman" w:cs="Times New Roman"/>
          <w:sz w:val="24"/>
          <w:szCs w:val="24"/>
        </w:rPr>
        <w:t xml:space="preserve"> </w:t>
      </w:r>
      <w:r w:rsidRPr="006E4C9A">
        <w:rPr>
          <w:rFonts w:ascii="Times New Roman" w:hAnsi="Times New Roman" w:cs="Times New Roman"/>
          <w:sz w:val="24"/>
          <w:szCs w:val="24"/>
        </w:rPr>
        <w:t xml:space="preserve">= </w:t>
      </w:r>
      <w:r>
        <w:rPr>
          <w:rFonts w:ascii="Times New Roman" w:hAnsi="Times New Roman" w:cs="Times New Roman"/>
          <w:b/>
          <w:bCs/>
          <w:sz w:val="24"/>
          <w:szCs w:val="24"/>
        </w:rPr>
        <w:t>5</w:t>
      </w:r>
      <w:r w:rsidR="000F6C50">
        <w:rPr>
          <w:rFonts w:ascii="Times New Roman" w:hAnsi="Times New Roman" w:cs="Times New Roman"/>
          <w:b/>
          <w:bCs/>
          <w:sz w:val="24"/>
          <w:szCs w:val="24"/>
        </w:rPr>
        <w:t>2,95</w:t>
      </w:r>
      <w:r w:rsidRPr="006E4C9A">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Pr="006E4C9A">
        <w:rPr>
          <w:rFonts w:ascii="Times New Roman" w:hAnsi="Times New Roman" w:cs="Times New Roman"/>
          <w:sz w:val="24"/>
          <w:szCs w:val="24"/>
        </w:rPr>
        <w:t xml:space="preserve"> </w:t>
      </w:r>
      <w:r w:rsidRPr="006E4C9A">
        <w:rPr>
          <w:rFonts w:ascii="Times New Roman" w:eastAsia="Times New Roman" w:hAnsi="Times New Roman" w:cs="Times New Roman"/>
          <w:color w:val="000000"/>
          <w:kern w:val="0"/>
          <w:sz w:val="24"/>
          <w:szCs w:val="24"/>
          <w:lang w:eastAsia="lv-LV"/>
          <w14:ligatures w14:val="none"/>
        </w:rPr>
        <w:t>(pamata aprēķins)</w:t>
      </w:r>
    </w:p>
    <w:p w14:paraId="129A0E76" w14:textId="45749631" w:rsidR="00F32E05" w:rsidRDefault="00F32E05" w:rsidP="00EA23E5">
      <w:pPr>
        <w:spacing w:after="0"/>
        <w:rPr>
          <w:rFonts w:ascii="Times New Roman" w:eastAsia="Times New Roman" w:hAnsi="Times New Roman" w:cs="Times New Roman"/>
          <w:color w:val="000000"/>
          <w:kern w:val="0"/>
          <w:sz w:val="24"/>
          <w:szCs w:val="24"/>
          <w:lang w:eastAsia="lv-LV"/>
          <w14:ligatures w14:val="none"/>
        </w:rPr>
      </w:pPr>
      <w:r>
        <w:rPr>
          <w:rFonts w:ascii="Times New Roman" w:hAnsi="Times New Roman" w:cs="Times New Roman"/>
          <w:sz w:val="24"/>
          <w:szCs w:val="24"/>
        </w:rPr>
        <w:t>5</w:t>
      </w:r>
      <w:r w:rsidR="000F6C50">
        <w:rPr>
          <w:rFonts w:ascii="Times New Roman" w:hAnsi="Times New Roman" w:cs="Times New Roman"/>
          <w:sz w:val="24"/>
          <w:szCs w:val="24"/>
        </w:rPr>
        <w:t>2,95</w:t>
      </w:r>
      <w:r w:rsidRPr="006E4C9A">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00336309" w:rsidRPr="006E4C9A">
        <w:rPr>
          <w:rFonts w:ascii="Times New Roman" w:eastAsia="Times New Roman" w:hAnsi="Times New Roman" w:cs="Times New Roman"/>
          <w:color w:val="000000"/>
          <w:kern w:val="0"/>
          <w:sz w:val="24"/>
          <w:szCs w:val="24"/>
          <w:lang w:eastAsia="lv-LV"/>
          <w14:ligatures w14:val="none"/>
        </w:rPr>
        <w:t xml:space="preserve"> </w:t>
      </w:r>
      <w:r w:rsidRPr="006E4C9A">
        <w:rPr>
          <w:rFonts w:ascii="Times New Roman" w:eastAsia="Times New Roman" w:hAnsi="Times New Roman" w:cs="Times New Roman"/>
          <w:color w:val="000000"/>
          <w:kern w:val="0"/>
          <w:sz w:val="24"/>
          <w:szCs w:val="24"/>
          <w:lang w:eastAsia="lv-LV"/>
          <w14:ligatures w14:val="none"/>
        </w:rPr>
        <w:t xml:space="preserve">x </w:t>
      </w:r>
      <w:r>
        <w:rPr>
          <w:rFonts w:ascii="Times New Roman" w:eastAsia="Times New Roman" w:hAnsi="Times New Roman" w:cs="Times New Roman"/>
          <w:color w:val="000000"/>
          <w:kern w:val="0"/>
          <w:sz w:val="24"/>
          <w:szCs w:val="24"/>
          <w:lang w:eastAsia="lv-LV"/>
          <w14:ligatures w14:val="none"/>
        </w:rPr>
        <w:t>1,8</w:t>
      </w:r>
      <w:r w:rsidRPr="006E4C9A">
        <w:rPr>
          <w:rFonts w:ascii="Times New Roman" w:eastAsia="Times New Roman" w:hAnsi="Times New Roman" w:cs="Times New Roman"/>
          <w:color w:val="000000"/>
          <w:kern w:val="0"/>
          <w:sz w:val="24"/>
          <w:szCs w:val="24"/>
          <w:lang w:eastAsia="lv-LV"/>
          <w14:ligatures w14:val="none"/>
        </w:rPr>
        <w:t xml:space="preserve"> =</w:t>
      </w:r>
      <w:r w:rsidRPr="006E4C9A">
        <w:rPr>
          <w:rFonts w:ascii="Times New Roman" w:eastAsia="Times New Roman" w:hAnsi="Times New Roman" w:cs="Times New Roman"/>
          <w:b/>
          <w:bCs/>
          <w:color w:val="000000"/>
          <w:kern w:val="0"/>
          <w:sz w:val="24"/>
          <w:szCs w:val="24"/>
          <w:lang w:eastAsia="lv-LV"/>
          <w14:ligatures w14:val="none"/>
        </w:rPr>
        <w:t xml:space="preserve"> </w:t>
      </w:r>
      <w:r w:rsidR="000F6C50">
        <w:rPr>
          <w:rFonts w:ascii="Times New Roman" w:hAnsi="Times New Roman" w:cs="Times New Roman"/>
          <w:b/>
          <w:bCs/>
          <w:sz w:val="24"/>
          <w:szCs w:val="24"/>
        </w:rPr>
        <w:t>95,31</w:t>
      </w:r>
      <w:r w:rsidRPr="006E4C9A">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Pr="006E4C9A">
        <w:rPr>
          <w:rFonts w:ascii="Times New Roman" w:eastAsia="Times New Roman" w:hAnsi="Times New Roman" w:cs="Times New Roman"/>
          <w:color w:val="000000"/>
          <w:kern w:val="0"/>
          <w:sz w:val="24"/>
          <w:szCs w:val="24"/>
          <w:lang w:eastAsia="lv-LV"/>
          <w14:ligatures w14:val="none"/>
        </w:rPr>
        <w:t xml:space="preserve"> (ar šķirnes koeficientu)</w:t>
      </w:r>
    </w:p>
    <w:p w14:paraId="47731FA1" w14:textId="77777777" w:rsidR="00F32E05" w:rsidRDefault="00F32E05" w:rsidP="00EA23E5">
      <w:pPr>
        <w:spacing w:after="0"/>
        <w:rPr>
          <w:rFonts w:ascii="Times New Roman" w:hAnsi="Times New Roman" w:cs="Times New Roman"/>
          <w:sz w:val="24"/>
          <w:szCs w:val="24"/>
          <w:u w:val="single"/>
        </w:rPr>
      </w:pPr>
    </w:p>
    <w:p w14:paraId="3A42C2E4" w14:textId="08DDFE58" w:rsidR="00F32E05" w:rsidRPr="003E1AC1" w:rsidRDefault="00F32E05" w:rsidP="00EA23E5">
      <w:pPr>
        <w:spacing w:after="0"/>
        <w:rPr>
          <w:rFonts w:ascii="Times New Roman" w:hAnsi="Times New Roman" w:cs="Times New Roman"/>
          <w:sz w:val="24"/>
          <w:szCs w:val="24"/>
          <w:u w:val="single"/>
        </w:rPr>
      </w:pPr>
      <w:r w:rsidRPr="003E1AC1">
        <w:rPr>
          <w:rFonts w:ascii="Times New Roman" w:hAnsi="Times New Roman" w:cs="Times New Roman"/>
          <w:sz w:val="24"/>
          <w:szCs w:val="24"/>
          <w:u w:val="single"/>
        </w:rPr>
        <w:t>Piena sivēni</w:t>
      </w:r>
    </w:p>
    <w:p w14:paraId="2E3B6950" w14:textId="6829BA77" w:rsidR="00F32E05" w:rsidRPr="006E4C9A" w:rsidRDefault="00F32E05" w:rsidP="00EA23E5">
      <w:pPr>
        <w:spacing w:after="0"/>
        <w:rPr>
          <w:rFonts w:ascii="Times New Roman" w:hAnsi="Times New Roman" w:cs="Times New Roman"/>
          <w:sz w:val="24"/>
          <w:szCs w:val="24"/>
        </w:rPr>
      </w:pPr>
      <w:r>
        <w:rPr>
          <w:rFonts w:ascii="Times New Roman" w:hAnsi="Times New Roman" w:cs="Times New Roman"/>
          <w:sz w:val="24"/>
          <w:szCs w:val="24"/>
        </w:rPr>
        <w:t>8</w:t>
      </w:r>
      <w:r w:rsidRPr="006E4C9A">
        <w:rPr>
          <w:rFonts w:ascii="Times New Roman" w:hAnsi="Times New Roman" w:cs="Times New Roman"/>
          <w:sz w:val="24"/>
          <w:szCs w:val="24"/>
        </w:rPr>
        <w:t xml:space="preserve"> kg x 1</w:t>
      </w:r>
      <w:r w:rsidR="000F6C50">
        <w:rPr>
          <w:rFonts w:ascii="Times New Roman" w:hAnsi="Times New Roman" w:cs="Times New Roman"/>
          <w:sz w:val="24"/>
          <w:szCs w:val="24"/>
        </w:rPr>
        <w:t>,884</w:t>
      </w:r>
      <w:r w:rsidR="00336309" w:rsidRPr="00336309">
        <w:rPr>
          <w:rFonts w:ascii="Times New Roman" w:eastAsia="Times New Roman" w:hAnsi="Times New Roman" w:cs="Times New Roman"/>
          <w:i/>
          <w:iCs/>
          <w:color w:val="000000"/>
          <w:kern w:val="0"/>
          <w:sz w:val="24"/>
          <w:szCs w:val="24"/>
          <w:lang w:eastAsia="lv-LV"/>
          <w14:ligatures w14:val="none"/>
        </w:rPr>
        <w:t xml:space="preserve"> euro</w:t>
      </w:r>
      <w:r w:rsidRPr="006E4C9A">
        <w:rPr>
          <w:rFonts w:ascii="Times New Roman" w:hAnsi="Times New Roman" w:cs="Times New Roman"/>
          <w:sz w:val="24"/>
          <w:szCs w:val="24"/>
        </w:rPr>
        <w:t xml:space="preserve"> = </w:t>
      </w:r>
      <w:r>
        <w:rPr>
          <w:rFonts w:ascii="Times New Roman" w:hAnsi="Times New Roman" w:cs="Times New Roman"/>
          <w:sz w:val="24"/>
          <w:szCs w:val="24"/>
        </w:rPr>
        <w:t>15,</w:t>
      </w:r>
      <w:r w:rsidR="000F6C50">
        <w:rPr>
          <w:rFonts w:ascii="Times New Roman" w:hAnsi="Times New Roman" w:cs="Times New Roman"/>
          <w:sz w:val="24"/>
          <w:szCs w:val="24"/>
        </w:rPr>
        <w:t>07</w:t>
      </w:r>
      <w:r w:rsidRPr="006E4C9A">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p>
    <w:p w14:paraId="3843FCA7" w14:textId="1E26B257" w:rsidR="00F32E05" w:rsidRPr="006E4C9A" w:rsidRDefault="00F32E05" w:rsidP="00EA23E5">
      <w:pPr>
        <w:spacing w:after="0"/>
        <w:rPr>
          <w:rFonts w:ascii="Times New Roman" w:hAnsi="Times New Roman" w:cs="Times New Roman"/>
          <w:sz w:val="24"/>
          <w:szCs w:val="24"/>
        </w:rPr>
      </w:pPr>
      <w:r w:rsidRPr="006E4C9A">
        <w:rPr>
          <w:rFonts w:ascii="Times New Roman" w:hAnsi="Times New Roman" w:cs="Times New Roman"/>
          <w:sz w:val="24"/>
          <w:szCs w:val="24"/>
        </w:rPr>
        <w:t xml:space="preserve">80% no </w:t>
      </w:r>
      <w:r>
        <w:rPr>
          <w:rFonts w:ascii="Times New Roman" w:hAnsi="Times New Roman" w:cs="Times New Roman"/>
          <w:sz w:val="24"/>
          <w:szCs w:val="24"/>
        </w:rPr>
        <w:t>15,</w:t>
      </w:r>
      <w:r w:rsidR="000F6C50">
        <w:rPr>
          <w:rFonts w:ascii="Times New Roman" w:hAnsi="Times New Roman" w:cs="Times New Roman"/>
          <w:sz w:val="24"/>
          <w:szCs w:val="24"/>
        </w:rPr>
        <w:t>07</w:t>
      </w:r>
      <w:r w:rsidRPr="006E4C9A">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00336309" w:rsidRPr="006E4C9A">
        <w:rPr>
          <w:rFonts w:ascii="Times New Roman" w:hAnsi="Times New Roman" w:cs="Times New Roman"/>
          <w:sz w:val="24"/>
          <w:szCs w:val="24"/>
        </w:rPr>
        <w:t xml:space="preserve"> </w:t>
      </w:r>
      <w:r w:rsidRPr="006E4C9A">
        <w:rPr>
          <w:rFonts w:ascii="Times New Roman" w:hAnsi="Times New Roman" w:cs="Times New Roman"/>
          <w:sz w:val="24"/>
          <w:szCs w:val="24"/>
        </w:rPr>
        <w:t xml:space="preserve">= </w:t>
      </w:r>
      <w:r>
        <w:rPr>
          <w:rFonts w:ascii="Times New Roman" w:hAnsi="Times New Roman" w:cs="Times New Roman"/>
          <w:b/>
          <w:bCs/>
          <w:sz w:val="24"/>
          <w:szCs w:val="24"/>
        </w:rPr>
        <w:t>12,</w:t>
      </w:r>
      <w:r w:rsidR="000F6C50">
        <w:rPr>
          <w:rFonts w:ascii="Times New Roman" w:hAnsi="Times New Roman" w:cs="Times New Roman"/>
          <w:b/>
          <w:bCs/>
          <w:sz w:val="24"/>
          <w:szCs w:val="24"/>
        </w:rPr>
        <w:t>0</w:t>
      </w:r>
      <w:r>
        <w:rPr>
          <w:rFonts w:ascii="Times New Roman" w:hAnsi="Times New Roman" w:cs="Times New Roman"/>
          <w:b/>
          <w:bCs/>
          <w:sz w:val="24"/>
          <w:szCs w:val="24"/>
        </w:rPr>
        <w:t>6</w:t>
      </w:r>
      <w:r w:rsidRPr="006E4C9A">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Pr="006E4C9A">
        <w:rPr>
          <w:rFonts w:ascii="Times New Roman" w:hAnsi="Times New Roman" w:cs="Times New Roman"/>
          <w:sz w:val="24"/>
          <w:szCs w:val="24"/>
        </w:rPr>
        <w:t xml:space="preserve"> </w:t>
      </w:r>
      <w:r w:rsidRPr="006E4C9A">
        <w:rPr>
          <w:rFonts w:ascii="Times New Roman" w:eastAsia="Times New Roman" w:hAnsi="Times New Roman" w:cs="Times New Roman"/>
          <w:color w:val="000000"/>
          <w:kern w:val="0"/>
          <w:sz w:val="24"/>
          <w:szCs w:val="24"/>
          <w:lang w:eastAsia="lv-LV"/>
          <w14:ligatures w14:val="none"/>
        </w:rPr>
        <w:t>(pamata aprēķins)</w:t>
      </w:r>
    </w:p>
    <w:p w14:paraId="0A107B2B" w14:textId="053F7DE5" w:rsidR="009826DA" w:rsidRDefault="00F32E05" w:rsidP="00EA23E5">
      <w:pPr>
        <w:spacing w:after="0"/>
        <w:rPr>
          <w:rFonts w:ascii="Times New Roman" w:eastAsia="Times New Roman" w:hAnsi="Times New Roman" w:cs="Times New Roman"/>
          <w:color w:val="000000"/>
          <w:kern w:val="0"/>
          <w:sz w:val="24"/>
          <w:szCs w:val="24"/>
          <w:lang w:eastAsia="lv-LV"/>
          <w14:ligatures w14:val="none"/>
        </w:rPr>
      </w:pPr>
      <w:r>
        <w:rPr>
          <w:rFonts w:ascii="Times New Roman" w:hAnsi="Times New Roman" w:cs="Times New Roman"/>
          <w:sz w:val="24"/>
          <w:szCs w:val="24"/>
        </w:rPr>
        <w:lastRenderedPageBreak/>
        <w:t>12,</w:t>
      </w:r>
      <w:r w:rsidR="000F6C50">
        <w:rPr>
          <w:rFonts w:ascii="Times New Roman" w:hAnsi="Times New Roman" w:cs="Times New Roman"/>
          <w:sz w:val="24"/>
          <w:szCs w:val="24"/>
        </w:rPr>
        <w:t>0</w:t>
      </w:r>
      <w:r>
        <w:rPr>
          <w:rFonts w:ascii="Times New Roman" w:hAnsi="Times New Roman" w:cs="Times New Roman"/>
          <w:sz w:val="24"/>
          <w:szCs w:val="24"/>
        </w:rPr>
        <w:t>6</w:t>
      </w:r>
      <w:r w:rsidRPr="006E4C9A">
        <w:rPr>
          <w:rFonts w:ascii="Times New Roman" w:hAnsi="Times New Roman" w:cs="Times New Roman"/>
          <w:sz w:val="24"/>
          <w:szCs w:val="24"/>
        </w:rPr>
        <w:t xml:space="preserve"> </w:t>
      </w:r>
      <w:r w:rsidR="00336309" w:rsidRPr="00336309">
        <w:rPr>
          <w:rFonts w:ascii="Times New Roman" w:eastAsia="Times New Roman" w:hAnsi="Times New Roman" w:cs="Times New Roman"/>
          <w:i/>
          <w:iCs/>
          <w:color w:val="000000"/>
          <w:kern w:val="0"/>
          <w:sz w:val="24"/>
          <w:szCs w:val="24"/>
          <w:lang w:eastAsia="lv-LV"/>
          <w14:ligatures w14:val="none"/>
        </w:rPr>
        <w:t>euro</w:t>
      </w:r>
      <w:r w:rsidR="00336309" w:rsidRPr="006E4C9A">
        <w:rPr>
          <w:rFonts w:ascii="Times New Roman" w:eastAsia="Times New Roman" w:hAnsi="Times New Roman" w:cs="Times New Roman"/>
          <w:color w:val="000000"/>
          <w:kern w:val="0"/>
          <w:sz w:val="24"/>
          <w:szCs w:val="24"/>
          <w:lang w:eastAsia="lv-LV"/>
          <w14:ligatures w14:val="none"/>
        </w:rPr>
        <w:t xml:space="preserve"> </w:t>
      </w:r>
      <w:r w:rsidRPr="006E4C9A">
        <w:rPr>
          <w:rFonts w:ascii="Times New Roman" w:eastAsia="Times New Roman" w:hAnsi="Times New Roman" w:cs="Times New Roman"/>
          <w:color w:val="000000"/>
          <w:kern w:val="0"/>
          <w:sz w:val="24"/>
          <w:szCs w:val="24"/>
          <w:lang w:eastAsia="lv-LV"/>
          <w14:ligatures w14:val="none"/>
        </w:rPr>
        <w:t xml:space="preserve">x </w:t>
      </w:r>
      <w:r>
        <w:rPr>
          <w:rFonts w:ascii="Times New Roman" w:eastAsia="Times New Roman" w:hAnsi="Times New Roman" w:cs="Times New Roman"/>
          <w:color w:val="000000"/>
          <w:kern w:val="0"/>
          <w:sz w:val="24"/>
          <w:szCs w:val="24"/>
          <w:lang w:eastAsia="lv-LV"/>
          <w14:ligatures w14:val="none"/>
        </w:rPr>
        <w:t>1,8</w:t>
      </w:r>
      <w:r w:rsidRPr="006E4C9A">
        <w:rPr>
          <w:rFonts w:ascii="Times New Roman" w:eastAsia="Times New Roman" w:hAnsi="Times New Roman" w:cs="Times New Roman"/>
          <w:color w:val="000000"/>
          <w:kern w:val="0"/>
          <w:sz w:val="24"/>
          <w:szCs w:val="24"/>
          <w:lang w:eastAsia="lv-LV"/>
          <w14:ligatures w14:val="none"/>
        </w:rPr>
        <w:t xml:space="preserve"> =</w:t>
      </w:r>
      <w:r w:rsidRPr="006E4C9A">
        <w:rPr>
          <w:rFonts w:ascii="Times New Roman" w:eastAsia="Times New Roman" w:hAnsi="Times New Roman" w:cs="Times New Roman"/>
          <w:b/>
          <w:bCs/>
          <w:color w:val="000000"/>
          <w:kern w:val="0"/>
          <w:sz w:val="24"/>
          <w:szCs w:val="24"/>
          <w:lang w:eastAsia="lv-LV"/>
          <w14:ligatures w14:val="none"/>
        </w:rPr>
        <w:t xml:space="preserve"> </w:t>
      </w:r>
      <w:r>
        <w:rPr>
          <w:rFonts w:ascii="Times New Roman" w:hAnsi="Times New Roman" w:cs="Times New Roman"/>
          <w:b/>
          <w:bCs/>
          <w:sz w:val="24"/>
          <w:szCs w:val="24"/>
        </w:rPr>
        <w:t>2</w:t>
      </w:r>
      <w:r w:rsidR="000F6C50">
        <w:rPr>
          <w:rFonts w:ascii="Times New Roman" w:hAnsi="Times New Roman" w:cs="Times New Roman"/>
          <w:b/>
          <w:bCs/>
          <w:sz w:val="24"/>
          <w:szCs w:val="24"/>
        </w:rPr>
        <w:t xml:space="preserve">1,70 </w:t>
      </w:r>
      <w:r w:rsidR="00336309" w:rsidRPr="00336309">
        <w:rPr>
          <w:rFonts w:ascii="Times New Roman" w:eastAsia="Times New Roman" w:hAnsi="Times New Roman" w:cs="Times New Roman"/>
          <w:i/>
          <w:iCs/>
          <w:color w:val="000000"/>
          <w:kern w:val="0"/>
          <w:sz w:val="24"/>
          <w:szCs w:val="24"/>
          <w:lang w:eastAsia="lv-LV"/>
          <w14:ligatures w14:val="none"/>
        </w:rPr>
        <w:t>euro</w:t>
      </w:r>
      <w:r w:rsidRPr="006E4C9A">
        <w:rPr>
          <w:rFonts w:ascii="Times New Roman" w:eastAsia="Times New Roman" w:hAnsi="Times New Roman" w:cs="Times New Roman"/>
          <w:color w:val="000000"/>
          <w:kern w:val="0"/>
          <w:sz w:val="24"/>
          <w:szCs w:val="24"/>
          <w:lang w:eastAsia="lv-LV"/>
          <w14:ligatures w14:val="none"/>
        </w:rPr>
        <w:t xml:space="preserve"> (ar šķirnes koeficientu)</w:t>
      </w:r>
    </w:p>
    <w:p w14:paraId="35085A9E" w14:textId="77777777" w:rsidR="009F0FD4" w:rsidRDefault="009F0FD4" w:rsidP="00EA23E5">
      <w:pPr>
        <w:spacing w:after="0"/>
        <w:rPr>
          <w:rFonts w:ascii="Times New Roman" w:eastAsia="Times New Roman" w:hAnsi="Times New Roman" w:cs="Times New Roman"/>
          <w:color w:val="000000"/>
          <w:kern w:val="0"/>
          <w:sz w:val="24"/>
          <w:szCs w:val="24"/>
          <w:lang w:eastAsia="lv-LV"/>
          <w14:ligatures w14:val="none"/>
        </w:rPr>
      </w:pPr>
    </w:p>
    <w:tbl>
      <w:tblPr>
        <w:tblW w:w="15148" w:type="dxa"/>
        <w:tblLook w:val="04A0" w:firstRow="1" w:lastRow="0" w:firstColumn="1" w:lastColumn="0" w:noHBand="0" w:noVBand="1"/>
      </w:tblPr>
      <w:tblGrid>
        <w:gridCol w:w="929"/>
        <w:gridCol w:w="3348"/>
        <w:gridCol w:w="972"/>
        <w:gridCol w:w="1111"/>
        <w:gridCol w:w="2060"/>
        <w:gridCol w:w="1645"/>
        <w:gridCol w:w="1616"/>
        <w:gridCol w:w="1715"/>
        <w:gridCol w:w="1744"/>
        <w:gridCol w:w="8"/>
      </w:tblGrid>
      <w:tr w:rsidR="009F0FD4" w:rsidRPr="00855629" w14:paraId="43D523D2" w14:textId="77777777" w:rsidTr="005F4300">
        <w:trPr>
          <w:trHeight w:val="675"/>
        </w:trPr>
        <w:tc>
          <w:tcPr>
            <w:tcW w:w="15148" w:type="dxa"/>
            <w:gridSpan w:val="10"/>
            <w:tcBorders>
              <w:top w:val="nil"/>
              <w:left w:val="nil"/>
              <w:bottom w:val="nil"/>
              <w:right w:val="nil"/>
            </w:tcBorders>
            <w:shd w:val="clear" w:color="auto" w:fill="auto"/>
            <w:vAlign w:val="center"/>
            <w:hideMark/>
          </w:tcPr>
          <w:tbl>
            <w:tblPr>
              <w:tblStyle w:val="TableGrid"/>
              <w:tblW w:w="14911" w:type="dxa"/>
              <w:tblLook w:val="04A0" w:firstRow="1" w:lastRow="0" w:firstColumn="1" w:lastColumn="0" w:noHBand="0" w:noVBand="1"/>
            </w:tblPr>
            <w:tblGrid>
              <w:gridCol w:w="14911"/>
            </w:tblGrid>
            <w:tr w:rsidR="00360957" w14:paraId="327F2273" w14:textId="77777777" w:rsidTr="005F4300">
              <w:tc>
                <w:tcPr>
                  <w:tcW w:w="14911" w:type="dxa"/>
                  <w:shd w:val="clear" w:color="auto" w:fill="D9F2D0" w:themeFill="accent6" w:themeFillTint="33"/>
                </w:tcPr>
                <w:p w14:paraId="615D3BD3" w14:textId="0BE36875" w:rsidR="00360957" w:rsidRDefault="00360957" w:rsidP="00360957">
                  <w:pPr>
                    <w:rPr>
                      <w:rFonts w:ascii="Times New Roman" w:hAnsi="Times New Roman" w:cs="Times New Roman"/>
                      <w:sz w:val="24"/>
                      <w:szCs w:val="24"/>
                    </w:rPr>
                  </w:pPr>
                  <w:r w:rsidRPr="00360957">
                    <w:rPr>
                      <w:rFonts w:ascii="Times New Roman" w:hAnsi="Times New Roman" w:cs="Times New Roman"/>
                      <w:sz w:val="24"/>
                      <w:szCs w:val="24"/>
                    </w:rPr>
                    <w:t>Kompensācijas apmērs par dzīvnieku nav mainīts kopš 2005. gada. Vienīgās izmaiņas veiktas 2014.</w:t>
                  </w:r>
                  <w:r w:rsidR="005F4300">
                    <w:rPr>
                      <w:rFonts w:ascii="Times New Roman" w:hAnsi="Times New Roman" w:cs="Times New Roman"/>
                      <w:sz w:val="24"/>
                      <w:szCs w:val="24"/>
                    </w:rPr>
                    <w:t xml:space="preserve"> </w:t>
                  </w:r>
                  <w:r w:rsidRPr="00360957">
                    <w:rPr>
                      <w:rFonts w:ascii="Times New Roman" w:hAnsi="Times New Roman" w:cs="Times New Roman"/>
                      <w:sz w:val="24"/>
                      <w:szCs w:val="24"/>
                    </w:rPr>
                    <w:t>gadā, kad notika pāreja no latiem uz euro, bet tas nemainīja kompensācijas apmēru par dzīvnieku.</w:t>
                  </w:r>
                </w:p>
                <w:p w14:paraId="0F6E8318" w14:textId="77777777" w:rsidR="00360957" w:rsidRPr="00360957" w:rsidRDefault="00360957" w:rsidP="00360957">
                  <w:pPr>
                    <w:rPr>
                      <w:rFonts w:ascii="Times New Roman" w:hAnsi="Times New Roman" w:cs="Times New Roman"/>
                      <w:sz w:val="24"/>
                      <w:szCs w:val="24"/>
                    </w:rPr>
                  </w:pPr>
                </w:p>
                <w:p w14:paraId="50CD0024" w14:textId="09D91DF9" w:rsidR="00360957" w:rsidRPr="00360957" w:rsidRDefault="00360957" w:rsidP="00360957">
                  <w:pPr>
                    <w:rPr>
                      <w:rFonts w:ascii="Times New Roman" w:hAnsi="Times New Roman" w:cs="Times New Roman"/>
                      <w:sz w:val="24"/>
                      <w:szCs w:val="24"/>
                    </w:rPr>
                  </w:pPr>
                  <w:r w:rsidRPr="00360957">
                    <w:rPr>
                      <w:rFonts w:ascii="Times New Roman" w:hAnsi="Times New Roman" w:cs="Times New Roman"/>
                      <w:sz w:val="24"/>
                      <w:szCs w:val="24"/>
                    </w:rPr>
                    <w:t xml:space="preserve">Pārraudzībā un snieguma pārbaudē esoši dzīvnieki ir augstvērtīgāki dzīvnieki, par kuriem patlaban tiek maksāts lielāks kompensācijas apmērs. Kopš stājās spēkā </w:t>
                  </w:r>
                  <w:r w:rsidR="005F4300" w:rsidRPr="00360957">
                    <w:rPr>
                      <w:rFonts w:ascii="Times New Roman" w:hAnsi="Times New Roman" w:cs="Times New Roman"/>
                      <w:sz w:val="24"/>
                      <w:szCs w:val="24"/>
                    </w:rPr>
                    <w:t xml:space="preserve">2016. gada </w:t>
                  </w:r>
                  <w:r w:rsidRPr="00360957">
                    <w:rPr>
                      <w:rFonts w:ascii="Times New Roman" w:hAnsi="Times New Roman" w:cs="Times New Roman"/>
                      <w:sz w:val="24"/>
                      <w:szCs w:val="24"/>
                    </w:rPr>
                    <w:t>Regula 2016/1012</w:t>
                  </w:r>
                  <w:r w:rsidR="005F4300">
                    <w:rPr>
                      <w:rStyle w:val="FootnoteReference"/>
                      <w:rFonts w:ascii="Times New Roman" w:hAnsi="Times New Roman" w:cs="Times New Roman"/>
                      <w:sz w:val="24"/>
                      <w:szCs w:val="24"/>
                    </w:rPr>
                    <w:footnoteReference w:id="1"/>
                  </w:r>
                  <w:r w:rsidRPr="00360957">
                    <w:rPr>
                      <w:rFonts w:ascii="Times New Roman" w:hAnsi="Times New Roman" w:cs="Times New Roman"/>
                      <w:sz w:val="24"/>
                      <w:szCs w:val="24"/>
                    </w:rPr>
                    <w:t>, kas nosaka, ka augstvērtīgs dzīvnieks ir tieši tīršķirnes dzīvnieks. Līdz ar to jaunajā kompensācijas sistēmā ir paredzēts palielināt kompensācijas apjomu tikai par tīršķirnes dzīvniekiem.</w:t>
                  </w:r>
                </w:p>
                <w:p w14:paraId="4E872ABB" w14:textId="77777777" w:rsidR="00360957" w:rsidRDefault="00360957" w:rsidP="00B552C6">
                  <w:pPr>
                    <w:rPr>
                      <w:rFonts w:ascii="Times New Roman" w:hAnsi="Times New Roman" w:cs="Times New Roman"/>
                      <w:sz w:val="24"/>
                      <w:szCs w:val="24"/>
                    </w:rPr>
                  </w:pPr>
                </w:p>
              </w:tc>
            </w:tr>
          </w:tbl>
          <w:p w14:paraId="336BA52A" w14:textId="77777777" w:rsidR="00360957" w:rsidRDefault="00360957" w:rsidP="00B552C6">
            <w:pPr>
              <w:rPr>
                <w:rFonts w:ascii="Times New Roman" w:hAnsi="Times New Roman" w:cs="Times New Roman"/>
                <w:sz w:val="24"/>
                <w:szCs w:val="24"/>
              </w:rPr>
            </w:pPr>
          </w:p>
          <w:p w14:paraId="4117A9AD" w14:textId="39B9CCC5" w:rsidR="009F0FD4" w:rsidRPr="00855629" w:rsidRDefault="00360957" w:rsidP="00C20254">
            <w:pPr>
              <w:spacing w:after="0" w:line="240" w:lineRule="auto"/>
              <w:jc w:val="center"/>
              <w:rPr>
                <w:rFonts w:ascii="Times New Roman" w:eastAsia="Times New Roman" w:hAnsi="Times New Roman" w:cs="Times New Roman"/>
                <w:b/>
                <w:bCs/>
                <w:color w:val="000000"/>
                <w:kern w:val="0"/>
                <w:sz w:val="28"/>
                <w:szCs w:val="28"/>
                <w:lang w:eastAsia="lv-LV"/>
                <w14:ligatures w14:val="none"/>
              </w:rPr>
            </w:pPr>
            <w:r>
              <w:rPr>
                <w:rFonts w:ascii="Times New Roman" w:eastAsia="Times New Roman" w:hAnsi="Times New Roman" w:cs="Times New Roman"/>
                <w:b/>
                <w:bCs/>
                <w:color w:val="000000"/>
                <w:kern w:val="0"/>
                <w:sz w:val="28"/>
                <w:szCs w:val="28"/>
                <w:lang w:eastAsia="lv-LV"/>
                <w14:ligatures w14:val="none"/>
              </w:rPr>
              <w:t xml:space="preserve">ĀCM </w:t>
            </w:r>
            <w:r w:rsidR="009F0FD4" w:rsidRPr="00855629">
              <w:rPr>
                <w:rFonts w:ascii="Times New Roman" w:eastAsia="Times New Roman" w:hAnsi="Times New Roman" w:cs="Times New Roman"/>
                <w:b/>
                <w:bCs/>
                <w:color w:val="000000"/>
                <w:kern w:val="0"/>
                <w:sz w:val="28"/>
                <w:szCs w:val="28"/>
                <w:lang w:eastAsia="lv-LV"/>
                <w14:ligatures w14:val="none"/>
              </w:rPr>
              <w:t>uzliesmojums 2025.</w:t>
            </w:r>
            <w:r w:rsidR="00755ACB">
              <w:rPr>
                <w:rFonts w:ascii="Times New Roman" w:eastAsia="Times New Roman" w:hAnsi="Times New Roman" w:cs="Times New Roman"/>
                <w:b/>
                <w:bCs/>
                <w:color w:val="000000"/>
                <w:kern w:val="0"/>
                <w:sz w:val="28"/>
                <w:szCs w:val="28"/>
                <w:lang w:eastAsia="lv-LV"/>
                <w14:ligatures w14:val="none"/>
              </w:rPr>
              <w:t xml:space="preserve"> </w:t>
            </w:r>
            <w:r w:rsidR="009F0FD4" w:rsidRPr="00855629">
              <w:rPr>
                <w:rFonts w:ascii="Times New Roman" w:eastAsia="Times New Roman" w:hAnsi="Times New Roman" w:cs="Times New Roman"/>
                <w:b/>
                <w:bCs/>
                <w:color w:val="000000"/>
                <w:kern w:val="0"/>
                <w:sz w:val="28"/>
                <w:szCs w:val="28"/>
                <w:lang w:eastAsia="lv-LV"/>
                <w14:ligatures w14:val="none"/>
              </w:rPr>
              <w:t>gadā, FM rīk. Nr. 1.1-1/12/446 10.12.2025</w:t>
            </w:r>
          </w:p>
        </w:tc>
      </w:tr>
      <w:tr w:rsidR="009F0FD4" w:rsidRPr="00855629" w14:paraId="7E912BA3" w14:textId="77777777" w:rsidTr="005F4300">
        <w:trPr>
          <w:gridAfter w:val="1"/>
          <w:wAfter w:w="8" w:type="dxa"/>
          <w:trHeight w:val="290"/>
        </w:trPr>
        <w:tc>
          <w:tcPr>
            <w:tcW w:w="929" w:type="dxa"/>
            <w:tcBorders>
              <w:top w:val="nil"/>
              <w:left w:val="nil"/>
              <w:bottom w:val="nil"/>
              <w:right w:val="nil"/>
            </w:tcBorders>
            <w:shd w:val="clear" w:color="auto" w:fill="auto"/>
            <w:noWrap/>
            <w:vAlign w:val="center"/>
            <w:hideMark/>
          </w:tcPr>
          <w:p w14:paraId="62CBFE30" w14:textId="77777777" w:rsidR="009F0FD4" w:rsidRPr="00855629" w:rsidRDefault="009F0FD4"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p>
        </w:tc>
        <w:tc>
          <w:tcPr>
            <w:tcW w:w="4320" w:type="dxa"/>
            <w:gridSpan w:val="2"/>
            <w:tcBorders>
              <w:top w:val="nil"/>
              <w:left w:val="nil"/>
              <w:bottom w:val="nil"/>
              <w:right w:val="nil"/>
            </w:tcBorders>
            <w:shd w:val="clear" w:color="auto" w:fill="auto"/>
            <w:noWrap/>
            <w:vAlign w:val="bottom"/>
            <w:hideMark/>
          </w:tcPr>
          <w:p w14:paraId="46E35B8B" w14:textId="77777777" w:rsidR="009F0FD4" w:rsidRPr="00855629" w:rsidRDefault="009F0FD4" w:rsidP="00C20254">
            <w:pPr>
              <w:spacing w:after="0" w:line="240" w:lineRule="auto"/>
              <w:jc w:val="both"/>
              <w:rPr>
                <w:rFonts w:ascii="Times New Roman" w:eastAsia="Times New Roman" w:hAnsi="Times New Roman" w:cs="Times New Roman"/>
                <w:kern w:val="0"/>
                <w:sz w:val="20"/>
                <w:szCs w:val="20"/>
                <w:lang w:eastAsia="lv-LV"/>
                <w14:ligatures w14:val="none"/>
              </w:rPr>
            </w:pPr>
          </w:p>
        </w:tc>
        <w:tc>
          <w:tcPr>
            <w:tcW w:w="1111" w:type="dxa"/>
            <w:tcBorders>
              <w:top w:val="nil"/>
              <w:left w:val="nil"/>
              <w:bottom w:val="nil"/>
              <w:right w:val="nil"/>
            </w:tcBorders>
            <w:shd w:val="clear" w:color="auto" w:fill="auto"/>
            <w:noWrap/>
            <w:vAlign w:val="bottom"/>
            <w:hideMark/>
          </w:tcPr>
          <w:p w14:paraId="1B3BB0C0" w14:textId="77777777" w:rsidR="009F0FD4" w:rsidRPr="00855629"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c>
          <w:tcPr>
            <w:tcW w:w="2060" w:type="dxa"/>
            <w:tcBorders>
              <w:top w:val="nil"/>
              <w:left w:val="nil"/>
              <w:bottom w:val="nil"/>
              <w:right w:val="nil"/>
            </w:tcBorders>
            <w:shd w:val="clear" w:color="auto" w:fill="auto"/>
            <w:noWrap/>
            <w:vAlign w:val="bottom"/>
            <w:hideMark/>
          </w:tcPr>
          <w:p w14:paraId="5BF873A4" w14:textId="77777777" w:rsidR="009F0FD4" w:rsidRPr="00855629"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c>
          <w:tcPr>
            <w:tcW w:w="1645" w:type="dxa"/>
            <w:tcBorders>
              <w:top w:val="nil"/>
              <w:left w:val="nil"/>
              <w:bottom w:val="nil"/>
              <w:right w:val="nil"/>
            </w:tcBorders>
            <w:shd w:val="clear" w:color="auto" w:fill="auto"/>
            <w:noWrap/>
            <w:vAlign w:val="bottom"/>
            <w:hideMark/>
          </w:tcPr>
          <w:p w14:paraId="657935C4" w14:textId="77777777" w:rsidR="009F0FD4" w:rsidRPr="00855629"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c>
          <w:tcPr>
            <w:tcW w:w="1616" w:type="dxa"/>
            <w:tcBorders>
              <w:top w:val="nil"/>
              <w:left w:val="nil"/>
              <w:bottom w:val="nil"/>
              <w:right w:val="nil"/>
            </w:tcBorders>
            <w:shd w:val="clear" w:color="auto" w:fill="auto"/>
            <w:noWrap/>
            <w:vAlign w:val="bottom"/>
            <w:hideMark/>
          </w:tcPr>
          <w:p w14:paraId="76107C36" w14:textId="77777777" w:rsidR="009F0FD4" w:rsidRPr="00855629"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c>
          <w:tcPr>
            <w:tcW w:w="1715" w:type="dxa"/>
            <w:tcBorders>
              <w:top w:val="nil"/>
              <w:left w:val="nil"/>
              <w:bottom w:val="nil"/>
              <w:right w:val="nil"/>
            </w:tcBorders>
            <w:shd w:val="clear" w:color="auto" w:fill="auto"/>
            <w:noWrap/>
            <w:vAlign w:val="bottom"/>
            <w:hideMark/>
          </w:tcPr>
          <w:p w14:paraId="717A25EA" w14:textId="77777777" w:rsidR="009F0FD4" w:rsidRPr="00855629"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c>
          <w:tcPr>
            <w:tcW w:w="1744" w:type="dxa"/>
            <w:tcBorders>
              <w:top w:val="nil"/>
              <w:left w:val="nil"/>
              <w:bottom w:val="nil"/>
              <w:right w:val="nil"/>
            </w:tcBorders>
            <w:shd w:val="clear" w:color="auto" w:fill="auto"/>
            <w:noWrap/>
            <w:vAlign w:val="bottom"/>
            <w:hideMark/>
          </w:tcPr>
          <w:p w14:paraId="760D7D69" w14:textId="77777777" w:rsidR="009F0FD4" w:rsidRPr="00855629"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r>
      <w:tr w:rsidR="009F0FD4" w:rsidRPr="00855629" w14:paraId="4E15D1E9" w14:textId="77777777" w:rsidTr="005F4300">
        <w:trPr>
          <w:gridAfter w:val="1"/>
          <w:wAfter w:w="8" w:type="dxa"/>
          <w:trHeight w:val="1750"/>
        </w:trPr>
        <w:tc>
          <w:tcPr>
            <w:tcW w:w="9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40E38" w14:textId="77777777" w:rsidR="009F0FD4" w:rsidRPr="00855629"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855629">
              <w:rPr>
                <w:rFonts w:ascii="Times New Roman" w:eastAsia="Times New Roman" w:hAnsi="Times New Roman" w:cs="Times New Roman"/>
                <w:b/>
                <w:bCs/>
                <w:color w:val="000000"/>
                <w:kern w:val="0"/>
                <w:sz w:val="20"/>
                <w:szCs w:val="20"/>
                <w:lang w:eastAsia="lv-LV"/>
                <w14:ligatures w14:val="none"/>
              </w:rPr>
              <w:t>Nr.p.k.</w:t>
            </w:r>
          </w:p>
        </w:tc>
        <w:tc>
          <w:tcPr>
            <w:tcW w:w="33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23384" w14:textId="77777777" w:rsidR="009F0FD4" w:rsidRPr="00855629"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855629">
              <w:rPr>
                <w:rFonts w:ascii="Times New Roman" w:eastAsia="Times New Roman" w:hAnsi="Times New Roman" w:cs="Times New Roman"/>
                <w:b/>
                <w:bCs/>
                <w:color w:val="000000"/>
                <w:kern w:val="0"/>
                <w:sz w:val="20"/>
                <w:szCs w:val="20"/>
                <w:lang w:eastAsia="lv-LV"/>
                <w14:ligatures w14:val="none"/>
              </w:rPr>
              <w:t>Dzīvnieku suga un kategorija</w:t>
            </w:r>
          </w:p>
        </w:tc>
        <w:tc>
          <w:tcPr>
            <w:tcW w:w="2083" w:type="dxa"/>
            <w:gridSpan w:val="2"/>
            <w:tcBorders>
              <w:top w:val="single" w:sz="4" w:space="0" w:color="auto"/>
              <w:left w:val="single" w:sz="4" w:space="0" w:color="auto"/>
              <w:bottom w:val="single" w:sz="4" w:space="0" w:color="auto"/>
              <w:right w:val="single" w:sz="4" w:space="0" w:color="auto"/>
            </w:tcBorders>
            <w:shd w:val="clear" w:color="000000" w:fill="E2EFDA"/>
            <w:vAlign w:val="center"/>
            <w:hideMark/>
          </w:tcPr>
          <w:p w14:paraId="2BDF1922" w14:textId="77777777" w:rsidR="009F0FD4" w:rsidRPr="00855629"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855629">
              <w:rPr>
                <w:rFonts w:ascii="Times New Roman" w:eastAsia="Times New Roman" w:hAnsi="Times New Roman" w:cs="Times New Roman"/>
                <w:b/>
                <w:bCs/>
                <w:color w:val="000000"/>
                <w:kern w:val="0"/>
                <w:sz w:val="20"/>
                <w:szCs w:val="20"/>
                <w:lang w:eastAsia="lv-LV"/>
                <w14:ligatures w14:val="none"/>
              </w:rPr>
              <w:t>Zaudējumu kompensācijas apmērs (likme), EUR par dzīvnieku</w:t>
            </w:r>
          </w:p>
        </w:tc>
        <w:tc>
          <w:tcPr>
            <w:tcW w:w="2060"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28D40073" w14:textId="77777777" w:rsidR="009F0FD4" w:rsidRPr="00855629"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855629">
              <w:rPr>
                <w:rFonts w:ascii="Times New Roman" w:eastAsia="Times New Roman" w:hAnsi="Times New Roman" w:cs="Times New Roman"/>
                <w:b/>
                <w:bCs/>
                <w:color w:val="000000"/>
                <w:kern w:val="0"/>
                <w:sz w:val="20"/>
                <w:szCs w:val="20"/>
                <w:lang w:eastAsia="lv-LV"/>
                <w14:ligatures w14:val="none"/>
              </w:rPr>
              <w:t>Zaudējumu kompensācijas apmērs pēc jaunās sistēmas, EUR par dzīvnieku</w:t>
            </w:r>
          </w:p>
        </w:tc>
        <w:tc>
          <w:tcPr>
            <w:tcW w:w="1645" w:type="dxa"/>
            <w:tcBorders>
              <w:top w:val="single" w:sz="4" w:space="0" w:color="auto"/>
              <w:left w:val="single" w:sz="4" w:space="0" w:color="auto"/>
              <w:bottom w:val="single" w:sz="4" w:space="0" w:color="auto"/>
              <w:right w:val="nil"/>
            </w:tcBorders>
            <w:shd w:val="clear" w:color="000000" w:fill="E2EFDA"/>
            <w:vAlign w:val="center"/>
            <w:hideMark/>
          </w:tcPr>
          <w:p w14:paraId="6822001C" w14:textId="77777777" w:rsidR="009F0FD4" w:rsidRPr="00855629"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855629">
              <w:rPr>
                <w:rFonts w:ascii="Times New Roman" w:eastAsia="Times New Roman" w:hAnsi="Times New Roman" w:cs="Times New Roman"/>
                <w:b/>
                <w:bCs/>
                <w:color w:val="000000"/>
                <w:kern w:val="0"/>
                <w:sz w:val="20"/>
                <w:szCs w:val="20"/>
                <w:lang w:eastAsia="lv-LV"/>
                <w14:ligatures w14:val="none"/>
              </w:rPr>
              <w:t>Kompensējamo dzīvnieku skaits, gab.</w:t>
            </w:r>
          </w:p>
        </w:tc>
        <w:tc>
          <w:tcPr>
            <w:tcW w:w="1616"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7B6B252F" w14:textId="77777777" w:rsidR="009F0FD4" w:rsidRPr="00855629"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855629">
              <w:rPr>
                <w:rFonts w:ascii="Times New Roman" w:eastAsia="Times New Roman" w:hAnsi="Times New Roman" w:cs="Times New Roman"/>
                <w:b/>
                <w:bCs/>
                <w:color w:val="000000"/>
                <w:kern w:val="0"/>
                <w:sz w:val="20"/>
                <w:szCs w:val="20"/>
                <w:lang w:eastAsia="lv-LV"/>
                <w14:ligatures w14:val="none"/>
              </w:rPr>
              <w:t>Aprēķinātā</w:t>
            </w:r>
          </w:p>
          <w:p w14:paraId="587E754F" w14:textId="77777777" w:rsidR="009F0FD4" w:rsidRPr="00855629"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855629">
              <w:rPr>
                <w:rFonts w:ascii="Times New Roman" w:eastAsia="Times New Roman" w:hAnsi="Times New Roman" w:cs="Times New Roman"/>
                <w:b/>
                <w:bCs/>
                <w:color w:val="000000"/>
                <w:kern w:val="0"/>
                <w:sz w:val="20"/>
                <w:szCs w:val="20"/>
                <w:lang w:eastAsia="lv-LV"/>
                <w14:ligatures w14:val="none"/>
              </w:rPr>
              <w:t>kompensācija, EUR</w:t>
            </w:r>
          </w:p>
        </w:tc>
        <w:tc>
          <w:tcPr>
            <w:tcW w:w="1715"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06672DA5" w14:textId="77777777" w:rsidR="009F0FD4" w:rsidRPr="00855629"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855629">
              <w:rPr>
                <w:rFonts w:ascii="Times New Roman" w:eastAsia="Times New Roman" w:hAnsi="Times New Roman" w:cs="Times New Roman"/>
                <w:b/>
                <w:bCs/>
                <w:color w:val="000000"/>
                <w:kern w:val="0"/>
                <w:sz w:val="20"/>
                <w:szCs w:val="20"/>
                <w:lang w:eastAsia="lv-LV"/>
                <w14:ligatures w14:val="none"/>
              </w:rPr>
              <w:t>Aprēķinātā kompensācija pēc jaunās sistēmas, EUR</w:t>
            </w:r>
          </w:p>
        </w:tc>
        <w:tc>
          <w:tcPr>
            <w:tcW w:w="174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F4ED388" w14:textId="77777777" w:rsidR="009F0FD4" w:rsidRPr="00855629"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855629">
              <w:rPr>
                <w:rFonts w:ascii="Times New Roman" w:eastAsia="Times New Roman" w:hAnsi="Times New Roman" w:cs="Times New Roman"/>
                <w:b/>
                <w:bCs/>
                <w:color w:val="000000"/>
                <w:kern w:val="0"/>
                <w:sz w:val="20"/>
                <w:szCs w:val="20"/>
                <w:lang w:eastAsia="lv-LV"/>
                <w14:ligatures w14:val="none"/>
              </w:rPr>
              <w:t>Izmaiņas</w:t>
            </w:r>
          </w:p>
        </w:tc>
      </w:tr>
      <w:tr w:rsidR="009F0FD4" w:rsidRPr="00855629" w14:paraId="43B89B9C" w14:textId="77777777" w:rsidTr="005F4300">
        <w:trPr>
          <w:gridAfter w:val="1"/>
          <w:wAfter w:w="8" w:type="dxa"/>
          <w:trHeight w:val="660"/>
        </w:trPr>
        <w:tc>
          <w:tcPr>
            <w:tcW w:w="929" w:type="dxa"/>
            <w:tcBorders>
              <w:top w:val="nil"/>
              <w:left w:val="single" w:sz="4" w:space="0" w:color="auto"/>
              <w:bottom w:val="single" w:sz="4" w:space="0" w:color="auto"/>
              <w:right w:val="single" w:sz="4" w:space="0" w:color="auto"/>
            </w:tcBorders>
            <w:shd w:val="clear" w:color="auto" w:fill="auto"/>
            <w:vAlign w:val="center"/>
            <w:hideMark/>
          </w:tcPr>
          <w:p w14:paraId="3622B8C1" w14:textId="77777777" w:rsidR="009F0FD4" w:rsidRPr="00855629"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855629">
              <w:rPr>
                <w:rFonts w:ascii="Times New Roman" w:eastAsia="Times New Roman" w:hAnsi="Times New Roman" w:cs="Times New Roman"/>
                <w:color w:val="000000"/>
                <w:kern w:val="0"/>
                <w:sz w:val="24"/>
                <w:szCs w:val="24"/>
                <w:lang w:eastAsia="lv-LV"/>
                <w14:ligatures w14:val="none"/>
              </w:rPr>
              <w:t>1.</w:t>
            </w:r>
          </w:p>
        </w:tc>
        <w:tc>
          <w:tcPr>
            <w:tcW w:w="3348" w:type="dxa"/>
            <w:tcBorders>
              <w:top w:val="nil"/>
              <w:left w:val="nil"/>
              <w:bottom w:val="single" w:sz="4" w:space="0" w:color="auto"/>
              <w:right w:val="single" w:sz="4" w:space="0" w:color="auto"/>
            </w:tcBorders>
            <w:shd w:val="clear" w:color="auto" w:fill="auto"/>
            <w:vAlign w:val="bottom"/>
            <w:hideMark/>
          </w:tcPr>
          <w:p w14:paraId="6D16872C" w14:textId="77777777" w:rsidR="009F0FD4" w:rsidRPr="00855629" w:rsidRDefault="009F0FD4" w:rsidP="00C20254">
            <w:pPr>
              <w:spacing w:after="0" w:line="240" w:lineRule="auto"/>
              <w:rPr>
                <w:rFonts w:ascii="Times New Roman" w:eastAsia="Times New Roman" w:hAnsi="Times New Roman" w:cs="Times New Roman"/>
                <w:kern w:val="0"/>
                <w:sz w:val="24"/>
                <w:szCs w:val="24"/>
                <w:lang w:eastAsia="lv-LV"/>
                <w14:ligatures w14:val="none"/>
              </w:rPr>
            </w:pPr>
            <w:r w:rsidRPr="00855629">
              <w:rPr>
                <w:rFonts w:ascii="Times New Roman" w:eastAsia="Times New Roman" w:hAnsi="Times New Roman" w:cs="Times New Roman"/>
                <w:kern w:val="0"/>
                <w:sz w:val="24"/>
                <w:szCs w:val="24"/>
                <w:lang w:eastAsia="lv-LV"/>
                <w14:ligatures w14:val="none"/>
              </w:rPr>
              <w:t>Pārraudzībā un snieguma pārbaudē esošs dzīvnieks: sivēnmāte un grūsna vaislas jauncūka</w:t>
            </w:r>
          </w:p>
        </w:tc>
        <w:tc>
          <w:tcPr>
            <w:tcW w:w="2083" w:type="dxa"/>
            <w:gridSpan w:val="2"/>
            <w:tcBorders>
              <w:top w:val="single" w:sz="4" w:space="0" w:color="auto"/>
              <w:left w:val="nil"/>
              <w:bottom w:val="single" w:sz="4" w:space="0" w:color="auto"/>
              <w:right w:val="single" w:sz="4" w:space="0" w:color="auto"/>
            </w:tcBorders>
            <w:shd w:val="clear" w:color="000000" w:fill="E2EFDA"/>
            <w:vAlign w:val="center"/>
            <w:hideMark/>
          </w:tcPr>
          <w:p w14:paraId="144C92A1" w14:textId="77777777" w:rsidR="009F0FD4" w:rsidRPr="00855629"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855629">
              <w:rPr>
                <w:rFonts w:ascii="Times New Roman" w:eastAsia="Times New Roman" w:hAnsi="Times New Roman" w:cs="Times New Roman"/>
                <w:color w:val="000000"/>
                <w:kern w:val="0"/>
                <w:sz w:val="24"/>
                <w:szCs w:val="24"/>
                <w:lang w:eastAsia="lv-LV"/>
                <w14:ligatures w14:val="none"/>
              </w:rPr>
              <w:t>284,57</w:t>
            </w:r>
          </w:p>
        </w:tc>
        <w:tc>
          <w:tcPr>
            <w:tcW w:w="20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8A1F6D7" w14:textId="1FCBEE18" w:rsidR="009F0FD4" w:rsidRPr="00855629" w:rsidRDefault="000F6C50"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0F6C50">
              <w:rPr>
                <w:rFonts w:ascii="Times New Roman" w:eastAsia="Times New Roman" w:hAnsi="Times New Roman" w:cs="Times New Roman"/>
                <w:b/>
                <w:bCs/>
                <w:color w:val="000000"/>
                <w:kern w:val="0"/>
                <w:sz w:val="24"/>
                <w:szCs w:val="24"/>
                <w:lang w:eastAsia="lv-LV"/>
                <w14:ligatures w14:val="none"/>
              </w:rPr>
              <w:t>226,08</w:t>
            </w:r>
          </w:p>
        </w:tc>
        <w:tc>
          <w:tcPr>
            <w:tcW w:w="1645"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58877377" w14:textId="77777777" w:rsidR="009F0FD4" w:rsidRPr="00855629"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855629">
              <w:rPr>
                <w:rFonts w:ascii="Times New Roman" w:eastAsia="Times New Roman" w:hAnsi="Times New Roman" w:cs="Times New Roman"/>
                <w:color w:val="000000"/>
                <w:kern w:val="0"/>
                <w:sz w:val="24"/>
                <w:szCs w:val="24"/>
                <w:lang w:eastAsia="lv-LV"/>
                <w14:ligatures w14:val="none"/>
              </w:rPr>
              <w:t>8</w:t>
            </w:r>
          </w:p>
        </w:tc>
        <w:tc>
          <w:tcPr>
            <w:tcW w:w="1616" w:type="dxa"/>
            <w:tcBorders>
              <w:top w:val="single" w:sz="4" w:space="0" w:color="auto"/>
              <w:left w:val="nil"/>
              <w:bottom w:val="single" w:sz="4" w:space="0" w:color="auto"/>
              <w:right w:val="single" w:sz="4" w:space="0" w:color="auto"/>
            </w:tcBorders>
            <w:shd w:val="clear" w:color="000000" w:fill="E2EFDA"/>
            <w:vAlign w:val="center"/>
            <w:hideMark/>
          </w:tcPr>
          <w:p w14:paraId="5F658282" w14:textId="77777777" w:rsidR="009F0FD4" w:rsidRPr="00855629"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855629">
              <w:rPr>
                <w:rFonts w:ascii="Times New Roman" w:eastAsia="Times New Roman" w:hAnsi="Times New Roman" w:cs="Times New Roman"/>
                <w:color w:val="000000"/>
                <w:kern w:val="0"/>
                <w:sz w:val="24"/>
                <w:szCs w:val="24"/>
                <w:lang w:eastAsia="lv-LV"/>
                <w14:ligatures w14:val="none"/>
              </w:rPr>
              <w:t>2276,56</w:t>
            </w:r>
          </w:p>
        </w:tc>
        <w:tc>
          <w:tcPr>
            <w:tcW w:w="1715" w:type="dxa"/>
            <w:tcBorders>
              <w:top w:val="nil"/>
              <w:left w:val="nil"/>
              <w:bottom w:val="single" w:sz="4" w:space="0" w:color="auto"/>
              <w:right w:val="single" w:sz="4" w:space="0" w:color="auto"/>
            </w:tcBorders>
            <w:shd w:val="clear" w:color="000000" w:fill="FFF2CC"/>
            <w:vAlign w:val="center"/>
            <w:hideMark/>
          </w:tcPr>
          <w:p w14:paraId="544C8CBE" w14:textId="405AB46E" w:rsidR="009F0FD4" w:rsidRPr="00855629" w:rsidRDefault="000F6C50"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1808,64</w:t>
            </w:r>
          </w:p>
        </w:tc>
        <w:tc>
          <w:tcPr>
            <w:tcW w:w="1744" w:type="dxa"/>
            <w:tcBorders>
              <w:top w:val="nil"/>
              <w:left w:val="nil"/>
              <w:bottom w:val="single" w:sz="4" w:space="0" w:color="auto"/>
              <w:right w:val="single" w:sz="4" w:space="0" w:color="auto"/>
            </w:tcBorders>
            <w:shd w:val="clear" w:color="000000" w:fill="E7E6E6"/>
            <w:vAlign w:val="center"/>
            <w:hideMark/>
          </w:tcPr>
          <w:p w14:paraId="17C034DC" w14:textId="38117190" w:rsidR="009F0FD4" w:rsidRPr="00855629"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855629">
              <w:rPr>
                <w:rFonts w:ascii="Times New Roman" w:eastAsia="Times New Roman" w:hAnsi="Times New Roman" w:cs="Times New Roman"/>
                <w:color w:val="000000"/>
                <w:kern w:val="0"/>
                <w:sz w:val="24"/>
                <w:szCs w:val="24"/>
                <w:lang w:eastAsia="lv-LV"/>
                <w14:ligatures w14:val="none"/>
              </w:rPr>
              <w:t>-</w:t>
            </w:r>
            <w:r w:rsidR="000F6C50">
              <w:rPr>
                <w:rFonts w:ascii="Times New Roman" w:eastAsia="Times New Roman" w:hAnsi="Times New Roman" w:cs="Times New Roman"/>
                <w:color w:val="000000"/>
                <w:kern w:val="0"/>
                <w:sz w:val="24"/>
                <w:szCs w:val="24"/>
                <w:lang w:eastAsia="lv-LV"/>
                <w14:ligatures w14:val="none"/>
              </w:rPr>
              <w:t>467,92</w:t>
            </w:r>
          </w:p>
        </w:tc>
      </w:tr>
      <w:tr w:rsidR="009F0FD4" w:rsidRPr="00855629" w14:paraId="643D353F" w14:textId="77777777" w:rsidTr="005F4300">
        <w:trPr>
          <w:gridAfter w:val="1"/>
          <w:wAfter w:w="8" w:type="dxa"/>
          <w:trHeight w:val="620"/>
        </w:trPr>
        <w:tc>
          <w:tcPr>
            <w:tcW w:w="929" w:type="dxa"/>
            <w:tcBorders>
              <w:top w:val="nil"/>
              <w:left w:val="single" w:sz="4" w:space="0" w:color="auto"/>
              <w:bottom w:val="single" w:sz="4" w:space="0" w:color="auto"/>
              <w:right w:val="single" w:sz="4" w:space="0" w:color="auto"/>
            </w:tcBorders>
            <w:shd w:val="clear" w:color="auto" w:fill="auto"/>
            <w:vAlign w:val="center"/>
            <w:hideMark/>
          </w:tcPr>
          <w:p w14:paraId="1C3698A6" w14:textId="77777777" w:rsidR="009F0FD4" w:rsidRPr="00855629"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855629">
              <w:rPr>
                <w:rFonts w:ascii="Times New Roman" w:eastAsia="Times New Roman" w:hAnsi="Times New Roman" w:cs="Times New Roman"/>
                <w:color w:val="000000"/>
                <w:kern w:val="0"/>
                <w:sz w:val="24"/>
                <w:szCs w:val="24"/>
                <w:lang w:eastAsia="lv-LV"/>
                <w14:ligatures w14:val="none"/>
              </w:rPr>
              <w:t>2.</w:t>
            </w:r>
          </w:p>
        </w:tc>
        <w:tc>
          <w:tcPr>
            <w:tcW w:w="3348" w:type="dxa"/>
            <w:tcBorders>
              <w:top w:val="nil"/>
              <w:left w:val="nil"/>
              <w:bottom w:val="single" w:sz="4" w:space="0" w:color="auto"/>
              <w:right w:val="single" w:sz="4" w:space="0" w:color="auto"/>
            </w:tcBorders>
            <w:shd w:val="clear" w:color="auto" w:fill="auto"/>
            <w:vAlign w:val="center"/>
            <w:hideMark/>
          </w:tcPr>
          <w:p w14:paraId="758ADE23" w14:textId="77777777" w:rsidR="009F0FD4" w:rsidRPr="00855629" w:rsidRDefault="009F0FD4" w:rsidP="00C20254">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855629">
              <w:rPr>
                <w:rFonts w:ascii="Times New Roman" w:eastAsia="Times New Roman" w:hAnsi="Times New Roman" w:cs="Times New Roman"/>
                <w:color w:val="000000"/>
                <w:kern w:val="0"/>
                <w:sz w:val="24"/>
                <w:szCs w:val="24"/>
                <w:lang w:eastAsia="lv-LV"/>
                <w14:ligatures w14:val="none"/>
              </w:rPr>
              <w:t>Nobarojamā cūka vai vaislas jauncūka (tostarp jaunkuilis) svarā virs 81 kg</w:t>
            </w:r>
          </w:p>
        </w:tc>
        <w:tc>
          <w:tcPr>
            <w:tcW w:w="2083" w:type="dxa"/>
            <w:gridSpan w:val="2"/>
            <w:tcBorders>
              <w:top w:val="single" w:sz="4" w:space="0" w:color="auto"/>
              <w:left w:val="nil"/>
              <w:bottom w:val="single" w:sz="4" w:space="0" w:color="auto"/>
              <w:right w:val="single" w:sz="4" w:space="0" w:color="auto"/>
            </w:tcBorders>
            <w:shd w:val="clear" w:color="000000" w:fill="E2EFDA"/>
            <w:vAlign w:val="center"/>
            <w:hideMark/>
          </w:tcPr>
          <w:p w14:paraId="6B78C9A4" w14:textId="77777777" w:rsidR="009F0FD4" w:rsidRPr="00855629"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855629">
              <w:rPr>
                <w:rFonts w:ascii="Times New Roman" w:eastAsia="Times New Roman" w:hAnsi="Times New Roman" w:cs="Times New Roman"/>
                <w:color w:val="000000"/>
                <w:kern w:val="0"/>
                <w:sz w:val="24"/>
                <w:szCs w:val="24"/>
                <w:lang w:eastAsia="lv-LV"/>
                <w14:ligatures w14:val="none"/>
              </w:rPr>
              <w:t>128,06</w:t>
            </w:r>
          </w:p>
        </w:tc>
        <w:tc>
          <w:tcPr>
            <w:tcW w:w="20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3DC8C32" w14:textId="5ED58139" w:rsidR="009F0FD4" w:rsidRPr="00855629" w:rsidRDefault="009F0FD4"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855629">
              <w:rPr>
                <w:rFonts w:ascii="Times New Roman" w:eastAsia="Times New Roman" w:hAnsi="Times New Roman" w:cs="Times New Roman"/>
                <w:b/>
                <w:bCs/>
                <w:color w:val="000000"/>
                <w:kern w:val="0"/>
                <w:sz w:val="24"/>
                <w:szCs w:val="24"/>
                <w:lang w:eastAsia="lv-LV"/>
                <w14:ligatures w14:val="none"/>
              </w:rPr>
              <w:t>14</w:t>
            </w:r>
            <w:r w:rsidR="000F6C50">
              <w:rPr>
                <w:rFonts w:ascii="Times New Roman" w:eastAsia="Times New Roman" w:hAnsi="Times New Roman" w:cs="Times New Roman"/>
                <w:b/>
                <w:bCs/>
                <w:color w:val="000000"/>
                <w:kern w:val="0"/>
                <w:sz w:val="24"/>
                <w:szCs w:val="24"/>
                <w:lang w:eastAsia="lv-LV"/>
                <w14:ligatures w14:val="none"/>
              </w:rPr>
              <w:t>0,92</w:t>
            </w:r>
          </w:p>
        </w:tc>
        <w:tc>
          <w:tcPr>
            <w:tcW w:w="1645"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0EFB1822" w14:textId="77777777" w:rsidR="009F0FD4" w:rsidRPr="00855629"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855629">
              <w:rPr>
                <w:rFonts w:ascii="Times New Roman" w:eastAsia="Times New Roman" w:hAnsi="Times New Roman" w:cs="Times New Roman"/>
                <w:color w:val="000000"/>
                <w:kern w:val="0"/>
                <w:sz w:val="24"/>
                <w:szCs w:val="24"/>
                <w:lang w:eastAsia="lv-LV"/>
                <w14:ligatures w14:val="none"/>
              </w:rPr>
              <w:t>21</w:t>
            </w:r>
          </w:p>
        </w:tc>
        <w:tc>
          <w:tcPr>
            <w:tcW w:w="1616" w:type="dxa"/>
            <w:tcBorders>
              <w:top w:val="nil"/>
              <w:left w:val="nil"/>
              <w:bottom w:val="single" w:sz="4" w:space="0" w:color="auto"/>
              <w:right w:val="single" w:sz="4" w:space="0" w:color="auto"/>
            </w:tcBorders>
            <w:shd w:val="clear" w:color="000000" w:fill="E2EFDA"/>
            <w:vAlign w:val="center"/>
            <w:hideMark/>
          </w:tcPr>
          <w:p w14:paraId="51D98C25" w14:textId="77777777" w:rsidR="009F0FD4" w:rsidRPr="00855629"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855629">
              <w:rPr>
                <w:rFonts w:ascii="Times New Roman" w:eastAsia="Times New Roman" w:hAnsi="Times New Roman" w:cs="Times New Roman"/>
                <w:color w:val="000000"/>
                <w:kern w:val="0"/>
                <w:sz w:val="24"/>
                <w:szCs w:val="24"/>
                <w:lang w:eastAsia="lv-LV"/>
                <w14:ligatures w14:val="none"/>
              </w:rPr>
              <w:t>2689,26</w:t>
            </w:r>
          </w:p>
        </w:tc>
        <w:tc>
          <w:tcPr>
            <w:tcW w:w="1715" w:type="dxa"/>
            <w:tcBorders>
              <w:top w:val="nil"/>
              <w:left w:val="nil"/>
              <w:bottom w:val="single" w:sz="4" w:space="0" w:color="auto"/>
              <w:right w:val="single" w:sz="4" w:space="0" w:color="auto"/>
            </w:tcBorders>
            <w:shd w:val="clear" w:color="000000" w:fill="FFF2CC"/>
            <w:vAlign w:val="center"/>
            <w:hideMark/>
          </w:tcPr>
          <w:p w14:paraId="21E23F56" w14:textId="258ACC01" w:rsidR="009F0FD4" w:rsidRPr="00855629" w:rsidRDefault="000F6C50"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2959,39</w:t>
            </w:r>
          </w:p>
        </w:tc>
        <w:tc>
          <w:tcPr>
            <w:tcW w:w="1744" w:type="dxa"/>
            <w:tcBorders>
              <w:top w:val="nil"/>
              <w:left w:val="nil"/>
              <w:bottom w:val="single" w:sz="4" w:space="0" w:color="auto"/>
              <w:right w:val="single" w:sz="4" w:space="0" w:color="auto"/>
            </w:tcBorders>
            <w:shd w:val="clear" w:color="000000" w:fill="E7E6E6"/>
            <w:vAlign w:val="center"/>
            <w:hideMark/>
          </w:tcPr>
          <w:p w14:paraId="7FA47C30" w14:textId="2B3834EC" w:rsidR="009F0FD4" w:rsidRPr="00855629" w:rsidRDefault="000F6C50"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270,03</w:t>
            </w:r>
          </w:p>
        </w:tc>
      </w:tr>
      <w:tr w:rsidR="009F0FD4" w:rsidRPr="00855629" w14:paraId="5D697EDE" w14:textId="77777777" w:rsidTr="005F4300">
        <w:trPr>
          <w:gridAfter w:val="1"/>
          <w:wAfter w:w="8" w:type="dxa"/>
          <w:trHeight w:val="945"/>
        </w:trPr>
        <w:tc>
          <w:tcPr>
            <w:tcW w:w="842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B309CD0" w14:textId="77777777" w:rsidR="009F0FD4" w:rsidRPr="00855629" w:rsidRDefault="009F0FD4" w:rsidP="00C20254">
            <w:pPr>
              <w:spacing w:after="0" w:line="240" w:lineRule="auto"/>
              <w:jc w:val="right"/>
              <w:rPr>
                <w:rFonts w:ascii="Times New Roman" w:eastAsia="Times New Roman" w:hAnsi="Times New Roman" w:cs="Times New Roman"/>
                <w:b/>
                <w:bCs/>
                <w:color w:val="000000"/>
                <w:kern w:val="0"/>
                <w:sz w:val="24"/>
                <w:szCs w:val="24"/>
                <w:lang w:eastAsia="lv-LV"/>
                <w14:ligatures w14:val="none"/>
              </w:rPr>
            </w:pPr>
            <w:r w:rsidRPr="00855629">
              <w:rPr>
                <w:rFonts w:ascii="Times New Roman" w:eastAsia="Times New Roman" w:hAnsi="Times New Roman" w:cs="Times New Roman"/>
                <w:b/>
                <w:bCs/>
                <w:color w:val="000000"/>
                <w:kern w:val="0"/>
                <w:sz w:val="24"/>
                <w:szCs w:val="24"/>
                <w:lang w:eastAsia="lv-LV"/>
                <w14:ligatures w14:val="none"/>
              </w:rPr>
              <w:t>KOPĀ</w:t>
            </w:r>
          </w:p>
        </w:tc>
        <w:tc>
          <w:tcPr>
            <w:tcW w:w="1645" w:type="dxa"/>
            <w:tcBorders>
              <w:top w:val="nil"/>
              <w:left w:val="nil"/>
              <w:bottom w:val="single" w:sz="4" w:space="0" w:color="auto"/>
              <w:right w:val="single" w:sz="4" w:space="0" w:color="auto"/>
            </w:tcBorders>
            <w:shd w:val="clear" w:color="000000" w:fill="E2EFDA"/>
            <w:vAlign w:val="center"/>
            <w:hideMark/>
          </w:tcPr>
          <w:p w14:paraId="32FC92C2" w14:textId="77777777" w:rsidR="009F0FD4" w:rsidRPr="00855629" w:rsidRDefault="009F0FD4"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855629">
              <w:rPr>
                <w:rFonts w:ascii="Times New Roman" w:eastAsia="Times New Roman" w:hAnsi="Times New Roman" w:cs="Times New Roman"/>
                <w:b/>
                <w:bCs/>
                <w:color w:val="000000"/>
                <w:kern w:val="0"/>
                <w:sz w:val="24"/>
                <w:szCs w:val="24"/>
                <w:lang w:eastAsia="lv-LV"/>
                <w14:ligatures w14:val="none"/>
              </w:rPr>
              <w:t>29</w:t>
            </w:r>
          </w:p>
        </w:tc>
        <w:tc>
          <w:tcPr>
            <w:tcW w:w="1616" w:type="dxa"/>
            <w:tcBorders>
              <w:top w:val="nil"/>
              <w:left w:val="nil"/>
              <w:bottom w:val="single" w:sz="4" w:space="0" w:color="auto"/>
              <w:right w:val="single" w:sz="4" w:space="0" w:color="auto"/>
            </w:tcBorders>
            <w:shd w:val="clear" w:color="000000" w:fill="E2EFDA"/>
            <w:vAlign w:val="center"/>
            <w:hideMark/>
          </w:tcPr>
          <w:p w14:paraId="1E96E2FD" w14:textId="77777777" w:rsidR="009F0FD4" w:rsidRPr="00855629" w:rsidRDefault="009F0FD4"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855629">
              <w:rPr>
                <w:rFonts w:ascii="Times New Roman" w:eastAsia="Times New Roman" w:hAnsi="Times New Roman" w:cs="Times New Roman"/>
                <w:b/>
                <w:bCs/>
                <w:color w:val="000000"/>
                <w:kern w:val="0"/>
                <w:sz w:val="24"/>
                <w:szCs w:val="24"/>
                <w:lang w:eastAsia="lv-LV"/>
                <w14:ligatures w14:val="none"/>
              </w:rPr>
              <w:t>4965,82</w:t>
            </w:r>
          </w:p>
        </w:tc>
        <w:tc>
          <w:tcPr>
            <w:tcW w:w="1715" w:type="dxa"/>
            <w:tcBorders>
              <w:top w:val="nil"/>
              <w:left w:val="nil"/>
              <w:bottom w:val="single" w:sz="4" w:space="0" w:color="auto"/>
              <w:right w:val="single" w:sz="4" w:space="0" w:color="auto"/>
            </w:tcBorders>
            <w:shd w:val="clear" w:color="000000" w:fill="FFF2CC"/>
            <w:vAlign w:val="center"/>
            <w:hideMark/>
          </w:tcPr>
          <w:p w14:paraId="1D8EB477" w14:textId="42464CD9" w:rsidR="009F0FD4" w:rsidRPr="00855629" w:rsidRDefault="000F6C50"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4768,03</w:t>
            </w:r>
          </w:p>
        </w:tc>
        <w:tc>
          <w:tcPr>
            <w:tcW w:w="1744" w:type="dxa"/>
            <w:tcBorders>
              <w:top w:val="nil"/>
              <w:left w:val="nil"/>
              <w:bottom w:val="single" w:sz="4" w:space="0" w:color="auto"/>
              <w:right w:val="single" w:sz="4" w:space="0" w:color="auto"/>
            </w:tcBorders>
            <w:shd w:val="clear" w:color="000000" w:fill="E7E6E6"/>
            <w:vAlign w:val="center"/>
            <w:hideMark/>
          </w:tcPr>
          <w:p w14:paraId="06AE07AF" w14:textId="68172250" w:rsidR="009F0FD4" w:rsidRPr="00855629" w:rsidRDefault="00E22778"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-197,89</w:t>
            </w:r>
          </w:p>
        </w:tc>
      </w:tr>
    </w:tbl>
    <w:p w14:paraId="3334F0A0" w14:textId="77777777" w:rsidR="009F0FD4" w:rsidRDefault="009F0FD4" w:rsidP="009F0FD4"/>
    <w:p w14:paraId="72CC9AB5" w14:textId="77777777" w:rsidR="00941AA3" w:rsidRDefault="004507C9" w:rsidP="002F50CB">
      <w:pPr>
        <w:rPr>
          <w:rFonts w:ascii="Times New Roman" w:hAnsi="Times New Roman" w:cs="Times New Roman"/>
          <w:sz w:val="24"/>
          <w:szCs w:val="24"/>
        </w:rPr>
      </w:pPr>
      <w:r w:rsidRPr="008225C3">
        <w:rPr>
          <w:rFonts w:ascii="Times New Roman" w:hAnsi="Times New Roman" w:cs="Times New Roman"/>
          <w:sz w:val="24"/>
          <w:szCs w:val="24"/>
        </w:rPr>
        <w:t>Salīdzino</w:t>
      </w:r>
      <w:r w:rsidR="00941AA3">
        <w:rPr>
          <w:rFonts w:ascii="Times New Roman" w:hAnsi="Times New Roman" w:cs="Times New Roman"/>
          <w:sz w:val="24"/>
          <w:szCs w:val="24"/>
        </w:rPr>
        <w:t xml:space="preserve">šajā piemērā tiek izmantots </w:t>
      </w:r>
      <w:r w:rsidR="00941AA3" w:rsidRPr="008225C3">
        <w:rPr>
          <w:rFonts w:ascii="Times New Roman" w:hAnsi="Times New Roman" w:cs="Times New Roman"/>
          <w:sz w:val="24"/>
          <w:szCs w:val="24"/>
        </w:rPr>
        <w:t>konkrēt</w:t>
      </w:r>
      <w:r w:rsidR="00941AA3">
        <w:rPr>
          <w:rFonts w:ascii="Times New Roman" w:hAnsi="Times New Roman" w:cs="Times New Roman"/>
          <w:sz w:val="24"/>
          <w:szCs w:val="24"/>
        </w:rPr>
        <w:t>s</w:t>
      </w:r>
      <w:r w:rsidR="00941AA3" w:rsidRPr="008225C3">
        <w:rPr>
          <w:rFonts w:ascii="Times New Roman" w:hAnsi="Times New Roman" w:cs="Times New Roman"/>
          <w:sz w:val="24"/>
          <w:szCs w:val="24"/>
        </w:rPr>
        <w:t xml:space="preserve"> ĀCM uzliesmojuma gadījum</w:t>
      </w:r>
      <w:r w:rsidR="00941AA3">
        <w:rPr>
          <w:rFonts w:ascii="Times New Roman" w:hAnsi="Times New Roman" w:cs="Times New Roman"/>
          <w:sz w:val="24"/>
          <w:szCs w:val="24"/>
        </w:rPr>
        <w:t>s</w:t>
      </w:r>
      <w:r w:rsidR="00941AA3" w:rsidRPr="008225C3">
        <w:rPr>
          <w:rFonts w:ascii="Times New Roman" w:hAnsi="Times New Roman" w:cs="Times New Roman"/>
          <w:sz w:val="24"/>
          <w:szCs w:val="24"/>
        </w:rPr>
        <w:t xml:space="preserve"> 2025.gadā cūku novietnē ar 29 cūkām un 2 dažādām cūku kategorijām</w:t>
      </w:r>
      <w:r w:rsidR="00941AA3">
        <w:rPr>
          <w:rFonts w:ascii="Times New Roman" w:hAnsi="Times New Roman" w:cs="Times New Roman"/>
          <w:sz w:val="24"/>
          <w:szCs w:val="24"/>
        </w:rPr>
        <w:t>.</w:t>
      </w:r>
    </w:p>
    <w:p w14:paraId="56EC487E" w14:textId="72393D9D" w:rsidR="00941AA3" w:rsidRDefault="00941AA3" w:rsidP="002F50CB">
      <w:pPr>
        <w:rPr>
          <w:rFonts w:ascii="Times New Roman" w:hAnsi="Times New Roman" w:cs="Times New Roman"/>
          <w:sz w:val="24"/>
          <w:szCs w:val="24"/>
        </w:rPr>
      </w:pPr>
      <w:r>
        <w:rPr>
          <w:rFonts w:ascii="Times New Roman" w:hAnsi="Times New Roman" w:cs="Times New Roman"/>
          <w:sz w:val="24"/>
          <w:szCs w:val="24"/>
        </w:rPr>
        <w:lastRenderedPageBreak/>
        <w:t xml:space="preserve">Cūku novietnē bija tikai </w:t>
      </w:r>
      <w:bookmarkStart w:id="4" w:name="_Hlk228951765"/>
      <w:bookmarkStart w:id="5" w:name="_Hlk228952145"/>
      <w:r w:rsidRPr="00E10414">
        <w:rPr>
          <w:rFonts w:ascii="Times New Roman" w:hAnsi="Times New Roman" w:cs="Times New Roman"/>
          <w:sz w:val="24"/>
          <w:szCs w:val="24"/>
        </w:rPr>
        <w:t xml:space="preserve">pārraudzībā un snieguma pārbaudē </w:t>
      </w:r>
      <w:bookmarkEnd w:id="4"/>
      <w:r w:rsidRPr="00E10414">
        <w:rPr>
          <w:rFonts w:ascii="Times New Roman" w:hAnsi="Times New Roman" w:cs="Times New Roman"/>
          <w:sz w:val="24"/>
          <w:szCs w:val="24"/>
        </w:rPr>
        <w:t xml:space="preserve">esoši dzīvnieki </w:t>
      </w:r>
      <w:bookmarkEnd w:id="5"/>
      <w:r>
        <w:rPr>
          <w:rFonts w:ascii="Times New Roman" w:hAnsi="Times New Roman" w:cs="Times New Roman"/>
          <w:sz w:val="24"/>
          <w:szCs w:val="24"/>
        </w:rPr>
        <w:t>(</w:t>
      </w:r>
      <w:r w:rsidRPr="00E10414">
        <w:rPr>
          <w:rFonts w:ascii="Times New Roman" w:hAnsi="Times New Roman" w:cs="Times New Roman"/>
          <w:sz w:val="24"/>
          <w:szCs w:val="24"/>
        </w:rPr>
        <w:t>sivēnmātes un grūsnas vaislas jauncūkas</w:t>
      </w:r>
      <w:r>
        <w:rPr>
          <w:rFonts w:ascii="Times New Roman" w:hAnsi="Times New Roman" w:cs="Times New Roman"/>
          <w:sz w:val="24"/>
          <w:szCs w:val="24"/>
        </w:rPr>
        <w:t>), bet tās nebija tīršķirnes dzīvnieki.</w:t>
      </w:r>
    </w:p>
    <w:p w14:paraId="2D2101BE" w14:textId="2C175109" w:rsidR="00941AA3" w:rsidRPr="00941AA3" w:rsidRDefault="00941AA3" w:rsidP="00941AA3">
      <w:pPr>
        <w:rPr>
          <w:rFonts w:ascii="Times New Roman" w:hAnsi="Times New Roman" w:cs="Times New Roman"/>
          <w:sz w:val="24"/>
          <w:szCs w:val="24"/>
        </w:rPr>
      </w:pPr>
      <w:r>
        <w:rPr>
          <w:rFonts w:ascii="Times New Roman" w:hAnsi="Times New Roman" w:cs="Times New Roman"/>
          <w:sz w:val="24"/>
          <w:szCs w:val="24"/>
        </w:rPr>
        <w:t xml:space="preserve">Salīdzinot kompensācijas apmēru </w:t>
      </w:r>
      <w:r w:rsidR="004507C9" w:rsidRPr="008225C3">
        <w:rPr>
          <w:rFonts w:ascii="Times New Roman" w:hAnsi="Times New Roman" w:cs="Times New Roman"/>
          <w:sz w:val="24"/>
          <w:szCs w:val="24"/>
        </w:rPr>
        <w:t>līdzšinēj</w:t>
      </w:r>
      <w:r>
        <w:rPr>
          <w:rFonts w:ascii="Times New Roman" w:hAnsi="Times New Roman" w:cs="Times New Roman"/>
          <w:sz w:val="24"/>
          <w:szCs w:val="24"/>
        </w:rPr>
        <w:t>ā</w:t>
      </w:r>
      <w:r w:rsidR="004507C9" w:rsidRPr="008225C3">
        <w:rPr>
          <w:rFonts w:ascii="Times New Roman" w:hAnsi="Times New Roman" w:cs="Times New Roman"/>
          <w:sz w:val="24"/>
          <w:szCs w:val="24"/>
        </w:rPr>
        <w:t xml:space="preserve"> un jaun</w:t>
      </w:r>
      <w:r>
        <w:rPr>
          <w:rFonts w:ascii="Times New Roman" w:hAnsi="Times New Roman" w:cs="Times New Roman"/>
          <w:sz w:val="24"/>
          <w:szCs w:val="24"/>
        </w:rPr>
        <w:t>ajā</w:t>
      </w:r>
      <w:r w:rsidR="004507C9" w:rsidRPr="008225C3">
        <w:rPr>
          <w:rFonts w:ascii="Times New Roman" w:hAnsi="Times New Roman" w:cs="Times New Roman"/>
          <w:sz w:val="24"/>
          <w:szCs w:val="24"/>
        </w:rPr>
        <w:t xml:space="preserve"> kompensācijas aprēķināšanas sistēm</w:t>
      </w:r>
      <w:r>
        <w:rPr>
          <w:rFonts w:ascii="Times New Roman" w:hAnsi="Times New Roman" w:cs="Times New Roman"/>
          <w:sz w:val="24"/>
          <w:szCs w:val="24"/>
        </w:rPr>
        <w:t>ā</w:t>
      </w:r>
      <w:r w:rsidR="004507C9" w:rsidRPr="008225C3">
        <w:rPr>
          <w:rFonts w:ascii="Times New Roman" w:hAnsi="Times New Roman" w:cs="Times New Roman"/>
          <w:sz w:val="24"/>
          <w:szCs w:val="24"/>
        </w:rPr>
        <w:t xml:space="preserve">, </w:t>
      </w:r>
      <w:r>
        <w:rPr>
          <w:rFonts w:ascii="Times New Roman" w:hAnsi="Times New Roman" w:cs="Times New Roman"/>
          <w:sz w:val="24"/>
          <w:szCs w:val="24"/>
        </w:rPr>
        <w:t xml:space="preserve">tas </w:t>
      </w:r>
      <w:r w:rsidR="00F0135B">
        <w:rPr>
          <w:rFonts w:ascii="Times New Roman" w:hAnsi="Times New Roman" w:cs="Times New Roman"/>
          <w:sz w:val="24"/>
          <w:szCs w:val="24"/>
        </w:rPr>
        <w:t>samaz</w:t>
      </w:r>
      <w:r>
        <w:rPr>
          <w:rFonts w:ascii="Times New Roman" w:hAnsi="Times New Roman" w:cs="Times New Roman"/>
          <w:sz w:val="24"/>
          <w:szCs w:val="24"/>
        </w:rPr>
        <w:t xml:space="preserve">inātos par </w:t>
      </w:r>
      <w:r w:rsidR="00F0135B">
        <w:rPr>
          <w:rFonts w:ascii="Times New Roman" w:hAnsi="Times New Roman" w:cs="Times New Roman"/>
          <w:sz w:val="24"/>
          <w:szCs w:val="24"/>
        </w:rPr>
        <w:t>197,89</w:t>
      </w:r>
      <w:r>
        <w:rPr>
          <w:rFonts w:ascii="Times New Roman" w:hAnsi="Times New Roman" w:cs="Times New Roman"/>
          <w:sz w:val="24"/>
          <w:szCs w:val="24"/>
        </w:rPr>
        <w:t xml:space="preserve"> </w:t>
      </w:r>
      <w:r w:rsidRPr="00941AA3">
        <w:rPr>
          <w:rFonts w:ascii="Times New Roman" w:hAnsi="Times New Roman" w:cs="Times New Roman"/>
          <w:i/>
          <w:iCs/>
          <w:sz w:val="24"/>
          <w:szCs w:val="24"/>
        </w:rPr>
        <w:t>euro</w:t>
      </w:r>
      <w:r>
        <w:rPr>
          <w:rFonts w:ascii="Times New Roman" w:hAnsi="Times New Roman" w:cs="Times New Roman"/>
          <w:sz w:val="24"/>
          <w:szCs w:val="24"/>
        </w:rPr>
        <w:t xml:space="preserve">. </w:t>
      </w:r>
    </w:p>
    <w:p w14:paraId="15DF707F" w14:textId="285F3B5D" w:rsidR="00E10414" w:rsidRPr="00E10414" w:rsidRDefault="00941AA3" w:rsidP="00B552C6">
      <w:pPr>
        <w:rPr>
          <w:rFonts w:ascii="Times New Roman" w:hAnsi="Times New Roman" w:cs="Times New Roman"/>
          <w:sz w:val="24"/>
          <w:szCs w:val="24"/>
        </w:rPr>
      </w:pPr>
      <w:r w:rsidRPr="00941AA3">
        <w:rPr>
          <w:rFonts w:ascii="Times New Roman" w:hAnsi="Times New Roman" w:cs="Times New Roman"/>
          <w:sz w:val="24"/>
          <w:szCs w:val="24"/>
        </w:rPr>
        <w:tab/>
      </w:r>
    </w:p>
    <w:tbl>
      <w:tblPr>
        <w:tblW w:w="15368" w:type="dxa"/>
        <w:tblLayout w:type="fixed"/>
        <w:tblLook w:val="04A0" w:firstRow="1" w:lastRow="0" w:firstColumn="1" w:lastColumn="0" w:noHBand="0" w:noVBand="1"/>
      </w:tblPr>
      <w:tblGrid>
        <w:gridCol w:w="822"/>
        <w:gridCol w:w="3431"/>
        <w:gridCol w:w="1984"/>
        <w:gridCol w:w="1843"/>
        <w:gridCol w:w="1559"/>
        <w:gridCol w:w="1560"/>
        <w:gridCol w:w="1559"/>
        <w:gridCol w:w="1559"/>
        <w:gridCol w:w="1051"/>
      </w:tblGrid>
      <w:tr w:rsidR="009F0FD4" w:rsidRPr="00C068A7" w14:paraId="77CB9FA4" w14:textId="77777777" w:rsidTr="00C20254">
        <w:trPr>
          <w:gridAfter w:val="1"/>
          <w:wAfter w:w="1051" w:type="dxa"/>
          <w:trHeight w:val="675"/>
        </w:trPr>
        <w:tc>
          <w:tcPr>
            <w:tcW w:w="14317" w:type="dxa"/>
            <w:gridSpan w:val="8"/>
            <w:tcBorders>
              <w:top w:val="nil"/>
              <w:left w:val="nil"/>
              <w:bottom w:val="nil"/>
              <w:right w:val="nil"/>
            </w:tcBorders>
            <w:shd w:val="clear" w:color="auto" w:fill="auto"/>
            <w:vAlign w:val="center"/>
            <w:hideMark/>
          </w:tcPr>
          <w:p w14:paraId="6E596D86" w14:textId="1A07D66D" w:rsidR="009F0FD4" w:rsidRPr="00C068A7" w:rsidRDefault="00360957" w:rsidP="00C20254">
            <w:pPr>
              <w:spacing w:after="0" w:line="240" w:lineRule="auto"/>
              <w:jc w:val="center"/>
              <w:rPr>
                <w:rFonts w:ascii="Times New Roman" w:eastAsia="Times New Roman" w:hAnsi="Times New Roman" w:cs="Times New Roman"/>
                <w:b/>
                <w:bCs/>
                <w:color w:val="000000"/>
                <w:kern w:val="0"/>
                <w:sz w:val="28"/>
                <w:szCs w:val="28"/>
                <w:lang w:eastAsia="lv-LV"/>
                <w14:ligatures w14:val="none"/>
              </w:rPr>
            </w:pPr>
            <w:r w:rsidRPr="00755ACB">
              <w:rPr>
                <w:rFonts w:ascii="Times New Roman" w:eastAsia="Times New Roman" w:hAnsi="Times New Roman" w:cs="Times New Roman"/>
                <w:b/>
                <w:bCs/>
                <w:color w:val="000000"/>
                <w:kern w:val="0"/>
                <w:sz w:val="28"/>
                <w:szCs w:val="28"/>
                <w:lang w:eastAsia="lv-LV"/>
                <w14:ligatures w14:val="none"/>
              </w:rPr>
              <w:t xml:space="preserve">ĀCM </w:t>
            </w:r>
            <w:r w:rsidR="009F0FD4" w:rsidRPr="00755ACB">
              <w:rPr>
                <w:rFonts w:ascii="Times New Roman" w:eastAsia="Times New Roman" w:hAnsi="Times New Roman" w:cs="Times New Roman"/>
                <w:b/>
                <w:bCs/>
                <w:color w:val="000000"/>
                <w:kern w:val="0"/>
                <w:sz w:val="28"/>
                <w:szCs w:val="28"/>
                <w:lang w:eastAsia="lv-LV"/>
                <w14:ligatures w14:val="none"/>
              </w:rPr>
              <w:t>uzliesmojums 2023.</w:t>
            </w:r>
            <w:r w:rsidR="00755ACB">
              <w:rPr>
                <w:rFonts w:ascii="Times New Roman" w:eastAsia="Times New Roman" w:hAnsi="Times New Roman" w:cs="Times New Roman"/>
                <w:b/>
                <w:bCs/>
                <w:color w:val="000000"/>
                <w:kern w:val="0"/>
                <w:sz w:val="28"/>
                <w:szCs w:val="28"/>
                <w:lang w:eastAsia="lv-LV"/>
                <w14:ligatures w14:val="none"/>
              </w:rPr>
              <w:t xml:space="preserve"> </w:t>
            </w:r>
            <w:r w:rsidR="009F0FD4" w:rsidRPr="00755ACB">
              <w:rPr>
                <w:rFonts w:ascii="Times New Roman" w:eastAsia="Times New Roman" w:hAnsi="Times New Roman" w:cs="Times New Roman"/>
                <w:b/>
                <w:bCs/>
                <w:color w:val="000000"/>
                <w:kern w:val="0"/>
                <w:sz w:val="28"/>
                <w:szCs w:val="28"/>
                <w:lang w:eastAsia="lv-LV"/>
                <w14:ligatures w14:val="none"/>
              </w:rPr>
              <w:t>gadā</w:t>
            </w:r>
            <w:r w:rsidR="00755ACB">
              <w:t xml:space="preserve"> </w:t>
            </w:r>
            <w:r w:rsidR="00755ACB" w:rsidRPr="00755ACB">
              <w:rPr>
                <w:rFonts w:ascii="Times New Roman" w:eastAsia="Times New Roman" w:hAnsi="Times New Roman" w:cs="Times New Roman"/>
                <w:b/>
                <w:bCs/>
                <w:color w:val="000000"/>
                <w:kern w:val="0"/>
                <w:sz w:val="28"/>
                <w:szCs w:val="28"/>
                <w:lang w:eastAsia="lv-LV"/>
                <w14:ligatures w14:val="none"/>
              </w:rPr>
              <w:t>zemnieku saimniecīb</w:t>
            </w:r>
            <w:r w:rsidR="00755ACB">
              <w:rPr>
                <w:rFonts w:ascii="Times New Roman" w:eastAsia="Times New Roman" w:hAnsi="Times New Roman" w:cs="Times New Roman"/>
                <w:b/>
                <w:bCs/>
                <w:color w:val="000000"/>
                <w:kern w:val="0"/>
                <w:sz w:val="28"/>
                <w:szCs w:val="28"/>
                <w:lang w:eastAsia="lv-LV"/>
                <w14:ligatures w14:val="none"/>
              </w:rPr>
              <w:t>ā</w:t>
            </w:r>
            <w:r w:rsidRPr="00755ACB">
              <w:rPr>
                <w:rFonts w:ascii="Times New Roman" w:eastAsia="Times New Roman" w:hAnsi="Times New Roman" w:cs="Times New Roman"/>
                <w:b/>
                <w:bCs/>
                <w:color w:val="000000"/>
                <w:kern w:val="0"/>
                <w:sz w:val="28"/>
                <w:szCs w:val="28"/>
                <w:lang w:eastAsia="lv-LV"/>
                <w14:ligatures w14:val="none"/>
              </w:rPr>
              <w:t>,</w:t>
            </w:r>
            <w:r w:rsidR="009F0FD4" w:rsidRPr="00755ACB">
              <w:rPr>
                <w:rFonts w:ascii="Times New Roman" w:eastAsia="Times New Roman" w:hAnsi="Times New Roman" w:cs="Times New Roman"/>
                <w:b/>
                <w:bCs/>
                <w:color w:val="000000"/>
                <w:kern w:val="0"/>
                <w:sz w:val="28"/>
                <w:szCs w:val="28"/>
                <w:lang w:eastAsia="lv-LV"/>
                <w14:ligatures w14:val="none"/>
              </w:rPr>
              <w:t xml:space="preserve"> </w:t>
            </w:r>
            <w:r w:rsidR="00755ACB" w:rsidRPr="00755ACB">
              <w:rPr>
                <w:rFonts w:ascii="Times New Roman" w:eastAsia="Times New Roman" w:hAnsi="Times New Roman" w:cs="Times New Roman"/>
                <w:b/>
                <w:bCs/>
                <w:color w:val="000000"/>
                <w:kern w:val="0"/>
                <w:sz w:val="28"/>
                <w:szCs w:val="28"/>
                <w:lang w:eastAsia="lv-LV"/>
                <w14:ligatures w14:val="none"/>
              </w:rPr>
              <w:t xml:space="preserve">FM </w:t>
            </w:r>
            <w:r w:rsidR="009F0FD4" w:rsidRPr="00755ACB">
              <w:rPr>
                <w:rFonts w:ascii="Times New Roman" w:eastAsia="Times New Roman" w:hAnsi="Times New Roman" w:cs="Times New Roman"/>
                <w:b/>
                <w:bCs/>
                <w:color w:val="000000"/>
                <w:kern w:val="0"/>
                <w:sz w:val="28"/>
                <w:szCs w:val="28"/>
                <w:lang w:eastAsia="lv-LV"/>
                <w14:ligatures w14:val="none"/>
              </w:rPr>
              <w:t xml:space="preserve">rīk. Nr. </w:t>
            </w:r>
            <w:r w:rsidR="00755ACB" w:rsidRPr="00755ACB">
              <w:rPr>
                <w:rFonts w:ascii="Times New Roman" w:eastAsia="Times New Roman" w:hAnsi="Times New Roman" w:cs="Times New Roman"/>
                <w:b/>
                <w:bCs/>
                <w:color w:val="000000"/>
                <w:kern w:val="0"/>
                <w:sz w:val="28"/>
                <w:szCs w:val="28"/>
                <w:lang w:eastAsia="lv-LV"/>
                <w14:ligatures w14:val="none"/>
              </w:rPr>
              <w:t>398</w:t>
            </w:r>
            <w:r w:rsidR="009F0FD4" w:rsidRPr="00755ACB">
              <w:rPr>
                <w:rFonts w:ascii="Times New Roman" w:eastAsia="Times New Roman" w:hAnsi="Times New Roman" w:cs="Times New Roman"/>
                <w:b/>
                <w:bCs/>
                <w:color w:val="000000"/>
                <w:kern w:val="0"/>
                <w:sz w:val="28"/>
                <w:szCs w:val="28"/>
                <w:lang w:eastAsia="lv-LV"/>
                <w14:ligatures w14:val="none"/>
              </w:rPr>
              <w:t xml:space="preserve"> </w:t>
            </w:r>
            <w:r w:rsidR="00755ACB" w:rsidRPr="00755ACB">
              <w:rPr>
                <w:rFonts w:ascii="Times New Roman" w:eastAsia="Times New Roman" w:hAnsi="Times New Roman" w:cs="Times New Roman"/>
                <w:b/>
                <w:bCs/>
                <w:color w:val="000000"/>
                <w:kern w:val="0"/>
                <w:sz w:val="28"/>
                <w:szCs w:val="28"/>
                <w:lang w:eastAsia="lv-LV"/>
                <w14:ligatures w14:val="none"/>
              </w:rPr>
              <w:t>07.11.2023.</w:t>
            </w:r>
          </w:p>
        </w:tc>
      </w:tr>
      <w:tr w:rsidR="009F0FD4" w:rsidRPr="00C068A7" w14:paraId="16513C6C" w14:textId="77777777" w:rsidTr="00C20254">
        <w:trPr>
          <w:gridAfter w:val="1"/>
          <w:wAfter w:w="1051" w:type="dxa"/>
          <w:trHeight w:val="290"/>
        </w:trPr>
        <w:tc>
          <w:tcPr>
            <w:tcW w:w="822" w:type="dxa"/>
            <w:tcBorders>
              <w:top w:val="nil"/>
              <w:left w:val="nil"/>
              <w:bottom w:val="nil"/>
              <w:right w:val="nil"/>
            </w:tcBorders>
            <w:shd w:val="clear" w:color="auto" w:fill="auto"/>
            <w:noWrap/>
            <w:vAlign w:val="center"/>
            <w:hideMark/>
          </w:tcPr>
          <w:p w14:paraId="59B8616B" w14:textId="77777777" w:rsidR="009F0FD4" w:rsidRPr="00C068A7"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p>
        </w:tc>
        <w:tc>
          <w:tcPr>
            <w:tcW w:w="3431" w:type="dxa"/>
            <w:tcBorders>
              <w:top w:val="nil"/>
              <w:left w:val="nil"/>
              <w:bottom w:val="nil"/>
              <w:right w:val="nil"/>
            </w:tcBorders>
            <w:shd w:val="clear" w:color="auto" w:fill="auto"/>
            <w:noWrap/>
            <w:vAlign w:val="bottom"/>
            <w:hideMark/>
          </w:tcPr>
          <w:p w14:paraId="117E360B" w14:textId="77777777" w:rsidR="009F0FD4" w:rsidRPr="00C068A7" w:rsidRDefault="009F0FD4" w:rsidP="00C20254">
            <w:pPr>
              <w:spacing w:after="0" w:line="240" w:lineRule="auto"/>
              <w:jc w:val="both"/>
              <w:rPr>
                <w:rFonts w:ascii="Times New Roman" w:eastAsia="Times New Roman" w:hAnsi="Times New Roman" w:cs="Times New Roman"/>
                <w:kern w:val="0"/>
                <w:sz w:val="20"/>
                <w:szCs w:val="20"/>
                <w:lang w:eastAsia="lv-LV"/>
                <w14:ligatures w14:val="none"/>
              </w:rPr>
            </w:pPr>
          </w:p>
        </w:tc>
        <w:tc>
          <w:tcPr>
            <w:tcW w:w="1984" w:type="dxa"/>
            <w:tcBorders>
              <w:top w:val="nil"/>
              <w:left w:val="nil"/>
              <w:bottom w:val="nil"/>
              <w:right w:val="nil"/>
            </w:tcBorders>
            <w:shd w:val="clear" w:color="auto" w:fill="auto"/>
            <w:noWrap/>
            <w:vAlign w:val="bottom"/>
            <w:hideMark/>
          </w:tcPr>
          <w:p w14:paraId="31EBF440" w14:textId="77777777" w:rsidR="009F0FD4" w:rsidRPr="00C068A7"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c>
          <w:tcPr>
            <w:tcW w:w="1843" w:type="dxa"/>
            <w:tcBorders>
              <w:top w:val="nil"/>
              <w:left w:val="nil"/>
              <w:bottom w:val="nil"/>
              <w:right w:val="nil"/>
            </w:tcBorders>
            <w:shd w:val="clear" w:color="auto" w:fill="auto"/>
            <w:noWrap/>
            <w:vAlign w:val="bottom"/>
            <w:hideMark/>
          </w:tcPr>
          <w:p w14:paraId="44061431" w14:textId="77777777" w:rsidR="009F0FD4" w:rsidRPr="00C068A7"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c>
          <w:tcPr>
            <w:tcW w:w="1559" w:type="dxa"/>
            <w:tcBorders>
              <w:top w:val="nil"/>
              <w:left w:val="nil"/>
              <w:bottom w:val="nil"/>
              <w:right w:val="nil"/>
            </w:tcBorders>
            <w:shd w:val="clear" w:color="auto" w:fill="auto"/>
            <w:noWrap/>
            <w:vAlign w:val="bottom"/>
            <w:hideMark/>
          </w:tcPr>
          <w:p w14:paraId="38416694" w14:textId="77777777" w:rsidR="009F0FD4" w:rsidRPr="00C068A7"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c>
          <w:tcPr>
            <w:tcW w:w="1560" w:type="dxa"/>
            <w:tcBorders>
              <w:top w:val="nil"/>
              <w:left w:val="nil"/>
              <w:bottom w:val="nil"/>
              <w:right w:val="nil"/>
            </w:tcBorders>
            <w:shd w:val="clear" w:color="auto" w:fill="auto"/>
            <w:noWrap/>
            <w:vAlign w:val="bottom"/>
            <w:hideMark/>
          </w:tcPr>
          <w:p w14:paraId="4009203F" w14:textId="77777777" w:rsidR="009F0FD4" w:rsidRPr="00C068A7"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c>
          <w:tcPr>
            <w:tcW w:w="1559" w:type="dxa"/>
            <w:tcBorders>
              <w:top w:val="nil"/>
              <w:left w:val="nil"/>
              <w:bottom w:val="nil"/>
              <w:right w:val="nil"/>
            </w:tcBorders>
            <w:shd w:val="clear" w:color="auto" w:fill="auto"/>
            <w:noWrap/>
            <w:vAlign w:val="bottom"/>
            <w:hideMark/>
          </w:tcPr>
          <w:p w14:paraId="3926DA9E" w14:textId="77777777" w:rsidR="009F0FD4" w:rsidRPr="00C068A7"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c>
          <w:tcPr>
            <w:tcW w:w="1559" w:type="dxa"/>
            <w:tcBorders>
              <w:top w:val="nil"/>
              <w:left w:val="nil"/>
              <w:bottom w:val="nil"/>
              <w:right w:val="nil"/>
            </w:tcBorders>
            <w:shd w:val="clear" w:color="auto" w:fill="auto"/>
            <w:noWrap/>
            <w:vAlign w:val="bottom"/>
            <w:hideMark/>
          </w:tcPr>
          <w:p w14:paraId="229DAF0D" w14:textId="77777777" w:rsidR="009F0FD4" w:rsidRPr="00C068A7"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r>
      <w:tr w:rsidR="009F0FD4" w:rsidRPr="00C068A7" w14:paraId="0A19E306" w14:textId="77777777" w:rsidTr="00C20254">
        <w:trPr>
          <w:gridAfter w:val="1"/>
          <w:wAfter w:w="1051" w:type="dxa"/>
          <w:trHeight w:val="1200"/>
        </w:trPr>
        <w:tc>
          <w:tcPr>
            <w:tcW w:w="8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87C5A3" w14:textId="77777777" w:rsidR="009F0FD4" w:rsidRPr="00C068A7"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C068A7">
              <w:rPr>
                <w:rFonts w:ascii="Times New Roman" w:eastAsia="Times New Roman" w:hAnsi="Times New Roman" w:cs="Times New Roman"/>
                <w:b/>
                <w:bCs/>
                <w:color w:val="000000"/>
                <w:kern w:val="0"/>
                <w:sz w:val="20"/>
                <w:szCs w:val="20"/>
                <w:lang w:eastAsia="lv-LV"/>
                <w14:ligatures w14:val="none"/>
              </w:rPr>
              <w:t>Nr.p.k.</w:t>
            </w:r>
          </w:p>
        </w:tc>
        <w:tc>
          <w:tcPr>
            <w:tcW w:w="34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B5E638" w14:textId="77777777" w:rsidR="009F0FD4" w:rsidRPr="00C068A7"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C068A7">
              <w:rPr>
                <w:rFonts w:ascii="Times New Roman" w:eastAsia="Times New Roman" w:hAnsi="Times New Roman" w:cs="Times New Roman"/>
                <w:b/>
                <w:bCs/>
                <w:color w:val="000000"/>
                <w:kern w:val="0"/>
                <w:sz w:val="20"/>
                <w:szCs w:val="20"/>
                <w:lang w:eastAsia="lv-LV"/>
                <w14:ligatures w14:val="none"/>
              </w:rPr>
              <w:t>Dzīvnieku suga un kategorija</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514DAA51" w14:textId="77777777" w:rsidR="009F0FD4" w:rsidRPr="00C068A7"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C068A7">
              <w:rPr>
                <w:rFonts w:ascii="Times New Roman" w:eastAsia="Times New Roman" w:hAnsi="Times New Roman" w:cs="Times New Roman"/>
                <w:b/>
                <w:bCs/>
                <w:color w:val="000000"/>
                <w:kern w:val="0"/>
                <w:sz w:val="20"/>
                <w:szCs w:val="20"/>
                <w:lang w:eastAsia="lv-LV"/>
                <w14:ligatures w14:val="none"/>
              </w:rPr>
              <w:t>Zaudējumu kompensācijas apmērs (likme), EUR par dzīvnieku</w:t>
            </w:r>
          </w:p>
        </w:tc>
        <w:tc>
          <w:tcPr>
            <w:tcW w:w="1843" w:type="dxa"/>
            <w:vMerge w:val="restart"/>
            <w:tcBorders>
              <w:top w:val="single" w:sz="4" w:space="0" w:color="auto"/>
              <w:left w:val="single" w:sz="4" w:space="0" w:color="auto"/>
              <w:bottom w:val="single" w:sz="4" w:space="0" w:color="000000"/>
              <w:right w:val="single" w:sz="4" w:space="0" w:color="auto"/>
            </w:tcBorders>
            <w:shd w:val="clear" w:color="000000" w:fill="FFF2CC"/>
            <w:vAlign w:val="center"/>
            <w:hideMark/>
          </w:tcPr>
          <w:p w14:paraId="2B8BB334" w14:textId="77777777" w:rsidR="009F0FD4" w:rsidRPr="00C068A7"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C068A7">
              <w:rPr>
                <w:rFonts w:ascii="Times New Roman" w:eastAsia="Times New Roman" w:hAnsi="Times New Roman" w:cs="Times New Roman"/>
                <w:b/>
                <w:bCs/>
                <w:color w:val="000000"/>
                <w:kern w:val="0"/>
                <w:sz w:val="20"/>
                <w:szCs w:val="20"/>
                <w:lang w:eastAsia="lv-LV"/>
                <w14:ligatures w14:val="none"/>
              </w:rPr>
              <w:t>Zaudējumu kompensācijas apmērs pēc jaunās sistēmas, EUR par dzīvnieku</w:t>
            </w:r>
          </w:p>
        </w:tc>
        <w:tc>
          <w:tcPr>
            <w:tcW w:w="1559" w:type="dxa"/>
            <w:vMerge w:val="restart"/>
            <w:tcBorders>
              <w:top w:val="single" w:sz="4" w:space="0" w:color="auto"/>
              <w:left w:val="single" w:sz="4" w:space="0" w:color="auto"/>
              <w:bottom w:val="single" w:sz="4" w:space="0" w:color="auto"/>
              <w:right w:val="nil"/>
            </w:tcBorders>
            <w:shd w:val="clear" w:color="000000" w:fill="E2EFDA"/>
            <w:vAlign w:val="center"/>
            <w:hideMark/>
          </w:tcPr>
          <w:p w14:paraId="29669A33" w14:textId="77777777" w:rsidR="009F0FD4" w:rsidRPr="00C068A7"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C068A7">
              <w:rPr>
                <w:rFonts w:ascii="Times New Roman" w:eastAsia="Times New Roman" w:hAnsi="Times New Roman" w:cs="Times New Roman"/>
                <w:b/>
                <w:bCs/>
                <w:color w:val="000000"/>
                <w:kern w:val="0"/>
                <w:sz w:val="20"/>
                <w:szCs w:val="20"/>
                <w:lang w:eastAsia="lv-LV"/>
                <w14:ligatures w14:val="none"/>
              </w:rPr>
              <w:t>Kompensējamo dzīvnieku skaits, gab.</w:t>
            </w:r>
          </w:p>
        </w:tc>
        <w:tc>
          <w:tcPr>
            <w:tcW w:w="1560" w:type="dxa"/>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14:paraId="603654DE" w14:textId="77777777" w:rsidR="009F0FD4" w:rsidRPr="00C068A7"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C068A7">
              <w:rPr>
                <w:rFonts w:ascii="Times New Roman" w:eastAsia="Times New Roman" w:hAnsi="Times New Roman" w:cs="Times New Roman"/>
                <w:b/>
                <w:bCs/>
                <w:color w:val="000000"/>
                <w:kern w:val="0"/>
                <w:sz w:val="20"/>
                <w:szCs w:val="20"/>
                <w:lang w:eastAsia="lv-LV"/>
                <w14:ligatures w14:val="none"/>
              </w:rPr>
              <w:t>Aprēķinātā</w:t>
            </w:r>
            <w:r w:rsidRPr="00C068A7">
              <w:rPr>
                <w:rFonts w:ascii="Times New Roman" w:eastAsia="Times New Roman" w:hAnsi="Times New Roman" w:cs="Times New Roman"/>
                <w:b/>
                <w:bCs/>
                <w:color w:val="000000"/>
                <w:kern w:val="0"/>
                <w:sz w:val="20"/>
                <w:szCs w:val="20"/>
                <w:lang w:eastAsia="lv-LV"/>
                <w14:ligatures w14:val="none"/>
              </w:rPr>
              <w:br/>
              <w:t>kompensācija, EUR</w:t>
            </w:r>
          </w:p>
        </w:tc>
        <w:tc>
          <w:tcPr>
            <w:tcW w:w="1559" w:type="dxa"/>
            <w:vMerge w:val="restart"/>
            <w:tcBorders>
              <w:top w:val="single" w:sz="4" w:space="0" w:color="auto"/>
              <w:left w:val="nil"/>
              <w:bottom w:val="single" w:sz="4" w:space="0" w:color="auto"/>
              <w:right w:val="single" w:sz="4" w:space="0" w:color="auto"/>
            </w:tcBorders>
            <w:shd w:val="clear" w:color="000000" w:fill="FFF2CC"/>
            <w:vAlign w:val="center"/>
            <w:hideMark/>
          </w:tcPr>
          <w:p w14:paraId="1F62A749" w14:textId="77777777" w:rsidR="009F0FD4" w:rsidRPr="00C068A7"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C068A7">
              <w:rPr>
                <w:rFonts w:ascii="Times New Roman" w:eastAsia="Times New Roman" w:hAnsi="Times New Roman" w:cs="Times New Roman"/>
                <w:b/>
                <w:bCs/>
                <w:color w:val="000000"/>
                <w:kern w:val="0"/>
                <w:sz w:val="20"/>
                <w:szCs w:val="20"/>
                <w:lang w:eastAsia="lv-LV"/>
                <w14:ligatures w14:val="none"/>
              </w:rPr>
              <w:t>Aprēķinātā kompensācija pēc jaunās sistēmas, EUR</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26B85ECF" w14:textId="77777777" w:rsidR="009F0FD4" w:rsidRPr="00C068A7"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C068A7">
              <w:rPr>
                <w:rFonts w:ascii="Times New Roman" w:eastAsia="Times New Roman" w:hAnsi="Times New Roman" w:cs="Times New Roman"/>
                <w:b/>
                <w:bCs/>
                <w:color w:val="000000"/>
                <w:kern w:val="0"/>
                <w:sz w:val="20"/>
                <w:szCs w:val="20"/>
                <w:lang w:eastAsia="lv-LV"/>
                <w14:ligatures w14:val="none"/>
              </w:rPr>
              <w:t>Izmaiņas</w:t>
            </w:r>
          </w:p>
        </w:tc>
      </w:tr>
      <w:tr w:rsidR="009F0FD4" w:rsidRPr="00C068A7" w14:paraId="52F80126" w14:textId="77777777" w:rsidTr="00C20254">
        <w:trPr>
          <w:trHeight w:val="540"/>
        </w:trPr>
        <w:tc>
          <w:tcPr>
            <w:tcW w:w="822" w:type="dxa"/>
            <w:vMerge/>
            <w:tcBorders>
              <w:top w:val="single" w:sz="4" w:space="0" w:color="auto"/>
              <w:left w:val="single" w:sz="4" w:space="0" w:color="auto"/>
              <w:bottom w:val="single" w:sz="4" w:space="0" w:color="auto"/>
              <w:right w:val="single" w:sz="4" w:space="0" w:color="auto"/>
            </w:tcBorders>
            <w:vAlign w:val="center"/>
            <w:hideMark/>
          </w:tcPr>
          <w:p w14:paraId="1E271D05" w14:textId="77777777" w:rsidR="009F0FD4" w:rsidRPr="00C068A7" w:rsidRDefault="009F0FD4" w:rsidP="00C20254">
            <w:pPr>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3431" w:type="dxa"/>
            <w:vMerge/>
            <w:tcBorders>
              <w:top w:val="single" w:sz="4" w:space="0" w:color="auto"/>
              <w:left w:val="single" w:sz="4" w:space="0" w:color="auto"/>
              <w:bottom w:val="single" w:sz="4" w:space="0" w:color="auto"/>
              <w:right w:val="single" w:sz="4" w:space="0" w:color="auto"/>
            </w:tcBorders>
            <w:vAlign w:val="center"/>
            <w:hideMark/>
          </w:tcPr>
          <w:p w14:paraId="5D91195D" w14:textId="77777777" w:rsidR="009F0FD4" w:rsidRPr="00C068A7" w:rsidRDefault="009F0FD4" w:rsidP="00C20254">
            <w:pPr>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286E8BE" w14:textId="77777777" w:rsidR="009F0FD4" w:rsidRPr="00C068A7" w:rsidRDefault="009F0FD4" w:rsidP="00C20254">
            <w:pPr>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2C9B8057" w14:textId="77777777" w:rsidR="009F0FD4" w:rsidRPr="00C068A7" w:rsidRDefault="009F0FD4" w:rsidP="00C20254">
            <w:pPr>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559" w:type="dxa"/>
            <w:vMerge/>
            <w:tcBorders>
              <w:top w:val="single" w:sz="4" w:space="0" w:color="auto"/>
              <w:left w:val="single" w:sz="4" w:space="0" w:color="auto"/>
              <w:bottom w:val="single" w:sz="4" w:space="0" w:color="auto"/>
              <w:right w:val="nil"/>
            </w:tcBorders>
            <w:vAlign w:val="center"/>
            <w:hideMark/>
          </w:tcPr>
          <w:p w14:paraId="64974FBD" w14:textId="77777777" w:rsidR="009F0FD4" w:rsidRPr="00C068A7" w:rsidRDefault="009F0FD4" w:rsidP="00C20254">
            <w:pPr>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1BDAE01A" w14:textId="77777777" w:rsidR="009F0FD4" w:rsidRPr="00C068A7" w:rsidRDefault="009F0FD4" w:rsidP="00C20254">
            <w:pPr>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559" w:type="dxa"/>
            <w:vMerge/>
            <w:tcBorders>
              <w:top w:val="single" w:sz="4" w:space="0" w:color="auto"/>
              <w:left w:val="nil"/>
              <w:bottom w:val="single" w:sz="4" w:space="0" w:color="auto"/>
              <w:right w:val="single" w:sz="4" w:space="0" w:color="auto"/>
            </w:tcBorders>
            <w:vAlign w:val="center"/>
            <w:hideMark/>
          </w:tcPr>
          <w:p w14:paraId="36D40223" w14:textId="77777777" w:rsidR="009F0FD4" w:rsidRPr="00C068A7" w:rsidRDefault="009F0FD4" w:rsidP="00C20254">
            <w:pPr>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E62D77F" w14:textId="77777777" w:rsidR="009F0FD4" w:rsidRPr="00C068A7" w:rsidRDefault="009F0FD4" w:rsidP="00C20254">
            <w:pPr>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051" w:type="dxa"/>
            <w:tcBorders>
              <w:top w:val="nil"/>
              <w:left w:val="nil"/>
              <w:bottom w:val="nil"/>
              <w:right w:val="nil"/>
            </w:tcBorders>
            <w:shd w:val="clear" w:color="auto" w:fill="auto"/>
            <w:noWrap/>
            <w:vAlign w:val="bottom"/>
            <w:hideMark/>
          </w:tcPr>
          <w:p w14:paraId="30F21AB9" w14:textId="77777777" w:rsidR="009F0FD4" w:rsidRPr="00C068A7" w:rsidRDefault="009F0FD4" w:rsidP="00C20254">
            <w:pPr>
              <w:spacing w:after="0" w:line="240" w:lineRule="auto"/>
              <w:jc w:val="center"/>
              <w:rPr>
                <w:rFonts w:ascii="Times New Roman" w:eastAsia="Times New Roman" w:hAnsi="Times New Roman" w:cs="Times New Roman"/>
                <w:b/>
                <w:bCs/>
                <w:color w:val="000000"/>
                <w:kern w:val="0"/>
                <w:sz w:val="20"/>
                <w:szCs w:val="20"/>
                <w:lang w:eastAsia="lv-LV"/>
                <w14:ligatures w14:val="none"/>
              </w:rPr>
            </w:pPr>
          </w:p>
        </w:tc>
      </w:tr>
      <w:tr w:rsidR="009F0FD4" w:rsidRPr="00C068A7" w14:paraId="6DD9AC70" w14:textId="77777777" w:rsidTr="00C20254">
        <w:trPr>
          <w:trHeight w:val="660"/>
        </w:trPr>
        <w:tc>
          <w:tcPr>
            <w:tcW w:w="822" w:type="dxa"/>
            <w:tcBorders>
              <w:top w:val="nil"/>
              <w:left w:val="single" w:sz="4" w:space="0" w:color="auto"/>
              <w:bottom w:val="single" w:sz="4" w:space="0" w:color="auto"/>
              <w:right w:val="single" w:sz="4" w:space="0" w:color="auto"/>
            </w:tcBorders>
            <w:shd w:val="clear" w:color="auto" w:fill="auto"/>
            <w:vAlign w:val="center"/>
            <w:hideMark/>
          </w:tcPr>
          <w:p w14:paraId="0F50F5C2" w14:textId="77777777" w:rsidR="009F0FD4" w:rsidRPr="00C068A7" w:rsidRDefault="009F0FD4" w:rsidP="00C20254">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1.</w:t>
            </w:r>
          </w:p>
        </w:tc>
        <w:tc>
          <w:tcPr>
            <w:tcW w:w="3431" w:type="dxa"/>
            <w:tcBorders>
              <w:top w:val="nil"/>
              <w:left w:val="nil"/>
              <w:bottom w:val="single" w:sz="4" w:space="0" w:color="auto"/>
              <w:right w:val="single" w:sz="4" w:space="0" w:color="auto"/>
            </w:tcBorders>
            <w:shd w:val="clear" w:color="auto" w:fill="auto"/>
            <w:vAlign w:val="bottom"/>
            <w:hideMark/>
          </w:tcPr>
          <w:p w14:paraId="2FF0DCFC" w14:textId="77777777" w:rsidR="009F0FD4" w:rsidRPr="00C068A7" w:rsidRDefault="009F0FD4" w:rsidP="00C20254">
            <w:pPr>
              <w:spacing w:after="0" w:line="240" w:lineRule="auto"/>
              <w:rPr>
                <w:rFonts w:ascii="Times New Roman" w:eastAsia="Times New Roman" w:hAnsi="Times New Roman" w:cs="Times New Roman"/>
                <w:kern w:val="0"/>
                <w:sz w:val="24"/>
                <w:szCs w:val="24"/>
                <w:lang w:eastAsia="lv-LV"/>
                <w14:ligatures w14:val="none"/>
              </w:rPr>
            </w:pPr>
            <w:r w:rsidRPr="00C068A7">
              <w:rPr>
                <w:rFonts w:ascii="Times New Roman" w:eastAsia="Times New Roman" w:hAnsi="Times New Roman" w:cs="Times New Roman"/>
                <w:kern w:val="0"/>
                <w:sz w:val="24"/>
                <w:szCs w:val="24"/>
                <w:lang w:eastAsia="lv-LV"/>
                <w14:ligatures w14:val="none"/>
              </w:rPr>
              <w:t>Pārraudzībā un snieguma pārbaudē esošs dzīvnieks: sivēnmāte un grūsna vaislas jauncūka</w:t>
            </w:r>
          </w:p>
        </w:tc>
        <w:tc>
          <w:tcPr>
            <w:tcW w:w="1984" w:type="dxa"/>
            <w:tcBorders>
              <w:top w:val="nil"/>
              <w:left w:val="nil"/>
              <w:bottom w:val="single" w:sz="4" w:space="0" w:color="auto"/>
              <w:right w:val="single" w:sz="4" w:space="0" w:color="auto"/>
            </w:tcBorders>
            <w:shd w:val="clear" w:color="000000" w:fill="E2EFDA"/>
            <w:vAlign w:val="center"/>
            <w:hideMark/>
          </w:tcPr>
          <w:p w14:paraId="465A6A4A" w14:textId="77777777"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284,57</w:t>
            </w:r>
          </w:p>
        </w:tc>
        <w:tc>
          <w:tcPr>
            <w:tcW w:w="1843" w:type="dxa"/>
            <w:tcBorders>
              <w:top w:val="nil"/>
              <w:left w:val="nil"/>
              <w:bottom w:val="nil"/>
              <w:right w:val="nil"/>
            </w:tcBorders>
            <w:shd w:val="clear" w:color="000000" w:fill="FFF2CC"/>
            <w:noWrap/>
            <w:vAlign w:val="center"/>
            <w:hideMark/>
          </w:tcPr>
          <w:p w14:paraId="15AC824F" w14:textId="124BAA1D" w:rsidR="009F0FD4" w:rsidRPr="00C068A7" w:rsidRDefault="00E22778"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E22778">
              <w:rPr>
                <w:rFonts w:ascii="Times New Roman" w:eastAsia="Times New Roman" w:hAnsi="Times New Roman" w:cs="Times New Roman"/>
                <w:b/>
                <w:bCs/>
                <w:color w:val="000000"/>
                <w:kern w:val="0"/>
                <w:sz w:val="24"/>
                <w:szCs w:val="24"/>
                <w:lang w:eastAsia="lv-LV"/>
                <w14:ligatures w14:val="none"/>
              </w:rPr>
              <w:t>226,08</w:t>
            </w:r>
          </w:p>
        </w:tc>
        <w:tc>
          <w:tcPr>
            <w:tcW w:w="1559" w:type="dxa"/>
            <w:tcBorders>
              <w:top w:val="nil"/>
              <w:left w:val="single" w:sz="4" w:space="0" w:color="auto"/>
              <w:bottom w:val="single" w:sz="4" w:space="0" w:color="auto"/>
              <w:right w:val="single" w:sz="4" w:space="0" w:color="auto"/>
            </w:tcBorders>
            <w:shd w:val="clear" w:color="000000" w:fill="E2EFDA"/>
            <w:vAlign w:val="center"/>
            <w:hideMark/>
          </w:tcPr>
          <w:p w14:paraId="160FD9FB" w14:textId="77777777"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11</w:t>
            </w:r>
          </w:p>
        </w:tc>
        <w:tc>
          <w:tcPr>
            <w:tcW w:w="1560" w:type="dxa"/>
            <w:tcBorders>
              <w:top w:val="nil"/>
              <w:left w:val="nil"/>
              <w:bottom w:val="single" w:sz="4" w:space="0" w:color="auto"/>
              <w:right w:val="single" w:sz="4" w:space="0" w:color="auto"/>
            </w:tcBorders>
            <w:shd w:val="clear" w:color="000000" w:fill="E2EFDA"/>
            <w:vAlign w:val="center"/>
            <w:hideMark/>
          </w:tcPr>
          <w:p w14:paraId="792A3E62" w14:textId="77777777"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3130,27</w:t>
            </w:r>
          </w:p>
        </w:tc>
        <w:tc>
          <w:tcPr>
            <w:tcW w:w="1559" w:type="dxa"/>
            <w:tcBorders>
              <w:top w:val="nil"/>
              <w:left w:val="nil"/>
              <w:bottom w:val="single" w:sz="4" w:space="0" w:color="auto"/>
              <w:right w:val="single" w:sz="4" w:space="0" w:color="auto"/>
            </w:tcBorders>
            <w:shd w:val="clear" w:color="000000" w:fill="FFF2CC"/>
            <w:vAlign w:val="center"/>
            <w:hideMark/>
          </w:tcPr>
          <w:p w14:paraId="64A82B63" w14:textId="776C11BE" w:rsidR="009F0FD4" w:rsidRPr="00C068A7" w:rsidRDefault="00E22778"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2486,88</w:t>
            </w:r>
          </w:p>
        </w:tc>
        <w:tc>
          <w:tcPr>
            <w:tcW w:w="1559" w:type="dxa"/>
            <w:tcBorders>
              <w:top w:val="nil"/>
              <w:left w:val="nil"/>
              <w:bottom w:val="single" w:sz="4" w:space="0" w:color="auto"/>
              <w:right w:val="single" w:sz="4" w:space="0" w:color="auto"/>
            </w:tcBorders>
            <w:shd w:val="clear" w:color="000000" w:fill="E7E6E6"/>
            <w:vAlign w:val="center"/>
            <w:hideMark/>
          </w:tcPr>
          <w:p w14:paraId="2295637C" w14:textId="4DE750AA"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w:t>
            </w:r>
            <w:r w:rsidR="00E22778">
              <w:rPr>
                <w:rFonts w:ascii="Times New Roman" w:eastAsia="Times New Roman" w:hAnsi="Times New Roman" w:cs="Times New Roman"/>
                <w:color w:val="000000"/>
                <w:kern w:val="0"/>
                <w:sz w:val="24"/>
                <w:szCs w:val="24"/>
                <w:lang w:eastAsia="lv-LV"/>
                <w14:ligatures w14:val="none"/>
              </w:rPr>
              <w:t>643,82</w:t>
            </w:r>
          </w:p>
        </w:tc>
        <w:tc>
          <w:tcPr>
            <w:tcW w:w="1051" w:type="dxa"/>
            <w:vAlign w:val="center"/>
            <w:hideMark/>
          </w:tcPr>
          <w:p w14:paraId="581662D0" w14:textId="77777777" w:rsidR="009F0FD4" w:rsidRPr="00C068A7"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r>
      <w:tr w:rsidR="009F0FD4" w:rsidRPr="00C068A7" w14:paraId="30A9330F" w14:textId="77777777" w:rsidTr="00C20254">
        <w:trPr>
          <w:trHeight w:val="630"/>
        </w:trPr>
        <w:tc>
          <w:tcPr>
            <w:tcW w:w="822" w:type="dxa"/>
            <w:tcBorders>
              <w:top w:val="nil"/>
              <w:left w:val="single" w:sz="4" w:space="0" w:color="auto"/>
              <w:bottom w:val="single" w:sz="4" w:space="0" w:color="auto"/>
              <w:right w:val="single" w:sz="4" w:space="0" w:color="auto"/>
            </w:tcBorders>
            <w:shd w:val="clear" w:color="auto" w:fill="auto"/>
            <w:vAlign w:val="center"/>
            <w:hideMark/>
          </w:tcPr>
          <w:p w14:paraId="52B92D96" w14:textId="77777777" w:rsidR="009F0FD4" w:rsidRPr="00C068A7" w:rsidRDefault="009F0FD4" w:rsidP="00C20254">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2.</w:t>
            </w:r>
          </w:p>
        </w:tc>
        <w:tc>
          <w:tcPr>
            <w:tcW w:w="3431" w:type="dxa"/>
            <w:tcBorders>
              <w:top w:val="nil"/>
              <w:left w:val="nil"/>
              <w:bottom w:val="single" w:sz="4" w:space="0" w:color="auto"/>
              <w:right w:val="single" w:sz="4" w:space="0" w:color="auto"/>
            </w:tcBorders>
            <w:shd w:val="clear" w:color="auto" w:fill="auto"/>
            <w:vAlign w:val="bottom"/>
            <w:hideMark/>
          </w:tcPr>
          <w:p w14:paraId="2516B8B9" w14:textId="77777777" w:rsidR="009F0FD4" w:rsidRPr="00C068A7" w:rsidRDefault="009F0FD4" w:rsidP="00C20254">
            <w:pPr>
              <w:spacing w:after="0" w:line="240" w:lineRule="auto"/>
              <w:rPr>
                <w:rFonts w:ascii="Times New Roman" w:eastAsia="Times New Roman" w:hAnsi="Times New Roman" w:cs="Times New Roman"/>
                <w:kern w:val="0"/>
                <w:sz w:val="24"/>
                <w:szCs w:val="24"/>
                <w:lang w:eastAsia="lv-LV"/>
                <w14:ligatures w14:val="none"/>
              </w:rPr>
            </w:pPr>
            <w:r w:rsidRPr="00C068A7">
              <w:rPr>
                <w:rFonts w:ascii="Times New Roman" w:eastAsia="Times New Roman" w:hAnsi="Times New Roman" w:cs="Times New Roman"/>
                <w:kern w:val="0"/>
                <w:sz w:val="24"/>
                <w:szCs w:val="24"/>
                <w:lang w:eastAsia="lv-LV"/>
                <w14:ligatures w14:val="none"/>
              </w:rPr>
              <w:t>Pārraudzībā un snieguma pārbaudē esošs dzīvnieks: kuilis</w:t>
            </w:r>
          </w:p>
        </w:tc>
        <w:tc>
          <w:tcPr>
            <w:tcW w:w="1984" w:type="dxa"/>
            <w:tcBorders>
              <w:top w:val="nil"/>
              <w:left w:val="nil"/>
              <w:bottom w:val="single" w:sz="4" w:space="0" w:color="auto"/>
              <w:right w:val="single" w:sz="4" w:space="0" w:color="auto"/>
            </w:tcBorders>
            <w:shd w:val="clear" w:color="000000" w:fill="E2EFDA"/>
            <w:vAlign w:val="center"/>
            <w:hideMark/>
          </w:tcPr>
          <w:p w14:paraId="73B953E4" w14:textId="77777777"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426,86</w:t>
            </w:r>
          </w:p>
        </w:tc>
        <w:tc>
          <w:tcPr>
            <w:tcW w:w="1843" w:type="dxa"/>
            <w:tcBorders>
              <w:top w:val="single" w:sz="4" w:space="0" w:color="auto"/>
              <w:left w:val="nil"/>
              <w:bottom w:val="single" w:sz="4" w:space="0" w:color="auto"/>
              <w:right w:val="single" w:sz="4" w:space="0" w:color="auto"/>
            </w:tcBorders>
            <w:shd w:val="clear" w:color="000000" w:fill="FFF2CC"/>
            <w:vAlign w:val="center"/>
            <w:hideMark/>
          </w:tcPr>
          <w:p w14:paraId="27D444FF" w14:textId="166102E6" w:rsidR="009F0FD4" w:rsidRPr="00C068A7" w:rsidRDefault="00E22778"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395,64</w:t>
            </w:r>
          </w:p>
        </w:tc>
        <w:tc>
          <w:tcPr>
            <w:tcW w:w="1559" w:type="dxa"/>
            <w:tcBorders>
              <w:top w:val="nil"/>
              <w:left w:val="nil"/>
              <w:bottom w:val="single" w:sz="4" w:space="0" w:color="auto"/>
              <w:right w:val="single" w:sz="4" w:space="0" w:color="auto"/>
            </w:tcBorders>
            <w:shd w:val="clear" w:color="000000" w:fill="E2EFDA"/>
            <w:vAlign w:val="center"/>
            <w:hideMark/>
          </w:tcPr>
          <w:p w14:paraId="1567A529" w14:textId="77777777"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1</w:t>
            </w:r>
          </w:p>
        </w:tc>
        <w:tc>
          <w:tcPr>
            <w:tcW w:w="1560" w:type="dxa"/>
            <w:tcBorders>
              <w:top w:val="nil"/>
              <w:left w:val="nil"/>
              <w:bottom w:val="single" w:sz="4" w:space="0" w:color="auto"/>
              <w:right w:val="single" w:sz="4" w:space="0" w:color="auto"/>
            </w:tcBorders>
            <w:shd w:val="clear" w:color="000000" w:fill="E2EFDA"/>
            <w:vAlign w:val="center"/>
            <w:hideMark/>
          </w:tcPr>
          <w:p w14:paraId="4437C40D" w14:textId="77777777"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426,86</w:t>
            </w:r>
          </w:p>
        </w:tc>
        <w:tc>
          <w:tcPr>
            <w:tcW w:w="1559" w:type="dxa"/>
            <w:tcBorders>
              <w:top w:val="nil"/>
              <w:left w:val="nil"/>
              <w:bottom w:val="single" w:sz="4" w:space="0" w:color="auto"/>
              <w:right w:val="single" w:sz="4" w:space="0" w:color="auto"/>
            </w:tcBorders>
            <w:shd w:val="clear" w:color="000000" w:fill="FFF2CC"/>
            <w:vAlign w:val="center"/>
            <w:hideMark/>
          </w:tcPr>
          <w:p w14:paraId="2A68FC5E" w14:textId="4A1161CE" w:rsidR="009F0FD4" w:rsidRPr="00C068A7" w:rsidRDefault="00E22778"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E22778">
              <w:rPr>
                <w:rFonts w:ascii="Times New Roman" w:eastAsia="Times New Roman" w:hAnsi="Times New Roman" w:cs="Times New Roman"/>
                <w:color w:val="000000"/>
                <w:kern w:val="0"/>
                <w:sz w:val="24"/>
                <w:szCs w:val="24"/>
                <w:lang w:eastAsia="lv-LV"/>
                <w14:ligatures w14:val="none"/>
              </w:rPr>
              <w:t>395,64</w:t>
            </w:r>
          </w:p>
        </w:tc>
        <w:tc>
          <w:tcPr>
            <w:tcW w:w="1559" w:type="dxa"/>
            <w:tcBorders>
              <w:top w:val="nil"/>
              <w:left w:val="nil"/>
              <w:bottom w:val="single" w:sz="4" w:space="0" w:color="auto"/>
              <w:right w:val="single" w:sz="4" w:space="0" w:color="auto"/>
            </w:tcBorders>
            <w:shd w:val="clear" w:color="000000" w:fill="E7E6E6"/>
            <w:vAlign w:val="center"/>
            <w:hideMark/>
          </w:tcPr>
          <w:p w14:paraId="18A66D3B" w14:textId="122F80E0"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w:t>
            </w:r>
            <w:r w:rsidR="00E22778">
              <w:rPr>
                <w:rFonts w:ascii="Times New Roman" w:eastAsia="Times New Roman" w:hAnsi="Times New Roman" w:cs="Times New Roman"/>
                <w:color w:val="000000"/>
                <w:kern w:val="0"/>
                <w:sz w:val="24"/>
                <w:szCs w:val="24"/>
                <w:lang w:eastAsia="lv-LV"/>
                <w14:ligatures w14:val="none"/>
              </w:rPr>
              <w:t>31,22</w:t>
            </w:r>
          </w:p>
        </w:tc>
        <w:tc>
          <w:tcPr>
            <w:tcW w:w="1051" w:type="dxa"/>
            <w:vAlign w:val="center"/>
            <w:hideMark/>
          </w:tcPr>
          <w:p w14:paraId="43B9240F" w14:textId="77777777" w:rsidR="009F0FD4" w:rsidRPr="00C068A7"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r>
      <w:tr w:rsidR="00E22778" w:rsidRPr="00C068A7" w14:paraId="31354CAB" w14:textId="77777777" w:rsidTr="00C758C1">
        <w:trPr>
          <w:trHeight w:val="610"/>
        </w:trPr>
        <w:tc>
          <w:tcPr>
            <w:tcW w:w="822" w:type="dxa"/>
            <w:vMerge w:val="restart"/>
            <w:tcBorders>
              <w:top w:val="nil"/>
              <w:left w:val="single" w:sz="4" w:space="0" w:color="auto"/>
              <w:right w:val="single" w:sz="4" w:space="0" w:color="auto"/>
            </w:tcBorders>
            <w:shd w:val="clear" w:color="auto" w:fill="auto"/>
            <w:vAlign w:val="center"/>
            <w:hideMark/>
          </w:tcPr>
          <w:p w14:paraId="66189798" w14:textId="77777777" w:rsidR="00E22778" w:rsidRPr="00C068A7" w:rsidRDefault="00E22778" w:rsidP="00C20254">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3.</w:t>
            </w:r>
          </w:p>
        </w:tc>
        <w:tc>
          <w:tcPr>
            <w:tcW w:w="3431" w:type="dxa"/>
            <w:vMerge w:val="restart"/>
            <w:tcBorders>
              <w:top w:val="nil"/>
              <w:left w:val="single" w:sz="4" w:space="0" w:color="414142"/>
              <w:right w:val="single" w:sz="4" w:space="0" w:color="414142"/>
            </w:tcBorders>
            <w:shd w:val="clear" w:color="000000" w:fill="FFFFFF"/>
            <w:hideMark/>
          </w:tcPr>
          <w:p w14:paraId="587C978E" w14:textId="77777777" w:rsidR="00E22778" w:rsidRPr="00C068A7" w:rsidRDefault="00E22778" w:rsidP="00C20254">
            <w:pPr>
              <w:spacing w:after="0" w:line="240" w:lineRule="auto"/>
              <w:rPr>
                <w:rFonts w:ascii="Times New Roman" w:eastAsia="Times New Roman" w:hAnsi="Times New Roman" w:cs="Times New Roman"/>
                <w:kern w:val="0"/>
                <w:sz w:val="24"/>
                <w:szCs w:val="24"/>
                <w:lang w:eastAsia="lv-LV"/>
                <w14:ligatures w14:val="none"/>
              </w:rPr>
            </w:pPr>
            <w:r w:rsidRPr="00C068A7">
              <w:rPr>
                <w:rFonts w:ascii="Times New Roman" w:eastAsia="Times New Roman" w:hAnsi="Times New Roman" w:cs="Times New Roman"/>
                <w:kern w:val="0"/>
                <w:sz w:val="24"/>
                <w:szCs w:val="24"/>
                <w:lang w:eastAsia="lv-LV"/>
                <w14:ligatures w14:val="none"/>
              </w:rPr>
              <w:t>Piena sivēni un atšķirtie sivēni svarā līdz 30 kg</w:t>
            </w:r>
          </w:p>
        </w:tc>
        <w:tc>
          <w:tcPr>
            <w:tcW w:w="1984" w:type="dxa"/>
            <w:vMerge w:val="restart"/>
            <w:tcBorders>
              <w:top w:val="nil"/>
              <w:left w:val="single" w:sz="4" w:space="0" w:color="auto"/>
              <w:right w:val="single" w:sz="4" w:space="0" w:color="auto"/>
            </w:tcBorders>
            <w:shd w:val="clear" w:color="000000" w:fill="E2EFDA"/>
            <w:vAlign w:val="center"/>
            <w:hideMark/>
          </w:tcPr>
          <w:p w14:paraId="3ECF0DA9" w14:textId="77777777" w:rsidR="00E22778" w:rsidRPr="00C068A7" w:rsidRDefault="00E22778"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42,69</w:t>
            </w:r>
          </w:p>
        </w:tc>
        <w:tc>
          <w:tcPr>
            <w:tcW w:w="1843" w:type="dxa"/>
            <w:tcBorders>
              <w:top w:val="nil"/>
              <w:left w:val="nil"/>
              <w:bottom w:val="single" w:sz="4" w:space="0" w:color="auto"/>
              <w:right w:val="single" w:sz="4" w:space="0" w:color="auto"/>
            </w:tcBorders>
            <w:shd w:val="clear" w:color="000000" w:fill="FFF2CC"/>
            <w:vAlign w:val="center"/>
            <w:hideMark/>
          </w:tcPr>
          <w:p w14:paraId="284BD587" w14:textId="330D834A" w:rsidR="00E22778" w:rsidRPr="00C068A7" w:rsidRDefault="00E22778"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C068A7">
              <w:rPr>
                <w:rFonts w:ascii="Times New Roman" w:eastAsia="Times New Roman" w:hAnsi="Times New Roman" w:cs="Times New Roman"/>
                <w:b/>
                <w:bCs/>
                <w:color w:val="000000"/>
                <w:kern w:val="0"/>
                <w:sz w:val="24"/>
                <w:szCs w:val="24"/>
                <w:lang w:eastAsia="lv-LV"/>
                <w14:ligatures w14:val="none"/>
              </w:rPr>
              <w:t>12,</w:t>
            </w:r>
            <w:r>
              <w:rPr>
                <w:rFonts w:ascii="Times New Roman" w:eastAsia="Times New Roman" w:hAnsi="Times New Roman" w:cs="Times New Roman"/>
                <w:b/>
                <w:bCs/>
                <w:color w:val="000000"/>
                <w:kern w:val="0"/>
                <w:sz w:val="24"/>
                <w:szCs w:val="24"/>
                <w:lang w:eastAsia="lv-LV"/>
                <w14:ligatures w14:val="none"/>
              </w:rPr>
              <w:t>0</w:t>
            </w:r>
            <w:r w:rsidRPr="00C068A7">
              <w:rPr>
                <w:rFonts w:ascii="Times New Roman" w:eastAsia="Times New Roman" w:hAnsi="Times New Roman" w:cs="Times New Roman"/>
                <w:b/>
                <w:bCs/>
                <w:color w:val="000000"/>
                <w:kern w:val="0"/>
                <w:sz w:val="24"/>
                <w:szCs w:val="24"/>
                <w:lang w:eastAsia="lv-LV"/>
                <w14:ligatures w14:val="none"/>
              </w:rPr>
              <w:t>6</w:t>
            </w:r>
          </w:p>
        </w:tc>
        <w:tc>
          <w:tcPr>
            <w:tcW w:w="1559" w:type="dxa"/>
            <w:tcBorders>
              <w:top w:val="nil"/>
              <w:left w:val="nil"/>
              <w:bottom w:val="single" w:sz="4" w:space="0" w:color="auto"/>
              <w:right w:val="single" w:sz="4" w:space="0" w:color="auto"/>
            </w:tcBorders>
            <w:shd w:val="clear" w:color="000000" w:fill="E2EFDA"/>
            <w:vAlign w:val="center"/>
            <w:hideMark/>
          </w:tcPr>
          <w:p w14:paraId="004B5A50" w14:textId="72475AAC" w:rsidR="00E22778" w:rsidRPr="00C068A7" w:rsidRDefault="00E22778"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9</w:t>
            </w:r>
          </w:p>
        </w:tc>
        <w:tc>
          <w:tcPr>
            <w:tcW w:w="1560" w:type="dxa"/>
            <w:vMerge w:val="restart"/>
            <w:tcBorders>
              <w:top w:val="nil"/>
              <w:left w:val="nil"/>
              <w:right w:val="single" w:sz="4" w:space="0" w:color="auto"/>
            </w:tcBorders>
            <w:shd w:val="clear" w:color="000000" w:fill="E2EFDA"/>
            <w:vAlign w:val="center"/>
            <w:hideMark/>
          </w:tcPr>
          <w:p w14:paraId="65D4605D" w14:textId="77777777" w:rsidR="00E22778" w:rsidRPr="00C068A7" w:rsidRDefault="00E22778"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725,73</w:t>
            </w:r>
          </w:p>
        </w:tc>
        <w:tc>
          <w:tcPr>
            <w:tcW w:w="1559" w:type="dxa"/>
            <w:tcBorders>
              <w:top w:val="nil"/>
              <w:left w:val="nil"/>
              <w:bottom w:val="single" w:sz="4" w:space="0" w:color="auto"/>
              <w:right w:val="single" w:sz="4" w:space="0" w:color="auto"/>
            </w:tcBorders>
            <w:shd w:val="clear" w:color="000000" w:fill="FFF2CC"/>
            <w:vAlign w:val="center"/>
            <w:hideMark/>
          </w:tcPr>
          <w:p w14:paraId="1F81BD8F" w14:textId="3A4A67A3" w:rsidR="00E22778" w:rsidRPr="00C068A7" w:rsidRDefault="00E22778"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108,52</w:t>
            </w:r>
          </w:p>
        </w:tc>
        <w:tc>
          <w:tcPr>
            <w:tcW w:w="1559" w:type="dxa"/>
            <w:vMerge w:val="restart"/>
            <w:tcBorders>
              <w:top w:val="nil"/>
              <w:left w:val="nil"/>
              <w:right w:val="single" w:sz="4" w:space="0" w:color="auto"/>
            </w:tcBorders>
            <w:shd w:val="clear" w:color="000000" w:fill="E7E6E6"/>
            <w:vAlign w:val="center"/>
            <w:hideMark/>
          </w:tcPr>
          <w:p w14:paraId="4F51DCC8" w14:textId="0DF27F71" w:rsidR="00E22778" w:rsidRPr="00E22778" w:rsidRDefault="00E22778" w:rsidP="00E22778">
            <w:pPr>
              <w:pStyle w:val="ListParagraph"/>
              <w:spacing w:after="0" w:line="240" w:lineRule="auto"/>
              <w:ind w:left="30" w:firstLine="283"/>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-193,63</w:t>
            </w:r>
          </w:p>
        </w:tc>
        <w:tc>
          <w:tcPr>
            <w:tcW w:w="1051" w:type="dxa"/>
            <w:vAlign w:val="center"/>
            <w:hideMark/>
          </w:tcPr>
          <w:p w14:paraId="517C97B3" w14:textId="77777777" w:rsidR="00E22778" w:rsidRDefault="00E22778" w:rsidP="00C20254">
            <w:pPr>
              <w:spacing w:after="0" w:line="240" w:lineRule="auto"/>
              <w:rPr>
                <w:rFonts w:ascii="Times New Roman" w:eastAsia="Times New Roman" w:hAnsi="Times New Roman" w:cs="Times New Roman"/>
                <w:kern w:val="0"/>
                <w:sz w:val="20"/>
                <w:szCs w:val="20"/>
                <w:lang w:eastAsia="lv-LV"/>
                <w14:ligatures w14:val="none"/>
              </w:rPr>
            </w:pPr>
          </w:p>
          <w:p w14:paraId="128FC996" w14:textId="77777777" w:rsidR="00E22778" w:rsidRPr="00C068A7" w:rsidRDefault="00E22778" w:rsidP="00C20254">
            <w:pPr>
              <w:spacing w:after="0" w:line="240" w:lineRule="auto"/>
              <w:rPr>
                <w:rFonts w:ascii="Times New Roman" w:eastAsia="Times New Roman" w:hAnsi="Times New Roman" w:cs="Times New Roman"/>
                <w:kern w:val="0"/>
                <w:sz w:val="20"/>
                <w:szCs w:val="20"/>
                <w:lang w:eastAsia="lv-LV"/>
                <w14:ligatures w14:val="none"/>
              </w:rPr>
            </w:pPr>
          </w:p>
        </w:tc>
      </w:tr>
      <w:tr w:rsidR="00E22778" w:rsidRPr="00C068A7" w14:paraId="4FF02DB9" w14:textId="77777777" w:rsidTr="00C758C1">
        <w:trPr>
          <w:trHeight w:val="610"/>
        </w:trPr>
        <w:tc>
          <w:tcPr>
            <w:tcW w:w="822" w:type="dxa"/>
            <w:vMerge/>
            <w:tcBorders>
              <w:left w:val="single" w:sz="4" w:space="0" w:color="auto"/>
              <w:bottom w:val="single" w:sz="4" w:space="0" w:color="auto"/>
              <w:right w:val="single" w:sz="4" w:space="0" w:color="auto"/>
            </w:tcBorders>
            <w:shd w:val="clear" w:color="auto" w:fill="auto"/>
            <w:vAlign w:val="center"/>
          </w:tcPr>
          <w:p w14:paraId="2397EFD0" w14:textId="77777777" w:rsidR="00E22778" w:rsidRPr="00C068A7" w:rsidRDefault="00E22778" w:rsidP="00C20254">
            <w:pPr>
              <w:spacing w:after="0" w:line="240" w:lineRule="auto"/>
              <w:jc w:val="both"/>
              <w:rPr>
                <w:rFonts w:ascii="Times New Roman" w:eastAsia="Times New Roman" w:hAnsi="Times New Roman" w:cs="Times New Roman"/>
                <w:color w:val="000000"/>
                <w:kern w:val="0"/>
                <w:sz w:val="24"/>
                <w:szCs w:val="24"/>
                <w:lang w:eastAsia="lv-LV"/>
                <w14:ligatures w14:val="none"/>
              </w:rPr>
            </w:pPr>
          </w:p>
        </w:tc>
        <w:tc>
          <w:tcPr>
            <w:tcW w:w="3431" w:type="dxa"/>
            <w:vMerge/>
            <w:tcBorders>
              <w:left w:val="single" w:sz="4" w:space="0" w:color="414142"/>
              <w:bottom w:val="single" w:sz="4" w:space="0" w:color="414142"/>
              <w:right w:val="single" w:sz="4" w:space="0" w:color="414142"/>
            </w:tcBorders>
            <w:shd w:val="clear" w:color="000000" w:fill="FFFFFF"/>
          </w:tcPr>
          <w:p w14:paraId="16D7B902" w14:textId="2AE58495" w:rsidR="00E22778" w:rsidRPr="00C068A7" w:rsidRDefault="00E22778" w:rsidP="00C20254">
            <w:pPr>
              <w:spacing w:after="0" w:line="240" w:lineRule="auto"/>
              <w:rPr>
                <w:rFonts w:ascii="Times New Roman" w:eastAsia="Times New Roman" w:hAnsi="Times New Roman" w:cs="Times New Roman"/>
                <w:kern w:val="0"/>
                <w:sz w:val="24"/>
                <w:szCs w:val="24"/>
                <w:lang w:eastAsia="lv-LV"/>
                <w14:ligatures w14:val="none"/>
              </w:rPr>
            </w:pPr>
          </w:p>
        </w:tc>
        <w:tc>
          <w:tcPr>
            <w:tcW w:w="1984" w:type="dxa"/>
            <w:vMerge/>
            <w:tcBorders>
              <w:left w:val="single" w:sz="4" w:space="0" w:color="auto"/>
              <w:bottom w:val="single" w:sz="4" w:space="0" w:color="auto"/>
              <w:right w:val="single" w:sz="4" w:space="0" w:color="auto"/>
            </w:tcBorders>
            <w:shd w:val="clear" w:color="000000" w:fill="E2EFDA"/>
            <w:vAlign w:val="center"/>
          </w:tcPr>
          <w:p w14:paraId="6CE14F46" w14:textId="77777777" w:rsidR="00E22778" w:rsidRPr="00C068A7" w:rsidRDefault="00E22778"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p>
        </w:tc>
        <w:tc>
          <w:tcPr>
            <w:tcW w:w="1843" w:type="dxa"/>
            <w:tcBorders>
              <w:top w:val="nil"/>
              <w:left w:val="nil"/>
              <w:bottom w:val="single" w:sz="4" w:space="0" w:color="auto"/>
              <w:right w:val="single" w:sz="4" w:space="0" w:color="auto"/>
            </w:tcBorders>
            <w:shd w:val="clear" w:color="000000" w:fill="FFF2CC"/>
            <w:vAlign w:val="center"/>
          </w:tcPr>
          <w:p w14:paraId="1AAB308F" w14:textId="03143DD8" w:rsidR="00E22778" w:rsidRPr="00C068A7" w:rsidRDefault="00E22778"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52,95</w:t>
            </w:r>
          </w:p>
        </w:tc>
        <w:tc>
          <w:tcPr>
            <w:tcW w:w="1559" w:type="dxa"/>
            <w:tcBorders>
              <w:top w:val="nil"/>
              <w:left w:val="nil"/>
              <w:bottom w:val="single" w:sz="4" w:space="0" w:color="auto"/>
              <w:right w:val="single" w:sz="4" w:space="0" w:color="auto"/>
            </w:tcBorders>
            <w:shd w:val="clear" w:color="000000" w:fill="E2EFDA"/>
            <w:vAlign w:val="center"/>
          </w:tcPr>
          <w:p w14:paraId="3472A8CE" w14:textId="366E710B" w:rsidR="00E22778" w:rsidRPr="00C068A7" w:rsidRDefault="00E22778"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8</w:t>
            </w:r>
          </w:p>
        </w:tc>
        <w:tc>
          <w:tcPr>
            <w:tcW w:w="1560" w:type="dxa"/>
            <w:vMerge/>
            <w:tcBorders>
              <w:left w:val="nil"/>
              <w:bottom w:val="single" w:sz="4" w:space="0" w:color="auto"/>
              <w:right w:val="single" w:sz="4" w:space="0" w:color="auto"/>
            </w:tcBorders>
            <w:shd w:val="clear" w:color="000000" w:fill="E2EFDA"/>
            <w:vAlign w:val="center"/>
          </w:tcPr>
          <w:p w14:paraId="2DC2ABEC" w14:textId="77777777" w:rsidR="00E22778" w:rsidRPr="00C068A7" w:rsidRDefault="00E22778"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p>
        </w:tc>
        <w:tc>
          <w:tcPr>
            <w:tcW w:w="1559" w:type="dxa"/>
            <w:tcBorders>
              <w:top w:val="nil"/>
              <w:left w:val="nil"/>
              <w:bottom w:val="single" w:sz="4" w:space="0" w:color="auto"/>
              <w:right w:val="single" w:sz="4" w:space="0" w:color="auto"/>
            </w:tcBorders>
            <w:shd w:val="clear" w:color="000000" w:fill="FFF2CC"/>
            <w:vAlign w:val="center"/>
          </w:tcPr>
          <w:p w14:paraId="204A4258" w14:textId="34B00EF8" w:rsidR="00E22778" w:rsidRDefault="00E22778"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423,28</w:t>
            </w:r>
          </w:p>
        </w:tc>
        <w:tc>
          <w:tcPr>
            <w:tcW w:w="1559" w:type="dxa"/>
            <w:vMerge/>
            <w:tcBorders>
              <w:left w:val="nil"/>
              <w:bottom w:val="single" w:sz="4" w:space="0" w:color="auto"/>
              <w:right w:val="single" w:sz="4" w:space="0" w:color="auto"/>
            </w:tcBorders>
            <w:shd w:val="clear" w:color="000000" w:fill="E7E6E6"/>
            <w:vAlign w:val="center"/>
          </w:tcPr>
          <w:p w14:paraId="5BDFF9FE" w14:textId="77777777" w:rsidR="00E22778" w:rsidRPr="00C068A7" w:rsidRDefault="00E22778"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p>
        </w:tc>
        <w:tc>
          <w:tcPr>
            <w:tcW w:w="1051" w:type="dxa"/>
            <w:vAlign w:val="center"/>
          </w:tcPr>
          <w:p w14:paraId="3A865ED0" w14:textId="77777777" w:rsidR="00E22778" w:rsidRDefault="00E22778" w:rsidP="00C20254">
            <w:pPr>
              <w:spacing w:after="0" w:line="240" w:lineRule="auto"/>
              <w:rPr>
                <w:rFonts w:ascii="Times New Roman" w:eastAsia="Times New Roman" w:hAnsi="Times New Roman" w:cs="Times New Roman"/>
                <w:kern w:val="0"/>
                <w:sz w:val="20"/>
                <w:szCs w:val="20"/>
                <w:lang w:eastAsia="lv-LV"/>
                <w14:ligatures w14:val="none"/>
              </w:rPr>
            </w:pPr>
          </w:p>
        </w:tc>
      </w:tr>
      <w:tr w:rsidR="009F0FD4" w:rsidRPr="00C068A7" w14:paraId="1BE2DBAA" w14:textId="77777777" w:rsidTr="00C20254">
        <w:trPr>
          <w:trHeight w:val="765"/>
        </w:trPr>
        <w:tc>
          <w:tcPr>
            <w:tcW w:w="822" w:type="dxa"/>
            <w:tcBorders>
              <w:top w:val="nil"/>
              <w:left w:val="single" w:sz="4" w:space="0" w:color="auto"/>
              <w:bottom w:val="single" w:sz="4" w:space="0" w:color="auto"/>
              <w:right w:val="single" w:sz="4" w:space="0" w:color="auto"/>
            </w:tcBorders>
            <w:shd w:val="clear" w:color="auto" w:fill="auto"/>
            <w:vAlign w:val="center"/>
            <w:hideMark/>
          </w:tcPr>
          <w:p w14:paraId="64CB1968" w14:textId="77777777" w:rsidR="009F0FD4" w:rsidRPr="00C068A7" w:rsidRDefault="009F0FD4" w:rsidP="00C20254">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4.</w:t>
            </w:r>
          </w:p>
        </w:tc>
        <w:tc>
          <w:tcPr>
            <w:tcW w:w="3431" w:type="dxa"/>
            <w:tcBorders>
              <w:top w:val="single" w:sz="4" w:space="0" w:color="auto"/>
              <w:left w:val="nil"/>
              <w:bottom w:val="single" w:sz="4" w:space="0" w:color="auto"/>
              <w:right w:val="single" w:sz="4" w:space="0" w:color="auto"/>
            </w:tcBorders>
            <w:shd w:val="clear" w:color="auto" w:fill="auto"/>
            <w:vAlign w:val="center"/>
            <w:hideMark/>
          </w:tcPr>
          <w:p w14:paraId="5E9A8A17" w14:textId="77777777" w:rsidR="009F0FD4" w:rsidRPr="00C068A7" w:rsidRDefault="009F0FD4" w:rsidP="00C20254">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Nobarojamā cūka vai vaislas jauncūka (tostarp jaunkuilis) svarā no 31 līdz 80 kg</w:t>
            </w:r>
          </w:p>
        </w:tc>
        <w:tc>
          <w:tcPr>
            <w:tcW w:w="1984" w:type="dxa"/>
            <w:tcBorders>
              <w:top w:val="nil"/>
              <w:left w:val="nil"/>
              <w:bottom w:val="single" w:sz="4" w:space="0" w:color="auto"/>
              <w:right w:val="single" w:sz="4" w:space="0" w:color="auto"/>
            </w:tcBorders>
            <w:shd w:val="clear" w:color="000000" w:fill="E2EFDA"/>
            <w:vAlign w:val="center"/>
            <w:hideMark/>
          </w:tcPr>
          <w:p w14:paraId="69B06FFE" w14:textId="77777777"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85,37</w:t>
            </w:r>
          </w:p>
        </w:tc>
        <w:tc>
          <w:tcPr>
            <w:tcW w:w="1843" w:type="dxa"/>
            <w:tcBorders>
              <w:top w:val="nil"/>
              <w:left w:val="nil"/>
              <w:bottom w:val="single" w:sz="4" w:space="0" w:color="auto"/>
              <w:right w:val="single" w:sz="4" w:space="0" w:color="auto"/>
            </w:tcBorders>
            <w:shd w:val="clear" w:color="000000" w:fill="FFF2CC"/>
            <w:vAlign w:val="center"/>
            <w:hideMark/>
          </w:tcPr>
          <w:p w14:paraId="30C542BC" w14:textId="32286BE1" w:rsidR="009F0FD4" w:rsidRPr="00C068A7" w:rsidRDefault="00E22778"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140,92</w:t>
            </w:r>
          </w:p>
        </w:tc>
        <w:tc>
          <w:tcPr>
            <w:tcW w:w="1559" w:type="dxa"/>
            <w:tcBorders>
              <w:top w:val="nil"/>
              <w:left w:val="nil"/>
              <w:bottom w:val="single" w:sz="4" w:space="0" w:color="auto"/>
              <w:right w:val="single" w:sz="4" w:space="0" w:color="auto"/>
            </w:tcBorders>
            <w:shd w:val="clear" w:color="000000" w:fill="E2EFDA"/>
            <w:vAlign w:val="center"/>
            <w:hideMark/>
          </w:tcPr>
          <w:p w14:paraId="1A9DE983" w14:textId="77777777"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41</w:t>
            </w:r>
          </w:p>
        </w:tc>
        <w:tc>
          <w:tcPr>
            <w:tcW w:w="1560" w:type="dxa"/>
            <w:tcBorders>
              <w:top w:val="nil"/>
              <w:left w:val="nil"/>
              <w:bottom w:val="single" w:sz="4" w:space="0" w:color="auto"/>
              <w:right w:val="single" w:sz="4" w:space="0" w:color="auto"/>
            </w:tcBorders>
            <w:shd w:val="clear" w:color="000000" w:fill="E2EFDA"/>
            <w:vAlign w:val="center"/>
            <w:hideMark/>
          </w:tcPr>
          <w:p w14:paraId="3713F772" w14:textId="77777777"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3500,17</w:t>
            </w:r>
          </w:p>
        </w:tc>
        <w:tc>
          <w:tcPr>
            <w:tcW w:w="1559" w:type="dxa"/>
            <w:tcBorders>
              <w:top w:val="nil"/>
              <w:left w:val="nil"/>
              <w:bottom w:val="single" w:sz="4" w:space="0" w:color="auto"/>
              <w:right w:val="single" w:sz="4" w:space="0" w:color="auto"/>
            </w:tcBorders>
            <w:shd w:val="clear" w:color="000000" w:fill="FFF2CC"/>
            <w:vAlign w:val="center"/>
            <w:hideMark/>
          </w:tcPr>
          <w:p w14:paraId="14089461" w14:textId="01E70CB7" w:rsidR="009F0FD4" w:rsidRPr="00C068A7" w:rsidRDefault="00E22778"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5777,85</w:t>
            </w:r>
          </w:p>
        </w:tc>
        <w:tc>
          <w:tcPr>
            <w:tcW w:w="1559" w:type="dxa"/>
            <w:tcBorders>
              <w:top w:val="nil"/>
              <w:left w:val="nil"/>
              <w:bottom w:val="single" w:sz="4" w:space="0" w:color="auto"/>
              <w:right w:val="single" w:sz="4" w:space="0" w:color="auto"/>
            </w:tcBorders>
            <w:shd w:val="clear" w:color="000000" w:fill="E7E6E6"/>
            <w:vAlign w:val="center"/>
            <w:hideMark/>
          </w:tcPr>
          <w:p w14:paraId="2830F70D" w14:textId="2C30AB52" w:rsidR="009F0FD4" w:rsidRPr="00C068A7" w:rsidRDefault="00F0135B"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2277,68</w:t>
            </w:r>
          </w:p>
        </w:tc>
        <w:tc>
          <w:tcPr>
            <w:tcW w:w="1051" w:type="dxa"/>
            <w:vAlign w:val="center"/>
            <w:hideMark/>
          </w:tcPr>
          <w:p w14:paraId="79826ED5" w14:textId="77777777" w:rsidR="009F0FD4" w:rsidRPr="00C068A7"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r>
      <w:tr w:rsidR="009F0FD4" w:rsidRPr="00C068A7" w14:paraId="7E86889E" w14:textId="77777777" w:rsidTr="00C20254">
        <w:trPr>
          <w:trHeight w:val="620"/>
        </w:trPr>
        <w:tc>
          <w:tcPr>
            <w:tcW w:w="822" w:type="dxa"/>
            <w:tcBorders>
              <w:top w:val="nil"/>
              <w:left w:val="single" w:sz="4" w:space="0" w:color="auto"/>
              <w:bottom w:val="single" w:sz="4" w:space="0" w:color="auto"/>
              <w:right w:val="single" w:sz="4" w:space="0" w:color="auto"/>
            </w:tcBorders>
            <w:shd w:val="clear" w:color="auto" w:fill="auto"/>
            <w:vAlign w:val="center"/>
            <w:hideMark/>
          </w:tcPr>
          <w:p w14:paraId="6911CD04" w14:textId="77777777" w:rsidR="009F0FD4" w:rsidRPr="00C068A7" w:rsidRDefault="009F0FD4" w:rsidP="00C20254">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5.</w:t>
            </w:r>
          </w:p>
        </w:tc>
        <w:tc>
          <w:tcPr>
            <w:tcW w:w="3431" w:type="dxa"/>
            <w:tcBorders>
              <w:top w:val="nil"/>
              <w:left w:val="nil"/>
              <w:bottom w:val="single" w:sz="4" w:space="0" w:color="auto"/>
              <w:right w:val="single" w:sz="4" w:space="0" w:color="auto"/>
            </w:tcBorders>
            <w:shd w:val="clear" w:color="auto" w:fill="auto"/>
            <w:vAlign w:val="center"/>
            <w:hideMark/>
          </w:tcPr>
          <w:p w14:paraId="6AF2FE7F" w14:textId="77777777" w:rsidR="009F0FD4" w:rsidRPr="00C068A7" w:rsidRDefault="009F0FD4" w:rsidP="00C20254">
            <w:pPr>
              <w:spacing w:after="0" w:line="240" w:lineRule="auto"/>
              <w:jc w:val="both"/>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Nobarojamā cūka vai vaislas jauncūka (tostarp jaunkuilis) svarā virs 81 kg</w:t>
            </w:r>
          </w:p>
        </w:tc>
        <w:tc>
          <w:tcPr>
            <w:tcW w:w="1984" w:type="dxa"/>
            <w:tcBorders>
              <w:top w:val="nil"/>
              <w:left w:val="nil"/>
              <w:bottom w:val="single" w:sz="4" w:space="0" w:color="auto"/>
              <w:right w:val="single" w:sz="4" w:space="0" w:color="auto"/>
            </w:tcBorders>
            <w:shd w:val="clear" w:color="000000" w:fill="E2EFDA"/>
            <w:vAlign w:val="center"/>
            <w:hideMark/>
          </w:tcPr>
          <w:p w14:paraId="071A4B7F" w14:textId="77777777"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128,06</w:t>
            </w:r>
          </w:p>
        </w:tc>
        <w:tc>
          <w:tcPr>
            <w:tcW w:w="1843" w:type="dxa"/>
            <w:tcBorders>
              <w:top w:val="nil"/>
              <w:left w:val="nil"/>
              <w:bottom w:val="single" w:sz="4" w:space="0" w:color="auto"/>
              <w:right w:val="single" w:sz="4" w:space="0" w:color="auto"/>
            </w:tcBorders>
            <w:shd w:val="clear" w:color="000000" w:fill="FFF2CC"/>
            <w:vAlign w:val="center"/>
            <w:hideMark/>
          </w:tcPr>
          <w:p w14:paraId="16CEF645" w14:textId="17F40154" w:rsidR="009F0FD4" w:rsidRPr="00C068A7" w:rsidRDefault="009F0FD4"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C068A7">
              <w:rPr>
                <w:rFonts w:ascii="Times New Roman" w:eastAsia="Times New Roman" w:hAnsi="Times New Roman" w:cs="Times New Roman"/>
                <w:b/>
                <w:bCs/>
                <w:color w:val="000000"/>
                <w:kern w:val="0"/>
                <w:sz w:val="24"/>
                <w:szCs w:val="24"/>
                <w:lang w:eastAsia="lv-LV"/>
                <w14:ligatures w14:val="none"/>
              </w:rPr>
              <w:t>14</w:t>
            </w:r>
            <w:r w:rsidR="00E22778">
              <w:rPr>
                <w:rFonts w:ascii="Times New Roman" w:eastAsia="Times New Roman" w:hAnsi="Times New Roman" w:cs="Times New Roman"/>
                <w:b/>
                <w:bCs/>
                <w:color w:val="000000"/>
                <w:kern w:val="0"/>
                <w:sz w:val="24"/>
                <w:szCs w:val="24"/>
                <w:lang w:eastAsia="lv-LV"/>
                <w14:ligatures w14:val="none"/>
              </w:rPr>
              <w:t>0,92</w:t>
            </w:r>
          </w:p>
        </w:tc>
        <w:tc>
          <w:tcPr>
            <w:tcW w:w="1559" w:type="dxa"/>
            <w:tcBorders>
              <w:top w:val="nil"/>
              <w:left w:val="nil"/>
              <w:bottom w:val="single" w:sz="4" w:space="0" w:color="auto"/>
              <w:right w:val="single" w:sz="4" w:space="0" w:color="auto"/>
            </w:tcBorders>
            <w:shd w:val="clear" w:color="000000" w:fill="E2EFDA"/>
            <w:vAlign w:val="center"/>
            <w:hideMark/>
          </w:tcPr>
          <w:p w14:paraId="1CCA7236" w14:textId="77777777"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28</w:t>
            </w:r>
          </w:p>
        </w:tc>
        <w:tc>
          <w:tcPr>
            <w:tcW w:w="1560" w:type="dxa"/>
            <w:tcBorders>
              <w:top w:val="nil"/>
              <w:left w:val="nil"/>
              <w:bottom w:val="single" w:sz="4" w:space="0" w:color="auto"/>
              <w:right w:val="single" w:sz="4" w:space="0" w:color="auto"/>
            </w:tcBorders>
            <w:shd w:val="clear" w:color="000000" w:fill="E2EFDA"/>
            <w:vAlign w:val="center"/>
            <w:hideMark/>
          </w:tcPr>
          <w:p w14:paraId="1D8C3D7D" w14:textId="77777777" w:rsidR="009F0FD4" w:rsidRPr="00C068A7" w:rsidRDefault="009F0FD4"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C068A7">
              <w:rPr>
                <w:rFonts w:ascii="Times New Roman" w:eastAsia="Times New Roman" w:hAnsi="Times New Roman" w:cs="Times New Roman"/>
                <w:color w:val="000000"/>
                <w:kern w:val="0"/>
                <w:sz w:val="24"/>
                <w:szCs w:val="24"/>
                <w:lang w:eastAsia="lv-LV"/>
                <w14:ligatures w14:val="none"/>
              </w:rPr>
              <w:t>3585,68</w:t>
            </w:r>
          </w:p>
        </w:tc>
        <w:tc>
          <w:tcPr>
            <w:tcW w:w="1559" w:type="dxa"/>
            <w:tcBorders>
              <w:top w:val="nil"/>
              <w:left w:val="nil"/>
              <w:bottom w:val="single" w:sz="4" w:space="0" w:color="auto"/>
              <w:right w:val="single" w:sz="4" w:space="0" w:color="auto"/>
            </w:tcBorders>
            <w:shd w:val="clear" w:color="000000" w:fill="FFF2CC"/>
            <w:vAlign w:val="center"/>
            <w:hideMark/>
          </w:tcPr>
          <w:p w14:paraId="281F9CE8" w14:textId="511DA4D5" w:rsidR="009F0FD4" w:rsidRPr="00C068A7" w:rsidRDefault="00F0135B"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3945,85</w:t>
            </w:r>
          </w:p>
        </w:tc>
        <w:tc>
          <w:tcPr>
            <w:tcW w:w="1559" w:type="dxa"/>
            <w:tcBorders>
              <w:top w:val="nil"/>
              <w:left w:val="nil"/>
              <w:bottom w:val="single" w:sz="4" w:space="0" w:color="auto"/>
              <w:right w:val="single" w:sz="4" w:space="0" w:color="auto"/>
            </w:tcBorders>
            <w:shd w:val="clear" w:color="000000" w:fill="E7E6E6"/>
            <w:vAlign w:val="center"/>
            <w:hideMark/>
          </w:tcPr>
          <w:p w14:paraId="5FD34878" w14:textId="385D0CF6" w:rsidR="009F0FD4" w:rsidRPr="00C068A7" w:rsidRDefault="00F0135B" w:rsidP="00C20254">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360,17</w:t>
            </w:r>
          </w:p>
        </w:tc>
        <w:tc>
          <w:tcPr>
            <w:tcW w:w="1051" w:type="dxa"/>
            <w:vAlign w:val="center"/>
            <w:hideMark/>
          </w:tcPr>
          <w:p w14:paraId="47901BC7" w14:textId="77777777" w:rsidR="009F0FD4" w:rsidRPr="00C068A7"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r>
      <w:tr w:rsidR="009F0FD4" w:rsidRPr="00C068A7" w14:paraId="15C9E12B" w14:textId="77777777" w:rsidTr="00C20254">
        <w:trPr>
          <w:trHeight w:val="945"/>
        </w:trPr>
        <w:tc>
          <w:tcPr>
            <w:tcW w:w="808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0A3401C0" w14:textId="77777777" w:rsidR="009F0FD4" w:rsidRPr="00C068A7" w:rsidRDefault="009F0FD4" w:rsidP="00C20254">
            <w:pPr>
              <w:spacing w:after="0" w:line="240" w:lineRule="auto"/>
              <w:jc w:val="right"/>
              <w:rPr>
                <w:rFonts w:ascii="Times New Roman" w:eastAsia="Times New Roman" w:hAnsi="Times New Roman" w:cs="Times New Roman"/>
                <w:b/>
                <w:bCs/>
                <w:color w:val="000000"/>
                <w:kern w:val="0"/>
                <w:sz w:val="24"/>
                <w:szCs w:val="24"/>
                <w:lang w:eastAsia="lv-LV"/>
                <w14:ligatures w14:val="none"/>
              </w:rPr>
            </w:pPr>
            <w:r w:rsidRPr="00C068A7">
              <w:rPr>
                <w:rFonts w:ascii="Times New Roman" w:eastAsia="Times New Roman" w:hAnsi="Times New Roman" w:cs="Times New Roman"/>
                <w:b/>
                <w:bCs/>
                <w:color w:val="000000"/>
                <w:kern w:val="0"/>
                <w:sz w:val="24"/>
                <w:szCs w:val="24"/>
                <w:lang w:eastAsia="lv-LV"/>
                <w14:ligatures w14:val="none"/>
              </w:rPr>
              <w:t>KOPĀ</w:t>
            </w:r>
          </w:p>
        </w:tc>
        <w:tc>
          <w:tcPr>
            <w:tcW w:w="1559" w:type="dxa"/>
            <w:tcBorders>
              <w:top w:val="nil"/>
              <w:left w:val="nil"/>
              <w:bottom w:val="single" w:sz="4" w:space="0" w:color="auto"/>
              <w:right w:val="single" w:sz="4" w:space="0" w:color="auto"/>
            </w:tcBorders>
            <w:shd w:val="clear" w:color="000000" w:fill="E2EFDA"/>
            <w:vAlign w:val="center"/>
            <w:hideMark/>
          </w:tcPr>
          <w:p w14:paraId="0833C90B" w14:textId="77777777" w:rsidR="009F0FD4" w:rsidRPr="00C068A7" w:rsidRDefault="009F0FD4"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C068A7">
              <w:rPr>
                <w:rFonts w:ascii="Times New Roman" w:eastAsia="Times New Roman" w:hAnsi="Times New Roman" w:cs="Times New Roman"/>
                <w:b/>
                <w:bCs/>
                <w:color w:val="000000"/>
                <w:kern w:val="0"/>
                <w:sz w:val="24"/>
                <w:szCs w:val="24"/>
                <w:lang w:eastAsia="lv-LV"/>
                <w14:ligatures w14:val="none"/>
              </w:rPr>
              <w:t>98</w:t>
            </w:r>
          </w:p>
        </w:tc>
        <w:tc>
          <w:tcPr>
            <w:tcW w:w="1560" w:type="dxa"/>
            <w:tcBorders>
              <w:top w:val="nil"/>
              <w:left w:val="nil"/>
              <w:bottom w:val="single" w:sz="4" w:space="0" w:color="auto"/>
              <w:right w:val="single" w:sz="4" w:space="0" w:color="auto"/>
            </w:tcBorders>
            <w:shd w:val="clear" w:color="000000" w:fill="E2EFDA"/>
            <w:vAlign w:val="center"/>
            <w:hideMark/>
          </w:tcPr>
          <w:p w14:paraId="45B45781" w14:textId="77777777" w:rsidR="009F0FD4" w:rsidRPr="00C068A7" w:rsidRDefault="009F0FD4"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C068A7">
              <w:rPr>
                <w:rFonts w:ascii="Times New Roman" w:eastAsia="Times New Roman" w:hAnsi="Times New Roman" w:cs="Times New Roman"/>
                <w:b/>
                <w:bCs/>
                <w:color w:val="000000"/>
                <w:kern w:val="0"/>
                <w:sz w:val="24"/>
                <w:szCs w:val="24"/>
                <w:lang w:eastAsia="lv-LV"/>
                <w14:ligatures w14:val="none"/>
              </w:rPr>
              <w:t>11368,71</w:t>
            </w:r>
          </w:p>
        </w:tc>
        <w:tc>
          <w:tcPr>
            <w:tcW w:w="1559" w:type="dxa"/>
            <w:tcBorders>
              <w:top w:val="nil"/>
              <w:left w:val="nil"/>
              <w:bottom w:val="single" w:sz="4" w:space="0" w:color="auto"/>
              <w:right w:val="single" w:sz="4" w:space="0" w:color="auto"/>
            </w:tcBorders>
            <w:shd w:val="clear" w:color="000000" w:fill="FFF2CC"/>
            <w:vAlign w:val="center"/>
            <w:hideMark/>
          </w:tcPr>
          <w:p w14:paraId="328DC5A8" w14:textId="2445DB37" w:rsidR="00F0135B" w:rsidRPr="00C068A7" w:rsidRDefault="00F0135B"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F0135B">
              <w:rPr>
                <w:rFonts w:ascii="Times New Roman" w:eastAsia="Times New Roman" w:hAnsi="Times New Roman" w:cs="Times New Roman"/>
                <w:b/>
                <w:bCs/>
                <w:color w:val="000000"/>
                <w:kern w:val="0"/>
                <w:sz w:val="24"/>
                <w:szCs w:val="24"/>
                <w:lang w:eastAsia="lv-LV"/>
                <w14:ligatures w14:val="none"/>
              </w:rPr>
              <w:t>13138,02</w:t>
            </w:r>
          </w:p>
        </w:tc>
        <w:tc>
          <w:tcPr>
            <w:tcW w:w="1559" w:type="dxa"/>
            <w:tcBorders>
              <w:top w:val="nil"/>
              <w:left w:val="nil"/>
              <w:bottom w:val="single" w:sz="4" w:space="0" w:color="auto"/>
              <w:right w:val="single" w:sz="4" w:space="0" w:color="auto"/>
            </w:tcBorders>
            <w:shd w:val="clear" w:color="000000" w:fill="E7E6E6"/>
            <w:vAlign w:val="center"/>
            <w:hideMark/>
          </w:tcPr>
          <w:p w14:paraId="03E4970D" w14:textId="4C902990" w:rsidR="009F0FD4" w:rsidRPr="00C068A7" w:rsidRDefault="00F0135B" w:rsidP="00C20254">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F0135B">
              <w:rPr>
                <w:rFonts w:ascii="Times New Roman" w:eastAsia="Times New Roman" w:hAnsi="Times New Roman" w:cs="Times New Roman"/>
                <w:b/>
                <w:bCs/>
                <w:color w:val="000000"/>
                <w:kern w:val="0"/>
                <w:sz w:val="24"/>
                <w:szCs w:val="24"/>
                <w:lang w:eastAsia="lv-LV"/>
                <w14:ligatures w14:val="none"/>
              </w:rPr>
              <w:t>1769,31</w:t>
            </w:r>
          </w:p>
        </w:tc>
        <w:tc>
          <w:tcPr>
            <w:tcW w:w="1051" w:type="dxa"/>
            <w:vAlign w:val="center"/>
            <w:hideMark/>
          </w:tcPr>
          <w:p w14:paraId="7383791A" w14:textId="77777777" w:rsidR="009F0FD4" w:rsidRPr="00C068A7" w:rsidRDefault="009F0FD4" w:rsidP="00C20254">
            <w:pPr>
              <w:spacing w:after="0" w:line="240" w:lineRule="auto"/>
              <w:rPr>
                <w:rFonts w:ascii="Times New Roman" w:eastAsia="Times New Roman" w:hAnsi="Times New Roman" w:cs="Times New Roman"/>
                <w:kern w:val="0"/>
                <w:sz w:val="20"/>
                <w:szCs w:val="20"/>
                <w:lang w:eastAsia="lv-LV"/>
                <w14:ligatures w14:val="none"/>
              </w:rPr>
            </w:pPr>
          </w:p>
        </w:tc>
      </w:tr>
    </w:tbl>
    <w:p w14:paraId="7B1EA588" w14:textId="77777777" w:rsidR="00755ACB" w:rsidRDefault="00755ACB" w:rsidP="00B552C6">
      <w:pPr>
        <w:rPr>
          <w:rFonts w:ascii="Times New Roman" w:hAnsi="Times New Roman" w:cs="Times New Roman"/>
          <w:sz w:val="24"/>
          <w:szCs w:val="24"/>
        </w:rPr>
      </w:pPr>
    </w:p>
    <w:p w14:paraId="5011BF67" w14:textId="7A53C7A3" w:rsidR="00B552C6" w:rsidRDefault="00B552C6" w:rsidP="00B552C6">
      <w:pPr>
        <w:rPr>
          <w:rFonts w:ascii="Times New Roman" w:hAnsi="Times New Roman" w:cs="Times New Roman"/>
          <w:sz w:val="24"/>
          <w:szCs w:val="24"/>
        </w:rPr>
      </w:pPr>
      <w:r w:rsidRPr="008225C3">
        <w:rPr>
          <w:rFonts w:ascii="Times New Roman" w:hAnsi="Times New Roman" w:cs="Times New Roman"/>
          <w:sz w:val="24"/>
          <w:szCs w:val="24"/>
        </w:rPr>
        <w:t>Salīdzino</w:t>
      </w:r>
      <w:r>
        <w:rPr>
          <w:rFonts w:ascii="Times New Roman" w:hAnsi="Times New Roman" w:cs="Times New Roman"/>
          <w:sz w:val="24"/>
          <w:szCs w:val="24"/>
        </w:rPr>
        <w:t xml:space="preserve">šajā piemērā tiek izmantots </w:t>
      </w:r>
      <w:r w:rsidRPr="008225C3">
        <w:rPr>
          <w:rFonts w:ascii="Times New Roman" w:hAnsi="Times New Roman" w:cs="Times New Roman"/>
          <w:sz w:val="24"/>
          <w:szCs w:val="24"/>
        </w:rPr>
        <w:t>konkrēt</w:t>
      </w:r>
      <w:r>
        <w:rPr>
          <w:rFonts w:ascii="Times New Roman" w:hAnsi="Times New Roman" w:cs="Times New Roman"/>
          <w:sz w:val="24"/>
          <w:szCs w:val="24"/>
        </w:rPr>
        <w:t>s</w:t>
      </w:r>
      <w:r w:rsidRPr="008225C3">
        <w:rPr>
          <w:rFonts w:ascii="Times New Roman" w:hAnsi="Times New Roman" w:cs="Times New Roman"/>
          <w:sz w:val="24"/>
          <w:szCs w:val="24"/>
        </w:rPr>
        <w:t xml:space="preserve"> ĀCM uzliesmojuma gadījum</w:t>
      </w:r>
      <w:r>
        <w:rPr>
          <w:rFonts w:ascii="Times New Roman" w:hAnsi="Times New Roman" w:cs="Times New Roman"/>
          <w:sz w:val="24"/>
          <w:szCs w:val="24"/>
        </w:rPr>
        <w:t>s</w:t>
      </w:r>
      <w:r w:rsidRPr="008225C3">
        <w:rPr>
          <w:rFonts w:ascii="Times New Roman" w:hAnsi="Times New Roman" w:cs="Times New Roman"/>
          <w:sz w:val="24"/>
          <w:szCs w:val="24"/>
        </w:rPr>
        <w:t xml:space="preserve"> 202</w:t>
      </w:r>
      <w:r>
        <w:rPr>
          <w:rFonts w:ascii="Times New Roman" w:hAnsi="Times New Roman" w:cs="Times New Roman"/>
          <w:sz w:val="24"/>
          <w:szCs w:val="24"/>
        </w:rPr>
        <w:t>3</w:t>
      </w:r>
      <w:r w:rsidRPr="008225C3">
        <w:rPr>
          <w:rFonts w:ascii="Times New Roman" w:hAnsi="Times New Roman" w:cs="Times New Roman"/>
          <w:sz w:val="24"/>
          <w:szCs w:val="24"/>
        </w:rPr>
        <w:t>.gadā cūku novietnē ar 9</w:t>
      </w:r>
      <w:r>
        <w:rPr>
          <w:rFonts w:ascii="Times New Roman" w:hAnsi="Times New Roman" w:cs="Times New Roman"/>
          <w:sz w:val="24"/>
          <w:szCs w:val="24"/>
        </w:rPr>
        <w:t>8</w:t>
      </w:r>
      <w:r w:rsidRPr="008225C3">
        <w:rPr>
          <w:rFonts w:ascii="Times New Roman" w:hAnsi="Times New Roman" w:cs="Times New Roman"/>
          <w:sz w:val="24"/>
          <w:szCs w:val="24"/>
        </w:rPr>
        <w:t xml:space="preserve"> cūkām un </w:t>
      </w:r>
      <w:r>
        <w:rPr>
          <w:rFonts w:ascii="Times New Roman" w:hAnsi="Times New Roman" w:cs="Times New Roman"/>
          <w:sz w:val="24"/>
          <w:szCs w:val="24"/>
        </w:rPr>
        <w:t>5</w:t>
      </w:r>
      <w:r w:rsidRPr="008225C3">
        <w:rPr>
          <w:rFonts w:ascii="Times New Roman" w:hAnsi="Times New Roman" w:cs="Times New Roman"/>
          <w:sz w:val="24"/>
          <w:szCs w:val="24"/>
        </w:rPr>
        <w:t xml:space="preserve"> dažādām cūku kategorijām</w:t>
      </w:r>
      <w:r>
        <w:rPr>
          <w:rFonts w:ascii="Times New Roman" w:hAnsi="Times New Roman" w:cs="Times New Roman"/>
          <w:sz w:val="24"/>
          <w:szCs w:val="24"/>
        </w:rPr>
        <w:t>.</w:t>
      </w:r>
    </w:p>
    <w:p w14:paraId="53E8BDDD" w14:textId="1AF6F4B0" w:rsidR="00B552C6" w:rsidRDefault="00B552C6" w:rsidP="00B552C6">
      <w:pPr>
        <w:rPr>
          <w:rFonts w:ascii="Times New Roman" w:hAnsi="Times New Roman" w:cs="Times New Roman"/>
          <w:sz w:val="24"/>
          <w:szCs w:val="24"/>
        </w:rPr>
      </w:pPr>
      <w:r>
        <w:rPr>
          <w:rFonts w:ascii="Times New Roman" w:hAnsi="Times New Roman" w:cs="Times New Roman"/>
          <w:sz w:val="24"/>
          <w:szCs w:val="24"/>
        </w:rPr>
        <w:lastRenderedPageBreak/>
        <w:t xml:space="preserve">Cūku novietnē bija tikai </w:t>
      </w:r>
      <w:r w:rsidRPr="00E10414">
        <w:rPr>
          <w:rFonts w:ascii="Times New Roman" w:hAnsi="Times New Roman" w:cs="Times New Roman"/>
          <w:sz w:val="24"/>
          <w:szCs w:val="24"/>
        </w:rPr>
        <w:t xml:space="preserve">pārraudzībā un snieguma pārbaudē esoši dzīvnieki </w:t>
      </w:r>
      <w:r>
        <w:rPr>
          <w:rFonts w:ascii="Times New Roman" w:hAnsi="Times New Roman" w:cs="Times New Roman"/>
          <w:sz w:val="24"/>
          <w:szCs w:val="24"/>
        </w:rPr>
        <w:t>(</w:t>
      </w:r>
      <w:r w:rsidRPr="00E10414">
        <w:rPr>
          <w:rFonts w:ascii="Times New Roman" w:hAnsi="Times New Roman" w:cs="Times New Roman"/>
          <w:sz w:val="24"/>
          <w:szCs w:val="24"/>
        </w:rPr>
        <w:t>sivēnmātes</w:t>
      </w:r>
      <w:r>
        <w:rPr>
          <w:rFonts w:ascii="Times New Roman" w:hAnsi="Times New Roman" w:cs="Times New Roman"/>
          <w:sz w:val="24"/>
          <w:szCs w:val="24"/>
        </w:rPr>
        <w:t xml:space="preserve">, </w:t>
      </w:r>
      <w:r w:rsidRPr="00E10414">
        <w:rPr>
          <w:rFonts w:ascii="Times New Roman" w:hAnsi="Times New Roman" w:cs="Times New Roman"/>
          <w:sz w:val="24"/>
          <w:szCs w:val="24"/>
        </w:rPr>
        <w:t>grūsnas vaislas jauncūkas</w:t>
      </w:r>
      <w:r>
        <w:rPr>
          <w:rFonts w:ascii="Times New Roman" w:hAnsi="Times New Roman" w:cs="Times New Roman"/>
          <w:sz w:val="24"/>
          <w:szCs w:val="24"/>
        </w:rPr>
        <w:t xml:space="preserve"> un kuilis), bet tie nebija tīršķirnes dzīvnieki.</w:t>
      </w:r>
    </w:p>
    <w:p w14:paraId="22C8B342" w14:textId="25568472" w:rsidR="00B552C6" w:rsidRPr="00941AA3" w:rsidRDefault="00B552C6" w:rsidP="00B552C6">
      <w:pPr>
        <w:rPr>
          <w:rFonts w:ascii="Times New Roman" w:hAnsi="Times New Roman" w:cs="Times New Roman"/>
          <w:sz w:val="24"/>
          <w:szCs w:val="24"/>
        </w:rPr>
      </w:pPr>
      <w:r>
        <w:rPr>
          <w:rFonts w:ascii="Times New Roman" w:hAnsi="Times New Roman" w:cs="Times New Roman"/>
          <w:sz w:val="24"/>
          <w:szCs w:val="24"/>
        </w:rPr>
        <w:t xml:space="preserve">Salīdzinot kompensācijas apmēru </w:t>
      </w:r>
      <w:r w:rsidRPr="008225C3">
        <w:rPr>
          <w:rFonts w:ascii="Times New Roman" w:hAnsi="Times New Roman" w:cs="Times New Roman"/>
          <w:sz w:val="24"/>
          <w:szCs w:val="24"/>
        </w:rPr>
        <w:t>līdzšinēj</w:t>
      </w:r>
      <w:r>
        <w:rPr>
          <w:rFonts w:ascii="Times New Roman" w:hAnsi="Times New Roman" w:cs="Times New Roman"/>
          <w:sz w:val="24"/>
          <w:szCs w:val="24"/>
        </w:rPr>
        <w:t>ā</w:t>
      </w:r>
      <w:r w:rsidRPr="008225C3">
        <w:rPr>
          <w:rFonts w:ascii="Times New Roman" w:hAnsi="Times New Roman" w:cs="Times New Roman"/>
          <w:sz w:val="24"/>
          <w:szCs w:val="24"/>
        </w:rPr>
        <w:t xml:space="preserve"> un jaun</w:t>
      </w:r>
      <w:r>
        <w:rPr>
          <w:rFonts w:ascii="Times New Roman" w:hAnsi="Times New Roman" w:cs="Times New Roman"/>
          <w:sz w:val="24"/>
          <w:szCs w:val="24"/>
        </w:rPr>
        <w:t>ajā</w:t>
      </w:r>
      <w:r w:rsidRPr="008225C3">
        <w:rPr>
          <w:rFonts w:ascii="Times New Roman" w:hAnsi="Times New Roman" w:cs="Times New Roman"/>
          <w:sz w:val="24"/>
          <w:szCs w:val="24"/>
        </w:rPr>
        <w:t xml:space="preserve"> kompensācijas aprēķināšanas sistēm</w:t>
      </w:r>
      <w:r>
        <w:rPr>
          <w:rFonts w:ascii="Times New Roman" w:hAnsi="Times New Roman" w:cs="Times New Roman"/>
          <w:sz w:val="24"/>
          <w:szCs w:val="24"/>
        </w:rPr>
        <w:t>ā</w:t>
      </w:r>
      <w:r w:rsidRPr="008225C3">
        <w:rPr>
          <w:rFonts w:ascii="Times New Roman" w:hAnsi="Times New Roman" w:cs="Times New Roman"/>
          <w:sz w:val="24"/>
          <w:szCs w:val="24"/>
        </w:rPr>
        <w:t xml:space="preserve">, </w:t>
      </w:r>
      <w:r>
        <w:rPr>
          <w:rFonts w:ascii="Times New Roman" w:hAnsi="Times New Roman" w:cs="Times New Roman"/>
          <w:sz w:val="24"/>
          <w:szCs w:val="24"/>
        </w:rPr>
        <w:t xml:space="preserve">tas palielinātos par </w:t>
      </w:r>
      <w:r w:rsidR="00F0135B">
        <w:rPr>
          <w:rFonts w:ascii="Times New Roman" w:hAnsi="Times New Roman" w:cs="Times New Roman"/>
          <w:sz w:val="24"/>
          <w:szCs w:val="24"/>
        </w:rPr>
        <w:t>1769,31</w:t>
      </w:r>
      <w:r>
        <w:rPr>
          <w:rFonts w:ascii="Times New Roman" w:hAnsi="Times New Roman" w:cs="Times New Roman"/>
          <w:sz w:val="24"/>
          <w:szCs w:val="24"/>
        </w:rPr>
        <w:t xml:space="preserve"> </w:t>
      </w:r>
      <w:r w:rsidRPr="00941AA3">
        <w:rPr>
          <w:rFonts w:ascii="Times New Roman" w:hAnsi="Times New Roman" w:cs="Times New Roman"/>
          <w:i/>
          <w:iCs/>
          <w:sz w:val="24"/>
          <w:szCs w:val="24"/>
        </w:rPr>
        <w:t>euro</w:t>
      </w:r>
      <w:r>
        <w:rPr>
          <w:rFonts w:ascii="Times New Roman" w:hAnsi="Times New Roman" w:cs="Times New Roman"/>
          <w:sz w:val="24"/>
          <w:szCs w:val="24"/>
        </w:rPr>
        <w:t xml:space="preserve">. Tas ir par </w:t>
      </w:r>
      <w:r w:rsidR="00F0135B">
        <w:rPr>
          <w:rFonts w:ascii="Times New Roman" w:hAnsi="Times New Roman" w:cs="Times New Roman"/>
          <w:sz w:val="24"/>
          <w:szCs w:val="24"/>
        </w:rPr>
        <w:t>15,56</w:t>
      </w:r>
      <w:r>
        <w:rPr>
          <w:rFonts w:ascii="Times New Roman" w:hAnsi="Times New Roman" w:cs="Times New Roman"/>
          <w:sz w:val="24"/>
          <w:szCs w:val="24"/>
        </w:rPr>
        <w:t xml:space="preserve"> % vairāk, bet ņemot vērā p</w:t>
      </w:r>
      <w:r w:rsidRPr="00941AA3">
        <w:rPr>
          <w:rFonts w:ascii="Times New Roman" w:hAnsi="Times New Roman" w:cs="Times New Roman"/>
          <w:sz w:val="24"/>
          <w:szCs w:val="24"/>
        </w:rPr>
        <w:t>atēriņa cenu indeksu</w:t>
      </w:r>
      <w:r>
        <w:rPr>
          <w:rFonts w:ascii="Times New Roman" w:hAnsi="Times New Roman" w:cs="Times New Roman"/>
          <w:sz w:val="24"/>
          <w:szCs w:val="24"/>
        </w:rPr>
        <w:t xml:space="preserve">, kas ir </w:t>
      </w:r>
      <w:r w:rsidRPr="00941AA3">
        <w:rPr>
          <w:rFonts w:ascii="Times New Roman" w:hAnsi="Times New Roman" w:cs="Times New Roman"/>
          <w:sz w:val="24"/>
          <w:szCs w:val="24"/>
        </w:rPr>
        <w:t xml:space="preserve">75,6 </w:t>
      </w:r>
      <w:r>
        <w:rPr>
          <w:rFonts w:ascii="Times New Roman" w:hAnsi="Times New Roman" w:cs="Times New Roman"/>
          <w:sz w:val="24"/>
          <w:szCs w:val="24"/>
        </w:rPr>
        <w:t xml:space="preserve">% kopš </w:t>
      </w:r>
      <w:r w:rsidRPr="00941AA3">
        <w:rPr>
          <w:rFonts w:ascii="Times New Roman" w:hAnsi="Times New Roman" w:cs="Times New Roman"/>
          <w:sz w:val="24"/>
          <w:szCs w:val="24"/>
        </w:rPr>
        <w:t>2010.gad</w:t>
      </w:r>
      <w:r>
        <w:rPr>
          <w:rFonts w:ascii="Times New Roman" w:hAnsi="Times New Roman" w:cs="Times New Roman"/>
          <w:sz w:val="24"/>
          <w:szCs w:val="24"/>
        </w:rPr>
        <w:t>a, kompensācijas apjoma pieaugums ir nebūtisks, bet zinātniski pamatots.</w:t>
      </w:r>
    </w:p>
    <w:p w14:paraId="70084641" w14:textId="77777777" w:rsidR="00B552C6" w:rsidRDefault="00B552C6" w:rsidP="008225C3">
      <w:pPr>
        <w:rPr>
          <w:rFonts w:ascii="Times New Roman" w:hAnsi="Times New Roman" w:cs="Times New Roman"/>
          <w:sz w:val="24"/>
          <w:szCs w:val="24"/>
        </w:rPr>
      </w:pPr>
    </w:p>
    <w:p w14:paraId="1D7BF054" w14:textId="77777777" w:rsidR="00B552C6" w:rsidRDefault="00B552C6" w:rsidP="008225C3">
      <w:pPr>
        <w:rPr>
          <w:rFonts w:ascii="Times New Roman" w:hAnsi="Times New Roman" w:cs="Times New Roman"/>
          <w:sz w:val="24"/>
          <w:szCs w:val="24"/>
        </w:rPr>
      </w:pPr>
    </w:p>
    <w:p w14:paraId="7E261412" w14:textId="77777777" w:rsidR="008225C3" w:rsidRDefault="008225C3" w:rsidP="008225C3"/>
    <w:p w14:paraId="5782698A" w14:textId="77777777" w:rsidR="009F0FD4" w:rsidRPr="00EA23E5" w:rsidRDefault="009F0FD4" w:rsidP="00EA23E5">
      <w:pPr>
        <w:spacing w:after="0"/>
        <w:rPr>
          <w:rFonts w:ascii="Times New Roman" w:eastAsia="Times New Roman" w:hAnsi="Times New Roman" w:cs="Times New Roman"/>
          <w:color w:val="000000"/>
          <w:kern w:val="0"/>
          <w:sz w:val="24"/>
          <w:szCs w:val="24"/>
          <w:lang w:eastAsia="lv-LV"/>
          <w14:ligatures w14:val="none"/>
        </w:rPr>
      </w:pPr>
    </w:p>
    <w:sectPr w:rsidR="009F0FD4" w:rsidRPr="00EA23E5" w:rsidSect="009F0FD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3D3E6" w14:textId="77777777" w:rsidR="00473E83" w:rsidRDefault="00473E83" w:rsidP="009826DA">
      <w:pPr>
        <w:spacing w:after="0" w:line="240" w:lineRule="auto"/>
      </w:pPr>
      <w:r>
        <w:separator/>
      </w:r>
    </w:p>
  </w:endnote>
  <w:endnote w:type="continuationSeparator" w:id="0">
    <w:p w14:paraId="1332595C" w14:textId="77777777" w:rsidR="00473E83" w:rsidRDefault="00473E83" w:rsidP="00982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4C341" w14:textId="77777777" w:rsidR="00473E83" w:rsidRDefault="00473E83" w:rsidP="009826DA">
      <w:pPr>
        <w:spacing w:after="0" w:line="240" w:lineRule="auto"/>
      </w:pPr>
      <w:r>
        <w:separator/>
      </w:r>
    </w:p>
  </w:footnote>
  <w:footnote w:type="continuationSeparator" w:id="0">
    <w:p w14:paraId="6B771F77" w14:textId="77777777" w:rsidR="00473E83" w:rsidRDefault="00473E83" w:rsidP="009826DA">
      <w:pPr>
        <w:spacing w:after="0" w:line="240" w:lineRule="auto"/>
      </w:pPr>
      <w:r>
        <w:continuationSeparator/>
      </w:r>
    </w:p>
  </w:footnote>
  <w:footnote w:id="1">
    <w:p w14:paraId="695F9F70" w14:textId="5AFA2A3D" w:rsidR="005F4300" w:rsidRPr="005F4300" w:rsidRDefault="005F4300">
      <w:pPr>
        <w:pStyle w:val="FootnoteText"/>
        <w:rPr>
          <w:rFonts w:ascii="Times New Roman" w:hAnsi="Times New Roman" w:cs="Times New Roman"/>
        </w:rPr>
      </w:pPr>
      <w:r>
        <w:rPr>
          <w:rStyle w:val="FootnoteReference"/>
        </w:rPr>
        <w:footnoteRef/>
      </w:r>
      <w:r>
        <w:t xml:space="preserve"> </w:t>
      </w:r>
      <w:r w:rsidRPr="005F4300">
        <w:rPr>
          <w:rFonts w:ascii="Times New Roman" w:hAnsi="Times New Roman" w:cs="Times New Roman"/>
          <w:color w:val="333333"/>
          <w:shd w:val="clear" w:color="auto" w:fill="FFFFFF"/>
        </w:rPr>
        <w:t>Eiropas Parlamenta un Padomes 2016. gada 8. jūnij</w:t>
      </w:r>
      <w:r>
        <w:rPr>
          <w:rFonts w:ascii="Times New Roman" w:hAnsi="Times New Roman" w:cs="Times New Roman"/>
          <w:color w:val="333333"/>
          <w:shd w:val="clear" w:color="auto" w:fill="FFFFFF"/>
        </w:rPr>
        <w:t>a</w:t>
      </w:r>
      <w:r w:rsidRPr="005F4300">
        <w:rPr>
          <w:rFonts w:ascii="Times New Roman" w:hAnsi="Times New Roman" w:cs="Times New Roman"/>
          <w:color w:val="333333"/>
          <w:shd w:val="clear" w:color="auto" w:fill="FFFFFF"/>
        </w:rPr>
        <w:t xml:space="preserve"> Regula (ES) </w:t>
      </w:r>
      <w:r>
        <w:rPr>
          <w:rFonts w:ascii="Times New Roman" w:hAnsi="Times New Roman" w:cs="Times New Roman"/>
          <w:color w:val="333333"/>
          <w:shd w:val="clear" w:color="auto" w:fill="FFFFFF"/>
        </w:rPr>
        <w:t xml:space="preserve">Nr. </w:t>
      </w:r>
      <w:r w:rsidRPr="005F4300">
        <w:rPr>
          <w:rFonts w:ascii="Times New Roman" w:hAnsi="Times New Roman" w:cs="Times New Roman"/>
          <w:color w:val="333333"/>
          <w:shd w:val="clear" w:color="auto" w:fill="FFFFFF"/>
        </w:rPr>
        <w:t>2016/1012 par zootehniskajiem un ģenealoģiskajiem nosacījumiem dzīvnieku audzēšanai, tīršķirnes vaislas dzīvnieku, krustojuma vaislas cūku un to reproduktīvo produktu tirdzniecībai Savienībā un ievešanai tajā, un ar ko groza Regulu (ES) Nr. 652/2014, Padomes Direktīvas 89/608/EEK un 90/425/EEK un atceļ konkrētus aktus dzīvnieku audzēšanas jomā (“Dzīvnieku audzēšanas regula”)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D852D9"/>
    <w:multiLevelType w:val="hybridMultilevel"/>
    <w:tmpl w:val="3FA037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FC342D4"/>
    <w:multiLevelType w:val="hybridMultilevel"/>
    <w:tmpl w:val="75DE3024"/>
    <w:lvl w:ilvl="0" w:tplc="AA5AE608">
      <w:start w:val="20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030103646">
    <w:abstractNumId w:val="0"/>
  </w:num>
  <w:num w:numId="2" w16cid:durableId="498888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DA"/>
    <w:rsid w:val="00066E95"/>
    <w:rsid w:val="00071878"/>
    <w:rsid w:val="00081DCF"/>
    <w:rsid w:val="000F6C50"/>
    <w:rsid w:val="00113882"/>
    <w:rsid w:val="00171169"/>
    <w:rsid w:val="001844EA"/>
    <w:rsid w:val="002D654E"/>
    <w:rsid w:val="002F50CB"/>
    <w:rsid w:val="002F5710"/>
    <w:rsid w:val="002F7575"/>
    <w:rsid w:val="00336309"/>
    <w:rsid w:val="00351655"/>
    <w:rsid w:val="00360957"/>
    <w:rsid w:val="003706EF"/>
    <w:rsid w:val="003E1AC1"/>
    <w:rsid w:val="00400968"/>
    <w:rsid w:val="00427EB5"/>
    <w:rsid w:val="004507C9"/>
    <w:rsid w:val="00473E83"/>
    <w:rsid w:val="005D0CCE"/>
    <w:rsid w:val="005F4300"/>
    <w:rsid w:val="00624F77"/>
    <w:rsid w:val="006669FD"/>
    <w:rsid w:val="006E4C9A"/>
    <w:rsid w:val="00755ACB"/>
    <w:rsid w:val="00795236"/>
    <w:rsid w:val="00797624"/>
    <w:rsid w:val="008225C3"/>
    <w:rsid w:val="00842A3C"/>
    <w:rsid w:val="00941AA3"/>
    <w:rsid w:val="00946887"/>
    <w:rsid w:val="009826DA"/>
    <w:rsid w:val="009F0FD4"/>
    <w:rsid w:val="00AD2652"/>
    <w:rsid w:val="00B552C6"/>
    <w:rsid w:val="00BB455E"/>
    <w:rsid w:val="00CC7C3C"/>
    <w:rsid w:val="00CD0DF4"/>
    <w:rsid w:val="00CD7BAE"/>
    <w:rsid w:val="00CF6424"/>
    <w:rsid w:val="00D31BCE"/>
    <w:rsid w:val="00DA21CB"/>
    <w:rsid w:val="00DC29C2"/>
    <w:rsid w:val="00DF262C"/>
    <w:rsid w:val="00E10414"/>
    <w:rsid w:val="00E22778"/>
    <w:rsid w:val="00E47020"/>
    <w:rsid w:val="00E50114"/>
    <w:rsid w:val="00EA23E5"/>
    <w:rsid w:val="00ED1F36"/>
    <w:rsid w:val="00F0135B"/>
    <w:rsid w:val="00F32E05"/>
    <w:rsid w:val="00F846DE"/>
    <w:rsid w:val="00FA7111"/>
    <w:rsid w:val="00FB72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D92B5"/>
  <w15:chartTrackingRefBased/>
  <w15:docId w15:val="{3F20A20A-6FA9-407B-B8E8-4E5C4F424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6DA"/>
  </w:style>
  <w:style w:type="paragraph" w:styleId="Heading1">
    <w:name w:val="heading 1"/>
    <w:basedOn w:val="Normal"/>
    <w:next w:val="Normal"/>
    <w:link w:val="Heading1Char"/>
    <w:uiPriority w:val="9"/>
    <w:qFormat/>
    <w:rsid w:val="00982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6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6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6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6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6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6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6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6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6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6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6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6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6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6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6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6DA"/>
    <w:rPr>
      <w:rFonts w:eastAsiaTheme="majorEastAsia" w:cstheme="majorBidi"/>
      <w:color w:val="272727" w:themeColor="text1" w:themeTint="D8"/>
    </w:rPr>
  </w:style>
  <w:style w:type="paragraph" w:styleId="Title">
    <w:name w:val="Title"/>
    <w:basedOn w:val="Normal"/>
    <w:next w:val="Normal"/>
    <w:link w:val="TitleChar"/>
    <w:uiPriority w:val="10"/>
    <w:qFormat/>
    <w:rsid w:val="00982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6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6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6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6DA"/>
    <w:pPr>
      <w:spacing w:before="160"/>
      <w:jc w:val="center"/>
    </w:pPr>
    <w:rPr>
      <w:i/>
      <w:iCs/>
      <w:color w:val="404040" w:themeColor="text1" w:themeTint="BF"/>
    </w:rPr>
  </w:style>
  <w:style w:type="character" w:customStyle="1" w:styleId="QuoteChar">
    <w:name w:val="Quote Char"/>
    <w:basedOn w:val="DefaultParagraphFont"/>
    <w:link w:val="Quote"/>
    <w:uiPriority w:val="29"/>
    <w:rsid w:val="009826DA"/>
    <w:rPr>
      <w:i/>
      <w:iCs/>
      <w:color w:val="404040" w:themeColor="text1" w:themeTint="BF"/>
    </w:rPr>
  </w:style>
  <w:style w:type="paragraph" w:styleId="ListParagraph">
    <w:name w:val="List Paragraph"/>
    <w:basedOn w:val="Normal"/>
    <w:uiPriority w:val="34"/>
    <w:qFormat/>
    <w:rsid w:val="009826DA"/>
    <w:pPr>
      <w:ind w:left="720"/>
      <w:contextualSpacing/>
    </w:pPr>
  </w:style>
  <w:style w:type="character" w:styleId="IntenseEmphasis">
    <w:name w:val="Intense Emphasis"/>
    <w:basedOn w:val="DefaultParagraphFont"/>
    <w:uiPriority w:val="21"/>
    <w:qFormat/>
    <w:rsid w:val="009826DA"/>
    <w:rPr>
      <w:i/>
      <w:iCs/>
      <w:color w:val="0F4761" w:themeColor="accent1" w:themeShade="BF"/>
    </w:rPr>
  </w:style>
  <w:style w:type="paragraph" w:styleId="IntenseQuote">
    <w:name w:val="Intense Quote"/>
    <w:basedOn w:val="Normal"/>
    <w:next w:val="Normal"/>
    <w:link w:val="IntenseQuoteChar"/>
    <w:uiPriority w:val="30"/>
    <w:qFormat/>
    <w:rsid w:val="00982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6DA"/>
    <w:rPr>
      <w:i/>
      <w:iCs/>
      <w:color w:val="0F4761" w:themeColor="accent1" w:themeShade="BF"/>
    </w:rPr>
  </w:style>
  <w:style w:type="character" w:styleId="IntenseReference">
    <w:name w:val="Intense Reference"/>
    <w:basedOn w:val="DefaultParagraphFont"/>
    <w:uiPriority w:val="32"/>
    <w:qFormat/>
    <w:rsid w:val="009826DA"/>
    <w:rPr>
      <w:b/>
      <w:bCs/>
      <w:smallCaps/>
      <w:color w:val="0F4761" w:themeColor="accent1" w:themeShade="BF"/>
      <w:spacing w:val="5"/>
    </w:rPr>
  </w:style>
  <w:style w:type="table" w:styleId="TableGrid">
    <w:name w:val="Table Grid"/>
    <w:basedOn w:val="TableNormal"/>
    <w:uiPriority w:val="39"/>
    <w:rsid w:val="00982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826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26DA"/>
    <w:rPr>
      <w:sz w:val="20"/>
      <w:szCs w:val="20"/>
    </w:rPr>
  </w:style>
  <w:style w:type="character" w:styleId="FootnoteReference">
    <w:name w:val="footnote reference"/>
    <w:basedOn w:val="DefaultParagraphFont"/>
    <w:uiPriority w:val="99"/>
    <w:semiHidden/>
    <w:unhideWhenUsed/>
    <w:rsid w:val="009826DA"/>
    <w:rPr>
      <w:vertAlign w:val="superscript"/>
    </w:rPr>
  </w:style>
  <w:style w:type="paragraph" w:styleId="Header">
    <w:name w:val="header"/>
    <w:basedOn w:val="Normal"/>
    <w:link w:val="HeaderChar"/>
    <w:uiPriority w:val="99"/>
    <w:unhideWhenUsed/>
    <w:rsid w:val="006E4C9A"/>
    <w:pPr>
      <w:tabs>
        <w:tab w:val="center" w:pos="4153"/>
        <w:tab w:val="right" w:pos="8306"/>
      </w:tabs>
      <w:spacing w:after="0" w:line="240" w:lineRule="auto"/>
    </w:pPr>
  </w:style>
  <w:style w:type="character" w:customStyle="1" w:styleId="HeaderChar">
    <w:name w:val="Header Char"/>
    <w:basedOn w:val="DefaultParagraphFont"/>
    <w:link w:val="Header"/>
    <w:uiPriority w:val="99"/>
    <w:rsid w:val="006E4C9A"/>
  </w:style>
  <w:style w:type="paragraph" w:styleId="Footer">
    <w:name w:val="footer"/>
    <w:basedOn w:val="Normal"/>
    <w:link w:val="FooterChar"/>
    <w:uiPriority w:val="99"/>
    <w:unhideWhenUsed/>
    <w:rsid w:val="006E4C9A"/>
    <w:pPr>
      <w:tabs>
        <w:tab w:val="center" w:pos="4153"/>
        <w:tab w:val="right" w:pos="8306"/>
      </w:tabs>
      <w:spacing w:after="0" w:line="240" w:lineRule="auto"/>
    </w:pPr>
  </w:style>
  <w:style w:type="character" w:customStyle="1" w:styleId="FooterChar">
    <w:name w:val="Footer Char"/>
    <w:basedOn w:val="DefaultParagraphFont"/>
    <w:link w:val="Footer"/>
    <w:uiPriority w:val="99"/>
    <w:rsid w:val="006E4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67064-8DBA-4FCC-8EA2-93C00A74D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3664</Words>
  <Characters>2089</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Kārkliņa</dc:creator>
  <cp:keywords/>
  <dc:description/>
  <cp:lastModifiedBy>Aija Tora</cp:lastModifiedBy>
  <cp:revision>2</cp:revision>
  <dcterms:created xsi:type="dcterms:W3CDTF">2026-05-19T08:58:00Z</dcterms:created>
  <dcterms:modified xsi:type="dcterms:W3CDTF">2026-05-19T08:58:00Z</dcterms:modified>
</cp:coreProperties>
</file>