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naudas balvu piešķiršanu par izciliem sasniegumiem sportā"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3. janvāra noteikumu Nr. 26 "Noteikumi par kārtību, kādā piešķiramas naudas balvas par izciliem sasniegumiem sportā, un naudas balvu apmēru"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likuma 9.panta trešās daļas 3.punkts un 14.panta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1. decembra sēdē nolemtais (prot. Nr.6 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naudas balvas sportistiem, sportistu treneriem, apkalpojošajiem sporta darbiniekiem par sportistu izciliem sasniegumiem sportā 24. Vasaras Nedzirdīgo spēlēs, kā arī citiem izciliem sasniegumiem sportā 2021.gada nogalē un 2022.gadā.  Naudas balvu kopējais apmērs ir 1 343 505 </w:t>
      </w:r>
      <w:r w:rsidR="00000000" w:rsidRPr="00000000" w:rsidDel="00000000">
        <w:rPr>
          <w:i w:val="1"/>
          <w:rtl w:val="0"/>
        </w:rPr>
        <w:t xml:space="preserve">euro</w:t>
      </w:r>
      <w:r w:rsidR="00000000" w:rsidRPr="00000000" w:rsidDel="00000000">
        <w:rPr>
          <w:rtl w:val="0"/>
        </w:rPr>
        <w:t xml:space="preserve">, tās tiks izmaksātas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Sporta likuma 14.panta pirmo daļu Latvijas sportistiem, viņu treneriem, sportistus apkalpojošajiem sporta darbiniekiem, tai skaitā sporta ārstiem, apkalpojošajam personālam un attiecīgajām sporta federācijām Ministru kabinets var piešķirt naudas balvas par izciliem sasniegumiem sportā. Saskaņā ar Sporta likuma 9. panta trešās daļas 3. punktu Ministru kabinetam priekšlikumus attiecībā uz naudas balvu piešķiršanu par izciliem sasniegumiem sportā sniedz Latvijas Nacionālā sporta padome (turpmāk - Padome). Padomes 2022. gada 1. decembra sēdē, izvērtējot Ministru kabineta 2012. gada 3. janvāra noteikumos Nr. 26 "Noteikumi par kārtību, kādā piešķiramas naudas balvas par izciliem sasniegumiem sportā, un naudas balvu apmēru" (turpmāk - Noteikumi) noteiktā kārtībā Izglītības un zinātnes ministrijā (turpmāk – IZM) saņemtos Sporta likumā noteiktā kārtībā atzīto sporta federāciju iesniegumus naudas balvu piešķiršanai par izciliem sasniegumiem 24. Vasaras Nedzirdīgo spēlēs, kā arī kā arī citiem izciliem sasniegumiem sportā 2021. gada nogalē un 2022. gadā, Ministru kabinetam tika izteikts priekšlikums (prot. Nr.6 3.§., 3.2. un 3.4. apakšpunkts) piešķirt naudas balvas sportistiem un sporta federācijām.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2. punktu izglītības un zinātnes ministrs Padomes priekšlikumu par naudas balvu piešķiršanu iesniedz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piešķirt naudas balvas sportistiem, sportistu treneriem, sportistus apkalpojošajiem sporta darbiniekiem un apkalpojošam personālam par sportistu izciliem sasniegumiem sportā 24. Vasaras Nedzirdīgo spēlēs, kā arī citiem izciliem sasniegumiem sportā 2021.gada nogalē un 2022.gadā.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izstrādājusi Ministru kabineta rīkojuma projektu „Par naudas balvu piešķiršanu par izciliem sasniegumiem sportā” (turpmāk – Rīkojuma projekts), kurš  paredz saskaņā ar Sporta likuma 14. panta pirmo daļu, kā arī ievērojot Noteikumu 2.punktu, piešķirt naudas balvas par izciliem sasniegumiem sportā 24. Vasaras Nedzirdīgo spēlēs, kā arī citiem izciliem sasniegumiem sportā 2021.gada nogalē un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balvu kopējais apmērs ir 1 343 505 </w:t>
      </w:r>
      <w:r w:rsidR="00000000" w:rsidRPr="00000000" w:rsidDel="00000000">
        <w:rPr>
          <w:i w:val="1"/>
          <w:rtl w:val="0"/>
        </w:rPr>
        <w:t xml:space="preserve">euro </w:t>
      </w:r>
      <w:r w:rsidR="00000000" w:rsidRPr="00000000" w:rsidDel="00000000">
        <w:rPr>
          <w:rtl w:val="0"/>
        </w:rPr>
        <w:t xml:space="preserve">(tai skaitā vismaz 227 361 euro nodokļu samaksai). Rīkojuma projektā atsevišķi ir norādīts maksājamā iedzīvotāju ienākuma nodokļa apmērs (likuma "Par iedzīvotāju ienākuma nodokli" 9. panta pirmās daļas 10. punkts), kas tiek ietverts ar naudas balvu apbalvojamai personai piešķiramajā naudas balvā. Tādejādi iedzīvotāju ienākuma nodokļa maksājums (23% no summas, kas pārsniedz 1423 </w:t>
      </w:r>
      <w:r w:rsidR="00000000" w:rsidRPr="00000000" w:rsidDel="00000000">
        <w:rPr>
          <w:i w:val="1"/>
          <w:rtl w:val="0"/>
        </w:rPr>
        <w:t xml:space="preserve">euro</w:t>
      </w:r>
      <w:r w:rsidR="00000000" w:rsidRPr="00000000" w:rsidDel="00000000">
        <w:rPr>
          <w:rtl w:val="0"/>
        </w:rPr>
        <w:t xml:space="preserve">) naudas balvas saņēmējam jāsedz pašam (no saņemtās naudas balvas). Atsevišķiem sportistiem un treneriem par summu virs 78 100 </w:t>
      </w:r>
      <w:r w:rsidR="00000000" w:rsidRPr="00000000" w:rsidDel="00000000">
        <w:rPr>
          <w:i w:val="1"/>
          <w:rtl w:val="0"/>
        </w:rPr>
        <w:t xml:space="preserve">euro </w:t>
      </w:r>
      <w:r w:rsidR="00000000" w:rsidRPr="00000000" w:rsidDel="00000000">
        <w:rPr>
          <w:rtl w:val="0"/>
        </w:rPr>
        <w:t xml:space="preserve">ir jāveic iedzīvotāju ienākuma nodokļa maksājums 31% apmēra. Rīkojuma projektā nav ietverta nodokļu summa naudas balvu izmaksai Latvijas Olimpiskās vienības sporta ārstiem un fizioterapeitiem (Rīkojuma projekta 1.162. apakšpunkts) par ieguldījumu M.Dukura, A.Samoilovas, T.L.Graudiņas un P.Eidukas sagatavošanā dalībai un augstu rezultātu sasniegšanai 2022. gada augstākā līmeņa sporta sacensībās, jo par konkrēti apbalvojamām personām lems SIA "Latvijas Olimpiskā vienība" valde, kas kā darba devējs arī veiks visus nodokļu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27. punktu naudas balvu izmaksai izmantojami Ministrijas apakšprogrammai "Balvas par izciliem sasniegumiem sportā" paredzētie valsts budžeta līdzekļi un citi valsts budžeta līdzekļi, ja par to pieņemts attiecīgs lēmums atbilstoši Likumam par budžetu un finanšu vadību. Papildus minētam saskaņā ar  Ministru kabineta 2018.gada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 Ministrijas ieskatā naudas balvu piešķiršana par izciliem sasniegumiem sportā ir atzīstama par valstiski īpaši nozīmīgu pasākumu. Saskaņā ar Ministru kabineta 2018. gada 17. jūlija noteikumu Nr. 421 "Kārtība, kādā veic gadskārtējā valsts budžeta likumā noteiktās apropriācijas izmaiņas" 43. punktu ministrija pieprasījumu apropriācijas pārdalei no programmas "Līdzekļi neparedzētiem gadījumiem" sagatavo kā tiesību akta projektu, ko normatīvajos aktos noteiktajā kārtībā iesniedz izskatīšanai Ministru kabinetā. Ievērojot minēto, kā arī, ņemot vērā faktu, ka IZM 2022. gada IZM pamatbudžeta apakšprogrammā 09.08.00 "Balvas par izciliem sasniegumiem sportā" paredzētie līdzekļi 42 686 </w:t>
      </w:r>
      <w:r w:rsidR="00000000" w:rsidRPr="00000000" w:rsidDel="00000000">
        <w:rPr>
          <w:i w:val="1"/>
          <w:rtl w:val="0"/>
        </w:rPr>
        <w:t xml:space="preserve">euro </w:t>
      </w:r>
      <w:r w:rsidR="00000000" w:rsidRPr="00000000" w:rsidDel="00000000">
        <w:rPr>
          <w:rtl w:val="0"/>
        </w:rPr>
        <w:t xml:space="preserve">apmērā, jau ir izlietoti, ievērojot Padomes 2022. gada 1. decembra sēdē Ministru kabinetam izteikto aicinājumu (prot. Nr.6 3.§., 3.6. apakšpunkts), Rīkojuma projekts arī paredz uzdevumu Finanšu ministrijai no valsts budžeta programmas 02.00.00 "Līdzekļi neparedzētiem gadījumiem" piešķirt IZM 1 343 505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naudas balvu piešķiršanu arī attiecīgajām sporta federācijām, kuru sportisti izcilus sasniegumus ir guvuši Noteikumos noteiktās augstākā līmeņa sporta sacensībās, vai kuru valsts izlases startējušas pasaules un Eiropas čempionātu finālturnīros. Minētā naudas balva sporta federācijām ir paredzēta attiecīgā sporta veida attīstībai un jauno sportistu sagatavošanai. Saskaņā ar Noteikumu 28., 29. un 30. punktu slēdzot līgumus ar attiecīgajām sporta federācijām, tajos tiks noteikts, ka no piešķirtās naudas balva sporta veida attīstībai jaunatnes sporta attīstībai novirzāmi ne mazāk kā 50% no sporta federācijas attīstībai saņemtā naudas balvas apmēra.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Sportisti, treneri, sportistus apkalpojošie sporta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pozitīvi ietekmēs tajā minētās personas - sportistus, trenerus un sportistus apkalpojošos sporta darbiniekus, kuri saņems naudas balvas.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pozitīvi ietekmēs tajā minētās juridiskās personas - sporta federācijas, kas saņems naudas balvas sporta veida attīstībai un jauno sportistu sagatavošanai.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1 343 505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1 343 505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-1 343 505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-1 343 505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1 343 505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Rīkojuma projektā minēto naudas balvu izmaksu, no valsts budžeta programmas 02.00.00 "Līdzekļi neparedzētiem gadījumiem" IZM tiks piešķirti 1 343 505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no valsts budžeta programmas 02.00.00 "Līdzekļi neparedzētiem gadījumiem" sedz atbilstoši Ministru kabineta 2018. gada 17. jūlija noteikumiem Nr. 421 "Kārtība, kādā veic gadskārtējā valsts budžeta likumā noteiktās apropriācijas izmaiņas".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naudas balvu piešķiršanu sportistiem, sportistu treneriem, sportistus apkalpojošajiem sporta darbiniekiem un apkalpojošam personālam par sportistu izciliem sasniegumiem sportā 24. Vasaras Nedzirdīgo spēlēs, kā arī citiem izciliem sasniegumiem sportā 2021.gada nogalē un 2022.gadā, izskatīts Latvijas Nacionālās sporta padomes 2022.gada 1. decembra sēdē (prot. Nr.6 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2022.gada 1. decembra sēdē Ministru kabinetam tika izteikts priekšlikums (prot. Nr.6 3.§., 3.2., 3.3. apakšpunkts) piešķirt naudas balvas sportistiem, sportistu treneriem, sportistus apkalpojošajiem sporta darbiniekiem un apkalpojošam personālam par sportistu izciliem sasniegumiem sportā 24. Vasaras Nedzirdīgo spēlēs, kā arī citiem izciliem sasniegumiem sportā 2021.gada nogalē un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naudas balvu izmaksu pilnā apmērā, saskaņā ar Noteikumu 27. punktu Latvijas Nacionālā sporta padome arī nolēma (prot. Nr.6 3.§., 3.6.apakšpunkts) aicināt Ministru kabinetu no valsts budžeta programmas 02.00.00 "Līdzekļi neparedzētiem gadījumiem" piešķirt IZM 1 343 505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22-TA-3563</w:t>
    </w:r>
    <w:r>
      <w:br/>
    </w:r>
    <w:r w:rsidR="00000000" w:rsidRPr="00000000" w:rsidDel="00000000">
      <w:rPr>
        <w:rtl w:val="0"/>
      </w:rPr>
      <w:t xml:space="preserve">Izdrukāts 29.07.2026. 21.19 - 1.0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22-TA-3563</w:t>
    </w:r>
    <w:r>
      <w:br/>
    </w:r>
    <w:r w:rsidR="00000000" w:rsidRPr="00000000" w:rsidDel="00000000">
      <w:rPr>
        <w:rtl w:val="0"/>
      </w:rPr>
      <w:t xml:space="preserve">Izdrukāts 29.07.2026. 21.19 - 1.0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anotācija_(ex_ante)_22-TA-3563.docx</dc:title>
</cp:coreProperties>
</file>

<file path=docProps/custom.xml><?xml version="1.0" encoding="utf-8"?>
<Properties xmlns="http://schemas.openxmlformats.org/officeDocument/2006/custom-properties" xmlns:vt="http://schemas.openxmlformats.org/officeDocument/2006/docPropsVTypes"/>
</file>