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AFB35" w14:textId="77777777" w:rsidR="00620816" w:rsidRPr="004D3046" w:rsidRDefault="00620816" w:rsidP="00620816">
      <w:pPr>
        <w:pStyle w:val="ListParagraph"/>
        <w:numPr>
          <w:ilvl w:val="0"/>
          <w:numId w:val="2"/>
        </w:numPr>
        <w:spacing w:after="0" w:line="240" w:lineRule="auto"/>
        <w:jc w:val="right"/>
        <w:rPr>
          <w:rFonts w:ascii="Times New Roman" w:eastAsia="Times New Roman" w:hAnsi="Times New Roman" w:cs="Times New Roman"/>
          <w:bCs/>
          <w:szCs w:val="24"/>
          <w:lang w:val="lv-LV"/>
        </w:rPr>
      </w:pPr>
      <w:r w:rsidRPr="004D3046">
        <w:rPr>
          <w:rFonts w:ascii="Times New Roman" w:eastAsia="Times New Roman" w:hAnsi="Times New Roman" w:cs="Times New Roman"/>
          <w:bCs/>
          <w:szCs w:val="24"/>
          <w:lang w:val="lv-LV"/>
        </w:rPr>
        <w:t>pielikums</w:t>
      </w:r>
    </w:p>
    <w:p w14:paraId="78D3ECD4" w14:textId="77777777" w:rsidR="00620816" w:rsidRPr="004D3046" w:rsidRDefault="00620816" w:rsidP="00620816">
      <w:pPr>
        <w:spacing w:after="0" w:line="240" w:lineRule="auto"/>
        <w:jc w:val="right"/>
        <w:rPr>
          <w:rFonts w:ascii="Times New Roman" w:eastAsia="Times New Roman" w:hAnsi="Times New Roman" w:cs="Times New Roman"/>
          <w:bCs/>
          <w:szCs w:val="24"/>
          <w:lang w:val="lv-LV"/>
        </w:rPr>
      </w:pPr>
      <w:r w:rsidRPr="004D3046">
        <w:rPr>
          <w:rFonts w:ascii="Times New Roman" w:eastAsia="Times New Roman" w:hAnsi="Times New Roman" w:cs="Times New Roman"/>
          <w:bCs/>
          <w:szCs w:val="24"/>
          <w:lang w:val="lv-LV"/>
        </w:rPr>
        <w:t>Ministru kabineta rīkojuma projekta</w:t>
      </w:r>
    </w:p>
    <w:p w14:paraId="75317347" w14:textId="77777777" w:rsidR="00620816" w:rsidRPr="004D3046" w:rsidRDefault="00620816" w:rsidP="00620816">
      <w:pPr>
        <w:spacing w:after="0" w:line="240" w:lineRule="auto"/>
        <w:jc w:val="right"/>
        <w:rPr>
          <w:rFonts w:ascii="Times New Roman" w:eastAsia="Times New Roman" w:hAnsi="Times New Roman" w:cs="Times New Roman"/>
          <w:bCs/>
          <w:szCs w:val="24"/>
          <w:lang w:val="lv-LV"/>
        </w:rPr>
      </w:pPr>
      <w:r w:rsidRPr="004D3046">
        <w:rPr>
          <w:rFonts w:ascii="Times New Roman" w:eastAsia="Times New Roman" w:hAnsi="Times New Roman" w:cs="Times New Roman"/>
          <w:bCs/>
          <w:szCs w:val="24"/>
          <w:lang w:val="lv-LV"/>
        </w:rPr>
        <w:t xml:space="preserve">“Grozījums Ministru kabineta 2021. gada 10. augusta </w:t>
      </w:r>
    </w:p>
    <w:p w14:paraId="05206B26" w14:textId="77777777" w:rsidR="00620816" w:rsidRPr="004D3046" w:rsidRDefault="00620816" w:rsidP="00620816">
      <w:pPr>
        <w:spacing w:after="0" w:line="240" w:lineRule="auto"/>
        <w:jc w:val="right"/>
        <w:rPr>
          <w:rFonts w:ascii="Times New Roman" w:eastAsia="Times New Roman" w:hAnsi="Times New Roman" w:cs="Times New Roman"/>
          <w:bCs/>
          <w:szCs w:val="24"/>
          <w:lang w:val="lv-LV"/>
        </w:rPr>
      </w:pPr>
      <w:r w:rsidRPr="004D3046">
        <w:rPr>
          <w:rFonts w:ascii="Times New Roman" w:eastAsia="Times New Roman" w:hAnsi="Times New Roman" w:cs="Times New Roman"/>
          <w:bCs/>
          <w:szCs w:val="24"/>
          <w:lang w:val="lv-LV"/>
        </w:rPr>
        <w:t>rīkojumā Nr. 518 “Par ārkārtējās situācijas izsludināšanu””</w:t>
      </w:r>
    </w:p>
    <w:p w14:paraId="47BB4A20" w14:textId="77777777" w:rsidR="00620816" w:rsidRPr="004D3046" w:rsidRDefault="00620816" w:rsidP="00620816">
      <w:pPr>
        <w:spacing w:after="0" w:line="240" w:lineRule="auto"/>
        <w:jc w:val="right"/>
        <w:rPr>
          <w:rFonts w:ascii="Times New Roman" w:eastAsia="Times New Roman" w:hAnsi="Times New Roman" w:cs="Times New Roman"/>
          <w:bCs/>
          <w:szCs w:val="24"/>
          <w:lang w:val="lv-LV"/>
        </w:rPr>
      </w:pPr>
      <w:r w:rsidRPr="004D3046">
        <w:rPr>
          <w:rFonts w:ascii="Times New Roman" w:eastAsia="Times New Roman" w:hAnsi="Times New Roman" w:cs="Times New Roman"/>
          <w:bCs/>
          <w:szCs w:val="24"/>
          <w:lang w:val="lv-LV"/>
        </w:rPr>
        <w:t xml:space="preserve"> sākotnējās ietekmes novērtējuma ziņojumam (anotācijai)</w:t>
      </w:r>
    </w:p>
    <w:p w14:paraId="771785BD" w14:textId="77777777" w:rsidR="009A6506" w:rsidRPr="004D3046" w:rsidRDefault="009A6506">
      <w:pPr>
        <w:rPr>
          <w:rFonts w:ascii="Times New Roman" w:hAnsi="Times New Roman" w:cs="Times New Roman"/>
          <w:lang w:val="lv-LV"/>
        </w:rPr>
      </w:pPr>
    </w:p>
    <w:p w14:paraId="5C7294E0" w14:textId="34BAE1A1" w:rsidR="00620816" w:rsidRPr="004D3046" w:rsidRDefault="009A6506" w:rsidP="0003088E">
      <w:pPr>
        <w:jc w:val="center"/>
        <w:rPr>
          <w:rFonts w:ascii="Times New Roman" w:hAnsi="Times New Roman" w:cs="Times New Roman"/>
          <w:b/>
          <w:sz w:val="28"/>
          <w:szCs w:val="28"/>
          <w:lang w:val="lv-LV"/>
        </w:rPr>
      </w:pPr>
      <w:r w:rsidRPr="004D3046">
        <w:rPr>
          <w:rFonts w:ascii="Times New Roman" w:hAnsi="Times New Roman" w:cs="Times New Roman"/>
          <w:b/>
          <w:sz w:val="28"/>
          <w:szCs w:val="28"/>
          <w:lang w:val="lv-LV"/>
        </w:rPr>
        <w:t>Indikatīvi nepieciešam</w:t>
      </w:r>
      <w:r w:rsidR="00483D37" w:rsidRPr="004D3046">
        <w:rPr>
          <w:rFonts w:ascii="Times New Roman" w:hAnsi="Times New Roman" w:cs="Times New Roman"/>
          <w:b/>
          <w:sz w:val="28"/>
          <w:szCs w:val="28"/>
          <w:lang w:val="lv-LV"/>
        </w:rPr>
        <w:t>ais</w:t>
      </w:r>
      <w:r w:rsidRPr="004D3046">
        <w:rPr>
          <w:rFonts w:ascii="Times New Roman" w:hAnsi="Times New Roman" w:cs="Times New Roman"/>
          <w:b/>
          <w:sz w:val="28"/>
          <w:szCs w:val="28"/>
          <w:lang w:val="lv-LV"/>
        </w:rPr>
        <w:t xml:space="preserve"> finansējum</w:t>
      </w:r>
      <w:r w:rsidR="00483D37" w:rsidRPr="004D3046">
        <w:rPr>
          <w:rFonts w:ascii="Times New Roman" w:hAnsi="Times New Roman" w:cs="Times New Roman"/>
          <w:b/>
          <w:sz w:val="28"/>
          <w:szCs w:val="28"/>
          <w:lang w:val="lv-LV"/>
        </w:rPr>
        <w:t>s</w:t>
      </w:r>
      <w:r w:rsidR="007F5054" w:rsidRPr="004D3046">
        <w:rPr>
          <w:rFonts w:ascii="Times New Roman" w:hAnsi="Times New Roman" w:cs="Times New Roman"/>
          <w:b/>
          <w:sz w:val="28"/>
          <w:szCs w:val="28"/>
          <w:lang w:val="lv-LV"/>
        </w:rPr>
        <w:t xml:space="preserve"> </w:t>
      </w:r>
      <w:r w:rsidRPr="004D3046">
        <w:rPr>
          <w:rFonts w:ascii="Times New Roman" w:hAnsi="Times New Roman" w:cs="Times New Roman"/>
          <w:b/>
          <w:sz w:val="28"/>
          <w:szCs w:val="28"/>
          <w:lang w:val="lv-LV"/>
        </w:rPr>
        <w:t xml:space="preserve">Veselības ministrijai (Nacionālajam veselības dienestam un Neatliekamās medicīniskās palīdzības dienestam) </w:t>
      </w:r>
      <w:r w:rsidR="0084087D" w:rsidRPr="004D3046">
        <w:rPr>
          <w:rFonts w:ascii="Times New Roman" w:hAnsi="Times New Roman" w:cs="Times New Roman"/>
          <w:b/>
          <w:sz w:val="28"/>
          <w:szCs w:val="28"/>
          <w:lang w:val="lv-LV"/>
        </w:rPr>
        <w:t xml:space="preserve">laika periodam no </w:t>
      </w:r>
      <w:r w:rsidR="0003088E" w:rsidRPr="004D3046">
        <w:rPr>
          <w:rFonts w:ascii="Times New Roman" w:hAnsi="Times New Roman" w:cs="Times New Roman"/>
          <w:b/>
          <w:sz w:val="28"/>
          <w:szCs w:val="28"/>
          <w:lang w:val="lv-LV"/>
        </w:rPr>
        <w:t xml:space="preserve">2023.gada 11. </w:t>
      </w:r>
      <w:r w:rsidR="0004139F" w:rsidRPr="004D3046">
        <w:rPr>
          <w:rFonts w:ascii="Times New Roman" w:hAnsi="Times New Roman" w:cs="Times New Roman"/>
          <w:b/>
          <w:sz w:val="28"/>
          <w:szCs w:val="28"/>
          <w:lang w:val="lv-LV"/>
        </w:rPr>
        <w:t>maija</w:t>
      </w:r>
      <w:r w:rsidR="0003088E" w:rsidRPr="004D3046">
        <w:rPr>
          <w:rFonts w:ascii="Times New Roman" w:hAnsi="Times New Roman" w:cs="Times New Roman"/>
          <w:b/>
          <w:sz w:val="28"/>
          <w:szCs w:val="28"/>
          <w:lang w:val="lv-LV"/>
        </w:rPr>
        <w:t xml:space="preserve"> līdz 2023.gada 10. </w:t>
      </w:r>
      <w:r w:rsidR="0004139F" w:rsidRPr="004D3046">
        <w:rPr>
          <w:rFonts w:ascii="Times New Roman" w:hAnsi="Times New Roman" w:cs="Times New Roman"/>
          <w:b/>
          <w:sz w:val="28"/>
          <w:szCs w:val="28"/>
          <w:lang w:val="lv-LV"/>
        </w:rPr>
        <w:t>augustam</w:t>
      </w:r>
    </w:p>
    <w:p w14:paraId="360609F1" w14:textId="2348520F" w:rsidR="000F7942" w:rsidRPr="004D3046" w:rsidRDefault="000F7942" w:rsidP="000F7942">
      <w:pPr>
        <w:jc w:val="center"/>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lang w:val="lv-LV"/>
        </w:rPr>
        <w:t xml:space="preserve">KOPĀ Veselība ministrijas ministrijai </w:t>
      </w:r>
    </w:p>
    <w:tbl>
      <w:tblPr>
        <w:tblW w:w="6334" w:type="dxa"/>
        <w:tblInd w:w="137" w:type="dxa"/>
        <w:tblLook w:val="04A0" w:firstRow="1" w:lastRow="0" w:firstColumn="1" w:lastColumn="0" w:noHBand="0" w:noVBand="1"/>
      </w:tblPr>
      <w:tblGrid>
        <w:gridCol w:w="4820"/>
        <w:gridCol w:w="1514"/>
      </w:tblGrid>
      <w:tr w:rsidR="004D3046" w:rsidRPr="004D3046" w14:paraId="2F1AF670" w14:textId="77777777" w:rsidTr="00045FD8">
        <w:trPr>
          <w:trHeight w:val="552"/>
        </w:trPr>
        <w:tc>
          <w:tcPr>
            <w:tcW w:w="48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B83E6A" w14:textId="77777777" w:rsidR="000F7942" w:rsidRPr="004D3046" w:rsidRDefault="000F7942" w:rsidP="00AC1DB8">
            <w:pPr>
              <w:spacing w:after="0" w:line="240" w:lineRule="auto"/>
              <w:jc w:val="center"/>
              <w:rPr>
                <w:rFonts w:ascii="Times New Roman" w:eastAsia="Times New Roman" w:hAnsi="Times New Roman" w:cs="Times New Roman"/>
                <w:b/>
                <w:bCs/>
                <w:lang w:val="lv-LV" w:eastAsia="lv-LV"/>
              </w:rPr>
            </w:pPr>
            <w:r w:rsidRPr="004D3046">
              <w:rPr>
                <w:rFonts w:ascii="Times New Roman" w:eastAsia="Times New Roman" w:hAnsi="Times New Roman" w:cs="Times New Roman"/>
                <w:b/>
                <w:bCs/>
                <w:lang w:val="lv-LV" w:eastAsia="lv-LV"/>
              </w:rPr>
              <w:t>Iestāde</w:t>
            </w:r>
          </w:p>
        </w:tc>
        <w:tc>
          <w:tcPr>
            <w:tcW w:w="1514" w:type="dxa"/>
            <w:tcBorders>
              <w:top w:val="single" w:sz="4" w:space="0" w:color="auto"/>
              <w:left w:val="nil"/>
              <w:bottom w:val="single" w:sz="4" w:space="0" w:color="auto"/>
              <w:right w:val="single" w:sz="4" w:space="0" w:color="auto"/>
            </w:tcBorders>
            <w:shd w:val="clear" w:color="000000" w:fill="FFFFFF"/>
            <w:vAlign w:val="center"/>
            <w:hideMark/>
          </w:tcPr>
          <w:p w14:paraId="573F3682" w14:textId="77777777" w:rsidR="000F7942" w:rsidRPr="004D3046" w:rsidRDefault="000F7942" w:rsidP="00AC1DB8">
            <w:pPr>
              <w:spacing w:after="0" w:line="240" w:lineRule="auto"/>
              <w:jc w:val="center"/>
              <w:rPr>
                <w:rFonts w:ascii="Times New Roman" w:eastAsia="Times New Roman" w:hAnsi="Times New Roman" w:cs="Times New Roman"/>
                <w:lang w:val="lv-LV" w:eastAsia="lv-LV"/>
              </w:rPr>
            </w:pPr>
            <w:r w:rsidRPr="004D3046">
              <w:rPr>
                <w:rFonts w:ascii="Times New Roman" w:eastAsia="Times New Roman" w:hAnsi="Times New Roman" w:cs="Times New Roman"/>
                <w:lang w:val="lv-LV" w:eastAsia="lv-LV"/>
              </w:rPr>
              <w:t>Izdevumi kopā 3 mēnešiem</w:t>
            </w:r>
          </w:p>
        </w:tc>
      </w:tr>
      <w:tr w:rsidR="004D3046" w:rsidRPr="004D3046" w14:paraId="07065C0F" w14:textId="77777777" w:rsidTr="00045FD8">
        <w:trPr>
          <w:trHeight w:val="276"/>
        </w:trPr>
        <w:tc>
          <w:tcPr>
            <w:tcW w:w="4820" w:type="dxa"/>
            <w:tcBorders>
              <w:top w:val="nil"/>
              <w:left w:val="single" w:sz="4" w:space="0" w:color="auto"/>
              <w:bottom w:val="single" w:sz="4" w:space="0" w:color="auto"/>
              <w:right w:val="single" w:sz="4" w:space="0" w:color="auto"/>
            </w:tcBorders>
            <w:shd w:val="clear" w:color="000000" w:fill="FFFFFF"/>
            <w:vAlign w:val="center"/>
            <w:hideMark/>
          </w:tcPr>
          <w:p w14:paraId="00C1296E" w14:textId="755B2D3F" w:rsidR="005D614C" w:rsidRPr="004D3046" w:rsidRDefault="005D614C" w:rsidP="005D614C">
            <w:pPr>
              <w:spacing w:after="0" w:line="240" w:lineRule="auto"/>
              <w:rPr>
                <w:rFonts w:ascii="Times New Roman" w:eastAsia="Times New Roman" w:hAnsi="Times New Roman" w:cs="Times New Roman"/>
                <w:lang w:val="lv-LV" w:eastAsia="lv-LV"/>
              </w:rPr>
            </w:pPr>
            <w:r w:rsidRPr="004D3046">
              <w:rPr>
                <w:rFonts w:ascii="Times New Roman" w:eastAsia="Times New Roman" w:hAnsi="Times New Roman" w:cs="Times New Roman"/>
                <w:lang w:val="lv-LV" w:eastAsia="lv-LV"/>
              </w:rPr>
              <w:t>Neatliekamās medicīniskās palīdzības dienests</w:t>
            </w:r>
          </w:p>
          <w:p w14:paraId="386CFF07" w14:textId="1228D65D" w:rsidR="000F7942" w:rsidRPr="004D3046" w:rsidRDefault="000F7942" w:rsidP="005D614C">
            <w:pPr>
              <w:spacing w:after="0" w:line="240" w:lineRule="auto"/>
              <w:rPr>
                <w:rFonts w:ascii="Times New Roman" w:eastAsia="Times New Roman" w:hAnsi="Times New Roman" w:cs="Times New Roman"/>
                <w:lang w:val="lv-LV" w:eastAsia="lv-LV"/>
              </w:rPr>
            </w:pPr>
          </w:p>
        </w:tc>
        <w:tc>
          <w:tcPr>
            <w:tcW w:w="1514" w:type="dxa"/>
            <w:tcBorders>
              <w:top w:val="nil"/>
              <w:left w:val="nil"/>
              <w:bottom w:val="single" w:sz="4" w:space="0" w:color="auto"/>
              <w:right w:val="single" w:sz="4" w:space="0" w:color="auto"/>
            </w:tcBorders>
            <w:shd w:val="clear" w:color="000000" w:fill="FFFFFF"/>
            <w:vAlign w:val="center"/>
            <w:hideMark/>
          </w:tcPr>
          <w:p w14:paraId="48808F4D" w14:textId="1796F777" w:rsidR="000F7942" w:rsidRPr="004D3046" w:rsidRDefault="0004139F" w:rsidP="00AC1DB8">
            <w:pPr>
              <w:spacing w:after="0" w:line="240" w:lineRule="auto"/>
              <w:jc w:val="center"/>
              <w:rPr>
                <w:rFonts w:ascii="Times New Roman" w:eastAsia="Times New Roman" w:hAnsi="Times New Roman" w:cs="Times New Roman"/>
                <w:lang w:val="lv-LV" w:eastAsia="lv-LV"/>
              </w:rPr>
            </w:pPr>
            <w:r w:rsidRPr="004D3046">
              <w:rPr>
                <w:rFonts w:ascii="Times New Roman" w:eastAsia="Times New Roman" w:hAnsi="Times New Roman" w:cs="Times New Roman"/>
                <w:lang w:val="lv-LV" w:eastAsia="lv-LV"/>
              </w:rPr>
              <w:t>8 266</w:t>
            </w:r>
          </w:p>
        </w:tc>
      </w:tr>
      <w:tr w:rsidR="004D3046" w:rsidRPr="004D3046" w14:paraId="216D5BDC" w14:textId="77777777" w:rsidTr="00045FD8">
        <w:trPr>
          <w:trHeight w:val="276"/>
        </w:trPr>
        <w:tc>
          <w:tcPr>
            <w:tcW w:w="4820" w:type="dxa"/>
            <w:tcBorders>
              <w:top w:val="nil"/>
              <w:left w:val="single" w:sz="4" w:space="0" w:color="auto"/>
              <w:bottom w:val="single" w:sz="4" w:space="0" w:color="auto"/>
              <w:right w:val="single" w:sz="4" w:space="0" w:color="auto"/>
            </w:tcBorders>
            <w:shd w:val="clear" w:color="000000" w:fill="FFFFFF"/>
            <w:vAlign w:val="center"/>
          </w:tcPr>
          <w:p w14:paraId="1A06722F" w14:textId="7894A03F" w:rsidR="000F7942" w:rsidRPr="004D3046" w:rsidRDefault="005D614C" w:rsidP="00AC1DB8">
            <w:pPr>
              <w:spacing w:after="0" w:line="240" w:lineRule="auto"/>
              <w:rPr>
                <w:rFonts w:ascii="Times New Roman" w:eastAsia="Times New Roman" w:hAnsi="Times New Roman" w:cs="Times New Roman"/>
                <w:lang w:val="lv-LV" w:eastAsia="lv-LV"/>
              </w:rPr>
            </w:pPr>
            <w:r w:rsidRPr="004D3046">
              <w:rPr>
                <w:rFonts w:ascii="Times New Roman" w:eastAsia="Times New Roman" w:hAnsi="Times New Roman" w:cs="Times New Roman"/>
                <w:lang w:val="lv-LV" w:eastAsia="lv-LV"/>
              </w:rPr>
              <w:t xml:space="preserve">Nacionālais </w:t>
            </w:r>
            <w:r w:rsidR="00595BEC" w:rsidRPr="004D3046">
              <w:rPr>
                <w:rFonts w:ascii="Times New Roman" w:eastAsia="Times New Roman" w:hAnsi="Times New Roman" w:cs="Times New Roman"/>
                <w:lang w:val="lv-LV" w:eastAsia="lv-LV"/>
              </w:rPr>
              <w:t>veselības</w:t>
            </w:r>
            <w:r w:rsidRPr="004D3046">
              <w:rPr>
                <w:rFonts w:ascii="Times New Roman" w:eastAsia="Times New Roman" w:hAnsi="Times New Roman" w:cs="Times New Roman"/>
                <w:lang w:val="lv-LV" w:eastAsia="lv-LV"/>
              </w:rPr>
              <w:t xml:space="preserve"> dienests (lai segtu izdevumus valsts un pašvaldības stacionārām ārstniecības iestādēm)</w:t>
            </w:r>
          </w:p>
        </w:tc>
        <w:tc>
          <w:tcPr>
            <w:tcW w:w="1514" w:type="dxa"/>
            <w:tcBorders>
              <w:top w:val="nil"/>
              <w:left w:val="nil"/>
              <w:bottom w:val="single" w:sz="4" w:space="0" w:color="auto"/>
              <w:right w:val="single" w:sz="4" w:space="0" w:color="auto"/>
            </w:tcBorders>
            <w:shd w:val="clear" w:color="000000" w:fill="FFFFFF"/>
            <w:vAlign w:val="center"/>
          </w:tcPr>
          <w:p w14:paraId="04573A89" w14:textId="01B13292" w:rsidR="000F7942" w:rsidRPr="004D3046" w:rsidRDefault="0004139F" w:rsidP="00AC1DB8">
            <w:pPr>
              <w:spacing w:after="0" w:line="240" w:lineRule="auto"/>
              <w:jc w:val="center"/>
              <w:rPr>
                <w:rFonts w:ascii="Times New Roman" w:eastAsia="Times New Roman" w:hAnsi="Times New Roman" w:cs="Times New Roman"/>
                <w:lang w:val="lv-LV" w:eastAsia="lv-LV"/>
              </w:rPr>
            </w:pPr>
            <w:r w:rsidRPr="004D3046">
              <w:rPr>
                <w:rFonts w:ascii="Times New Roman" w:eastAsia="Times New Roman" w:hAnsi="Times New Roman" w:cs="Times New Roman"/>
                <w:lang w:val="lv-LV" w:eastAsia="lv-LV"/>
              </w:rPr>
              <w:t>4 949</w:t>
            </w:r>
          </w:p>
        </w:tc>
      </w:tr>
      <w:tr w:rsidR="004D3046" w:rsidRPr="004D3046" w14:paraId="7EBC3524" w14:textId="77777777" w:rsidTr="00045FD8">
        <w:trPr>
          <w:trHeight w:val="276"/>
        </w:trPr>
        <w:tc>
          <w:tcPr>
            <w:tcW w:w="4820" w:type="dxa"/>
            <w:tcBorders>
              <w:top w:val="nil"/>
              <w:left w:val="single" w:sz="4" w:space="0" w:color="auto"/>
              <w:bottom w:val="single" w:sz="4" w:space="0" w:color="auto"/>
              <w:right w:val="single" w:sz="4" w:space="0" w:color="auto"/>
            </w:tcBorders>
            <w:shd w:val="clear" w:color="000000" w:fill="FFFFFF"/>
            <w:noWrap/>
            <w:vAlign w:val="center"/>
            <w:hideMark/>
          </w:tcPr>
          <w:p w14:paraId="362EAC94" w14:textId="77777777" w:rsidR="000F7942" w:rsidRPr="004D3046" w:rsidRDefault="000F7942" w:rsidP="00AC1DB8">
            <w:pPr>
              <w:spacing w:after="0" w:line="240" w:lineRule="auto"/>
              <w:jc w:val="center"/>
              <w:rPr>
                <w:rFonts w:ascii="Times New Roman" w:eastAsia="Times New Roman" w:hAnsi="Times New Roman" w:cs="Times New Roman"/>
                <w:b/>
                <w:bCs/>
                <w:lang w:val="lv-LV" w:eastAsia="lv-LV"/>
              </w:rPr>
            </w:pPr>
            <w:r w:rsidRPr="004D3046">
              <w:rPr>
                <w:rFonts w:ascii="Times New Roman" w:eastAsia="Times New Roman" w:hAnsi="Times New Roman" w:cs="Times New Roman"/>
                <w:b/>
                <w:bCs/>
                <w:lang w:val="lv-LV" w:eastAsia="lv-LV"/>
              </w:rPr>
              <w:t>KOPĀ</w:t>
            </w:r>
          </w:p>
        </w:tc>
        <w:tc>
          <w:tcPr>
            <w:tcW w:w="1514" w:type="dxa"/>
            <w:tcBorders>
              <w:top w:val="nil"/>
              <w:left w:val="nil"/>
              <w:bottom w:val="single" w:sz="4" w:space="0" w:color="auto"/>
              <w:right w:val="single" w:sz="4" w:space="0" w:color="auto"/>
            </w:tcBorders>
            <w:shd w:val="clear" w:color="000000" w:fill="FFFFFF"/>
            <w:vAlign w:val="center"/>
            <w:hideMark/>
          </w:tcPr>
          <w:p w14:paraId="379F8B9F" w14:textId="6F8A1DA3" w:rsidR="000F7942" w:rsidRPr="004D3046" w:rsidRDefault="0004139F" w:rsidP="00AC1DB8">
            <w:pPr>
              <w:spacing w:after="0" w:line="240" w:lineRule="auto"/>
              <w:jc w:val="center"/>
              <w:rPr>
                <w:rFonts w:ascii="Times New Roman" w:eastAsia="Times New Roman" w:hAnsi="Times New Roman" w:cs="Times New Roman"/>
                <w:b/>
                <w:bCs/>
                <w:lang w:val="lv-LV" w:eastAsia="lv-LV"/>
              </w:rPr>
            </w:pPr>
            <w:r w:rsidRPr="004D3046">
              <w:rPr>
                <w:rFonts w:ascii="Times New Roman" w:eastAsia="Times New Roman" w:hAnsi="Times New Roman" w:cs="Times New Roman"/>
                <w:b/>
                <w:bCs/>
                <w:lang w:val="lv-LV" w:eastAsia="lv-LV"/>
              </w:rPr>
              <w:t>13 215</w:t>
            </w:r>
          </w:p>
        </w:tc>
      </w:tr>
    </w:tbl>
    <w:p w14:paraId="788772A4" w14:textId="77777777" w:rsidR="007A3328" w:rsidRPr="004D3046" w:rsidRDefault="007A3328" w:rsidP="000F7942">
      <w:pPr>
        <w:jc w:val="both"/>
        <w:rPr>
          <w:rFonts w:ascii="Times New Roman" w:eastAsia="Times New Roman" w:hAnsi="Times New Roman" w:cs="Times New Roman"/>
          <w:bCs/>
          <w:szCs w:val="28"/>
          <w:lang w:val="lv-LV"/>
        </w:rPr>
      </w:pPr>
    </w:p>
    <w:p w14:paraId="154F92E0" w14:textId="51099AE0" w:rsidR="000F7942" w:rsidRPr="00673B1B" w:rsidRDefault="000F7942" w:rsidP="000F7942">
      <w:pPr>
        <w:jc w:val="both"/>
        <w:rPr>
          <w:rFonts w:ascii="Times New Roman" w:eastAsia="Times New Roman" w:hAnsi="Times New Roman" w:cs="Times New Roman"/>
          <w:bCs/>
          <w:sz w:val="24"/>
          <w:szCs w:val="24"/>
          <w:lang w:val="lv-LV"/>
        </w:rPr>
      </w:pPr>
      <w:r w:rsidRPr="004D3046">
        <w:rPr>
          <w:rFonts w:ascii="Times New Roman" w:eastAsia="Times New Roman" w:hAnsi="Times New Roman" w:cs="Times New Roman"/>
          <w:bCs/>
          <w:szCs w:val="28"/>
          <w:lang w:val="lv-LV"/>
        </w:rPr>
        <w:t xml:space="preserve">Izdevumus pēc </w:t>
      </w:r>
      <w:r w:rsidRPr="00673B1B">
        <w:rPr>
          <w:rFonts w:ascii="Times New Roman" w:eastAsia="Times New Roman" w:hAnsi="Times New Roman" w:cs="Times New Roman"/>
          <w:bCs/>
          <w:szCs w:val="28"/>
          <w:lang w:val="lv-LV"/>
        </w:rPr>
        <w:t xml:space="preserve">nepieciešamības plānots segt </w:t>
      </w:r>
      <w:r w:rsidRPr="00673B1B">
        <w:rPr>
          <w:rFonts w:ascii="Times New Roman" w:eastAsia="Times New Roman" w:hAnsi="Times New Roman" w:cs="Times New Roman"/>
          <w:bCs/>
          <w:sz w:val="24"/>
          <w:szCs w:val="28"/>
          <w:lang w:val="lv-LV"/>
        </w:rPr>
        <w:t>no budžeta   resora   "74. Gadskārtējā valsts  budžeta izpildes  procesā pārdalāmais  finansējums" programmā  18.00.00 “Finansējums valsts drošības stiprināšanas pasākumiem” rezervētā finansējuma.</w:t>
      </w:r>
    </w:p>
    <w:p w14:paraId="76B92001" w14:textId="370DB7E1" w:rsidR="000F7942" w:rsidRPr="004D3046" w:rsidRDefault="000F7942" w:rsidP="0003088E">
      <w:pPr>
        <w:jc w:val="center"/>
        <w:rPr>
          <w:rFonts w:ascii="Times New Roman" w:hAnsi="Times New Roman" w:cs="Times New Roman"/>
          <w:lang w:val="lv-LV"/>
        </w:rPr>
      </w:pPr>
    </w:p>
    <w:p w14:paraId="7F53FD58" w14:textId="77777777" w:rsidR="00460A18" w:rsidRPr="004D3046" w:rsidRDefault="00460A18">
      <w:pPr>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lang w:val="lv-LV"/>
        </w:rPr>
        <w:br w:type="page"/>
      </w:r>
    </w:p>
    <w:p w14:paraId="32C640E6" w14:textId="68617F0D" w:rsidR="00281E65" w:rsidRPr="004D3046" w:rsidRDefault="00281E65" w:rsidP="009D7DD1">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lang w:val="lv-LV"/>
        </w:rPr>
        <w:lastRenderedPageBreak/>
        <w:t xml:space="preserve">Pārskats par </w:t>
      </w:r>
      <w:r w:rsidRPr="004D3046">
        <w:rPr>
          <w:rFonts w:ascii="Times New Roman" w:eastAsia="Times New Roman" w:hAnsi="Times New Roman" w:cs="Times New Roman"/>
          <w:b/>
          <w:bCs/>
          <w:sz w:val="24"/>
          <w:szCs w:val="24"/>
          <w:u w:val="single"/>
          <w:lang w:val="lv-LV"/>
        </w:rPr>
        <w:t xml:space="preserve">Neatliekamās </w:t>
      </w:r>
      <w:r w:rsidR="00B36BAA" w:rsidRPr="004D3046">
        <w:rPr>
          <w:rFonts w:ascii="Times New Roman" w:eastAsia="Times New Roman" w:hAnsi="Times New Roman" w:cs="Times New Roman"/>
          <w:b/>
          <w:bCs/>
          <w:sz w:val="24"/>
          <w:szCs w:val="24"/>
          <w:u w:val="single"/>
          <w:lang w:val="lv-LV"/>
        </w:rPr>
        <w:t>medicīniskās palīdzības dienesta</w:t>
      </w:r>
      <w:r w:rsidR="00B36BAA" w:rsidRPr="004D3046">
        <w:rPr>
          <w:rFonts w:ascii="Times New Roman" w:eastAsia="Times New Roman" w:hAnsi="Times New Roman" w:cs="Times New Roman"/>
          <w:b/>
          <w:bCs/>
          <w:sz w:val="24"/>
          <w:szCs w:val="24"/>
          <w:lang w:val="lv-LV"/>
        </w:rPr>
        <w:t xml:space="preserve"> i</w:t>
      </w:r>
      <w:r w:rsidR="0044221E" w:rsidRPr="004D3046">
        <w:rPr>
          <w:rFonts w:ascii="Times New Roman" w:eastAsia="Times New Roman" w:hAnsi="Times New Roman" w:cs="Times New Roman"/>
          <w:b/>
          <w:bCs/>
          <w:sz w:val="24"/>
          <w:szCs w:val="24"/>
          <w:lang w:val="lv-LV"/>
        </w:rPr>
        <w:t xml:space="preserve">zpildītiem izsaukumiem, </w:t>
      </w:r>
      <w:r w:rsidRPr="004D3046">
        <w:rPr>
          <w:rFonts w:ascii="Times New Roman" w:eastAsia="Times New Roman" w:hAnsi="Times New Roman" w:cs="Times New Roman"/>
          <w:b/>
          <w:bCs/>
          <w:sz w:val="24"/>
          <w:szCs w:val="24"/>
          <w:lang w:val="lv-LV"/>
        </w:rPr>
        <w:t>sniedzot neatliekamo medicīnisko palīdzību (NMP) pacientiem (nelikumīgajiem robežu šķērsotājiem) Latvijas robežpunktos uz Latvijas-Baltkrievijas robežas atbilstoši Ministru kabineta 2021.gada 10.augusta rīkojumam Nr.518 „Par ārkārtējās situācijas izsludināšanu”</w:t>
      </w:r>
    </w:p>
    <w:p w14:paraId="7AB48421" w14:textId="77777777" w:rsidR="00303FE0" w:rsidRPr="004D3046" w:rsidRDefault="00303FE0" w:rsidP="00303FE0">
      <w:pPr>
        <w:spacing w:after="0" w:line="240" w:lineRule="auto"/>
        <w:rPr>
          <w:rFonts w:ascii="Times New Roman" w:eastAsia="Times New Roman" w:hAnsi="Times New Roman" w:cs="Times New Roman"/>
          <w:b/>
          <w:bCs/>
          <w:sz w:val="24"/>
          <w:szCs w:val="24"/>
          <w:lang w:val="lv-LV"/>
        </w:rPr>
      </w:pPr>
    </w:p>
    <w:tbl>
      <w:tblPr>
        <w:tblW w:w="12685" w:type="dxa"/>
        <w:tblLook w:val="04A0" w:firstRow="1" w:lastRow="0" w:firstColumn="1" w:lastColumn="0" w:noHBand="0" w:noVBand="1"/>
      </w:tblPr>
      <w:tblGrid>
        <w:gridCol w:w="2500"/>
        <w:gridCol w:w="619"/>
        <w:gridCol w:w="1141"/>
        <w:gridCol w:w="1317"/>
        <w:gridCol w:w="2920"/>
        <w:gridCol w:w="1563"/>
        <w:gridCol w:w="1057"/>
        <w:gridCol w:w="6"/>
        <w:gridCol w:w="1562"/>
      </w:tblGrid>
      <w:tr w:rsidR="004D3046" w:rsidRPr="004D3046" w14:paraId="6BD13329" w14:textId="77777777" w:rsidTr="00DF4BC0">
        <w:trPr>
          <w:gridAfter w:val="2"/>
          <w:wAfter w:w="1568" w:type="dxa"/>
          <w:trHeight w:val="300"/>
        </w:trPr>
        <w:tc>
          <w:tcPr>
            <w:tcW w:w="3119" w:type="dxa"/>
            <w:gridSpan w:val="2"/>
            <w:tcBorders>
              <w:top w:val="nil"/>
              <w:left w:val="nil"/>
              <w:bottom w:val="nil"/>
              <w:right w:val="nil"/>
            </w:tcBorders>
            <w:shd w:val="clear" w:color="auto" w:fill="auto"/>
            <w:noWrap/>
            <w:vAlign w:val="center"/>
            <w:hideMark/>
          </w:tcPr>
          <w:p w14:paraId="7A3DD840" w14:textId="77777777" w:rsidR="00303FE0" w:rsidRPr="004D3046" w:rsidRDefault="00303FE0" w:rsidP="009E2324">
            <w:pPr>
              <w:spacing w:after="0" w:line="240" w:lineRule="auto"/>
              <w:rPr>
                <w:rFonts w:ascii="Times New Roman" w:eastAsia="Times New Roman" w:hAnsi="Times New Roman" w:cs="Times New Roman"/>
                <w:b/>
                <w:bCs/>
                <w:sz w:val="24"/>
                <w:szCs w:val="24"/>
                <w:u w:val="single"/>
                <w:lang w:val="lv-LV"/>
              </w:rPr>
            </w:pPr>
            <w:r w:rsidRPr="004D3046">
              <w:rPr>
                <w:rFonts w:ascii="Times New Roman" w:eastAsia="Times New Roman" w:hAnsi="Times New Roman" w:cs="Times New Roman"/>
                <w:b/>
                <w:bCs/>
                <w:sz w:val="24"/>
                <w:szCs w:val="24"/>
                <w:u w:val="single"/>
                <w:lang w:val="lv-LV"/>
              </w:rPr>
              <w:t>2021.gads</w:t>
            </w:r>
          </w:p>
        </w:tc>
        <w:tc>
          <w:tcPr>
            <w:tcW w:w="2458" w:type="dxa"/>
            <w:gridSpan w:val="2"/>
            <w:tcBorders>
              <w:top w:val="nil"/>
              <w:left w:val="nil"/>
              <w:bottom w:val="nil"/>
              <w:right w:val="nil"/>
            </w:tcBorders>
            <w:shd w:val="clear" w:color="auto" w:fill="auto"/>
            <w:noWrap/>
            <w:vAlign w:val="center"/>
            <w:hideMark/>
          </w:tcPr>
          <w:p w14:paraId="319E0F9A" w14:textId="77777777" w:rsidR="00303FE0" w:rsidRPr="004D3046" w:rsidRDefault="00303FE0" w:rsidP="00303FE0">
            <w:pPr>
              <w:spacing w:after="0" w:line="240" w:lineRule="auto"/>
              <w:rPr>
                <w:rFonts w:ascii="Times New Roman" w:eastAsia="Times New Roman" w:hAnsi="Times New Roman" w:cs="Times New Roman"/>
                <w:b/>
                <w:bCs/>
                <w:sz w:val="24"/>
                <w:szCs w:val="24"/>
                <w:u w:val="single"/>
                <w:lang w:val="lv-LV"/>
              </w:rPr>
            </w:pPr>
          </w:p>
        </w:tc>
        <w:tc>
          <w:tcPr>
            <w:tcW w:w="2920" w:type="dxa"/>
            <w:tcBorders>
              <w:top w:val="nil"/>
              <w:left w:val="nil"/>
              <w:bottom w:val="nil"/>
              <w:right w:val="nil"/>
            </w:tcBorders>
            <w:shd w:val="clear" w:color="auto" w:fill="auto"/>
            <w:noWrap/>
            <w:vAlign w:val="center"/>
            <w:hideMark/>
          </w:tcPr>
          <w:p w14:paraId="17C966A2"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p>
        </w:tc>
        <w:tc>
          <w:tcPr>
            <w:tcW w:w="2620" w:type="dxa"/>
            <w:gridSpan w:val="2"/>
            <w:tcBorders>
              <w:top w:val="nil"/>
              <w:left w:val="nil"/>
              <w:bottom w:val="nil"/>
              <w:right w:val="nil"/>
            </w:tcBorders>
            <w:shd w:val="clear" w:color="auto" w:fill="auto"/>
            <w:noWrap/>
            <w:vAlign w:val="center"/>
            <w:hideMark/>
          </w:tcPr>
          <w:p w14:paraId="2473069B"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p>
        </w:tc>
      </w:tr>
      <w:tr w:rsidR="004D3046" w:rsidRPr="004D3046" w14:paraId="6D38350A" w14:textId="77777777" w:rsidTr="00DF4BC0">
        <w:trPr>
          <w:gridAfter w:val="2"/>
          <w:wAfter w:w="1568" w:type="dxa"/>
          <w:trHeight w:val="1104"/>
        </w:trPr>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49757"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Mēnesis</w:t>
            </w:r>
          </w:p>
        </w:tc>
        <w:tc>
          <w:tcPr>
            <w:tcW w:w="24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4ED0BA"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Izpildītie izsaukumi sniedzot NMP Latvijas robežpunktos uz Latvijas-Baltkrievijas robežas</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AA4D88" w14:textId="77777777" w:rsidR="00303FE0" w:rsidRPr="004D3046" w:rsidRDefault="00303FE0" w:rsidP="00303FE0">
            <w:pPr>
              <w:spacing w:after="0" w:line="240" w:lineRule="auto"/>
              <w:jc w:val="center"/>
              <w:rPr>
                <w:rFonts w:ascii="Times New Roman" w:eastAsia="Times New Roman" w:hAnsi="Times New Roman" w:cs="Times New Roman"/>
                <w:iCs/>
                <w:sz w:val="24"/>
                <w:szCs w:val="24"/>
                <w:lang w:val="lv-LV"/>
              </w:rPr>
            </w:pPr>
            <w:r w:rsidRPr="004D3046">
              <w:rPr>
                <w:rFonts w:ascii="Times New Roman" w:eastAsia="Times New Roman" w:hAnsi="Times New Roman" w:cs="Times New Roman"/>
                <w:iCs/>
                <w:sz w:val="24"/>
                <w:szCs w:val="24"/>
                <w:lang w:val="lv-LV"/>
              </w:rPr>
              <w:t xml:space="preserve">Izsaukuma izmaksas (cena)*,  </w:t>
            </w:r>
            <w:r w:rsidRPr="004D3046">
              <w:rPr>
                <w:rFonts w:ascii="Times New Roman" w:eastAsia="Times New Roman" w:hAnsi="Times New Roman" w:cs="Times New Roman"/>
                <w:i/>
                <w:iCs/>
                <w:sz w:val="24"/>
                <w:szCs w:val="24"/>
                <w:lang w:val="lv-LV"/>
              </w:rPr>
              <w:t>euro</w:t>
            </w:r>
          </w:p>
        </w:tc>
        <w:tc>
          <w:tcPr>
            <w:tcW w:w="26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6D2BDA"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 xml:space="preserve">Izdevumi kopā, </w:t>
            </w:r>
            <w:r w:rsidRPr="004D3046">
              <w:rPr>
                <w:rFonts w:ascii="Times New Roman" w:eastAsia="Times New Roman" w:hAnsi="Times New Roman" w:cs="Times New Roman"/>
                <w:i/>
                <w:sz w:val="24"/>
                <w:szCs w:val="24"/>
                <w:lang w:val="lv-LV"/>
              </w:rPr>
              <w:t>euro</w:t>
            </w:r>
            <w:r w:rsidRPr="004D3046">
              <w:rPr>
                <w:rFonts w:ascii="Times New Roman" w:eastAsia="Times New Roman" w:hAnsi="Times New Roman" w:cs="Times New Roman"/>
                <w:sz w:val="24"/>
                <w:szCs w:val="24"/>
                <w:lang w:val="lv-LV"/>
              </w:rPr>
              <w:t>, atbilstoši izsaukumu skaitam</w:t>
            </w:r>
          </w:p>
        </w:tc>
      </w:tr>
      <w:tr w:rsidR="004D3046" w:rsidRPr="004D3046" w14:paraId="3F25400A" w14:textId="77777777" w:rsidTr="00DF4BC0">
        <w:trPr>
          <w:gridAfter w:val="2"/>
          <w:wAfter w:w="1568" w:type="dxa"/>
          <w:trHeight w:val="458"/>
        </w:trPr>
        <w:tc>
          <w:tcPr>
            <w:tcW w:w="3119" w:type="dxa"/>
            <w:gridSpan w:val="2"/>
            <w:vMerge/>
            <w:tcBorders>
              <w:top w:val="single" w:sz="4" w:space="0" w:color="auto"/>
              <w:left w:val="single" w:sz="4" w:space="0" w:color="auto"/>
              <w:bottom w:val="single" w:sz="4" w:space="0" w:color="auto"/>
              <w:right w:val="single" w:sz="4" w:space="0" w:color="auto"/>
            </w:tcBorders>
            <w:vAlign w:val="center"/>
            <w:hideMark/>
          </w:tcPr>
          <w:p w14:paraId="2057C1BD" w14:textId="77777777" w:rsidR="00303FE0" w:rsidRPr="004D3046" w:rsidRDefault="00303FE0" w:rsidP="00303FE0">
            <w:pPr>
              <w:spacing w:after="0" w:line="240" w:lineRule="auto"/>
              <w:rPr>
                <w:rFonts w:ascii="Times New Roman" w:eastAsia="Times New Roman" w:hAnsi="Times New Roman" w:cs="Times New Roman"/>
                <w:sz w:val="24"/>
                <w:szCs w:val="24"/>
                <w:u w:val="single"/>
                <w:lang w:val="lv-LV"/>
              </w:rPr>
            </w:pPr>
          </w:p>
        </w:tc>
        <w:tc>
          <w:tcPr>
            <w:tcW w:w="2458" w:type="dxa"/>
            <w:gridSpan w:val="2"/>
            <w:vMerge/>
            <w:tcBorders>
              <w:top w:val="single" w:sz="4" w:space="0" w:color="auto"/>
              <w:left w:val="single" w:sz="4" w:space="0" w:color="auto"/>
              <w:bottom w:val="single" w:sz="4" w:space="0" w:color="auto"/>
              <w:right w:val="single" w:sz="4" w:space="0" w:color="auto"/>
            </w:tcBorders>
            <w:vAlign w:val="center"/>
            <w:hideMark/>
          </w:tcPr>
          <w:p w14:paraId="61B021EF"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14:paraId="3D12C975" w14:textId="77777777" w:rsidR="00303FE0" w:rsidRPr="004D3046" w:rsidRDefault="00303FE0" w:rsidP="00303FE0">
            <w:pPr>
              <w:spacing w:after="0" w:line="240" w:lineRule="auto"/>
              <w:rPr>
                <w:rFonts w:ascii="Times New Roman" w:eastAsia="Times New Roman" w:hAnsi="Times New Roman" w:cs="Times New Roman"/>
                <w:i/>
                <w:iCs/>
                <w:sz w:val="24"/>
                <w:szCs w:val="24"/>
                <w:lang w:val="lv-LV"/>
              </w:rPr>
            </w:pPr>
          </w:p>
        </w:tc>
        <w:tc>
          <w:tcPr>
            <w:tcW w:w="2620" w:type="dxa"/>
            <w:gridSpan w:val="2"/>
            <w:vMerge/>
            <w:tcBorders>
              <w:top w:val="single" w:sz="4" w:space="0" w:color="auto"/>
              <w:left w:val="single" w:sz="4" w:space="0" w:color="auto"/>
              <w:bottom w:val="single" w:sz="4" w:space="0" w:color="auto"/>
              <w:right w:val="single" w:sz="4" w:space="0" w:color="auto"/>
            </w:tcBorders>
            <w:vAlign w:val="center"/>
            <w:hideMark/>
          </w:tcPr>
          <w:p w14:paraId="14C75C1B"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p>
        </w:tc>
      </w:tr>
      <w:tr w:rsidR="004D3046" w:rsidRPr="004D3046" w14:paraId="69D308AB" w14:textId="77777777" w:rsidTr="00DF4BC0">
        <w:trPr>
          <w:gridAfter w:val="2"/>
          <w:wAfter w:w="1568" w:type="dxa"/>
          <w:trHeight w:val="357"/>
        </w:trPr>
        <w:tc>
          <w:tcPr>
            <w:tcW w:w="31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169D5F"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Augustā</w:t>
            </w:r>
          </w:p>
        </w:tc>
        <w:tc>
          <w:tcPr>
            <w:tcW w:w="2458" w:type="dxa"/>
            <w:gridSpan w:val="2"/>
            <w:tcBorders>
              <w:top w:val="nil"/>
              <w:left w:val="nil"/>
              <w:bottom w:val="single" w:sz="4" w:space="0" w:color="auto"/>
              <w:right w:val="single" w:sz="4" w:space="0" w:color="auto"/>
            </w:tcBorders>
            <w:shd w:val="clear" w:color="auto" w:fill="auto"/>
            <w:noWrap/>
            <w:vAlign w:val="center"/>
            <w:hideMark/>
          </w:tcPr>
          <w:p w14:paraId="65A001E7"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73</w:t>
            </w:r>
          </w:p>
        </w:tc>
        <w:tc>
          <w:tcPr>
            <w:tcW w:w="2920" w:type="dxa"/>
            <w:tcBorders>
              <w:top w:val="nil"/>
              <w:left w:val="nil"/>
              <w:bottom w:val="single" w:sz="4" w:space="0" w:color="auto"/>
              <w:right w:val="single" w:sz="4" w:space="0" w:color="auto"/>
            </w:tcBorders>
            <w:shd w:val="clear" w:color="auto" w:fill="auto"/>
            <w:noWrap/>
            <w:vAlign w:val="bottom"/>
            <w:hideMark/>
          </w:tcPr>
          <w:p w14:paraId="4675E431" w14:textId="77777777" w:rsidR="00303FE0" w:rsidRPr="004D3046" w:rsidRDefault="00303FE0" w:rsidP="00303FE0">
            <w:pPr>
              <w:spacing w:after="0" w:line="240" w:lineRule="auto"/>
              <w:jc w:val="center"/>
              <w:rPr>
                <w:rFonts w:ascii="Times New Roman" w:eastAsia="Times New Roman" w:hAnsi="Times New Roman" w:cs="Times New Roman"/>
                <w:iCs/>
                <w:sz w:val="24"/>
                <w:szCs w:val="24"/>
                <w:lang w:val="lv-LV"/>
              </w:rPr>
            </w:pPr>
            <w:r w:rsidRPr="004D3046">
              <w:rPr>
                <w:rFonts w:ascii="Times New Roman" w:eastAsia="Times New Roman" w:hAnsi="Times New Roman" w:cs="Times New Roman"/>
                <w:iCs/>
                <w:sz w:val="24"/>
                <w:szCs w:val="24"/>
                <w:lang w:val="lv-LV"/>
              </w:rPr>
              <w:t>156,11</w:t>
            </w:r>
          </w:p>
        </w:tc>
        <w:tc>
          <w:tcPr>
            <w:tcW w:w="2620" w:type="dxa"/>
            <w:gridSpan w:val="2"/>
            <w:tcBorders>
              <w:top w:val="nil"/>
              <w:left w:val="nil"/>
              <w:bottom w:val="single" w:sz="4" w:space="0" w:color="auto"/>
              <w:right w:val="single" w:sz="4" w:space="0" w:color="auto"/>
            </w:tcBorders>
            <w:shd w:val="clear" w:color="auto" w:fill="auto"/>
            <w:noWrap/>
            <w:vAlign w:val="bottom"/>
            <w:hideMark/>
          </w:tcPr>
          <w:p w14:paraId="33C00D82"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11 396,03</w:t>
            </w:r>
          </w:p>
        </w:tc>
      </w:tr>
      <w:tr w:rsidR="004D3046" w:rsidRPr="004D3046" w14:paraId="57DFA57A" w14:textId="77777777" w:rsidTr="00DF4BC0">
        <w:trPr>
          <w:gridAfter w:val="2"/>
          <w:wAfter w:w="1568" w:type="dxa"/>
          <w:trHeight w:val="432"/>
        </w:trPr>
        <w:tc>
          <w:tcPr>
            <w:tcW w:w="31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007D28"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Septembrī</w:t>
            </w:r>
          </w:p>
        </w:tc>
        <w:tc>
          <w:tcPr>
            <w:tcW w:w="2458" w:type="dxa"/>
            <w:gridSpan w:val="2"/>
            <w:tcBorders>
              <w:top w:val="nil"/>
              <w:left w:val="nil"/>
              <w:bottom w:val="single" w:sz="4" w:space="0" w:color="auto"/>
              <w:right w:val="single" w:sz="4" w:space="0" w:color="auto"/>
            </w:tcBorders>
            <w:shd w:val="clear" w:color="auto" w:fill="auto"/>
            <w:noWrap/>
            <w:vAlign w:val="center"/>
            <w:hideMark/>
          </w:tcPr>
          <w:p w14:paraId="0DCE5D19"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30</w:t>
            </w:r>
          </w:p>
        </w:tc>
        <w:tc>
          <w:tcPr>
            <w:tcW w:w="2920" w:type="dxa"/>
            <w:tcBorders>
              <w:top w:val="nil"/>
              <w:left w:val="nil"/>
              <w:bottom w:val="single" w:sz="4" w:space="0" w:color="auto"/>
              <w:right w:val="single" w:sz="4" w:space="0" w:color="auto"/>
            </w:tcBorders>
            <w:shd w:val="clear" w:color="auto" w:fill="auto"/>
            <w:noWrap/>
            <w:vAlign w:val="bottom"/>
            <w:hideMark/>
          </w:tcPr>
          <w:p w14:paraId="40D63B55" w14:textId="77777777" w:rsidR="00303FE0" w:rsidRPr="004D3046" w:rsidRDefault="00303FE0" w:rsidP="00303FE0">
            <w:pPr>
              <w:spacing w:after="0" w:line="240" w:lineRule="auto"/>
              <w:jc w:val="center"/>
              <w:rPr>
                <w:rFonts w:ascii="Times New Roman" w:eastAsia="Times New Roman" w:hAnsi="Times New Roman" w:cs="Times New Roman"/>
                <w:iCs/>
                <w:sz w:val="24"/>
                <w:szCs w:val="24"/>
                <w:lang w:val="lv-LV"/>
              </w:rPr>
            </w:pPr>
            <w:r w:rsidRPr="004D3046">
              <w:rPr>
                <w:rFonts w:ascii="Times New Roman" w:eastAsia="Times New Roman" w:hAnsi="Times New Roman" w:cs="Times New Roman"/>
                <w:iCs/>
                <w:sz w:val="24"/>
                <w:szCs w:val="24"/>
                <w:lang w:val="lv-LV"/>
              </w:rPr>
              <w:t>156,11</w:t>
            </w:r>
          </w:p>
        </w:tc>
        <w:tc>
          <w:tcPr>
            <w:tcW w:w="2620" w:type="dxa"/>
            <w:gridSpan w:val="2"/>
            <w:tcBorders>
              <w:top w:val="nil"/>
              <w:left w:val="nil"/>
              <w:bottom w:val="single" w:sz="4" w:space="0" w:color="auto"/>
              <w:right w:val="single" w:sz="4" w:space="0" w:color="auto"/>
            </w:tcBorders>
            <w:shd w:val="clear" w:color="auto" w:fill="auto"/>
            <w:noWrap/>
            <w:vAlign w:val="bottom"/>
            <w:hideMark/>
          </w:tcPr>
          <w:p w14:paraId="75AF0F02"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4 683,30</w:t>
            </w:r>
          </w:p>
        </w:tc>
      </w:tr>
      <w:tr w:rsidR="004D3046" w:rsidRPr="004D3046" w14:paraId="2276D91B" w14:textId="77777777" w:rsidTr="00DF4BC0">
        <w:trPr>
          <w:gridAfter w:val="2"/>
          <w:wAfter w:w="1568" w:type="dxa"/>
          <w:trHeight w:val="432"/>
        </w:trPr>
        <w:tc>
          <w:tcPr>
            <w:tcW w:w="31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DC2CEF"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 xml:space="preserve">Oktobrī </w:t>
            </w:r>
          </w:p>
        </w:tc>
        <w:tc>
          <w:tcPr>
            <w:tcW w:w="2458" w:type="dxa"/>
            <w:gridSpan w:val="2"/>
            <w:tcBorders>
              <w:top w:val="nil"/>
              <w:left w:val="nil"/>
              <w:bottom w:val="single" w:sz="4" w:space="0" w:color="auto"/>
              <w:right w:val="single" w:sz="4" w:space="0" w:color="auto"/>
            </w:tcBorders>
            <w:shd w:val="clear" w:color="auto" w:fill="auto"/>
            <w:noWrap/>
            <w:vAlign w:val="center"/>
            <w:hideMark/>
          </w:tcPr>
          <w:p w14:paraId="4EB4B114"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13</w:t>
            </w:r>
          </w:p>
        </w:tc>
        <w:tc>
          <w:tcPr>
            <w:tcW w:w="2920" w:type="dxa"/>
            <w:tcBorders>
              <w:top w:val="nil"/>
              <w:left w:val="nil"/>
              <w:bottom w:val="single" w:sz="4" w:space="0" w:color="auto"/>
              <w:right w:val="single" w:sz="4" w:space="0" w:color="auto"/>
            </w:tcBorders>
            <w:shd w:val="clear" w:color="auto" w:fill="auto"/>
            <w:noWrap/>
            <w:vAlign w:val="bottom"/>
            <w:hideMark/>
          </w:tcPr>
          <w:p w14:paraId="04FA2775" w14:textId="77777777" w:rsidR="00303FE0" w:rsidRPr="004D3046" w:rsidRDefault="00303FE0" w:rsidP="00303FE0">
            <w:pPr>
              <w:spacing w:after="0" w:line="240" w:lineRule="auto"/>
              <w:jc w:val="center"/>
              <w:rPr>
                <w:rFonts w:ascii="Times New Roman" w:eastAsia="Times New Roman" w:hAnsi="Times New Roman" w:cs="Times New Roman"/>
                <w:iCs/>
                <w:sz w:val="24"/>
                <w:szCs w:val="24"/>
                <w:lang w:val="lv-LV"/>
              </w:rPr>
            </w:pPr>
            <w:r w:rsidRPr="004D3046">
              <w:rPr>
                <w:rFonts w:ascii="Times New Roman" w:eastAsia="Times New Roman" w:hAnsi="Times New Roman" w:cs="Times New Roman"/>
                <w:iCs/>
                <w:sz w:val="24"/>
                <w:szCs w:val="24"/>
                <w:lang w:val="lv-LV"/>
              </w:rPr>
              <w:t>156,11</w:t>
            </w:r>
          </w:p>
        </w:tc>
        <w:tc>
          <w:tcPr>
            <w:tcW w:w="2620" w:type="dxa"/>
            <w:gridSpan w:val="2"/>
            <w:tcBorders>
              <w:top w:val="nil"/>
              <w:left w:val="nil"/>
              <w:bottom w:val="single" w:sz="4" w:space="0" w:color="auto"/>
              <w:right w:val="single" w:sz="4" w:space="0" w:color="auto"/>
            </w:tcBorders>
            <w:shd w:val="clear" w:color="auto" w:fill="auto"/>
            <w:noWrap/>
            <w:vAlign w:val="bottom"/>
            <w:hideMark/>
          </w:tcPr>
          <w:p w14:paraId="0BC86928"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2 029,43</w:t>
            </w:r>
          </w:p>
        </w:tc>
      </w:tr>
      <w:tr w:rsidR="004D3046" w:rsidRPr="004D3046" w14:paraId="1BD1CB3D" w14:textId="77777777" w:rsidTr="00DF4BC0">
        <w:trPr>
          <w:gridAfter w:val="2"/>
          <w:wAfter w:w="1568" w:type="dxa"/>
          <w:trHeight w:val="432"/>
        </w:trPr>
        <w:tc>
          <w:tcPr>
            <w:tcW w:w="31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73B5C7"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 xml:space="preserve">Novembrī </w:t>
            </w:r>
          </w:p>
        </w:tc>
        <w:tc>
          <w:tcPr>
            <w:tcW w:w="2458" w:type="dxa"/>
            <w:gridSpan w:val="2"/>
            <w:tcBorders>
              <w:top w:val="nil"/>
              <w:left w:val="nil"/>
              <w:bottom w:val="single" w:sz="4" w:space="0" w:color="auto"/>
              <w:right w:val="single" w:sz="4" w:space="0" w:color="auto"/>
            </w:tcBorders>
            <w:shd w:val="clear" w:color="auto" w:fill="auto"/>
            <w:noWrap/>
            <w:vAlign w:val="center"/>
            <w:hideMark/>
          </w:tcPr>
          <w:p w14:paraId="26116C62"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7</w:t>
            </w:r>
          </w:p>
        </w:tc>
        <w:tc>
          <w:tcPr>
            <w:tcW w:w="2920" w:type="dxa"/>
            <w:tcBorders>
              <w:top w:val="nil"/>
              <w:left w:val="nil"/>
              <w:bottom w:val="single" w:sz="4" w:space="0" w:color="auto"/>
              <w:right w:val="single" w:sz="4" w:space="0" w:color="auto"/>
            </w:tcBorders>
            <w:shd w:val="clear" w:color="auto" w:fill="auto"/>
            <w:noWrap/>
            <w:vAlign w:val="bottom"/>
            <w:hideMark/>
          </w:tcPr>
          <w:p w14:paraId="0577C452" w14:textId="77777777" w:rsidR="00303FE0" w:rsidRPr="004D3046" w:rsidRDefault="00303FE0" w:rsidP="00303FE0">
            <w:pPr>
              <w:spacing w:after="0" w:line="240" w:lineRule="auto"/>
              <w:jc w:val="center"/>
              <w:rPr>
                <w:rFonts w:ascii="Times New Roman" w:eastAsia="Times New Roman" w:hAnsi="Times New Roman" w:cs="Times New Roman"/>
                <w:iCs/>
                <w:sz w:val="24"/>
                <w:szCs w:val="24"/>
                <w:lang w:val="lv-LV"/>
              </w:rPr>
            </w:pPr>
            <w:r w:rsidRPr="004D3046">
              <w:rPr>
                <w:rFonts w:ascii="Times New Roman" w:eastAsia="Times New Roman" w:hAnsi="Times New Roman" w:cs="Times New Roman"/>
                <w:iCs/>
                <w:sz w:val="24"/>
                <w:szCs w:val="24"/>
                <w:lang w:val="lv-LV"/>
              </w:rPr>
              <w:t>156,11</w:t>
            </w:r>
          </w:p>
        </w:tc>
        <w:tc>
          <w:tcPr>
            <w:tcW w:w="2620" w:type="dxa"/>
            <w:gridSpan w:val="2"/>
            <w:tcBorders>
              <w:top w:val="nil"/>
              <w:left w:val="nil"/>
              <w:bottom w:val="single" w:sz="4" w:space="0" w:color="auto"/>
              <w:right w:val="single" w:sz="4" w:space="0" w:color="auto"/>
            </w:tcBorders>
            <w:shd w:val="clear" w:color="auto" w:fill="auto"/>
            <w:noWrap/>
            <w:vAlign w:val="bottom"/>
            <w:hideMark/>
          </w:tcPr>
          <w:p w14:paraId="5EB333A9"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1 092,77</w:t>
            </w:r>
          </w:p>
        </w:tc>
      </w:tr>
      <w:tr w:rsidR="004D3046" w:rsidRPr="004D3046" w14:paraId="2E461CD5" w14:textId="77777777" w:rsidTr="00DF4BC0">
        <w:trPr>
          <w:gridAfter w:val="2"/>
          <w:wAfter w:w="1568" w:type="dxa"/>
          <w:trHeight w:val="432"/>
        </w:trPr>
        <w:tc>
          <w:tcPr>
            <w:tcW w:w="311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6EABC4"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 xml:space="preserve">Decembrī </w:t>
            </w:r>
          </w:p>
        </w:tc>
        <w:tc>
          <w:tcPr>
            <w:tcW w:w="2458" w:type="dxa"/>
            <w:gridSpan w:val="2"/>
            <w:tcBorders>
              <w:top w:val="nil"/>
              <w:left w:val="nil"/>
              <w:bottom w:val="single" w:sz="4" w:space="0" w:color="auto"/>
              <w:right w:val="single" w:sz="4" w:space="0" w:color="auto"/>
            </w:tcBorders>
            <w:shd w:val="clear" w:color="auto" w:fill="auto"/>
            <w:noWrap/>
            <w:vAlign w:val="center"/>
            <w:hideMark/>
          </w:tcPr>
          <w:p w14:paraId="62C0586A"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12</w:t>
            </w:r>
          </w:p>
        </w:tc>
        <w:tc>
          <w:tcPr>
            <w:tcW w:w="2920" w:type="dxa"/>
            <w:tcBorders>
              <w:top w:val="nil"/>
              <w:left w:val="nil"/>
              <w:bottom w:val="single" w:sz="4" w:space="0" w:color="auto"/>
              <w:right w:val="single" w:sz="4" w:space="0" w:color="auto"/>
            </w:tcBorders>
            <w:shd w:val="clear" w:color="auto" w:fill="auto"/>
            <w:noWrap/>
            <w:vAlign w:val="bottom"/>
            <w:hideMark/>
          </w:tcPr>
          <w:p w14:paraId="080CCF06" w14:textId="77777777" w:rsidR="00303FE0" w:rsidRPr="004D3046" w:rsidRDefault="00303FE0" w:rsidP="00303FE0">
            <w:pPr>
              <w:spacing w:after="0" w:line="240" w:lineRule="auto"/>
              <w:jc w:val="center"/>
              <w:rPr>
                <w:rFonts w:ascii="Times New Roman" w:eastAsia="Times New Roman" w:hAnsi="Times New Roman" w:cs="Times New Roman"/>
                <w:iCs/>
                <w:sz w:val="24"/>
                <w:szCs w:val="24"/>
                <w:lang w:val="lv-LV"/>
              </w:rPr>
            </w:pPr>
            <w:r w:rsidRPr="004D3046">
              <w:rPr>
                <w:rFonts w:ascii="Times New Roman" w:eastAsia="Times New Roman" w:hAnsi="Times New Roman" w:cs="Times New Roman"/>
                <w:iCs/>
                <w:sz w:val="24"/>
                <w:szCs w:val="24"/>
                <w:lang w:val="lv-LV"/>
              </w:rPr>
              <w:t>156,11</w:t>
            </w:r>
          </w:p>
        </w:tc>
        <w:tc>
          <w:tcPr>
            <w:tcW w:w="2620" w:type="dxa"/>
            <w:gridSpan w:val="2"/>
            <w:tcBorders>
              <w:top w:val="nil"/>
              <w:left w:val="nil"/>
              <w:bottom w:val="single" w:sz="4" w:space="0" w:color="auto"/>
              <w:right w:val="single" w:sz="4" w:space="0" w:color="auto"/>
            </w:tcBorders>
            <w:shd w:val="clear" w:color="auto" w:fill="auto"/>
            <w:noWrap/>
            <w:vAlign w:val="bottom"/>
            <w:hideMark/>
          </w:tcPr>
          <w:p w14:paraId="6E6EDDF6" w14:textId="77777777" w:rsidR="00303FE0" w:rsidRPr="004D3046" w:rsidRDefault="00303FE0" w:rsidP="00303FE0">
            <w:pPr>
              <w:spacing w:after="0" w:line="240" w:lineRule="auto"/>
              <w:jc w:val="center"/>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1 873,32</w:t>
            </w:r>
          </w:p>
        </w:tc>
      </w:tr>
      <w:tr w:rsidR="004D3046" w:rsidRPr="004D3046" w14:paraId="11FD7C21" w14:textId="77777777" w:rsidTr="00DF4BC0">
        <w:trPr>
          <w:gridAfter w:val="1"/>
          <w:wAfter w:w="1562" w:type="dxa"/>
          <w:trHeight w:val="312"/>
        </w:trPr>
        <w:tc>
          <w:tcPr>
            <w:tcW w:w="11123" w:type="dxa"/>
            <w:gridSpan w:val="8"/>
            <w:tcBorders>
              <w:top w:val="nil"/>
              <w:left w:val="nil"/>
              <w:bottom w:val="nil"/>
              <w:right w:val="nil"/>
            </w:tcBorders>
            <w:shd w:val="clear" w:color="auto" w:fill="auto"/>
            <w:noWrap/>
            <w:vAlign w:val="bottom"/>
            <w:hideMark/>
          </w:tcPr>
          <w:p w14:paraId="52CCD199"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p>
          <w:p w14:paraId="1691B998" w14:textId="77777777" w:rsidR="00303FE0" w:rsidRPr="004D3046" w:rsidRDefault="00CB421F" w:rsidP="00303FE0">
            <w:pPr>
              <w:spacing w:after="0" w:line="240" w:lineRule="auto"/>
              <w:rPr>
                <w:rFonts w:ascii="Times New Roman" w:eastAsia="Times New Roman" w:hAnsi="Times New Roman" w:cs="Times New Roman"/>
                <w:sz w:val="24"/>
                <w:szCs w:val="24"/>
                <w:lang w:val="lv-LV"/>
              </w:rPr>
            </w:pPr>
            <w:r w:rsidRPr="004D3046">
              <w:rPr>
                <w:rFonts w:ascii="Times New Roman" w:eastAsia="Times New Roman" w:hAnsi="Times New Roman" w:cs="Times New Roman"/>
                <w:sz w:val="24"/>
                <w:szCs w:val="24"/>
                <w:lang w:val="lv-LV"/>
              </w:rPr>
              <w:t>*A</w:t>
            </w:r>
            <w:r w:rsidR="00303FE0" w:rsidRPr="004D3046">
              <w:rPr>
                <w:rFonts w:ascii="Times New Roman" w:eastAsia="Times New Roman" w:hAnsi="Times New Roman" w:cs="Times New Roman"/>
                <w:sz w:val="24"/>
                <w:szCs w:val="24"/>
                <w:lang w:val="lv-LV"/>
              </w:rPr>
              <w:t>tbilstoši Ministru kabineta 2018.gada 21.novembra (prot. Nr.53 38.§) noteikumiem Nr.712 "Neatliekamās medicīniskās palīdzības dienesta maksas pakalpojumu cenrādis"</w:t>
            </w:r>
            <w:r w:rsidRPr="004D3046">
              <w:rPr>
                <w:rFonts w:ascii="Times New Roman" w:eastAsia="Times New Roman" w:hAnsi="Times New Roman" w:cs="Times New Roman"/>
                <w:sz w:val="24"/>
                <w:szCs w:val="24"/>
                <w:lang w:val="lv-LV"/>
              </w:rPr>
              <w:t>.</w:t>
            </w:r>
          </w:p>
          <w:p w14:paraId="6F89BBFB" w14:textId="77777777" w:rsidR="00303FE0" w:rsidRPr="004D3046" w:rsidRDefault="00303FE0" w:rsidP="00303FE0">
            <w:pPr>
              <w:spacing w:after="0" w:line="240" w:lineRule="auto"/>
              <w:rPr>
                <w:rFonts w:ascii="Times New Roman" w:eastAsia="Times New Roman" w:hAnsi="Times New Roman" w:cs="Times New Roman"/>
                <w:sz w:val="24"/>
                <w:szCs w:val="24"/>
                <w:lang w:val="lv-LV"/>
              </w:rPr>
            </w:pPr>
          </w:p>
        </w:tc>
      </w:tr>
      <w:tr w:rsidR="004D3046" w:rsidRPr="004D3046" w14:paraId="30442951" w14:textId="77777777" w:rsidTr="00DF4BC0">
        <w:trPr>
          <w:gridAfter w:val="1"/>
          <w:wAfter w:w="1562" w:type="dxa"/>
          <w:trHeight w:val="312"/>
        </w:trPr>
        <w:tc>
          <w:tcPr>
            <w:tcW w:w="11123" w:type="dxa"/>
            <w:gridSpan w:val="8"/>
            <w:tcBorders>
              <w:top w:val="nil"/>
              <w:left w:val="nil"/>
              <w:bottom w:val="nil"/>
              <w:right w:val="nil"/>
            </w:tcBorders>
            <w:shd w:val="clear" w:color="auto" w:fill="auto"/>
            <w:noWrap/>
            <w:vAlign w:val="bottom"/>
            <w:hideMark/>
          </w:tcPr>
          <w:p w14:paraId="448FBFDA" w14:textId="77777777" w:rsidR="00FE1FC2" w:rsidRPr="004D3046" w:rsidRDefault="00FE1FC2" w:rsidP="007F0454">
            <w:pPr>
              <w:spacing w:after="0" w:line="240" w:lineRule="auto"/>
              <w:rPr>
                <w:rFonts w:ascii="Times New Roman" w:eastAsia="Times New Roman" w:hAnsi="Times New Roman" w:cs="Times New Roman"/>
                <w:b/>
                <w:sz w:val="24"/>
                <w:szCs w:val="24"/>
                <w:u w:val="single"/>
                <w:lang w:val="lv-LV"/>
              </w:rPr>
            </w:pPr>
          </w:p>
          <w:p w14:paraId="59BFDB12" w14:textId="77777777" w:rsidR="007F0454" w:rsidRPr="004D3046" w:rsidRDefault="007F0454" w:rsidP="007F0454">
            <w:pPr>
              <w:spacing w:after="0" w:line="240" w:lineRule="auto"/>
              <w:rPr>
                <w:rFonts w:ascii="Times New Roman" w:eastAsia="Times New Roman" w:hAnsi="Times New Roman" w:cs="Times New Roman"/>
                <w:b/>
                <w:sz w:val="24"/>
                <w:szCs w:val="24"/>
                <w:u w:val="single"/>
                <w:lang w:val="lv-LV"/>
              </w:rPr>
            </w:pPr>
            <w:r w:rsidRPr="004D3046">
              <w:rPr>
                <w:rFonts w:ascii="Times New Roman" w:eastAsia="Times New Roman" w:hAnsi="Times New Roman" w:cs="Times New Roman"/>
                <w:b/>
                <w:sz w:val="24"/>
                <w:szCs w:val="24"/>
                <w:u w:val="single"/>
                <w:lang w:val="lv-LV"/>
              </w:rPr>
              <w:t>2022.gads</w:t>
            </w:r>
          </w:p>
        </w:tc>
      </w:tr>
      <w:tr w:rsidR="004D3046" w:rsidRPr="004D3046" w14:paraId="67C4E638" w14:textId="77777777" w:rsidTr="0004139F">
        <w:tblPrEx>
          <w:tblCellMar>
            <w:left w:w="0" w:type="dxa"/>
            <w:right w:w="0" w:type="dxa"/>
          </w:tblCellMar>
        </w:tblPrEx>
        <w:trPr>
          <w:trHeight w:val="1260"/>
        </w:trPr>
        <w:tc>
          <w:tcPr>
            <w:tcW w:w="2500"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F1D1DB" w14:textId="77777777" w:rsidR="007F0454" w:rsidRPr="004D3046" w:rsidRDefault="007F0454" w:rsidP="00FE1FC2">
            <w:pPr>
              <w:spacing w:after="0" w:line="240" w:lineRule="auto"/>
              <w:jc w:val="center"/>
              <w:rPr>
                <w:rFonts w:ascii="Times New Roman" w:hAnsi="Times New Roman" w:cs="Times New Roman"/>
                <w:u w:val="single"/>
                <w:lang w:val="lv-LV"/>
              </w:rPr>
            </w:pPr>
            <w:r w:rsidRPr="004D3046">
              <w:rPr>
                <w:rFonts w:ascii="Times New Roman" w:hAnsi="Times New Roman" w:cs="Times New Roman"/>
                <w:u w:val="single"/>
                <w:lang w:val="lv-LV"/>
              </w:rPr>
              <w:t> </w:t>
            </w:r>
          </w:p>
        </w:tc>
        <w:tc>
          <w:tcPr>
            <w:tcW w:w="1760"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0C98B2"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Izpildītie izsaukumi sniedzot NMP Latvijas robežpunktos uz Latvijas-Baltkrievijas robežas</w:t>
            </w:r>
          </w:p>
        </w:tc>
        <w:tc>
          <w:tcPr>
            <w:tcW w:w="5800"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4AD235" w14:textId="77777777" w:rsidR="007F0454" w:rsidRPr="004D3046" w:rsidRDefault="007F0454" w:rsidP="00FE1FC2">
            <w:pPr>
              <w:spacing w:after="0" w:line="240" w:lineRule="auto"/>
              <w:jc w:val="center"/>
              <w:rPr>
                <w:rFonts w:ascii="Times New Roman" w:hAnsi="Times New Roman" w:cs="Times New Roman"/>
                <w:i/>
                <w:iCs/>
                <w:lang w:val="lv-LV"/>
              </w:rPr>
            </w:pPr>
            <w:r w:rsidRPr="004D3046">
              <w:rPr>
                <w:rFonts w:ascii="Times New Roman" w:hAnsi="Times New Roman" w:cs="Times New Roman"/>
                <w:i/>
                <w:iCs/>
                <w:lang w:val="lv-LV"/>
              </w:rPr>
              <w:br/>
              <w:t>Izsaukuma cena 156,11 euro, atbilstoši MK 21.11.2018. (prot. Nr. 53 38. §) noteikumiem Nr. 712 "NMPD maksas pakalpojumu cenrādis", spēkā esošiem no 16.10.2020. Izsaukuma cena 172,19 euro, atbilstoši MK 05.07.2022. (prot. Nr.35 44. §) noteikumiem Nr. 411 "NNPD maksas pakalpojumu cenrādis", spēkā esošiem no 08.07.2022.</w:t>
            </w:r>
          </w:p>
        </w:tc>
        <w:tc>
          <w:tcPr>
            <w:tcW w:w="2625" w:type="dxa"/>
            <w:gridSpan w:val="3"/>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6F2AAB"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Izdevumi kopā, euro, atbilstoši izsaukumu skaitam</w:t>
            </w:r>
          </w:p>
        </w:tc>
      </w:tr>
      <w:tr w:rsidR="004D3046" w:rsidRPr="004D3046" w14:paraId="27A6DE5A" w14:textId="77777777" w:rsidTr="00DF4BC0">
        <w:tblPrEx>
          <w:tblCellMar>
            <w:left w:w="0" w:type="dxa"/>
            <w:right w:w="0" w:type="dxa"/>
          </w:tblCellMar>
        </w:tblPrEx>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C0D52E" w14:textId="77777777" w:rsidR="007F0454" w:rsidRPr="004D3046" w:rsidRDefault="007F0454" w:rsidP="00FE1FC2">
            <w:pPr>
              <w:spacing w:after="0" w:line="240" w:lineRule="auto"/>
              <w:rPr>
                <w:rFonts w:ascii="Times New Roman" w:hAnsi="Times New Roman" w:cs="Times New Roman"/>
                <w:sz w:val="24"/>
                <w:szCs w:val="24"/>
                <w:u w:val="single"/>
                <w:lang w:val="lv-LV"/>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BEE93B" w14:textId="77777777" w:rsidR="007F0454" w:rsidRPr="004D3046" w:rsidRDefault="007F0454" w:rsidP="00FE1FC2">
            <w:pPr>
              <w:spacing w:after="0" w:line="240" w:lineRule="auto"/>
              <w:rPr>
                <w:rFonts w:ascii="Times New Roman" w:hAnsi="Times New Roman" w:cs="Times New Roman"/>
                <w:sz w:val="24"/>
                <w:szCs w:val="24"/>
                <w:lang w:val="lv-LV"/>
              </w:rPr>
            </w:pPr>
          </w:p>
        </w:tc>
        <w:tc>
          <w:tcPr>
            <w:tcW w:w="5800" w:type="dxa"/>
            <w:gridSpan w:val="3"/>
            <w:vMerge/>
            <w:tcBorders>
              <w:top w:val="single" w:sz="4" w:space="0" w:color="auto"/>
              <w:left w:val="single" w:sz="4" w:space="0" w:color="auto"/>
              <w:bottom w:val="single" w:sz="4" w:space="0" w:color="auto"/>
              <w:right w:val="single" w:sz="4" w:space="0" w:color="auto"/>
            </w:tcBorders>
            <w:vAlign w:val="center"/>
            <w:hideMark/>
          </w:tcPr>
          <w:p w14:paraId="360633A8" w14:textId="77777777" w:rsidR="007F0454" w:rsidRPr="004D3046" w:rsidRDefault="007F0454" w:rsidP="00FE1FC2">
            <w:pPr>
              <w:spacing w:after="0" w:line="240" w:lineRule="auto"/>
              <w:rPr>
                <w:rFonts w:ascii="Times New Roman" w:hAnsi="Times New Roman" w:cs="Times New Roman"/>
                <w:i/>
                <w:iCs/>
                <w:sz w:val="24"/>
                <w:szCs w:val="24"/>
                <w:lang w:val="lv-LV"/>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6F888DA" w14:textId="77777777" w:rsidR="007F0454" w:rsidRPr="004D3046" w:rsidRDefault="007F0454" w:rsidP="00FE1FC2">
            <w:pPr>
              <w:spacing w:after="0" w:line="240" w:lineRule="auto"/>
              <w:rPr>
                <w:rFonts w:ascii="Times New Roman" w:hAnsi="Times New Roman" w:cs="Times New Roman"/>
                <w:sz w:val="24"/>
                <w:szCs w:val="24"/>
                <w:lang w:val="lv-LV"/>
              </w:rPr>
            </w:pPr>
          </w:p>
        </w:tc>
      </w:tr>
      <w:tr w:rsidR="004D3046" w:rsidRPr="004D3046" w14:paraId="1FCAC8AD"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ACDD4A"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 xml:space="preserve">Janvāris </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B23B5F"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40</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9C7D09"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156,11</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758DBA"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6 244,40</w:t>
            </w:r>
          </w:p>
        </w:tc>
      </w:tr>
      <w:tr w:rsidR="004D3046" w:rsidRPr="004D3046" w14:paraId="3C21E953"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815FDA"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 xml:space="preserve">Februāris </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470138"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13</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067EB7"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156,11</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37DCE4"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2 029,43</w:t>
            </w:r>
          </w:p>
        </w:tc>
      </w:tr>
      <w:tr w:rsidR="004D3046" w:rsidRPr="004D3046" w14:paraId="2BE02460"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00EE77"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 xml:space="preserve">Marts </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C938DA"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96D325"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156,11</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2F0503"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468,33</w:t>
            </w:r>
          </w:p>
        </w:tc>
      </w:tr>
      <w:tr w:rsidR="004D3046" w:rsidRPr="004D3046" w14:paraId="29F0EC4C"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E03A03"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lastRenderedPageBreak/>
              <w:t xml:space="preserve">Aprīlis </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1E5557"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BCB2B0"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156,11</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D1FD9BC"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0,00</w:t>
            </w:r>
          </w:p>
        </w:tc>
      </w:tr>
      <w:tr w:rsidR="004D3046" w:rsidRPr="004D3046" w14:paraId="2A8861FC"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A5E1C6"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 xml:space="preserve">Maijs </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D32B50"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3199B9"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156,11</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E2F2C5"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0,00</w:t>
            </w:r>
          </w:p>
        </w:tc>
      </w:tr>
      <w:tr w:rsidR="004D3046" w:rsidRPr="004D3046" w14:paraId="69C9BAD6"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23C21C"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Jūnijs</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DA8389"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F51708"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156,11</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8155E9"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156,11</w:t>
            </w:r>
          </w:p>
        </w:tc>
      </w:tr>
      <w:tr w:rsidR="004D3046" w:rsidRPr="004D3046" w14:paraId="4F4168CA"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1192DC"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Jūlijs*</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3BEA12"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8FA0F6"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172,19</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1ED0EA"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172,19</w:t>
            </w:r>
          </w:p>
        </w:tc>
      </w:tr>
      <w:tr w:rsidR="004D3046" w:rsidRPr="004D3046" w14:paraId="436DEF51"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5DE7AD"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Augusts</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8D8699"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7</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71A8F8"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172,19</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6C2902"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1 205,33</w:t>
            </w:r>
          </w:p>
        </w:tc>
      </w:tr>
      <w:tr w:rsidR="004D3046" w:rsidRPr="004D3046" w14:paraId="29B09E84"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82DC1A"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Septembris</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42BDF2"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7DA0FE"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172,19</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95ECF8"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172,19</w:t>
            </w:r>
          </w:p>
        </w:tc>
      </w:tr>
      <w:tr w:rsidR="004D3046" w:rsidRPr="004D3046" w14:paraId="328102E3"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DFF2C" w14:textId="77777777" w:rsidR="007F0454" w:rsidRPr="004D3046" w:rsidRDefault="007F0454" w:rsidP="00FE1FC2">
            <w:pPr>
              <w:spacing w:after="0" w:line="240" w:lineRule="auto"/>
              <w:rPr>
                <w:rFonts w:ascii="Times New Roman" w:hAnsi="Times New Roman" w:cs="Times New Roman"/>
                <w:lang w:val="lv-LV"/>
              </w:rPr>
            </w:pPr>
            <w:r w:rsidRPr="004D3046">
              <w:rPr>
                <w:rFonts w:ascii="Times New Roman" w:hAnsi="Times New Roman" w:cs="Times New Roman"/>
                <w:lang w:val="lv-LV"/>
              </w:rPr>
              <w:t>Oktobris</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F3374A"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9CF8E8" w14:textId="77777777" w:rsidR="007F0454" w:rsidRPr="004D3046" w:rsidRDefault="007F0454" w:rsidP="00FE1FC2">
            <w:pPr>
              <w:spacing w:after="0" w:line="240" w:lineRule="auto"/>
              <w:jc w:val="center"/>
              <w:rPr>
                <w:rFonts w:ascii="Times New Roman" w:hAnsi="Times New Roman" w:cs="Times New Roman"/>
                <w:iCs/>
                <w:lang w:val="lv-LV"/>
              </w:rPr>
            </w:pPr>
            <w:r w:rsidRPr="004D3046">
              <w:rPr>
                <w:rFonts w:ascii="Times New Roman" w:hAnsi="Times New Roman" w:cs="Times New Roman"/>
                <w:iCs/>
                <w:lang w:val="lv-LV"/>
              </w:rPr>
              <w:t>172,19</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05D31F" w14:textId="77777777" w:rsidR="007F0454" w:rsidRPr="004D3046" w:rsidRDefault="007F0454" w:rsidP="00FE1FC2">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688,76</w:t>
            </w:r>
          </w:p>
        </w:tc>
      </w:tr>
      <w:tr w:rsidR="004D3046" w:rsidRPr="004D3046" w14:paraId="0AD47D0D" w14:textId="77777777" w:rsidTr="00D21E0B">
        <w:tblPrEx>
          <w:tblCellMar>
            <w:left w:w="0" w:type="dxa"/>
            <w:right w:w="0" w:type="dxa"/>
          </w:tblCellMar>
        </w:tblPrEx>
        <w:trPr>
          <w:trHeight w:val="312"/>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5881E7" w14:textId="46A6A6F7" w:rsidR="0004139F" w:rsidRPr="004D3046" w:rsidRDefault="0004139F" w:rsidP="0004139F">
            <w:pPr>
              <w:spacing w:after="0" w:line="240" w:lineRule="auto"/>
              <w:rPr>
                <w:rFonts w:ascii="Times New Roman" w:hAnsi="Times New Roman" w:cs="Times New Roman"/>
                <w:lang w:val="lv-LV"/>
              </w:rPr>
            </w:pPr>
            <w:r w:rsidRPr="004D3046">
              <w:rPr>
                <w:rFonts w:ascii="Times New Roman" w:hAnsi="Times New Roman" w:cs="Times New Roman"/>
                <w:lang w:val="lv-LV"/>
              </w:rPr>
              <w:t>Novembris</w:t>
            </w:r>
          </w:p>
        </w:tc>
        <w:tc>
          <w:tcPr>
            <w:tcW w:w="0" w:type="auto"/>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7C40AD" w14:textId="3BB6F144" w:rsidR="0004139F" w:rsidRPr="004D3046" w:rsidRDefault="0004139F" w:rsidP="0004139F">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9</w:t>
            </w:r>
          </w:p>
        </w:tc>
        <w:tc>
          <w:tcPr>
            <w:tcW w:w="5800"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CA0ACF" w14:textId="20B1CAFB" w:rsidR="0004139F" w:rsidRPr="004D3046" w:rsidRDefault="0004139F" w:rsidP="0004139F">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172.19</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0D787F" w14:textId="1C9B9A4E" w:rsidR="0004139F" w:rsidRPr="004D3046" w:rsidRDefault="0004139F" w:rsidP="0004139F">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1 549.71</w:t>
            </w:r>
          </w:p>
        </w:tc>
      </w:tr>
      <w:tr w:rsidR="0004139F" w:rsidRPr="004D3046" w14:paraId="3B10C84A" w14:textId="77777777" w:rsidTr="00DF4BC0">
        <w:tblPrEx>
          <w:tblCellMar>
            <w:left w:w="0" w:type="dxa"/>
            <w:right w:w="0" w:type="dxa"/>
          </w:tblCellMar>
        </w:tblPrEx>
        <w:trPr>
          <w:trHeight w:val="312"/>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7D08B3E" w14:textId="187B5BF5" w:rsidR="0004139F" w:rsidRPr="004D3046" w:rsidRDefault="0004139F" w:rsidP="0004139F">
            <w:pPr>
              <w:spacing w:after="0" w:line="240" w:lineRule="auto"/>
              <w:rPr>
                <w:rFonts w:ascii="Times New Roman" w:hAnsi="Times New Roman" w:cs="Times New Roman"/>
                <w:lang w:val="lv-LV"/>
              </w:rPr>
            </w:pPr>
            <w:r w:rsidRPr="004D3046">
              <w:rPr>
                <w:rFonts w:ascii="Times New Roman" w:hAnsi="Times New Roman" w:cs="Times New Roman"/>
                <w:lang w:val="lv-LV"/>
              </w:rPr>
              <w:t>Decembris</w:t>
            </w:r>
          </w:p>
        </w:tc>
        <w:tc>
          <w:tcPr>
            <w:tcW w:w="0" w:type="auto"/>
            <w:gridSpan w:val="2"/>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67AAAB4" w14:textId="4F8393A1" w:rsidR="0004139F" w:rsidRPr="004D3046" w:rsidRDefault="0004139F" w:rsidP="0004139F">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45</w:t>
            </w:r>
          </w:p>
        </w:tc>
        <w:tc>
          <w:tcPr>
            <w:tcW w:w="5800" w:type="dxa"/>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AF3ABC8" w14:textId="05C36839" w:rsidR="0004139F" w:rsidRPr="004D3046" w:rsidRDefault="0004139F" w:rsidP="0004139F">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172.19</w:t>
            </w:r>
          </w:p>
        </w:tc>
        <w:tc>
          <w:tcPr>
            <w:tcW w:w="0" w:type="auto"/>
            <w:gridSpan w:val="3"/>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112032D" w14:textId="3482194A" w:rsidR="0004139F" w:rsidRPr="004D3046" w:rsidRDefault="0004139F" w:rsidP="0004139F">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7 748.55</w:t>
            </w:r>
          </w:p>
        </w:tc>
      </w:tr>
    </w:tbl>
    <w:p w14:paraId="6DDEF664" w14:textId="742E696B" w:rsidR="000434FD" w:rsidRPr="004D3046" w:rsidRDefault="000434FD" w:rsidP="00FE1FC2">
      <w:pPr>
        <w:spacing w:after="0" w:line="240" w:lineRule="auto"/>
        <w:rPr>
          <w:rFonts w:ascii="Times New Roman" w:eastAsia="Times New Roman" w:hAnsi="Times New Roman" w:cs="Times New Roman"/>
          <w:bCs/>
          <w:sz w:val="24"/>
          <w:szCs w:val="24"/>
          <w:lang w:val="lv-LV"/>
        </w:rPr>
      </w:pPr>
    </w:p>
    <w:tbl>
      <w:tblPr>
        <w:tblW w:w="11705" w:type="dxa"/>
        <w:tblLook w:val="04A0" w:firstRow="1" w:lastRow="0" w:firstColumn="1" w:lastColumn="0" w:noHBand="0" w:noVBand="1"/>
      </w:tblPr>
      <w:tblGrid>
        <w:gridCol w:w="2464"/>
        <w:gridCol w:w="1737"/>
        <w:gridCol w:w="4908"/>
        <w:gridCol w:w="2560"/>
        <w:gridCol w:w="222"/>
      </w:tblGrid>
      <w:tr w:rsidR="004D3046" w:rsidRPr="004D3046" w14:paraId="0BD1211C" w14:textId="77777777" w:rsidTr="00B6072F">
        <w:trPr>
          <w:gridAfter w:val="1"/>
          <w:wAfter w:w="36" w:type="dxa"/>
          <w:trHeight w:val="315"/>
        </w:trPr>
        <w:tc>
          <w:tcPr>
            <w:tcW w:w="2464" w:type="dxa"/>
            <w:tcBorders>
              <w:top w:val="nil"/>
              <w:left w:val="nil"/>
              <w:bottom w:val="single" w:sz="4" w:space="0" w:color="auto"/>
              <w:right w:val="nil"/>
            </w:tcBorders>
            <w:shd w:val="clear" w:color="auto" w:fill="auto"/>
            <w:noWrap/>
            <w:vAlign w:val="center"/>
            <w:hideMark/>
          </w:tcPr>
          <w:p w14:paraId="59C0664C" w14:textId="77777777" w:rsidR="00B6072F" w:rsidRPr="00B6072F" w:rsidRDefault="00B6072F" w:rsidP="00B6072F">
            <w:pPr>
              <w:spacing w:after="0" w:line="240" w:lineRule="auto"/>
              <w:rPr>
                <w:rFonts w:ascii="Times New Roman" w:eastAsia="Times New Roman" w:hAnsi="Times New Roman" w:cs="Times New Roman"/>
                <w:b/>
                <w:bCs/>
                <w:sz w:val="24"/>
                <w:szCs w:val="24"/>
                <w:u w:val="single"/>
                <w:lang w:val="lv-LV" w:eastAsia="lv-LV"/>
              </w:rPr>
            </w:pPr>
            <w:r w:rsidRPr="00B6072F">
              <w:rPr>
                <w:rFonts w:ascii="Times New Roman" w:eastAsia="Times New Roman" w:hAnsi="Times New Roman" w:cs="Times New Roman"/>
                <w:b/>
                <w:bCs/>
                <w:sz w:val="24"/>
                <w:szCs w:val="24"/>
                <w:u w:val="single"/>
                <w:lang w:val="lv-LV" w:eastAsia="lv-LV"/>
              </w:rPr>
              <w:t>2023.gads</w:t>
            </w:r>
          </w:p>
        </w:tc>
        <w:tc>
          <w:tcPr>
            <w:tcW w:w="1737" w:type="dxa"/>
            <w:tcBorders>
              <w:top w:val="nil"/>
              <w:left w:val="nil"/>
              <w:bottom w:val="single" w:sz="4" w:space="0" w:color="auto"/>
              <w:right w:val="nil"/>
            </w:tcBorders>
            <w:shd w:val="clear" w:color="auto" w:fill="auto"/>
            <w:noWrap/>
            <w:vAlign w:val="center"/>
            <w:hideMark/>
          </w:tcPr>
          <w:p w14:paraId="45214D06" w14:textId="77777777" w:rsidR="00B6072F" w:rsidRPr="00B6072F" w:rsidRDefault="00B6072F" w:rsidP="00B6072F">
            <w:pPr>
              <w:spacing w:after="0" w:line="240" w:lineRule="auto"/>
              <w:rPr>
                <w:rFonts w:ascii="Times New Roman" w:eastAsia="Times New Roman" w:hAnsi="Times New Roman" w:cs="Times New Roman"/>
                <w:b/>
                <w:bCs/>
                <w:sz w:val="24"/>
                <w:szCs w:val="24"/>
                <w:lang w:val="lv-LV" w:eastAsia="lv-LV"/>
              </w:rPr>
            </w:pPr>
            <w:r w:rsidRPr="00B6072F">
              <w:rPr>
                <w:rFonts w:ascii="Times New Roman" w:eastAsia="Times New Roman" w:hAnsi="Times New Roman" w:cs="Times New Roman"/>
                <w:b/>
                <w:bCs/>
                <w:sz w:val="24"/>
                <w:szCs w:val="24"/>
                <w:lang w:val="lv-LV" w:eastAsia="lv-LV"/>
              </w:rPr>
              <w:t> </w:t>
            </w:r>
          </w:p>
        </w:tc>
        <w:tc>
          <w:tcPr>
            <w:tcW w:w="4908" w:type="dxa"/>
            <w:tcBorders>
              <w:top w:val="nil"/>
              <w:left w:val="nil"/>
              <w:bottom w:val="single" w:sz="4" w:space="0" w:color="auto"/>
              <w:right w:val="nil"/>
            </w:tcBorders>
            <w:shd w:val="clear" w:color="auto" w:fill="auto"/>
            <w:noWrap/>
            <w:vAlign w:val="center"/>
            <w:hideMark/>
          </w:tcPr>
          <w:p w14:paraId="2994A9BC" w14:textId="77777777" w:rsidR="00B6072F" w:rsidRPr="00B6072F" w:rsidRDefault="00B6072F" w:rsidP="00B6072F">
            <w:pPr>
              <w:spacing w:after="0" w:line="240" w:lineRule="auto"/>
              <w:rPr>
                <w:rFonts w:ascii="Times New Roman" w:eastAsia="Times New Roman" w:hAnsi="Times New Roman" w:cs="Times New Roman"/>
                <w:b/>
                <w:bCs/>
                <w:sz w:val="24"/>
                <w:szCs w:val="24"/>
                <w:lang w:val="lv-LV" w:eastAsia="lv-LV"/>
              </w:rPr>
            </w:pPr>
            <w:r w:rsidRPr="00B6072F">
              <w:rPr>
                <w:rFonts w:ascii="Times New Roman" w:eastAsia="Times New Roman" w:hAnsi="Times New Roman" w:cs="Times New Roman"/>
                <w:b/>
                <w:bCs/>
                <w:sz w:val="24"/>
                <w:szCs w:val="24"/>
                <w:lang w:val="lv-LV" w:eastAsia="lv-LV"/>
              </w:rPr>
              <w:t> </w:t>
            </w:r>
          </w:p>
        </w:tc>
        <w:tc>
          <w:tcPr>
            <w:tcW w:w="2560" w:type="dxa"/>
            <w:tcBorders>
              <w:top w:val="nil"/>
              <w:left w:val="nil"/>
              <w:bottom w:val="single" w:sz="4" w:space="0" w:color="auto"/>
              <w:right w:val="nil"/>
            </w:tcBorders>
            <w:shd w:val="clear" w:color="auto" w:fill="auto"/>
            <w:noWrap/>
            <w:vAlign w:val="center"/>
            <w:hideMark/>
          </w:tcPr>
          <w:p w14:paraId="474060DF" w14:textId="77777777" w:rsidR="00B6072F" w:rsidRPr="00B6072F" w:rsidRDefault="00B6072F" w:rsidP="00B6072F">
            <w:pPr>
              <w:spacing w:after="0" w:line="240" w:lineRule="auto"/>
              <w:rPr>
                <w:rFonts w:ascii="Times New Roman" w:eastAsia="Times New Roman" w:hAnsi="Times New Roman" w:cs="Times New Roman"/>
                <w:b/>
                <w:bCs/>
                <w:sz w:val="24"/>
                <w:szCs w:val="24"/>
                <w:lang w:val="lv-LV" w:eastAsia="lv-LV"/>
              </w:rPr>
            </w:pPr>
            <w:r w:rsidRPr="00B6072F">
              <w:rPr>
                <w:rFonts w:ascii="Times New Roman" w:eastAsia="Times New Roman" w:hAnsi="Times New Roman" w:cs="Times New Roman"/>
                <w:b/>
                <w:bCs/>
                <w:sz w:val="24"/>
                <w:szCs w:val="24"/>
                <w:lang w:val="lv-LV" w:eastAsia="lv-LV"/>
              </w:rPr>
              <w:t> </w:t>
            </w:r>
          </w:p>
        </w:tc>
      </w:tr>
      <w:tr w:rsidR="004D3046" w:rsidRPr="004D3046" w14:paraId="15848366" w14:textId="77777777" w:rsidTr="00B6072F">
        <w:trPr>
          <w:gridAfter w:val="1"/>
          <w:wAfter w:w="36" w:type="dxa"/>
          <w:trHeight w:val="1260"/>
        </w:trPr>
        <w:tc>
          <w:tcPr>
            <w:tcW w:w="24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FD755" w14:textId="77777777" w:rsidR="00B6072F" w:rsidRPr="00B6072F" w:rsidRDefault="00B6072F" w:rsidP="00B6072F">
            <w:pPr>
              <w:spacing w:after="0" w:line="240" w:lineRule="auto"/>
              <w:jc w:val="center"/>
              <w:rPr>
                <w:rFonts w:ascii="Times New Roman" w:eastAsia="Times New Roman" w:hAnsi="Times New Roman" w:cs="Times New Roman"/>
                <w:sz w:val="24"/>
                <w:szCs w:val="24"/>
                <w:u w:val="single"/>
                <w:lang w:val="lv-LV" w:eastAsia="lv-LV"/>
              </w:rPr>
            </w:pPr>
            <w:r w:rsidRPr="00B6072F">
              <w:rPr>
                <w:rFonts w:ascii="Times New Roman" w:eastAsia="Times New Roman" w:hAnsi="Times New Roman" w:cs="Times New Roman"/>
                <w:sz w:val="24"/>
                <w:szCs w:val="24"/>
                <w:u w:val="single"/>
                <w:lang w:val="lv-LV" w:eastAsia="lv-LV"/>
              </w:rPr>
              <w:t> </w:t>
            </w:r>
          </w:p>
        </w:tc>
        <w:tc>
          <w:tcPr>
            <w:tcW w:w="1737" w:type="dxa"/>
            <w:vMerge w:val="restart"/>
            <w:tcBorders>
              <w:top w:val="nil"/>
              <w:left w:val="single" w:sz="4" w:space="0" w:color="auto"/>
              <w:bottom w:val="single" w:sz="4" w:space="0" w:color="auto"/>
              <w:right w:val="single" w:sz="4" w:space="0" w:color="auto"/>
            </w:tcBorders>
            <w:shd w:val="clear" w:color="auto" w:fill="auto"/>
            <w:vAlign w:val="center"/>
            <w:hideMark/>
          </w:tcPr>
          <w:p w14:paraId="3C24BF81"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Izpildītie izsaukumi sniedzot NMP Latvijas robežpunktos uz Latvijas-Baltkrievijas robežas</w:t>
            </w:r>
          </w:p>
        </w:tc>
        <w:tc>
          <w:tcPr>
            <w:tcW w:w="4908" w:type="dxa"/>
            <w:vMerge w:val="restart"/>
            <w:tcBorders>
              <w:top w:val="nil"/>
              <w:left w:val="single" w:sz="4" w:space="0" w:color="auto"/>
              <w:bottom w:val="single" w:sz="4" w:space="0" w:color="auto"/>
              <w:right w:val="single" w:sz="4" w:space="0" w:color="auto"/>
            </w:tcBorders>
            <w:shd w:val="clear" w:color="auto" w:fill="auto"/>
            <w:vAlign w:val="center"/>
            <w:hideMark/>
          </w:tcPr>
          <w:p w14:paraId="68D399CB" w14:textId="77777777" w:rsidR="00B6072F" w:rsidRPr="00B6072F" w:rsidRDefault="00B6072F" w:rsidP="00B6072F">
            <w:pPr>
              <w:spacing w:after="0" w:line="240" w:lineRule="auto"/>
              <w:jc w:val="center"/>
              <w:rPr>
                <w:rFonts w:ascii="Times New Roman" w:eastAsia="Times New Roman" w:hAnsi="Times New Roman" w:cs="Times New Roman"/>
                <w:i/>
                <w:iCs/>
                <w:sz w:val="24"/>
                <w:szCs w:val="24"/>
                <w:lang w:val="lv-LV" w:eastAsia="lv-LV"/>
              </w:rPr>
            </w:pPr>
            <w:r w:rsidRPr="00B6072F">
              <w:rPr>
                <w:rFonts w:ascii="Times New Roman" w:eastAsia="Times New Roman" w:hAnsi="Times New Roman" w:cs="Times New Roman"/>
                <w:i/>
                <w:iCs/>
                <w:sz w:val="24"/>
                <w:szCs w:val="24"/>
                <w:lang w:val="lv-LV" w:eastAsia="lv-LV"/>
              </w:rPr>
              <w:t>Izsaukuma cena 172,19 euro, atbilstoši MK 05.07.2022. (prot. Nr.35 44. §) noteikumiem Nr. 411 "NMPD maksas pakalpojumu cenrādis", spēkā esošiem no 08.07.2022</w:t>
            </w:r>
          </w:p>
        </w:tc>
        <w:tc>
          <w:tcPr>
            <w:tcW w:w="2560" w:type="dxa"/>
            <w:vMerge w:val="restart"/>
            <w:tcBorders>
              <w:top w:val="nil"/>
              <w:left w:val="single" w:sz="4" w:space="0" w:color="auto"/>
              <w:bottom w:val="single" w:sz="4" w:space="0" w:color="auto"/>
              <w:right w:val="single" w:sz="4" w:space="0" w:color="auto"/>
            </w:tcBorders>
            <w:shd w:val="clear" w:color="auto" w:fill="auto"/>
            <w:vAlign w:val="center"/>
            <w:hideMark/>
          </w:tcPr>
          <w:p w14:paraId="18BFEA19"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Izdevumi kopā, euro, atbilstoši izsaukumu skaitam</w:t>
            </w:r>
          </w:p>
        </w:tc>
      </w:tr>
      <w:tr w:rsidR="004D3046" w:rsidRPr="004D3046" w14:paraId="18CE38CC" w14:textId="77777777" w:rsidTr="00B6072F">
        <w:trPr>
          <w:trHeight w:val="1545"/>
        </w:trPr>
        <w:tc>
          <w:tcPr>
            <w:tcW w:w="2464" w:type="dxa"/>
            <w:vMerge/>
            <w:tcBorders>
              <w:top w:val="nil"/>
              <w:left w:val="single" w:sz="4" w:space="0" w:color="auto"/>
              <w:bottom w:val="single" w:sz="4" w:space="0" w:color="auto"/>
              <w:right w:val="single" w:sz="4" w:space="0" w:color="auto"/>
            </w:tcBorders>
            <w:vAlign w:val="center"/>
            <w:hideMark/>
          </w:tcPr>
          <w:p w14:paraId="17B18A04" w14:textId="77777777" w:rsidR="00B6072F" w:rsidRPr="00B6072F" w:rsidRDefault="00B6072F" w:rsidP="00B6072F">
            <w:pPr>
              <w:spacing w:after="0" w:line="240" w:lineRule="auto"/>
              <w:rPr>
                <w:rFonts w:ascii="Times New Roman" w:eastAsia="Times New Roman" w:hAnsi="Times New Roman" w:cs="Times New Roman"/>
                <w:sz w:val="24"/>
                <w:szCs w:val="24"/>
                <w:u w:val="single"/>
                <w:lang w:val="lv-LV" w:eastAsia="lv-LV"/>
              </w:rPr>
            </w:pPr>
          </w:p>
        </w:tc>
        <w:tc>
          <w:tcPr>
            <w:tcW w:w="1737" w:type="dxa"/>
            <w:vMerge/>
            <w:tcBorders>
              <w:top w:val="nil"/>
              <w:left w:val="single" w:sz="4" w:space="0" w:color="auto"/>
              <w:bottom w:val="single" w:sz="4" w:space="0" w:color="auto"/>
              <w:right w:val="single" w:sz="4" w:space="0" w:color="auto"/>
            </w:tcBorders>
            <w:vAlign w:val="center"/>
            <w:hideMark/>
          </w:tcPr>
          <w:p w14:paraId="11088A81"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p>
        </w:tc>
        <w:tc>
          <w:tcPr>
            <w:tcW w:w="4908" w:type="dxa"/>
            <w:vMerge/>
            <w:tcBorders>
              <w:top w:val="nil"/>
              <w:left w:val="single" w:sz="4" w:space="0" w:color="auto"/>
              <w:bottom w:val="single" w:sz="4" w:space="0" w:color="auto"/>
              <w:right w:val="single" w:sz="4" w:space="0" w:color="auto"/>
            </w:tcBorders>
            <w:vAlign w:val="center"/>
            <w:hideMark/>
          </w:tcPr>
          <w:p w14:paraId="0FB6428B" w14:textId="77777777" w:rsidR="00B6072F" w:rsidRPr="00B6072F" w:rsidRDefault="00B6072F" w:rsidP="00B6072F">
            <w:pPr>
              <w:spacing w:after="0" w:line="240" w:lineRule="auto"/>
              <w:rPr>
                <w:rFonts w:ascii="Times New Roman" w:eastAsia="Times New Roman" w:hAnsi="Times New Roman" w:cs="Times New Roman"/>
                <w:i/>
                <w:iCs/>
                <w:sz w:val="24"/>
                <w:szCs w:val="24"/>
                <w:lang w:val="lv-LV" w:eastAsia="lv-LV"/>
              </w:rPr>
            </w:pPr>
          </w:p>
        </w:tc>
        <w:tc>
          <w:tcPr>
            <w:tcW w:w="2560" w:type="dxa"/>
            <w:vMerge/>
            <w:tcBorders>
              <w:top w:val="nil"/>
              <w:left w:val="single" w:sz="4" w:space="0" w:color="auto"/>
              <w:bottom w:val="single" w:sz="4" w:space="0" w:color="auto"/>
              <w:right w:val="single" w:sz="4" w:space="0" w:color="auto"/>
            </w:tcBorders>
            <w:vAlign w:val="center"/>
            <w:hideMark/>
          </w:tcPr>
          <w:p w14:paraId="5E239381"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p>
        </w:tc>
        <w:tc>
          <w:tcPr>
            <w:tcW w:w="36" w:type="dxa"/>
            <w:tcBorders>
              <w:top w:val="nil"/>
              <w:left w:val="nil"/>
              <w:bottom w:val="nil"/>
              <w:right w:val="nil"/>
            </w:tcBorders>
            <w:shd w:val="clear" w:color="auto" w:fill="auto"/>
            <w:noWrap/>
            <w:vAlign w:val="bottom"/>
            <w:hideMark/>
          </w:tcPr>
          <w:p w14:paraId="15DEA0DF"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p>
        </w:tc>
      </w:tr>
      <w:tr w:rsidR="004D3046" w:rsidRPr="004D3046" w14:paraId="3384A6B7" w14:textId="77777777" w:rsidTr="00B6072F">
        <w:trPr>
          <w:trHeight w:val="315"/>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3A659CE9"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 xml:space="preserve">Janvāris </w:t>
            </w:r>
          </w:p>
        </w:tc>
        <w:tc>
          <w:tcPr>
            <w:tcW w:w="1737" w:type="dxa"/>
            <w:tcBorders>
              <w:top w:val="nil"/>
              <w:left w:val="nil"/>
              <w:bottom w:val="single" w:sz="4" w:space="0" w:color="auto"/>
              <w:right w:val="single" w:sz="4" w:space="0" w:color="auto"/>
            </w:tcBorders>
            <w:shd w:val="clear" w:color="auto" w:fill="auto"/>
            <w:noWrap/>
            <w:vAlign w:val="center"/>
            <w:hideMark/>
          </w:tcPr>
          <w:p w14:paraId="67417653"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21</w:t>
            </w:r>
          </w:p>
        </w:tc>
        <w:tc>
          <w:tcPr>
            <w:tcW w:w="4908" w:type="dxa"/>
            <w:tcBorders>
              <w:top w:val="nil"/>
              <w:left w:val="nil"/>
              <w:bottom w:val="single" w:sz="4" w:space="0" w:color="auto"/>
              <w:right w:val="single" w:sz="4" w:space="0" w:color="auto"/>
            </w:tcBorders>
            <w:shd w:val="clear" w:color="auto" w:fill="auto"/>
            <w:noWrap/>
            <w:vAlign w:val="bottom"/>
            <w:hideMark/>
          </w:tcPr>
          <w:p w14:paraId="55654CA1" w14:textId="77777777" w:rsidR="00B6072F" w:rsidRPr="00B6072F" w:rsidRDefault="00B6072F" w:rsidP="00B6072F">
            <w:pPr>
              <w:spacing w:after="0" w:line="240" w:lineRule="auto"/>
              <w:jc w:val="center"/>
              <w:rPr>
                <w:rFonts w:ascii="Times New Roman" w:eastAsia="Times New Roman" w:hAnsi="Times New Roman" w:cs="Times New Roman"/>
                <w:i/>
                <w:iCs/>
                <w:sz w:val="24"/>
                <w:szCs w:val="24"/>
                <w:lang w:val="lv-LV" w:eastAsia="lv-LV"/>
              </w:rPr>
            </w:pPr>
            <w:r w:rsidRPr="00B6072F">
              <w:rPr>
                <w:rFonts w:ascii="Times New Roman" w:eastAsia="Times New Roman" w:hAnsi="Times New Roman" w:cs="Times New Roman"/>
                <w:i/>
                <w:iCs/>
                <w:sz w:val="24"/>
                <w:szCs w:val="24"/>
                <w:lang w:val="lv-LV" w:eastAsia="lv-LV"/>
              </w:rPr>
              <w:t>172.19</w:t>
            </w:r>
          </w:p>
        </w:tc>
        <w:tc>
          <w:tcPr>
            <w:tcW w:w="2560" w:type="dxa"/>
            <w:tcBorders>
              <w:top w:val="nil"/>
              <w:left w:val="nil"/>
              <w:bottom w:val="single" w:sz="4" w:space="0" w:color="auto"/>
              <w:right w:val="single" w:sz="4" w:space="0" w:color="auto"/>
            </w:tcBorders>
            <w:shd w:val="clear" w:color="auto" w:fill="auto"/>
            <w:noWrap/>
            <w:vAlign w:val="bottom"/>
            <w:hideMark/>
          </w:tcPr>
          <w:p w14:paraId="2A39ADB5"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3 615.99</w:t>
            </w:r>
          </w:p>
        </w:tc>
        <w:tc>
          <w:tcPr>
            <w:tcW w:w="36" w:type="dxa"/>
            <w:vAlign w:val="center"/>
            <w:hideMark/>
          </w:tcPr>
          <w:p w14:paraId="01C9BDD8"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64D89146" w14:textId="77777777" w:rsidTr="00B6072F">
        <w:trPr>
          <w:trHeight w:val="315"/>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02FC8A83"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 xml:space="preserve">Februāris </w:t>
            </w:r>
          </w:p>
        </w:tc>
        <w:tc>
          <w:tcPr>
            <w:tcW w:w="1737" w:type="dxa"/>
            <w:tcBorders>
              <w:top w:val="nil"/>
              <w:left w:val="nil"/>
              <w:bottom w:val="single" w:sz="4" w:space="0" w:color="auto"/>
              <w:right w:val="single" w:sz="4" w:space="0" w:color="auto"/>
            </w:tcBorders>
            <w:shd w:val="clear" w:color="auto" w:fill="auto"/>
            <w:noWrap/>
            <w:vAlign w:val="center"/>
            <w:hideMark/>
          </w:tcPr>
          <w:p w14:paraId="2D5A6768"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9</w:t>
            </w:r>
          </w:p>
        </w:tc>
        <w:tc>
          <w:tcPr>
            <w:tcW w:w="4908" w:type="dxa"/>
            <w:tcBorders>
              <w:top w:val="nil"/>
              <w:left w:val="nil"/>
              <w:bottom w:val="single" w:sz="4" w:space="0" w:color="auto"/>
              <w:right w:val="single" w:sz="4" w:space="0" w:color="auto"/>
            </w:tcBorders>
            <w:shd w:val="clear" w:color="auto" w:fill="auto"/>
            <w:noWrap/>
            <w:vAlign w:val="bottom"/>
            <w:hideMark/>
          </w:tcPr>
          <w:p w14:paraId="003DD3E2" w14:textId="77777777" w:rsidR="00B6072F" w:rsidRPr="00B6072F" w:rsidRDefault="00B6072F" w:rsidP="00B6072F">
            <w:pPr>
              <w:spacing w:after="0" w:line="240" w:lineRule="auto"/>
              <w:jc w:val="center"/>
              <w:rPr>
                <w:rFonts w:ascii="Times New Roman" w:eastAsia="Times New Roman" w:hAnsi="Times New Roman" w:cs="Times New Roman"/>
                <w:i/>
                <w:iCs/>
                <w:sz w:val="24"/>
                <w:szCs w:val="24"/>
                <w:lang w:val="lv-LV" w:eastAsia="lv-LV"/>
              </w:rPr>
            </w:pPr>
            <w:r w:rsidRPr="00B6072F">
              <w:rPr>
                <w:rFonts w:ascii="Times New Roman" w:eastAsia="Times New Roman" w:hAnsi="Times New Roman" w:cs="Times New Roman"/>
                <w:i/>
                <w:iCs/>
                <w:sz w:val="24"/>
                <w:szCs w:val="24"/>
                <w:lang w:val="lv-LV" w:eastAsia="lv-LV"/>
              </w:rPr>
              <w:t>172.19</w:t>
            </w:r>
          </w:p>
        </w:tc>
        <w:tc>
          <w:tcPr>
            <w:tcW w:w="2560" w:type="dxa"/>
            <w:tcBorders>
              <w:top w:val="nil"/>
              <w:left w:val="nil"/>
              <w:bottom w:val="single" w:sz="4" w:space="0" w:color="auto"/>
              <w:right w:val="single" w:sz="4" w:space="0" w:color="auto"/>
            </w:tcBorders>
            <w:shd w:val="clear" w:color="auto" w:fill="auto"/>
            <w:noWrap/>
            <w:vAlign w:val="bottom"/>
            <w:hideMark/>
          </w:tcPr>
          <w:p w14:paraId="5EF63A13"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1 549.71</w:t>
            </w:r>
          </w:p>
        </w:tc>
        <w:tc>
          <w:tcPr>
            <w:tcW w:w="36" w:type="dxa"/>
            <w:vAlign w:val="center"/>
            <w:hideMark/>
          </w:tcPr>
          <w:p w14:paraId="271ED4DB"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34E74B1E" w14:textId="77777777" w:rsidTr="00B6072F">
        <w:trPr>
          <w:trHeight w:val="315"/>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634A21B7"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 xml:space="preserve">Marts </w:t>
            </w:r>
          </w:p>
        </w:tc>
        <w:tc>
          <w:tcPr>
            <w:tcW w:w="1737" w:type="dxa"/>
            <w:tcBorders>
              <w:top w:val="nil"/>
              <w:left w:val="nil"/>
              <w:bottom w:val="single" w:sz="4" w:space="0" w:color="auto"/>
              <w:right w:val="single" w:sz="4" w:space="0" w:color="auto"/>
            </w:tcBorders>
            <w:shd w:val="clear" w:color="auto" w:fill="auto"/>
            <w:noWrap/>
            <w:vAlign w:val="center"/>
            <w:hideMark/>
          </w:tcPr>
          <w:p w14:paraId="2DFC49EA"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7</w:t>
            </w:r>
          </w:p>
        </w:tc>
        <w:tc>
          <w:tcPr>
            <w:tcW w:w="4908" w:type="dxa"/>
            <w:tcBorders>
              <w:top w:val="nil"/>
              <w:left w:val="nil"/>
              <w:bottom w:val="single" w:sz="4" w:space="0" w:color="auto"/>
              <w:right w:val="single" w:sz="4" w:space="0" w:color="auto"/>
            </w:tcBorders>
            <w:shd w:val="clear" w:color="auto" w:fill="auto"/>
            <w:noWrap/>
            <w:vAlign w:val="bottom"/>
            <w:hideMark/>
          </w:tcPr>
          <w:p w14:paraId="42AC6715" w14:textId="77777777" w:rsidR="00B6072F" w:rsidRPr="00B6072F" w:rsidRDefault="00B6072F" w:rsidP="00B6072F">
            <w:pPr>
              <w:spacing w:after="0" w:line="240" w:lineRule="auto"/>
              <w:jc w:val="center"/>
              <w:rPr>
                <w:rFonts w:ascii="Times New Roman" w:eastAsia="Times New Roman" w:hAnsi="Times New Roman" w:cs="Times New Roman"/>
                <w:i/>
                <w:iCs/>
                <w:sz w:val="24"/>
                <w:szCs w:val="24"/>
                <w:lang w:val="lv-LV" w:eastAsia="lv-LV"/>
              </w:rPr>
            </w:pPr>
            <w:r w:rsidRPr="00B6072F">
              <w:rPr>
                <w:rFonts w:ascii="Times New Roman" w:eastAsia="Times New Roman" w:hAnsi="Times New Roman" w:cs="Times New Roman"/>
                <w:i/>
                <w:iCs/>
                <w:sz w:val="24"/>
                <w:szCs w:val="24"/>
                <w:lang w:val="lv-LV" w:eastAsia="lv-LV"/>
              </w:rPr>
              <w:t>172.19</w:t>
            </w:r>
          </w:p>
        </w:tc>
        <w:tc>
          <w:tcPr>
            <w:tcW w:w="2560" w:type="dxa"/>
            <w:tcBorders>
              <w:top w:val="nil"/>
              <w:left w:val="nil"/>
              <w:bottom w:val="single" w:sz="4" w:space="0" w:color="auto"/>
              <w:right w:val="single" w:sz="4" w:space="0" w:color="auto"/>
            </w:tcBorders>
            <w:shd w:val="clear" w:color="auto" w:fill="auto"/>
            <w:noWrap/>
            <w:vAlign w:val="bottom"/>
            <w:hideMark/>
          </w:tcPr>
          <w:p w14:paraId="6AFB58A2"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1 205.33</w:t>
            </w:r>
          </w:p>
        </w:tc>
        <w:tc>
          <w:tcPr>
            <w:tcW w:w="36" w:type="dxa"/>
            <w:vAlign w:val="center"/>
            <w:hideMark/>
          </w:tcPr>
          <w:p w14:paraId="47842E0C"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3D585603" w14:textId="77777777" w:rsidTr="00B6072F">
        <w:trPr>
          <w:trHeight w:val="315"/>
        </w:trPr>
        <w:tc>
          <w:tcPr>
            <w:tcW w:w="2464" w:type="dxa"/>
            <w:tcBorders>
              <w:top w:val="nil"/>
              <w:left w:val="nil"/>
              <w:bottom w:val="single" w:sz="4" w:space="0" w:color="auto"/>
              <w:right w:val="nil"/>
            </w:tcBorders>
            <w:shd w:val="clear" w:color="auto" w:fill="auto"/>
            <w:noWrap/>
            <w:vAlign w:val="center"/>
            <w:hideMark/>
          </w:tcPr>
          <w:p w14:paraId="28397FB0" w14:textId="5C3D50A2"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 </w:t>
            </w:r>
          </w:p>
        </w:tc>
        <w:tc>
          <w:tcPr>
            <w:tcW w:w="1737" w:type="dxa"/>
            <w:tcBorders>
              <w:top w:val="nil"/>
              <w:left w:val="nil"/>
              <w:bottom w:val="single" w:sz="4" w:space="0" w:color="auto"/>
              <w:right w:val="nil"/>
            </w:tcBorders>
            <w:shd w:val="clear" w:color="auto" w:fill="auto"/>
            <w:noWrap/>
            <w:vAlign w:val="center"/>
            <w:hideMark/>
          </w:tcPr>
          <w:p w14:paraId="40E448D9"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 </w:t>
            </w:r>
          </w:p>
        </w:tc>
        <w:tc>
          <w:tcPr>
            <w:tcW w:w="4908" w:type="dxa"/>
            <w:tcBorders>
              <w:top w:val="nil"/>
              <w:left w:val="nil"/>
              <w:bottom w:val="single" w:sz="4" w:space="0" w:color="auto"/>
              <w:right w:val="nil"/>
            </w:tcBorders>
            <w:shd w:val="clear" w:color="auto" w:fill="auto"/>
            <w:noWrap/>
            <w:vAlign w:val="bottom"/>
            <w:hideMark/>
          </w:tcPr>
          <w:p w14:paraId="10CB725E" w14:textId="77777777" w:rsidR="00B6072F" w:rsidRPr="00B6072F" w:rsidRDefault="00B6072F" w:rsidP="00B6072F">
            <w:pPr>
              <w:spacing w:after="0" w:line="240" w:lineRule="auto"/>
              <w:jc w:val="center"/>
              <w:rPr>
                <w:rFonts w:ascii="Times New Roman" w:eastAsia="Times New Roman" w:hAnsi="Times New Roman" w:cs="Times New Roman"/>
                <w:i/>
                <w:iCs/>
                <w:sz w:val="24"/>
                <w:szCs w:val="24"/>
                <w:lang w:val="lv-LV" w:eastAsia="lv-LV"/>
              </w:rPr>
            </w:pPr>
            <w:r w:rsidRPr="00B6072F">
              <w:rPr>
                <w:rFonts w:ascii="Times New Roman" w:eastAsia="Times New Roman" w:hAnsi="Times New Roman" w:cs="Times New Roman"/>
                <w:i/>
                <w:iCs/>
                <w:sz w:val="24"/>
                <w:szCs w:val="24"/>
                <w:lang w:val="lv-LV" w:eastAsia="lv-LV"/>
              </w:rPr>
              <w:t> </w:t>
            </w:r>
          </w:p>
        </w:tc>
        <w:tc>
          <w:tcPr>
            <w:tcW w:w="2560" w:type="dxa"/>
            <w:tcBorders>
              <w:top w:val="nil"/>
              <w:left w:val="nil"/>
              <w:bottom w:val="single" w:sz="4" w:space="0" w:color="auto"/>
              <w:right w:val="nil"/>
            </w:tcBorders>
            <w:shd w:val="clear" w:color="auto" w:fill="auto"/>
            <w:noWrap/>
            <w:vAlign w:val="bottom"/>
            <w:hideMark/>
          </w:tcPr>
          <w:p w14:paraId="67EF4934"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 </w:t>
            </w:r>
          </w:p>
        </w:tc>
        <w:tc>
          <w:tcPr>
            <w:tcW w:w="36" w:type="dxa"/>
            <w:vAlign w:val="center"/>
            <w:hideMark/>
          </w:tcPr>
          <w:p w14:paraId="61D82D8D"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30877523" w14:textId="77777777" w:rsidTr="00B6072F">
        <w:trPr>
          <w:trHeight w:val="315"/>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87820" w14:textId="22896FB5"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Kopā</w:t>
            </w:r>
            <w:r w:rsidR="00CA08A4">
              <w:rPr>
                <w:rFonts w:ascii="Times New Roman" w:eastAsia="Times New Roman" w:hAnsi="Times New Roman" w:cs="Times New Roman"/>
                <w:sz w:val="24"/>
                <w:szCs w:val="24"/>
                <w:lang w:val="lv-LV" w:eastAsia="lv-LV"/>
              </w:rPr>
              <w:t xml:space="preserve">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71551E97"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296</w:t>
            </w:r>
          </w:p>
        </w:tc>
        <w:tc>
          <w:tcPr>
            <w:tcW w:w="4908" w:type="dxa"/>
            <w:tcBorders>
              <w:top w:val="single" w:sz="4" w:space="0" w:color="auto"/>
              <w:left w:val="nil"/>
              <w:bottom w:val="single" w:sz="4" w:space="0" w:color="auto"/>
              <w:right w:val="single" w:sz="4" w:space="0" w:color="auto"/>
            </w:tcBorders>
            <w:shd w:val="clear" w:color="auto" w:fill="auto"/>
            <w:vAlign w:val="center"/>
            <w:hideMark/>
          </w:tcPr>
          <w:p w14:paraId="6983852F"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x</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75994AE4"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8 742.16</w:t>
            </w:r>
          </w:p>
        </w:tc>
        <w:tc>
          <w:tcPr>
            <w:tcW w:w="36" w:type="dxa"/>
            <w:vAlign w:val="center"/>
            <w:hideMark/>
          </w:tcPr>
          <w:p w14:paraId="14DAFF79"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5901F44A" w14:textId="77777777" w:rsidTr="00B6072F">
        <w:trPr>
          <w:trHeight w:val="315"/>
        </w:trPr>
        <w:tc>
          <w:tcPr>
            <w:tcW w:w="2464"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7A591AF"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vidēji vienā mēnesī**</w:t>
            </w:r>
          </w:p>
        </w:tc>
        <w:tc>
          <w:tcPr>
            <w:tcW w:w="1737"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5D2DBD7"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16</w:t>
            </w:r>
          </w:p>
        </w:tc>
        <w:tc>
          <w:tcPr>
            <w:tcW w:w="4908"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054884DA" w14:textId="77777777" w:rsidR="00B6072F" w:rsidRPr="00B6072F" w:rsidRDefault="00B6072F" w:rsidP="00B6072F">
            <w:pPr>
              <w:spacing w:after="0" w:line="240" w:lineRule="auto"/>
              <w:jc w:val="center"/>
              <w:rPr>
                <w:rFonts w:ascii="Times New Roman" w:eastAsia="Times New Roman" w:hAnsi="Times New Roman" w:cs="Times New Roman"/>
                <w:i/>
                <w:iCs/>
                <w:sz w:val="24"/>
                <w:szCs w:val="24"/>
                <w:lang w:val="lv-LV" w:eastAsia="lv-LV"/>
              </w:rPr>
            </w:pPr>
            <w:r w:rsidRPr="00B6072F">
              <w:rPr>
                <w:rFonts w:ascii="Times New Roman" w:eastAsia="Times New Roman" w:hAnsi="Times New Roman" w:cs="Times New Roman"/>
                <w:i/>
                <w:iCs/>
                <w:sz w:val="24"/>
                <w:szCs w:val="24"/>
                <w:lang w:val="lv-LV" w:eastAsia="lv-LV"/>
              </w:rPr>
              <w:t>172.19</w:t>
            </w:r>
          </w:p>
        </w:tc>
        <w:tc>
          <w:tcPr>
            <w:tcW w:w="2560"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4A1D4615" w14:textId="77777777" w:rsidR="00B6072F" w:rsidRPr="00B6072F" w:rsidRDefault="00B6072F" w:rsidP="00B6072F">
            <w:pPr>
              <w:spacing w:after="0" w:line="240" w:lineRule="auto"/>
              <w:jc w:val="center"/>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2 755.04</w:t>
            </w:r>
          </w:p>
        </w:tc>
        <w:tc>
          <w:tcPr>
            <w:tcW w:w="36" w:type="dxa"/>
            <w:tcBorders>
              <w:left w:val="single" w:sz="4" w:space="0" w:color="auto"/>
            </w:tcBorders>
            <w:vAlign w:val="center"/>
            <w:hideMark/>
          </w:tcPr>
          <w:p w14:paraId="601677E2"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5D12148F" w14:textId="77777777" w:rsidTr="00B6072F">
        <w:trPr>
          <w:trHeight w:val="630"/>
        </w:trPr>
        <w:tc>
          <w:tcPr>
            <w:tcW w:w="2464"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3B0596E5" w14:textId="77777777" w:rsidR="00B6072F" w:rsidRPr="00B6072F" w:rsidRDefault="00B6072F" w:rsidP="00B6072F">
            <w:pPr>
              <w:spacing w:after="0" w:line="240" w:lineRule="auto"/>
              <w:rPr>
                <w:rFonts w:ascii="Times New Roman" w:eastAsia="Times New Roman" w:hAnsi="Times New Roman" w:cs="Times New Roman"/>
                <w:b/>
                <w:bCs/>
                <w:sz w:val="24"/>
                <w:szCs w:val="24"/>
                <w:lang w:val="lv-LV" w:eastAsia="lv-LV"/>
              </w:rPr>
            </w:pPr>
            <w:r w:rsidRPr="00B6072F">
              <w:rPr>
                <w:rFonts w:ascii="Times New Roman" w:eastAsia="Times New Roman" w:hAnsi="Times New Roman" w:cs="Times New Roman"/>
                <w:b/>
                <w:bCs/>
                <w:sz w:val="24"/>
                <w:szCs w:val="24"/>
                <w:lang w:val="lv-LV" w:eastAsia="lv-LV"/>
              </w:rPr>
              <w:t>indikatīvi trīs mēnešos kopā</w:t>
            </w:r>
          </w:p>
        </w:tc>
        <w:tc>
          <w:tcPr>
            <w:tcW w:w="1737"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07AAB20" w14:textId="77777777" w:rsidR="00B6072F" w:rsidRPr="00B6072F" w:rsidRDefault="00B6072F" w:rsidP="00B6072F">
            <w:pPr>
              <w:spacing w:after="0" w:line="240" w:lineRule="auto"/>
              <w:jc w:val="center"/>
              <w:rPr>
                <w:rFonts w:ascii="Times New Roman" w:eastAsia="Times New Roman" w:hAnsi="Times New Roman" w:cs="Times New Roman"/>
                <w:b/>
                <w:bCs/>
                <w:sz w:val="24"/>
                <w:szCs w:val="24"/>
                <w:lang w:val="lv-LV" w:eastAsia="lv-LV"/>
              </w:rPr>
            </w:pPr>
            <w:r w:rsidRPr="00B6072F">
              <w:rPr>
                <w:rFonts w:ascii="Times New Roman" w:eastAsia="Times New Roman" w:hAnsi="Times New Roman" w:cs="Times New Roman"/>
                <w:b/>
                <w:bCs/>
                <w:sz w:val="24"/>
                <w:szCs w:val="24"/>
                <w:lang w:val="lv-LV" w:eastAsia="lv-LV"/>
              </w:rPr>
              <w:t>48</w:t>
            </w:r>
          </w:p>
        </w:tc>
        <w:tc>
          <w:tcPr>
            <w:tcW w:w="4908"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5D03E5F5" w14:textId="77777777" w:rsidR="00B6072F" w:rsidRPr="00B6072F" w:rsidRDefault="00B6072F" w:rsidP="00B6072F">
            <w:pPr>
              <w:spacing w:after="0" w:line="240" w:lineRule="auto"/>
              <w:jc w:val="center"/>
              <w:rPr>
                <w:rFonts w:ascii="Times New Roman" w:eastAsia="Times New Roman" w:hAnsi="Times New Roman" w:cs="Times New Roman"/>
                <w:b/>
                <w:bCs/>
                <w:i/>
                <w:iCs/>
                <w:sz w:val="24"/>
                <w:szCs w:val="24"/>
                <w:lang w:val="lv-LV" w:eastAsia="lv-LV"/>
              </w:rPr>
            </w:pPr>
            <w:r w:rsidRPr="00B6072F">
              <w:rPr>
                <w:rFonts w:ascii="Times New Roman" w:eastAsia="Times New Roman" w:hAnsi="Times New Roman" w:cs="Times New Roman"/>
                <w:b/>
                <w:bCs/>
                <w:i/>
                <w:iCs/>
                <w:sz w:val="24"/>
                <w:szCs w:val="24"/>
                <w:lang w:val="lv-LV" w:eastAsia="lv-LV"/>
              </w:rPr>
              <w:t>172.19</w:t>
            </w:r>
          </w:p>
        </w:tc>
        <w:tc>
          <w:tcPr>
            <w:tcW w:w="2560"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7999C117" w14:textId="77777777" w:rsidR="00B6072F" w:rsidRPr="00B6072F" w:rsidRDefault="00B6072F" w:rsidP="00B6072F">
            <w:pPr>
              <w:spacing w:after="0" w:line="240" w:lineRule="auto"/>
              <w:jc w:val="center"/>
              <w:rPr>
                <w:rFonts w:ascii="Times New Roman" w:eastAsia="Times New Roman" w:hAnsi="Times New Roman" w:cs="Times New Roman"/>
                <w:b/>
                <w:bCs/>
                <w:sz w:val="24"/>
                <w:szCs w:val="24"/>
                <w:lang w:val="lv-LV" w:eastAsia="lv-LV"/>
              </w:rPr>
            </w:pPr>
            <w:r w:rsidRPr="00B6072F">
              <w:rPr>
                <w:rFonts w:ascii="Times New Roman" w:eastAsia="Times New Roman" w:hAnsi="Times New Roman" w:cs="Times New Roman"/>
                <w:b/>
                <w:bCs/>
                <w:sz w:val="24"/>
                <w:szCs w:val="24"/>
                <w:lang w:val="lv-LV" w:eastAsia="lv-LV"/>
              </w:rPr>
              <w:t>8 266.00</w:t>
            </w:r>
          </w:p>
        </w:tc>
        <w:tc>
          <w:tcPr>
            <w:tcW w:w="36" w:type="dxa"/>
            <w:tcBorders>
              <w:left w:val="single" w:sz="4" w:space="0" w:color="auto"/>
            </w:tcBorders>
            <w:vAlign w:val="center"/>
            <w:hideMark/>
          </w:tcPr>
          <w:p w14:paraId="1A918E70"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5BC1FAE4" w14:textId="77777777" w:rsidTr="00B6072F">
        <w:trPr>
          <w:trHeight w:val="315"/>
        </w:trPr>
        <w:tc>
          <w:tcPr>
            <w:tcW w:w="4201" w:type="dxa"/>
            <w:gridSpan w:val="2"/>
            <w:tcBorders>
              <w:top w:val="single" w:sz="4" w:space="0" w:color="auto"/>
              <w:left w:val="nil"/>
              <w:bottom w:val="nil"/>
              <w:right w:val="nil"/>
            </w:tcBorders>
            <w:shd w:val="clear" w:color="auto" w:fill="auto"/>
            <w:noWrap/>
            <w:vAlign w:val="bottom"/>
            <w:hideMark/>
          </w:tcPr>
          <w:p w14:paraId="19ABA2CB"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t>* Izsaukums tika izpildīts 24.jūlijā.</w:t>
            </w:r>
          </w:p>
        </w:tc>
        <w:tc>
          <w:tcPr>
            <w:tcW w:w="4908" w:type="dxa"/>
            <w:tcBorders>
              <w:top w:val="single" w:sz="4" w:space="0" w:color="auto"/>
              <w:left w:val="nil"/>
              <w:bottom w:val="nil"/>
              <w:right w:val="nil"/>
            </w:tcBorders>
            <w:shd w:val="clear" w:color="auto" w:fill="auto"/>
            <w:noWrap/>
            <w:vAlign w:val="bottom"/>
            <w:hideMark/>
          </w:tcPr>
          <w:p w14:paraId="68910E59"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p>
        </w:tc>
        <w:tc>
          <w:tcPr>
            <w:tcW w:w="2560" w:type="dxa"/>
            <w:tcBorders>
              <w:top w:val="single" w:sz="4" w:space="0" w:color="auto"/>
              <w:left w:val="nil"/>
              <w:bottom w:val="nil"/>
              <w:right w:val="nil"/>
            </w:tcBorders>
            <w:shd w:val="clear" w:color="auto" w:fill="auto"/>
            <w:noWrap/>
            <w:vAlign w:val="bottom"/>
            <w:hideMark/>
          </w:tcPr>
          <w:p w14:paraId="1FE06CE9"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36" w:type="dxa"/>
            <w:vAlign w:val="center"/>
            <w:hideMark/>
          </w:tcPr>
          <w:p w14:paraId="7FBEF4CB"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r w:rsidR="004D3046" w:rsidRPr="004D3046" w14:paraId="1E1A52CE" w14:textId="77777777" w:rsidTr="00B6072F">
        <w:trPr>
          <w:trHeight w:val="360"/>
        </w:trPr>
        <w:tc>
          <w:tcPr>
            <w:tcW w:w="9109" w:type="dxa"/>
            <w:gridSpan w:val="3"/>
            <w:tcBorders>
              <w:top w:val="nil"/>
              <w:left w:val="nil"/>
              <w:bottom w:val="nil"/>
              <w:right w:val="nil"/>
            </w:tcBorders>
            <w:shd w:val="clear" w:color="auto" w:fill="auto"/>
            <w:noWrap/>
            <w:vAlign w:val="bottom"/>
            <w:hideMark/>
          </w:tcPr>
          <w:p w14:paraId="3BC2F371"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r w:rsidRPr="00B6072F">
              <w:rPr>
                <w:rFonts w:ascii="Times New Roman" w:eastAsia="Times New Roman" w:hAnsi="Times New Roman" w:cs="Times New Roman"/>
                <w:sz w:val="24"/>
                <w:szCs w:val="24"/>
                <w:lang w:val="lv-LV" w:eastAsia="lv-LV"/>
              </w:rPr>
              <w:lastRenderedPageBreak/>
              <w:t>** Aprēķināts uz 19,67 mēnešiem, jo MK rīkojums Nr.518 stājās spēkā 2021.gada 10.augustā.</w:t>
            </w:r>
          </w:p>
        </w:tc>
        <w:tc>
          <w:tcPr>
            <w:tcW w:w="2560" w:type="dxa"/>
            <w:tcBorders>
              <w:top w:val="nil"/>
              <w:left w:val="nil"/>
              <w:bottom w:val="nil"/>
              <w:right w:val="nil"/>
            </w:tcBorders>
            <w:shd w:val="clear" w:color="auto" w:fill="auto"/>
            <w:noWrap/>
            <w:vAlign w:val="bottom"/>
            <w:hideMark/>
          </w:tcPr>
          <w:p w14:paraId="4101FE22" w14:textId="77777777" w:rsidR="00B6072F" w:rsidRPr="00B6072F" w:rsidRDefault="00B6072F" w:rsidP="00B6072F">
            <w:pPr>
              <w:spacing w:after="0" w:line="240" w:lineRule="auto"/>
              <w:rPr>
                <w:rFonts w:ascii="Times New Roman" w:eastAsia="Times New Roman" w:hAnsi="Times New Roman" w:cs="Times New Roman"/>
                <w:sz w:val="24"/>
                <w:szCs w:val="24"/>
                <w:lang w:val="lv-LV" w:eastAsia="lv-LV"/>
              </w:rPr>
            </w:pPr>
          </w:p>
        </w:tc>
        <w:tc>
          <w:tcPr>
            <w:tcW w:w="36" w:type="dxa"/>
            <w:vAlign w:val="center"/>
            <w:hideMark/>
          </w:tcPr>
          <w:p w14:paraId="047F2E27"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r>
    </w:tbl>
    <w:p w14:paraId="6AB3EA19" w14:textId="77777777" w:rsidR="00B6072F" w:rsidRPr="004D3046" w:rsidRDefault="00B6072F" w:rsidP="00FE1FC2">
      <w:pPr>
        <w:spacing w:after="0" w:line="240" w:lineRule="auto"/>
        <w:rPr>
          <w:rFonts w:ascii="Times New Roman" w:eastAsia="Times New Roman" w:hAnsi="Times New Roman" w:cs="Times New Roman"/>
          <w:b/>
          <w:bCs/>
          <w:sz w:val="24"/>
          <w:szCs w:val="24"/>
          <w:u w:val="single"/>
          <w:lang w:val="lv-LV"/>
        </w:rPr>
      </w:pPr>
    </w:p>
    <w:p w14:paraId="49CBC10A" w14:textId="5FC957E9" w:rsidR="00303FE0" w:rsidRPr="004D3046" w:rsidRDefault="00303FE0" w:rsidP="00FE1FC2">
      <w:pPr>
        <w:spacing w:after="0" w:line="240" w:lineRule="auto"/>
        <w:rPr>
          <w:rFonts w:ascii="Times New Roman" w:eastAsia="Times New Roman" w:hAnsi="Times New Roman" w:cs="Times New Roman"/>
          <w:b/>
          <w:bCs/>
          <w:sz w:val="24"/>
          <w:szCs w:val="24"/>
          <w:u w:val="single"/>
          <w:lang w:val="lv-LV"/>
        </w:rPr>
      </w:pPr>
    </w:p>
    <w:p w14:paraId="5A2ED830" w14:textId="77777777" w:rsidR="00B6072F" w:rsidRPr="004D3046" w:rsidRDefault="00B6072F" w:rsidP="00FE1FC2">
      <w:pPr>
        <w:spacing w:after="0" w:line="240" w:lineRule="auto"/>
        <w:rPr>
          <w:rFonts w:ascii="Times New Roman" w:eastAsia="Times New Roman" w:hAnsi="Times New Roman" w:cs="Times New Roman"/>
          <w:bCs/>
          <w:sz w:val="24"/>
          <w:szCs w:val="24"/>
          <w:lang w:val="lv-LV"/>
        </w:rPr>
      </w:pPr>
    </w:p>
    <w:p w14:paraId="10F4F50F" w14:textId="37950EFA" w:rsidR="00A44885" w:rsidRPr="004D3046" w:rsidRDefault="00A44885" w:rsidP="00A44885">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lang w:val="lv-LV"/>
        </w:rPr>
        <w:t>Nacionālais veselības dienests (izdevumi valsts un pašvaldības stacionārām ārstniecības iestādēm)</w:t>
      </w:r>
    </w:p>
    <w:p w14:paraId="1942E101" w14:textId="77777777" w:rsidR="00A44885" w:rsidRPr="004D3046" w:rsidRDefault="00A44885" w:rsidP="00A44885">
      <w:pPr>
        <w:pStyle w:val="ListParagraph"/>
        <w:spacing w:after="0" w:line="240" w:lineRule="auto"/>
        <w:ind w:left="1080"/>
        <w:rPr>
          <w:rFonts w:ascii="Times New Roman" w:eastAsia="Times New Roman" w:hAnsi="Times New Roman" w:cs="Times New Roman"/>
          <w:b/>
          <w:bCs/>
          <w:sz w:val="24"/>
          <w:szCs w:val="24"/>
          <w:lang w:val="lv-LV"/>
        </w:rPr>
      </w:pPr>
    </w:p>
    <w:p w14:paraId="28B98B14" w14:textId="0AA70F3B" w:rsidR="002938F2" w:rsidRPr="004D3046" w:rsidRDefault="00A44885" w:rsidP="00A44885">
      <w:pPr>
        <w:pStyle w:val="ListParagraph"/>
        <w:numPr>
          <w:ilvl w:val="1"/>
          <w:numId w:val="3"/>
        </w:numPr>
        <w:spacing w:after="0" w:line="240" w:lineRule="auto"/>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lang w:val="lv-LV"/>
        </w:rPr>
        <w:t xml:space="preserve"> </w:t>
      </w:r>
      <w:r w:rsidR="00E66CA7" w:rsidRPr="004D3046">
        <w:rPr>
          <w:rFonts w:ascii="Times New Roman" w:eastAsia="Times New Roman" w:hAnsi="Times New Roman" w:cs="Times New Roman"/>
          <w:b/>
          <w:bCs/>
          <w:sz w:val="24"/>
          <w:szCs w:val="24"/>
          <w:lang w:val="lv-LV"/>
        </w:rPr>
        <w:t>S</w:t>
      </w:r>
      <w:r w:rsidR="002938F2" w:rsidRPr="004D3046">
        <w:rPr>
          <w:rFonts w:ascii="Times New Roman" w:eastAsia="Times New Roman" w:hAnsi="Times New Roman" w:cs="Times New Roman"/>
          <w:b/>
          <w:bCs/>
          <w:sz w:val="24"/>
          <w:szCs w:val="24"/>
          <w:lang w:val="lv-LV"/>
        </w:rPr>
        <w:t xml:space="preserve">niegtie </w:t>
      </w:r>
      <w:r w:rsidR="002938F2" w:rsidRPr="004D3046">
        <w:rPr>
          <w:rFonts w:ascii="Times New Roman" w:eastAsia="Times New Roman" w:hAnsi="Times New Roman" w:cs="Times New Roman"/>
          <w:b/>
          <w:bCs/>
          <w:sz w:val="24"/>
          <w:szCs w:val="24"/>
          <w:u w:val="single"/>
          <w:lang w:val="lv-LV"/>
        </w:rPr>
        <w:t>stacionārie veselības aprūpes pakalpojumi</w:t>
      </w:r>
      <w:r w:rsidR="002938F2" w:rsidRPr="004D3046">
        <w:rPr>
          <w:rFonts w:ascii="Times New Roman" w:eastAsia="Times New Roman" w:hAnsi="Times New Roman" w:cs="Times New Roman"/>
          <w:b/>
          <w:bCs/>
          <w:sz w:val="24"/>
          <w:szCs w:val="24"/>
          <w:lang w:val="lv-LV"/>
        </w:rPr>
        <w:t xml:space="preserve"> pacientiem ar 130.</w:t>
      </w:r>
      <w:r w:rsidR="00290BBB" w:rsidRPr="004D3046">
        <w:rPr>
          <w:rFonts w:ascii="Times New Roman" w:eastAsia="Times New Roman" w:hAnsi="Times New Roman" w:cs="Times New Roman"/>
          <w:b/>
          <w:bCs/>
          <w:sz w:val="24"/>
          <w:szCs w:val="24"/>
          <w:lang w:val="lv-LV"/>
        </w:rPr>
        <w:t> </w:t>
      </w:r>
      <w:r w:rsidR="002938F2" w:rsidRPr="004D3046">
        <w:rPr>
          <w:rFonts w:ascii="Times New Roman" w:eastAsia="Times New Roman" w:hAnsi="Times New Roman" w:cs="Times New Roman"/>
          <w:b/>
          <w:bCs/>
          <w:sz w:val="24"/>
          <w:szCs w:val="24"/>
          <w:lang w:val="lv-LV"/>
        </w:rPr>
        <w:t xml:space="preserve">pacientu grupu (Baltkrievijas - Latvijas robežšķērsotāji bez statusa) atbilstoši Ministru kabineta 2021.gada 10.augusta rīkojumam Nr.518 „Par ārkārtējās situācijas izsludināšanu” </w:t>
      </w:r>
    </w:p>
    <w:p w14:paraId="71194E10" w14:textId="77777777" w:rsidR="00E66CA7" w:rsidRPr="004D3046" w:rsidRDefault="00E66CA7" w:rsidP="00E66CA7">
      <w:pPr>
        <w:pStyle w:val="ListParagraph"/>
        <w:spacing w:after="0" w:line="240" w:lineRule="auto"/>
        <w:ind w:left="1080"/>
        <w:rPr>
          <w:rFonts w:ascii="Times New Roman" w:eastAsia="Times New Roman" w:hAnsi="Times New Roman" w:cs="Times New Roman"/>
          <w:b/>
          <w:bCs/>
          <w:sz w:val="24"/>
          <w:szCs w:val="24"/>
          <w:lang w:val="lv-LV"/>
        </w:rPr>
      </w:pPr>
    </w:p>
    <w:p w14:paraId="72D4A6CF" w14:textId="77777777" w:rsidR="0044221E" w:rsidRPr="004D3046" w:rsidRDefault="00E66CA7" w:rsidP="0044221E">
      <w:pPr>
        <w:spacing w:after="0" w:line="240" w:lineRule="auto"/>
        <w:ind w:left="360"/>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u w:val="single"/>
          <w:lang w:val="lv-LV"/>
        </w:rPr>
        <w:t>2021.gads</w:t>
      </w:r>
      <w:r w:rsidRPr="004D3046">
        <w:rPr>
          <w:rFonts w:ascii="Times New Roman" w:eastAsia="Times New Roman" w:hAnsi="Times New Roman" w:cs="Times New Roman"/>
          <w:b/>
          <w:bCs/>
          <w:sz w:val="24"/>
          <w:szCs w:val="24"/>
          <w:lang w:val="lv-LV"/>
        </w:rPr>
        <w:t xml:space="preserve"> (no 11.augusta līdz  31.decembrim)</w:t>
      </w:r>
    </w:p>
    <w:tbl>
      <w:tblPr>
        <w:tblW w:w="13539" w:type="dxa"/>
        <w:tblInd w:w="-5" w:type="dxa"/>
        <w:tblLook w:val="04A0" w:firstRow="1" w:lastRow="0" w:firstColumn="1" w:lastColumn="0" w:noHBand="0" w:noVBand="1"/>
      </w:tblPr>
      <w:tblGrid>
        <w:gridCol w:w="755"/>
        <w:gridCol w:w="2148"/>
        <w:gridCol w:w="925"/>
        <w:gridCol w:w="992"/>
        <w:gridCol w:w="1243"/>
        <w:gridCol w:w="1666"/>
        <w:gridCol w:w="1456"/>
        <w:gridCol w:w="1530"/>
        <w:gridCol w:w="1548"/>
        <w:gridCol w:w="1276"/>
      </w:tblGrid>
      <w:tr w:rsidR="004D3046" w:rsidRPr="004D3046" w14:paraId="4322FC4F" w14:textId="77777777" w:rsidTr="00A21FC9">
        <w:trPr>
          <w:trHeight w:val="1476"/>
        </w:trPr>
        <w:tc>
          <w:tcPr>
            <w:tcW w:w="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03BB9"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Nr.</w:t>
            </w:r>
          </w:p>
          <w:p w14:paraId="00D01109"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p.k.</w:t>
            </w:r>
          </w:p>
        </w:tc>
        <w:tc>
          <w:tcPr>
            <w:tcW w:w="2148" w:type="dxa"/>
            <w:tcBorders>
              <w:top w:val="single" w:sz="4" w:space="0" w:color="auto"/>
              <w:left w:val="nil"/>
              <w:bottom w:val="single" w:sz="4" w:space="0" w:color="auto"/>
              <w:right w:val="single" w:sz="4" w:space="0" w:color="auto"/>
            </w:tcBorders>
            <w:shd w:val="clear" w:color="000000" w:fill="FFFFFF"/>
            <w:vAlign w:val="center"/>
            <w:hideMark/>
          </w:tcPr>
          <w:p w14:paraId="492A3E2A"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Rīcības plāna pasākums/ Ārstniecības iestāde</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14:paraId="749FBE6D"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 hospita-lizāciju skaits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F5959DA"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unikālo pacientu skaits</w:t>
            </w:r>
          </w:p>
        </w:tc>
        <w:tc>
          <w:tcPr>
            <w:tcW w:w="1243" w:type="dxa"/>
            <w:tcBorders>
              <w:top w:val="single" w:sz="4" w:space="0" w:color="auto"/>
              <w:left w:val="nil"/>
              <w:bottom w:val="single" w:sz="4" w:space="0" w:color="auto"/>
              <w:right w:val="single" w:sz="4" w:space="0" w:color="auto"/>
            </w:tcBorders>
            <w:shd w:val="clear" w:color="000000" w:fill="FFFFFF"/>
            <w:vAlign w:val="center"/>
            <w:hideMark/>
          </w:tcPr>
          <w:p w14:paraId="11D8DC96"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Iestāšanās datums</w:t>
            </w:r>
          </w:p>
        </w:tc>
        <w:tc>
          <w:tcPr>
            <w:tcW w:w="1666" w:type="dxa"/>
            <w:tcBorders>
              <w:top w:val="single" w:sz="4" w:space="0" w:color="auto"/>
              <w:left w:val="nil"/>
              <w:bottom w:val="nil"/>
              <w:right w:val="single" w:sz="4" w:space="0" w:color="auto"/>
            </w:tcBorders>
            <w:shd w:val="clear" w:color="000000" w:fill="FFFFFF"/>
            <w:vAlign w:val="center"/>
            <w:hideMark/>
          </w:tcPr>
          <w:p w14:paraId="4793188B"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Apmaksā no līdzekļiem neparedzētajiem gadījumiem ietveramais datums </w:t>
            </w:r>
          </w:p>
        </w:tc>
        <w:tc>
          <w:tcPr>
            <w:tcW w:w="1456" w:type="dxa"/>
            <w:tcBorders>
              <w:top w:val="single" w:sz="4" w:space="0" w:color="auto"/>
              <w:left w:val="nil"/>
              <w:bottom w:val="single" w:sz="4" w:space="0" w:color="auto"/>
              <w:right w:val="single" w:sz="4" w:space="0" w:color="auto"/>
            </w:tcBorders>
            <w:shd w:val="clear" w:color="000000" w:fill="FFFFFF"/>
            <w:hideMark/>
          </w:tcPr>
          <w:p w14:paraId="71217338"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Izrakstīšanās datums</w:t>
            </w:r>
          </w:p>
        </w:tc>
        <w:tc>
          <w:tcPr>
            <w:tcW w:w="1530" w:type="dxa"/>
            <w:tcBorders>
              <w:top w:val="single" w:sz="4" w:space="0" w:color="auto"/>
              <w:left w:val="nil"/>
              <w:bottom w:val="single" w:sz="4" w:space="0" w:color="auto"/>
              <w:right w:val="single" w:sz="4" w:space="0" w:color="auto"/>
            </w:tcBorders>
            <w:shd w:val="clear" w:color="auto" w:fill="auto"/>
            <w:hideMark/>
          </w:tcPr>
          <w:p w14:paraId="2B4E2CAC"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Summa par pakalpojumu, </w:t>
            </w:r>
            <w:r w:rsidRPr="004D3046">
              <w:rPr>
                <w:rFonts w:ascii="Times New Roman" w:eastAsia="Times New Roman" w:hAnsi="Times New Roman" w:cs="Times New Roman"/>
                <w:i/>
                <w:lang w:val="lv-LV"/>
              </w:rPr>
              <w:t>euro</w:t>
            </w:r>
          </w:p>
        </w:tc>
        <w:tc>
          <w:tcPr>
            <w:tcW w:w="1548" w:type="dxa"/>
            <w:tcBorders>
              <w:top w:val="single" w:sz="4" w:space="0" w:color="auto"/>
              <w:left w:val="nil"/>
              <w:bottom w:val="single" w:sz="4" w:space="0" w:color="auto"/>
              <w:right w:val="single" w:sz="4" w:space="0" w:color="auto"/>
            </w:tcBorders>
            <w:shd w:val="clear" w:color="auto" w:fill="auto"/>
            <w:hideMark/>
          </w:tcPr>
          <w:p w14:paraId="711489BD"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Valsts kompensētā pacienta līdzmaksājuma apmērs, </w:t>
            </w:r>
            <w:r w:rsidRPr="004D3046">
              <w:rPr>
                <w:rFonts w:ascii="Times New Roman" w:eastAsia="Times New Roman" w:hAnsi="Times New Roman" w:cs="Times New Roman"/>
                <w:i/>
                <w:lang w:val="lv-LV"/>
              </w:rPr>
              <w:t>euro</w:t>
            </w:r>
          </w:p>
        </w:tc>
        <w:tc>
          <w:tcPr>
            <w:tcW w:w="1276" w:type="dxa"/>
            <w:tcBorders>
              <w:top w:val="single" w:sz="4" w:space="0" w:color="auto"/>
              <w:left w:val="nil"/>
              <w:bottom w:val="single" w:sz="4" w:space="0" w:color="auto"/>
              <w:right w:val="single" w:sz="4" w:space="0" w:color="auto"/>
            </w:tcBorders>
            <w:shd w:val="clear" w:color="auto" w:fill="auto"/>
            <w:hideMark/>
          </w:tcPr>
          <w:p w14:paraId="3BF50DE6" w14:textId="77777777" w:rsidR="0068197B" w:rsidRPr="004D3046" w:rsidRDefault="0068197B" w:rsidP="00F12CC6">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Izdevumi  kopā, </w:t>
            </w:r>
            <w:r w:rsidRPr="004D3046">
              <w:rPr>
                <w:rFonts w:ascii="Times New Roman" w:eastAsia="Times New Roman" w:hAnsi="Times New Roman" w:cs="Times New Roman"/>
                <w:i/>
                <w:lang w:val="lv-LV"/>
              </w:rPr>
              <w:t>euro</w:t>
            </w:r>
          </w:p>
        </w:tc>
      </w:tr>
      <w:tr w:rsidR="004D3046" w:rsidRPr="004D3046" w14:paraId="50743531"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E2EFD9" w:themeFill="accent6" w:themeFillTint="33"/>
            <w:noWrap/>
            <w:hideMark/>
          </w:tcPr>
          <w:p w14:paraId="30362EAE"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2148" w:type="dxa"/>
            <w:tcBorders>
              <w:top w:val="nil"/>
              <w:left w:val="nil"/>
              <w:bottom w:val="single" w:sz="4" w:space="0" w:color="auto"/>
              <w:right w:val="single" w:sz="4" w:space="0" w:color="auto"/>
            </w:tcBorders>
            <w:shd w:val="clear" w:color="auto" w:fill="E2EFD9" w:themeFill="accent6" w:themeFillTint="33"/>
            <w:hideMark/>
          </w:tcPr>
          <w:p w14:paraId="29A983BB"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 xml:space="preserve">Stacionārā veselības </w:t>
            </w:r>
            <w:r w:rsidR="00F12CC6" w:rsidRPr="004D3046">
              <w:rPr>
                <w:rFonts w:ascii="Times New Roman" w:hAnsi="Times New Roman" w:cs="Times New Roman"/>
                <w:lang w:val="lv-LV"/>
              </w:rPr>
              <w:t>aprūpe</w:t>
            </w:r>
          </w:p>
        </w:tc>
        <w:tc>
          <w:tcPr>
            <w:tcW w:w="925" w:type="dxa"/>
            <w:tcBorders>
              <w:top w:val="nil"/>
              <w:left w:val="nil"/>
              <w:bottom w:val="single" w:sz="4" w:space="0" w:color="auto"/>
              <w:right w:val="single" w:sz="4" w:space="0" w:color="auto"/>
            </w:tcBorders>
            <w:shd w:val="clear" w:color="auto" w:fill="E2EFD9" w:themeFill="accent6" w:themeFillTint="33"/>
            <w:noWrap/>
            <w:hideMark/>
          </w:tcPr>
          <w:p w14:paraId="672F7173"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w:t>
            </w:r>
          </w:p>
        </w:tc>
        <w:tc>
          <w:tcPr>
            <w:tcW w:w="992" w:type="dxa"/>
            <w:tcBorders>
              <w:top w:val="nil"/>
              <w:left w:val="nil"/>
              <w:bottom w:val="single" w:sz="4" w:space="0" w:color="auto"/>
              <w:right w:val="single" w:sz="4" w:space="0" w:color="auto"/>
            </w:tcBorders>
            <w:shd w:val="clear" w:color="auto" w:fill="E2EFD9" w:themeFill="accent6" w:themeFillTint="33"/>
            <w:noWrap/>
            <w:hideMark/>
          </w:tcPr>
          <w:p w14:paraId="222044C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w:t>
            </w:r>
          </w:p>
        </w:tc>
        <w:tc>
          <w:tcPr>
            <w:tcW w:w="1243" w:type="dxa"/>
            <w:tcBorders>
              <w:top w:val="nil"/>
              <w:left w:val="nil"/>
              <w:bottom w:val="single" w:sz="4" w:space="0" w:color="auto"/>
              <w:right w:val="single" w:sz="4" w:space="0" w:color="auto"/>
            </w:tcBorders>
            <w:shd w:val="clear" w:color="auto" w:fill="E2EFD9" w:themeFill="accent6" w:themeFillTint="33"/>
            <w:noWrap/>
            <w:hideMark/>
          </w:tcPr>
          <w:p w14:paraId="4AFB9E1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x</w:t>
            </w:r>
          </w:p>
        </w:tc>
        <w:tc>
          <w:tcPr>
            <w:tcW w:w="1666" w:type="dxa"/>
            <w:tcBorders>
              <w:top w:val="single" w:sz="4" w:space="0" w:color="auto"/>
              <w:left w:val="nil"/>
              <w:bottom w:val="single" w:sz="4" w:space="0" w:color="auto"/>
              <w:right w:val="single" w:sz="4" w:space="0" w:color="auto"/>
            </w:tcBorders>
            <w:shd w:val="clear" w:color="auto" w:fill="E2EFD9" w:themeFill="accent6" w:themeFillTint="33"/>
            <w:noWrap/>
            <w:hideMark/>
          </w:tcPr>
          <w:p w14:paraId="31ECFF12"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x</w:t>
            </w:r>
          </w:p>
        </w:tc>
        <w:tc>
          <w:tcPr>
            <w:tcW w:w="1456" w:type="dxa"/>
            <w:tcBorders>
              <w:top w:val="nil"/>
              <w:left w:val="nil"/>
              <w:bottom w:val="single" w:sz="4" w:space="0" w:color="auto"/>
              <w:right w:val="single" w:sz="4" w:space="0" w:color="auto"/>
            </w:tcBorders>
            <w:shd w:val="clear" w:color="auto" w:fill="E2EFD9" w:themeFill="accent6" w:themeFillTint="33"/>
            <w:noWrap/>
            <w:hideMark/>
          </w:tcPr>
          <w:p w14:paraId="6C023525"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x</w:t>
            </w:r>
          </w:p>
        </w:tc>
        <w:tc>
          <w:tcPr>
            <w:tcW w:w="1530" w:type="dxa"/>
            <w:tcBorders>
              <w:top w:val="nil"/>
              <w:left w:val="nil"/>
              <w:bottom w:val="single" w:sz="4" w:space="0" w:color="auto"/>
              <w:right w:val="single" w:sz="4" w:space="0" w:color="auto"/>
            </w:tcBorders>
            <w:shd w:val="clear" w:color="auto" w:fill="E2EFD9" w:themeFill="accent6" w:themeFillTint="33"/>
            <w:noWrap/>
            <w:hideMark/>
          </w:tcPr>
          <w:p w14:paraId="2BBDC3F4"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8 527,82</w:t>
            </w:r>
          </w:p>
        </w:tc>
        <w:tc>
          <w:tcPr>
            <w:tcW w:w="1548" w:type="dxa"/>
            <w:tcBorders>
              <w:top w:val="nil"/>
              <w:left w:val="nil"/>
              <w:bottom w:val="single" w:sz="4" w:space="0" w:color="auto"/>
              <w:right w:val="single" w:sz="4" w:space="0" w:color="auto"/>
            </w:tcBorders>
            <w:shd w:val="clear" w:color="auto" w:fill="E2EFD9" w:themeFill="accent6" w:themeFillTint="33"/>
            <w:noWrap/>
            <w:hideMark/>
          </w:tcPr>
          <w:p w14:paraId="2A1336B1"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610,00</w:t>
            </w:r>
          </w:p>
        </w:tc>
        <w:tc>
          <w:tcPr>
            <w:tcW w:w="1276" w:type="dxa"/>
            <w:tcBorders>
              <w:top w:val="nil"/>
              <w:left w:val="nil"/>
              <w:bottom w:val="single" w:sz="4" w:space="0" w:color="auto"/>
              <w:right w:val="single" w:sz="4" w:space="0" w:color="auto"/>
            </w:tcBorders>
            <w:shd w:val="clear" w:color="auto" w:fill="E2EFD9" w:themeFill="accent6" w:themeFillTint="33"/>
            <w:noWrap/>
            <w:hideMark/>
          </w:tcPr>
          <w:p w14:paraId="3E25EFFB" w14:textId="77777777" w:rsidR="002E2E69" w:rsidRPr="004D3046" w:rsidRDefault="002E2E69" w:rsidP="00F12CC6">
            <w:pPr>
              <w:spacing w:after="0" w:line="240" w:lineRule="auto"/>
              <w:jc w:val="center"/>
              <w:rPr>
                <w:rFonts w:ascii="Times New Roman" w:hAnsi="Times New Roman" w:cs="Times New Roman"/>
                <w:b/>
                <w:lang w:val="lv-LV"/>
              </w:rPr>
            </w:pPr>
            <w:r w:rsidRPr="004D3046">
              <w:rPr>
                <w:rFonts w:ascii="Times New Roman" w:hAnsi="Times New Roman" w:cs="Times New Roman"/>
                <w:b/>
                <w:lang w:val="lv-LV"/>
              </w:rPr>
              <w:t>9 137,82</w:t>
            </w:r>
          </w:p>
        </w:tc>
      </w:tr>
      <w:tr w:rsidR="004D3046" w:rsidRPr="004D3046" w14:paraId="2279E2F6" w14:textId="77777777" w:rsidTr="00A21FC9">
        <w:trPr>
          <w:trHeight w:val="624"/>
        </w:trPr>
        <w:tc>
          <w:tcPr>
            <w:tcW w:w="755" w:type="dxa"/>
            <w:tcBorders>
              <w:top w:val="nil"/>
              <w:left w:val="single" w:sz="4" w:space="0" w:color="auto"/>
              <w:bottom w:val="single" w:sz="4" w:space="0" w:color="auto"/>
              <w:right w:val="single" w:sz="4" w:space="0" w:color="auto"/>
            </w:tcBorders>
            <w:shd w:val="clear" w:color="auto" w:fill="auto"/>
            <w:noWrap/>
            <w:hideMark/>
          </w:tcPr>
          <w:p w14:paraId="15297DCF"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1.1.</w:t>
            </w:r>
          </w:p>
        </w:tc>
        <w:tc>
          <w:tcPr>
            <w:tcW w:w="2148" w:type="dxa"/>
            <w:tcBorders>
              <w:top w:val="nil"/>
              <w:left w:val="nil"/>
              <w:bottom w:val="single" w:sz="4" w:space="0" w:color="auto"/>
              <w:right w:val="single" w:sz="4" w:space="0" w:color="auto"/>
            </w:tcBorders>
            <w:shd w:val="clear" w:color="auto" w:fill="auto"/>
            <w:hideMark/>
          </w:tcPr>
          <w:p w14:paraId="73CC1BFA"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Rīgas Austrumu klīniskā universitātes slimnīca</w:t>
            </w:r>
          </w:p>
        </w:tc>
        <w:tc>
          <w:tcPr>
            <w:tcW w:w="925" w:type="dxa"/>
            <w:tcBorders>
              <w:top w:val="nil"/>
              <w:left w:val="nil"/>
              <w:bottom w:val="single" w:sz="4" w:space="0" w:color="auto"/>
              <w:right w:val="single" w:sz="4" w:space="0" w:color="auto"/>
            </w:tcBorders>
            <w:shd w:val="clear" w:color="auto" w:fill="auto"/>
            <w:noWrap/>
            <w:hideMark/>
          </w:tcPr>
          <w:p w14:paraId="785A4558"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hideMark/>
          </w:tcPr>
          <w:p w14:paraId="3A23472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hideMark/>
          </w:tcPr>
          <w:p w14:paraId="766DFC62"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26.10.2021</w:t>
            </w:r>
          </w:p>
        </w:tc>
        <w:tc>
          <w:tcPr>
            <w:tcW w:w="1666" w:type="dxa"/>
            <w:tcBorders>
              <w:top w:val="nil"/>
              <w:left w:val="nil"/>
              <w:bottom w:val="single" w:sz="4" w:space="0" w:color="auto"/>
              <w:right w:val="single" w:sz="4" w:space="0" w:color="auto"/>
            </w:tcBorders>
            <w:shd w:val="clear" w:color="auto" w:fill="auto"/>
            <w:noWrap/>
            <w:hideMark/>
          </w:tcPr>
          <w:p w14:paraId="74782B8B"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26.10.2021</w:t>
            </w:r>
          </w:p>
        </w:tc>
        <w:tc>
          <w:tcPr>
            <w:tcW w:w="1456" w:type="dxa"/>
            <w:tcBorders>
              <w:top w:val="nil"/>
              <w:left w:val="nil"/>
              <w:bottom w:val="single" w:sz="4" w:space="0" w:color="auto"/>
              <w:right w:val="single" w:sz="4" w:space="0" w:color="auto"/>
            </w:tcBorders>
            <w:shd w:val="clear" w:color="auto" w:fill="auto"/>
            <w:noWrap/>
            <w:hideMark/>
          </w:tcPr>
          <w:p w14:paraId="412B5BB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26.10.2021</w:t>
            </w:r>
          </w:p>
        </w:tc>
        <w:tc>
          <w:tcPr>
            <w:tcW w:w="1530" w:type="dxa"/>
            <w:tcBorders>
              <w:top w:val="nil"/>
              <w:left w:val="nil"/>
              <w:bottom w:val="single" w:sz="4" w:space="0" w:color="auto"/>
              <w:right w:val="single" w:sz="4" w:space="0" w:color="auto"/>
            </w:tcBorders>
            <w:shd w:val="clear" w:color="auto" w:fill="auto"/>
            <w:noWrap/>
            <w:hideMark/>
          </w:tcPr>
          <w:p w14:paraId="376A952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1 230,90</w:t>
            </w:r>
          </w:p>
        </w:tc>
        <w:tc>
          <w:tcPr>
            <w:tcW w:w="1548" w:type="dxa"/>
            <w:tcBorders>
              <w:top w:val="nil"/>
              <w:left w:val="nil"/>
              <w:bottom w:val="single" w:sz="4" w:space="0" w:color="auto"/>
              <w:right w:val="single" w:sz="4" w:space="0" w:color="auto"/>
            </w:tcBorders>
            <w:shd w:val="clear" w:color="auto" w:fill="auto"/>
            <w:noWrap/>
            <w:hideMark/>
          </w:tcPr>
          <w:p w14:paraId="0EE90E47"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0,00</w:t>
            </w:r>
          </w:p>
        </w:tc>
        <w:tc>
          <w:tcPr>
            <w:tcW w:w="1276" w:type="dxa"/>
            <w:tcBorders>
              <w:top w:val="nil"/>
              <w:left w:val="nil"/>
              <w:bottom w:val="single" w:sz="4" w:space="0" w:color="auto"/>
              <w:right w:val="single" w:sz="4" w:space="0" w:color="auto"/>
            </w:tcBorders>
            <w:shd w:val="clear" w:color="auto" w:fill="auto"/>
            <w:noWrap/>
            <w:hideMark/>
          </w:tcPr>
          <w:p w14:paraId="1DD57F1B"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1 230,90</w:t>
            </w:r>
          </w:p>
        </w:tc>
      </w:tr>
      <w:tr w:rsidR="004D3046" w:rsidRPr="004D3046" w14:paraId="194B7EC2"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3904BB07"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1.2.</w:t>
            </w:r>
          </w:p>
        </w:tc>
        <w:tc>
          <w:tcPr>
            <w:tcW w:w="2148" w:type="dxa"/>
            <w:tcBorders>
              <w:top w:val="nil"/>
              <w:left w:val="nil"/>
              <w:bottom w:val="single" w:sz="4" w:space="0" w:color="auto"/>
              <w:right w:val="single" w:sz="4" w:space="0" w:color="auto"/>
            </w:tcBorders>
            <w:shd w:val="clear" w:color="auto" w:fill="auto"/>
            <w:hideMark/>
          </w:tcPr>
          <w:p w14:paraId="0587D636"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25" w:type="dxa"/>
            <w:tcBorders>
              <w:top w:val="nil"/>
              <w:left w:val="nil"/>
              <w:bottom w:val="single" w:sz="4" w:space="0" w:color="auto"/>
              <w:right w:val="single" w:sz="4" w:space="0" w:color="auto"/>
            </w:tcBorders>
            <w:shd w:val="clear" w:color="auto" w:fill="auto"/>
            <w:noWrap/>
            <w:hideMark/>
          </w:tcPr>
          <w:p w14:paraId="473180D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hideMark/>
          </w:tcPr>
          <w:p w14:paraId="5128FD9E"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hideMark/>
          </w:tcPr>
          <w:p w14:paraId="2C9668BF"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28.09.2021</w:t>
            </w:r>
          </w:p>
        </w:tc>
        <w:tc>
          <w:tcPr>
            <w:tcW w:w="1666" w:type="dxa"/>
            <w:tcBorders>
              <w:top w:val="nil"/>
              <w:left w:val="nil"/>
              <w:bottom w:val="single" w:sz="4" w:space="0" w:color="auto"/>
              <w:right w:val="single" w:sz="4" w:space="0" w:color="auto"/>
            </w:tcBorders>
            <w:shd w:val="clear" w:color="auto" w:fill="auto"/>
            <w:noWrap/>
            <w:hideMark/>
          </w:tcPr>
          <w:p w14:paraId="213D32C4"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28.09.2021</w:t>
            </w:r>
          </w:p>
        </w:tc>
        <w:tc>
          <w:tcPr>
            <w:tcW w:w="1456" w:type="dxa"/>
            <w:tcBorders>
              <w:top w:val="nil"/>
              <w:left w:val="nil"/>
              <w:bottom w:val="single" w:sz="4" w:space="0" w:color="auto"/>
              <w:right w:val="single" w:sz="4" w:space="0" w:color="auto"/>
            </w:tcBorders>
            <w:shd w:val="clear" w:color="auto" w:fill="auto"/>
            <w:noWrap/>
            <w:hideMark/>
          </w:tcPr>
          <w:p w14:paraId="43D158B4"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01.10.2021</w:t>
            </w:r>
          </w:p>
        </w:tc>
        <w:tc>
          <w:tcPr>
            <w:tcW w:w="1530" w:type="dxa"/>
            <w:tcBorders>
              <w:top w:val="nil"/>
              <w:left w:val="nil"/>
              <w:bottom w:val="single" w:sz="4" w:space="0" w:color="auto"/>
              <w:right w:val="single" w:sz="4" w:space="0" w:color="auto"/>
            </w:tcBorders>
            <w:shd w:val="clear" w:color="auto" w:fill="auto"/>
            <w:noWrap/>
            <w:hideMark/>
          </w:tcPr>
          <w:p w14:paraId="5144C084"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1 014,52</w:t>
            </w:r>
          </w:p>
        </w:tc>
        <w:tc>
          <w:tcPr>
            <w:tcW w:w="1548" w:type="dxa"/>
            <w:tcBorders>
              <w:top w:val="nil"/>
              <w:left w:val="nil"/>
              <w:bottom w:val="single" w:sz="4" w:space="0" w:color="auto"/>
              <w:right w:val="single" w:sz="4" w:space="0" w:color="auto"/>
            </w:tcBorders>
            <w:shd w:val="clear" w:color="auto" w:fill="auto"/>
            <w:noWrap/>
            <w:hideMark/>
          </w:tcPr>
          <w:p w14:paraId="559A5A9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30,00</w:t>
            </w:r>
          </w:p>
        </w:tc>
        <w:tc>
          <w:tcPr>
            <w:tcW w:w="1276" w:type="dxa"/>
            <w:tcBorders>
              <w:top w:val="nil"/>
              <w:left w:val="nil"/>
              <w:bottom w:val="single" w:sz="4" w:space="0" w:color="auto"/>
              <w:right w:val="single" w:sz="4" w:space="0" w:color="auto"/>
            </w:tcBorders>
            <w:shd w:val="clear" w:color="auto" w:fill="auto"/>
            <w:noWrap/>
            <w:hideMark/>
          </w:tcPr>
          <w:p w14:paraId="1D9286D6"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1 044,52</w:t>
            </w:r>
          </w:p>
        </w:tc>
      </w:tr>
      <w:tr w:rsidR="004D3046" w:rsidRPr="004D3046" w14:paraId="1FB73E8B"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004AA91B"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1.3.</w:t>
            </w:r>
          </w:p>
        </w:tc>
        <w:tc>
          <w:tcPr>
            <w:tcW w:w="2148" w:type="dxa"/>
            <w:tcBorders>
              <w:top w:val="nil"/>
              <w:left w:val="nil"/>
              <w:bottom w:val="single" w:sz="4" w:space="0" w:color="auto"/>
              <w:right w:val="single" w:sz="4" w:space="0" w:color="auto"/>
            </w:tcBorders>
            <w:shd w:val="clear" w:color="auto" w:fill="auto"/>
            <w:hideMark/>
          </w:tcPr>
          <w:p w14:paraId="4B460F01"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25" w:type="dxa"/>
            <w:tcBorders>
              <w:top w:val="nil"/>
              <w:left w:val="nil"/>
              <w:bottom w:val="single" w:sz="4" w:space="0" w:color="auto"/>
              <w:right w:val="single" w:sz="4" w:space="0" w:color="auto"/>
            </w:tcBorders>
            <w:shd w:val="clear" w:color="auto" w:fill="auto"/>
            <w:noWrap/>
            <w:hideMark/>
          </w:tcPr>
          <w:p w14:paraId="59BA7AEC"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hideMark/>
          </w:tcPr>
          <w:p w14:paraId="620A84A0"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hideMark/>
          </w:tcPr>
          <w:p w14:paraId="488EE69C"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23.09.2021</w:t>
            </w:r>
          </w:p>
        </w:tc>
        <w:tc>
          <w:tcPr>
            <w:tcW w:w="1666" w:type="dxa"/>
            <w:tcBorders>
              <w:top w:val="nil"/>
              <w:left w:val="nil"/>
              <w:bottom w:val="single" w:sz="4" w:space="0" w:color="auto"/>
              <w:right w:val="single" w:sz="4" w:space="0" w:color="auto"/>
            </w:tcBorders>
            <w:shd w:val="clear" w:color="auto" w:fill="auto"/>
            <w:noWrap/>
            <w:hideMark/>
          </w:tcPr>
          <w:p w14:paraId="2D31CB82"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23.09.2021</w:t>
            </w:r>
          </w:p>
        </w:tc>
        <w:tc>
          <w:tcPr>
            <w:tcW w:w="1456" w:type="dxa"/>
            <w:tcBorders>
              <w:top w:val="nil"/>
              <w:left w:val="nil"/>
              <w:bottom w:val="single" w:sz="4" w:space="0" w:color="auto"/>
              <w:right w:val="single" w:sz="4" w:space="0" w:color="auto"/>
            </w:tcBorders>
            <w:shd w:val="clear" w:color="auto" w:fill="auto"/>
            <w:noWrap/>
            <w:hideMark/>
          </w:tcPr>
          <w:p w14:paraId="6A591616"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27.09.2021</w:t>
            </w:r>
          </w:p>
        </w:tc>
        <w:tc>
          <w:tcPr>
            <w:tcW w:w="1530" w:type="dxa"/>
            <w:tcBorders>
              <w:top w:val="nil"/>
              <w:left w:val="nil"/>
              <w:bottom w:val="single" w:sz="4" w:space="0" w:color="auto"/>
              <w:right w:val="single" w:sz="4" w:space="0" w:color="auto"/>
            </w:tcBorders>
            <w:shd w:val="clear" w:color="auto" w:fill="auto"/>
            <w:noWrap/>
            <w:hideMark/>
          </w:tcPr>
          <w:p w14:paraId="76B13E5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1 014,52</w:t>
            </w:r>
          </w:p>
        </w:tc>
        <w:tc>
          <w:tcPr>
            <w:tcW w:w="1548" w:type="dxa"/>
            <w:tcBorders>
              <w:top w:val="nil"/>
              <w:left w:val="nil"/>
              <w:bottom w:val="single" w:sz="4" w:space="0" w:color="auto"/>
              <w:right w:val="single" w:sz="4" w:space="0" w:color="auto"/>
            </w:tcBorders>
            <w:shd w:val="clear" w:color="auto" w:fill="auto"/>
            <w:noWrap/>
            <w:hideMark/>
          </w:tcPr>
          <w:p w14:paraId="08B20646"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40,00</w:t>
            </w:r>
          </w:p>
        </w:tc>
        <w:tc>
          <w:tcPr>
            <w:tcW w:w="1276" w:type="dxa"/>
            <w:tcBorders>
              <w:top w:val="nil"/>
              <w:left w:val="nil"/>
              <w:bottom w:val="single" w:sz="4" w:space="0" w:color="auto"/>
              <w:right w:val="single" w:sz="4" w:space="0" w:color="auto"/>
            </w:tcBorders>
            <w:shd w:val="clear" w:color="auto" w:fill="auto"/>
            <w:noWrap/>
            <w:hideMark/>
          </w:tcPr>
          <w:p w14:paraId="30A75D68"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1 054,52</w:t>
            </w:r>
          </w:p>
        </w:tc>
      </w:tr>
      <w:tr w:rsidR="004D3046" w:rsidRPr="004D3046" w14:paraId="781D6B0B"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53E71337"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1.4.</w:t>
            </w:r>
          </w:p>
        </w:tc>
        <w:tc>
          <w:tcPr>
            <w:tcW w:w="2148" w:type="dxa"/>
            <w:tcBorders>
              <w:top w:val="nil"/>
              <w:left w:val="nil"/>
              <w:bottom w:val="single" w:sz="4" w:space="0" w:color="auto"/>
              <w:right w:val="single" w:sz="4" w:space="0" w:color="auto"/>
            </w:tcBorders>
            <w:shd w:val="clear" w:color="auto" w:fill="auto"/>
            <w:hideMark/>
          </w:tcPr>
          <w:p w14:paraId="62D91213"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25" w:type="dxa"/>
            <w:tcBorders>
              <w:top w:val="nil"/>
              <w:left w:val="nil"/>
              <w:bottom w:val="single" w:sz="4" w:space="0" w:color="auto"/>
              <w:right w:val="single" w:sz="4" w:space="0" w:color="auto"/>
            </w:tcBorders>
            <w:shd w:val="clear" w:color="auto" w:fill="auto"/>
            <w:noWrap/>
            <w:hideMark/>
          </w:tcPr>
          <w:p w14:paraId="3C974EB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hideMark/>
          </w:tcPr>
          <w:p w14:paraId="13B3F7A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hideMark/>
          </w:tcPr>
          <w:p w14:paraId="7A30C9CF"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20.09.2021</w:t>
            </w:r>
          </w:p>
        </w:tc>
        <w:tc>
          <w:tcPr>
            <w:tcW w:w="1666" w:type="dxa"/>
            <w:tcBorders>
              <w:top w:val="nil"/>
              <w:left w:val="nil"/>
              <w:bottom w:val="single" w:sz="4" w:space="0" w:color="auto"/>
              <w:right w:val="single" w:sz="4" w:space="0" w:color="auto"/>
            </w:tcBorders>
            <w:shd w:val="clear" w:color="auto" w:fill="auto"/>
            <w:noWrap/>
            <w:hideMark/>
          </w:tcPr>
          <w:p w14:paraId="3CBB0BF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20.09.2021</w:t>
            </w:r>
          </w:p>
        </w:tc>
        <w:tc>
          <w:tcPr>
            <w:tcW w:w="1456" w:type="dxa"/>
            <w:tcBorders>
              <w:top w:val="nil"/>
              <w:left w:val="nil"/>
              <w:bottom w:val="single" w:sz="4" w:space="0" w:color="auto"/>
              <w:right w:val="single" w:sz="4" w:space="0" w:color="auto"/>
            </w:tcBorders>
            <w:shd w:val="clear" w:color="auto" w:fill="auto"/>
            <w:noWrap/>
            <w:hideMark/>
          </w:tcPr>
          <w:p w14:paraId="6EC7405F"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27.09.2021</w:t>
            </w:r>
          </w:p>
        </w:tc>
        <w:tc>
          <w:tcPr>
            <w:tcW w:w="1530" w:type="dxa"/>
            <w:tcBorders>
              <w:top w:val="nil"/>
              <w:left w:val="nil"/>
              <w:bottom w:val="single" w:sz="4" w:space="0" w:color="auto"/>
              <w:right w:val="single" w:sz="4" w:space="0" w:color="auto"/>
            </w:tcBorders>
            <w:shd w:val="clear" w:color="auto" w:fill="auto"/>
            <w:noWrap/>
            <w:hideMark/>
          </w:tcPr>
          <w:p w14:paraId="6CFD7272"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1 014,49</w:t>
            </w:r>
          </w:p>
        </w:tc>
        <w:tc>
          <w:tcPr>
            <w:tcW w:w="1548" w:type="dxa"/>
            <w:tcBorders>
              <w:top w:val="nil"/>
              <w:left w:val="nil"/>
              <w:bottom w:val="single" w:sz="4" w:space="0" w:color="auto"/>
              <w:right w:val="single" w:sz="4" w:space="0" w:color="auto"/>
            </w:tcBorders>
            <w:shd w:val="clear" w:color="auto" w:fill="auto"/>
            <w:noWrap/>
            <w:hideMark/>
          </w:tcPr>
          <w:p w14:paraId="521C7C05"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70,00</w:t>
            </w:r>
          </w:p>
        </w:tc>
        <w:tc>
          <w:tcPr>
            <w:tcW w:w="1276" w:type="dxa"/>
            <w:tcBorders>
              <w:top w:val="nil"/>
              <w:left w:val="nil"/>
              <w:bottom w:val="single" w:sz="4" w:space="0" w:color="auto"/>
              <w:right w:val="single" w:sz="4" w:space="0" w:color="auto"/>
            </w:tcBorders>
            <w:shd w:val="clear" w:color="auto" w:fill="auto"/>
            <w:noWrap/>
            <w:hideMark/>
          </w:tcPr>
          <w:p w14:paraId="29CEA85B"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1 084,49</w:t>
            </w:r>
          </w:p>
        </w:tc>
      </w:tr>
      <w:tr w:rsidR="004D3046" w:rsidRPr="004D3046" w14:paraId="3D7CB0B0"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1BA089D9"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1.5.</w:t>
            </w:r>
          </w:p>
        </w:tc>
        <w:tc>
          <w:tcPr>
            <w:tcW w:w="2148" w:type="dxa"/>
            <w:tcBorders>
              <w:top w:val="nil"/>
              <w:left w:val="nil"/>
              <w:bottom w:val="single" w:sz="4" w:space="0" w:color="auto"/>
              <w:right w:val="single" w:sz="4" w:space="0" w:color="auto"/>
            </w:tcBorders>
            <w:shd w:val="clear" w:color="auto" w:fill="auto"/>
            <w:hideMark/>
          </w:tcPr>
          <w:p w14:paraId="78D4FF41"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25" w:type="dxa"/>
            <w:tcBorders>
              <w:top w:val="nil"/>
              <w:left w:val="nil"/>
              <w:bottom w:val="single" w:sz="4" w:space="0" w:color="auto"/>
              <w:right w:val="single" w:sz="4" w:space="0" w:color="auto"/>
            </w:tcBorders>
            <w:shd w:val="clear" w:color="auto" w:fill="auto"/>
            <w:noWrap/>
            <w:hideMark/>
          </w:tcPr>
          <w:p w14:paraId="1E514E03"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hideMark/>
          </w:tcPr>
          <w:p w14:paraId="302A840F"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hideMark/>
          </w:tcPr>
          <w:p w14:paraId="6A190B6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10.08.2021</w:t>
            </w:r>
          </w:p>
        </w:tc>
        <w:tc>
          <w:tcPr>
            <w:tcW w:w="1666" w:type="dxa"/>
            <w:tcBorders>
              <w:top w:val="nil"/>
              <w:left w:val="nil"/>
              <w:bottom w:val="single" w:sz="4" w:space="0" w:color="auto"/>
              <w:right w:val="single" w:sz="4" w:space="0" w:color="auto"/>
            </w:tcBorders>
            <w:shd w:val="clear" w:color="auto" w:fill="auto"/>
            <w:noWrap/>
            <w:hideMark/>
          </w:tcPr>
          <w:p w14:paraId="5DD7C4C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11.08.2021</w:t>
            </w:r>
          </w:p>
        </w:tc>
        <w:tc>
          <w:tcPr>
            <w:tcW w:w="1456" w:type="dxa"/>
            <w:tcBorders>
              <w:top w:val="nil"/>
              <w:left w:val="nil"/>
              <w:bottom w:val="single" w:sz="4" w:space="0" w:color="auto"/>
              <w:right w:val="single" w:sz="4" w:space="0" w:color="auto"/>
            </w:tcBorders>
            <w:shd w:val="clear" w:color="auto" w:fill="auto"/>
            <w:noWrap/>
            <w:hideMark/>
          </w:tcPr>
          <w:p w14:paraId="39A546B6"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24.08.2021</w:t>
            </w:r>
          </w:p>
        </w:tc>
        <w:tc>
          <w:tcPr>
            <w:tcW w:w="1530" w:type="dxa"/>
            <w:tcBorders>
              <w:top w:val="nil"/>
              <w:left w:val="nil"/>
              <w:bottom w:val="single" w:sz="4" w:space="0" w:color="auto"/>
              <w:right w:val="single" w:sz="4" w:space="0" w:color="auto"/>
            </w:tcBorders>
            <w:shd w:val="clear" w:color="auto" w:fill="auto"/>
            <w:noWrap/>
            <w:hideMark/>
          </w:tcPr>
          <w:p w14:paraId="149678FB"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1 015,66</w:t>
            </w:r>
          </w:p>
        </w:tc>
        <w:tc>
          <w:tcPr>
            <w:tcW w:w="1548" w:type="dxa"/>
            <w:tcBorders>
              <w:top w:val="nil"/>
              <w:left w:val="nil"/>
              <w:bottom w:val="single" w:sz="4" w:space="0" w:color="auto"/>
              <w:right w:val="single" w:sz="4" w:space="0" w:color="auto"/>
            </w:tcBorders>
            <w:shd w:val="clear" w:color="auto" w:fill="auto"/>
            <w:noWrap/>
            <w:hideMark/>
          </w:tcPr>
          <w:p w14:paraId="6BABE5E2"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130,00</w:t>
            </w:r>
          </w:p>
        </w:tc>
        <w:tc>
          <w:tcPr>
            <w:tcW w:w="1276" w:type="dxa"/>
            <w:tcBorders>
              <w:top w:val="nil"/>
              <w:left w:val="nil"/>
              <w:bottom w:val="single" w:sz="4" w:space="0" w:color="auto"/>
              <w:right w:val="single" w:sz="4" w:space="0" w:color="auto"/>
            </w:tcBorders>
            <w:shd w:val="clear" w:color="auto" w:fill="auto"/>
            <w:noWrap/>
            <w:hideMark/>
          </w:tcPr>
          <w:p w14:paraId="3C9F11D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1 145,66</w:t>
            </w:r>
          </w:p>
        </w:tc>
      </w:tr>
      <w:tr w:rsidR="004D3046" w:rsidRPr="004D3046" w14:paraId="1E9E2C3C"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73931744"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1.6.</w:t>
            </w:r>
          </w:p>
        </w:tc>
        <w:tc>
          <w:tcPr>
            <w:tcW w:w="2148" w:type="dxa"/>
            <w:tcBorders>
              <w:top w:val="nil"/>
              <w:left w:val="nil"/>
              <w:bottom w:val="single" w:sz="4" w:space="0" w:color="auto"/>
              <w:right w:val="single" w:sz="4" w:space="0" w:color="auto"/>
            </w:tcBorders>
            <w:shd w:val="clear" w:color="auto" w:fill="auto"/>
            <w:hideMark/>
          </w:tcPr>
          <w:p w14:paraId="6CF088E8"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25" w:type="dxa"/>
            <w:tcBorders>
              <w:top w:val="nil"/>
              <w:left w:val="nil"/>
              <w:bottom w:val="single" w:sz="4" w:space="0" w:color="auto"/>
              <w:right w:val="single" w:sz="4" w:space="0" w:color="auto"/>
            </w:tcBorders>
            <w:shd w:val="clear" w:color="auto" w:fill="auto"/>
            <w:noWrap/>
            <w:hideMark/>
          </w:tcPr>
          <w:p w14:paraId="62C11A33"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hideMark/>
          </w:tcPr>
          <w:p w14:paraId="2517025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hideMark/>
          </w:tcPr>
          <w:p w14:paraId="7EC1F8C7"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11.08.2021</w:t>
            </w:r>
          </w:p>
        </w:tc>
        <w:tc>
          <w:tcPr>
            <w:tcW w:w="1666" w:type="dxa"/>
            <w:tcBorders>
              <w:top w:val="nil"/>
              <w:left w:val="nil"/>
              <w:bottom w:val="single" w:sz="4" w:space="0" w:color="auto"/>
              <w:right w:val="single" w:sz="4" w:space="0" w:color="auto"/>
            </w:tcBorders>
            <w:shd w:val="clear" w:color="auto" w:fill="auto"/>
            <w:noWrap/>
            <w:hideMark/>
          </w:tcPr>
          <w:p w14:paraId="7271F26F"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11.08.2021</w:t>
            </w:r>
          </w:p>
        </w:tc>
        <w:tc>
          <w:tcPr>
            <w:tcW w:w="1456" w:type="dxa"/>
            <w:tcBorders>
              <w:top w:val="nil"/>
              <w:left w:val="nil"/>
              <w:bottom w:val="single" w:sz="4" w:space="0" w:color="auto"/>
              <w:right w:val="single" w:sz="4" w:space="0" w:color="auto"/>
            </w:tcBorders>
            <w:shd w:val="clear" w:color="auto" w:fill="auto"/>
            <w:noWrap/>
            <w:hideMark/>
          </w:tcPr>
          <w:p w14:paraId="186E8E2D"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20.08.2021</w:t>
            </w:r>
          </w:p>
        </w:tc>
        <w:tc>
          <w:tcPr>
            <w:tcW w:w="1530" w:type="dxa"/>
            <w:tcBorders>
              <w:top w:val="nil"/>
              <w:left w:val="nil"/>
              <w:bottom w:val="single" w:sz="4" w:space="0" w:color="auto"/>
              <w:right w:val="single" w:sz="4" w:space="0" w:color="auto"/>
            </w:tcBorders>
            <w:shd w:val="clear" w:color="auto" w:fill="auto"/>
            <w:noWrap/>
            <w:hideMark/>
          </w:tcPr>
          <w:p w14:paraId="645125F1"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1 205,92</w:t>
            </w:r>
          </w:p>
        </w:tc>
        <w:tc>
          <w:tcPr>
            <w:tcW w:w="1548" w:type="dxa"/>
            <w:tcBorders>
              <w:top w:val="nil"/>
              <w:left w:val="nil"/>
              <w:bottom w:val="single" w:sz="4" w:space="0" w:color="auto"/>
              <w:right w:val="single" w:sz="4" w:space="0" w:color="auto"/>
            </w:tcBorders>
            <w:shd w:val="clear" w:color="auto" w:fill="auto"/>
            <w:noWrap/>
            <w:hideMark/>
          </w:tcPr>
          <w:p w14:paraId="18298757"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90,00</w:t>
            </w:r>
          </w:p>
        </w:tc>
        <w:tc>
          <w:tcPr>
            <w:tcW w:w="1276" w:type="dxa"/>
            <w:tcBorders>
              <w:top w:val="nil"/>
              <w:left w:val="nil"/>
              <w:bottom w:val="single" w:sz="4" w:space="0" w:color="auto"/>
              <w:right w:val="single" w:sz="4" w:space="0" w:color="auto"/>
            </w:tcBorders>
            <w:shd w:val="clear" w:color="auto" w:fill="auto"/>
            <w:noWrap/>
            <w:hideMark/>
          </w:tcPr>
          <w:p w14:paraId="0C39C098"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1 295,92</w:t>
            </w:r>
          </w:p>
        </w:tc>
      </w:tr>
      <w:tr w:rsidR="004D3046" w:rsidRPr="004D3046" w14:paraId="5C4FAAA0"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tcPr>
          <w:p w14:paraId="3513C94C"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1.7.</w:t>
            </w:r>
          </w:p>
        </w:tc>
        <w:tc>
          <w:tcPr>
            <w:tcW w:w="2148" w:type="dxa"/>
            <w:tcBorders>
              <w:top w:val="nil"/>
              <w:left w:val="nil"/>
              <w:bottom w:val="single" w:sz="4" w:space="0" w:color="auto"/>
              <w:right w:val="single" w:sz="4" w:space="0" w:color="auto"/>
            </w:tcBorders>
            <w:shd w:val="clear" w:color="auto" w:fill="auto"/>
          </w:tcPr>
          <w:p w14:paraId="531E37BC"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25" w:type="dxa"/>
            <w:tcBorders>
              <w:top w:val="nil"/>
              <w:left w:val="nil"/>
              <w:bottom w:val="single" w:sz="4" w:space="0" w:color="auto"/>
              <w:right w:val="single" w:sz="4" w:space="0" w:color="auto"/>
            </w:tcBorders>
            <w:shd w:val="clear" w:color="auto" w:fill="auto"/>
            <w:noWrap/>
          </w:tcPr>
          <w:p w14:paraId="494CF9F1"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tcPr>
          <w:p w14:paraId="291D79CE"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tcPr>
          <w:p w14:paraId="6AD692D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29.10.2021</w:t>
            </w:r>
          </w:p>
        </w:tc>
        <w:tc>
          <w:tcPr>
            <w:tcW w:w="1666" w:type="dxa"/>
            <w:tcBorders>
              <w:top w:val="nil"/>
              <w:left w:val="nil"/>
              <w:bottom w:val="single" w:sz="4" w:space="0" w:color="auto"/>
              <w:right w:val="single" w:sz="4" w:space="0" w:color="auto"/>
            </w:tcBorders>
            <w:shd w:val="clear" w:color="auto" w:fill="auto"/>
            <w:noWrap/>
          </w:tcPr>
          <w:p w14:paraId="44CC85D1" w14:textId="77777777" w:rsidR="002E2E69" w:rsidRPr="004D3046" w:rsidRDefault="002E2E69" w:rsidP="00F12CC6">
            <w:pPr>
              <w:spacing w:after="0" w:line="240" w:lineRule="auto"/>
              <w:jc w:val="center"/>
              <w:rPr>
                <w:rFonts w:ascii="Times New Roman" w:hAnsi="Times New Roman" w:cs="Times New Roman"/>
                <w:lang w:val="lv-LV"/>
              </w:rPr>
            </w:pPr>
          </w:p>
        </w:tc>
        <w:tc>
          <w:tcPr>
            <w:tcW w:w="1456" w:type="dxa"/>
            <w:tcBorders>
              <w:top w:val="nil"/>
              <w:left w:val="nil"/>
              <w:bottom w:val="single" w:sz="4" w:space="0" w:color="auto"/>
              <w:right w:val="single" w:sz="4" w:space="0" w:color="auto"/>
            </w:tcBorders>
            <w:shd w:val="clear" w:color="auto" w:fill="auto"/>
            <w:noWrap/>
          </w:tcPr>
          <w:p w14:paraId="75368DD8"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05.11.2021</w:t>
            </w:r>
          </w:p>
        </w:tc>
        <w:tc>
          <w:tcPr>
            <w:tcW w:w="1530" w:type="dxa"/>
            <w:tcBorders>
              <w:top w:val="nil"/>
              <w:left w:val="nil"/>
              <w:bottom w:val="single" w:sz="4" w:space="0" w:color="auto"/>
              <w:right w:val="single" w:sz="4" w:space="0" w:color="auto"/>
            </w:tcBorders>
            <w:shd w:val="clear" w:color="auto" w:fill="auto"/>
            <w:noWrap/>
          </w:tcPr>
          <w:p w14:paraId="48EC9F63"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1 032,86</w:t>
            </w:r>
          </w:p>
        </w:tc>
        <w:tc>
          <w:tcPr>
            <w:tcW w:w="1548" w:type="dxa"/>
            <w:tcBorders>
              <w:top w:val="nil"/>
              <w:left w:val="nil"/>
              <w:bottom w:val="single" w:sz="4" w:space="0" w:color="auto"/>
              <w:right w:val="single" w:sz="4" w:space="0" w:color="auto"/>
            </w:tcBorders>
            <w:shd w:val="clear" w:color="auto" w:fill="auto"/>
            <w:noWrap/>
          </w:tcPr>
          <w:p w14:paraId="38AB85FC"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210,00</w:t>
            </w:r>
          </w:p>
        </w:tc>
        <w:tc>
          <w:tcPr>
            <w:tcW w:w="1276" w:type="dxa"/>
            <w:tcBorders>
              <w:top w:val="nil"/>
              <w:left w:val="nil"/>
              <w:bottom w:val="single" w:sz="4" w:space="0" w:color="auto"/>
              <w:right w:val="single" w:sz="4" w:space="0" w:color="auto"/>
            </w:tcBorders>
            <w:shd w:val="clear" w:color="auto" w:fill="auto"/>
            <w:noWrap/>
          </w:tcPr>
          <w:p w14:paraId="273FF967"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1 242,86</w:t>
            </w:r>
          </w:p>
        </w:tc>
      </w:tr>
      <w:tr w:rsidR="004D3046" w:rsidRPr="004D3046" w14:paraId="63301626"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tcPr>
          <w:p w14:paraId="77519D87"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lastRenderedPageBreak/>
              <w:t>1.8.</w:t>
            </w:r>
          </w:p>
        </w:tc>
        <w:tc>
          <w:tcPr>
            <w:tcW w:w="2148" w:type="dxa"/>
            <w:tcBorders>
              <w:top w:val="nil"/>
              <w:left w:val="nil"/>
              <w:bottom w:val="single" w:sz="4" w:space="0" w:color="auto"/>
              <w:right w:val="single" w:sz="4" w:space="0" w:color="auto"/>
            </w:tcBorders>
            <w:shd w:val="clear" w:color="auto" w:fill="auto"/>
          </w:tcPr>
          <w:p w14:paraId="11154958"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Rīgas Austrumu klīniskā universitātes slimnīca</w:t>
            </w:r>
          </w:p>
        </w:tc>
        <w:tc>
          <w:tcPr>
            <w:tcW w:w="925" w:type="dxa"/>
            <w:tcBorders>
              <w:top w:val="nil"/>
              <w:left w:val="nil"/>
              <w:bottom w:val="single" w:sz="4" w:space="0" w:color="auto"/>
              <w:right w:val="single" w:sz="4" w:space="0" w:color="auto"/>
            </w:tcBorders>
            <w:shd w:val="clear" w:color="auto" w:fill="auto"/>
            <w:noWrap/>
          </w:tcPr>
          <w:p w14:paraId="78AB6DD6"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tcPr>
          <w:p w14:paraId="63A1A5C6"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tcPr>
          <w:p w14:paraId="4B6180A9"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17.11.2021</w:t>
            </w:r>
          </w:p>
        </w:tc>
        <w:tc>
          <w:tcPr>
            <w:tcW w:w="1666" w:type="dxa"/>
            <w:tcBorders>
              <w:top w:val="nil"/>
              <w:left w:val="nil"/>
              <w:bottom w:val="single" w:sz="4" w:space="0" w:color="auto"/>
              <w:right w:val="single" w:sz="4" w:space="0" w:color="auto"/>
            </w:tcBorders>
            <w:shd w:val="clear" w:color="auto" w:fill="auto"/>
            <w:noWrap/>
          </w:tcPr>
          <w:p w14:paraId="7691A42A" w14:textId="77777777" w:rsidR="002E2E69" w:rsidRPr="004D3046" w:rsidRDefault="002E2E69" w:rsidP="00F12CC6">
            <w:pPr>
              <w:spacing w:after="0" w:line="240" w:lineRule="auto"/>
              <w:jc w:val="center"/>
              <w:rPr>
                <w:rFonts w:ascii="Times New Roman" w:hAnsi="Times New Roman" w:cs="Times New Roman"/>
                <w:lang w:val="lv-LV"/>
              </w:rPr>
            </w:pPr>
          </w:p>
        </w:tc>
        <w:tc>
          <w:tcPr>
            <w:tcW w:w="1456" w:type="dxa"/>
            <w:tcBorders>
              <w:top w:val="nil"/>
              <w:left w:val="nil"/>
              <w:bottom w:val="single" w:sz="4" w:space="0" w:color="auto"/>
              <w:right w:val="single" w:sz="4" w:space="0" w:color="auto"/>
            </w:tcBorders>
            <w:shd w:val="clear" w:color="auto" w:fill="auto"/>
            <w:noWrap/>
          </w:tcPr>
          <w:p w14:paraId="4C53D81E"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19.11.2021</w:t>
            </w:r>
          </w:p>
        </w:tc>
        <w:tc>
          <w:tcPr>
            <w:tcW w:w="1530" w:type="dxa"/>
            <w:tcBorders>
              <w:top w:val="nil"/>
              <w:left w:val="nil"/>
              <w:bottom w:val="single" w:sz="4" w:space="0" w:color="auto"/>
              <w:right w:val="single" w:sz="4" w:space="0" w:color="auto"/>
            </w:tcBorders>
            <w:shd w:val="clear" w:color="auto" w:fill="auto"/>
            <w:noWrap/>
          </w:tcPr>
          <w:p w14:paraId="4796D04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619,64</w:t>
            </w:r>
          </w:p>
        </w:tc>
        <w:tc>
          <w:tcPr>
            <w:tcW w:w="1548" w:type="dxa"/>
            <w:tcBorders>
              <w:top w:val="nil"/>
              <w:left w:val="nil"/>
              <w:bottom w:val="single" w:sz="4" w:space="0" w:color="auto"/>
              <w:right w:val="single" w:sz="4" w:space="0" w:color="auto"/>
            </w:tcBorders>
            <w:shd w:val="clear" w:color="auto" w:fill="auto"/>
            <w:noWrap/>
          </w:tcPr>
          <w:p w14:paraId="7FC1751B"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20,00</w:t>
            </w:r>
          </w:p>
        </w:tc>
        <w:tc>
          <w:tcPr>
            <w:tcW w:w="1276" w:type="dxa"/>
            <w:tcBorders>
              <w:top w:val="nil"/>
              <w:left w:val="nil"/>
              <w:bottom w:val="single" w:sz="4" w:space="0" w:color="auto"/>
              <w:right w:val="single" w:sz="4" w:space="0" w:color="auto"/>
            </w:tcBorders>
            <w:shd w:val="clear" w:color="auto" w:fill="auto"/>
            <w:noWrap/>
          </w:tcPr>
          <w:p w14:paraId="3BB67EED"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639,64</w:t>
            </w:r>
          </w:p>
        </w:tc>
      </w:tr>
      <w:tr w:rsidR="004D3046" w:rsidRPr="004D3046" w14:paraId="43812267" w14:textId="77777777" w:rsidTr="00A21FC9">
        <w:trPr>
          <w:trHeight w:val="312"/>
        </w:trPr>
        <w:tc>
          <w:tcPr>
            <w:tcW w:w="755" w:type="dxa"/>
            <w:tcBorders>
              <w:top w:val="nil"/>
              <w:left w:val="single" w:sz="4" w:space="0" w:color="auto"/>
              <w:bottom w:val="single" w:sz="4" w:space="0" w:color="auto"/>
              <w:right w:val="single" w:sz="4" w:space="0" w:color="auto"/>
            </w:tcBorders>
            <w:shd w:val="clear" w:color="auto" w:fill="auto"/>
            <w:noWrap/>
          </w:tcPr>
          <w:p w14:paraId="46CE97A8"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1.9.</w:t>
            </w:r>
          </w:p>
        </w:tc>
        <w:tc>
          <w:tcPr>
            <w:tcW w:w="2148" w:type="dxa"/>
            <w:tcBorders>
              <w:top w:val="nil"/>
              <w:left w:val="nil"/>
              <w:bottom w:val="single" w:sz="4" w:space="0" w:color="auto"/>
              <w:right w:val="single" w:sz="4" w:space="0" w:color="auto"/>
            </w:tcBorders>
            <w:shd w:val="clear" w:color="auto" w:fill="auto"/>
          </w:tcPr>
          <w:p w14:paraId="7E9CD86D" w14:textId="77777777" w:rsidR="002E2E69" w:rsidRPr="004D3046" w:rsidRDefault="002E2E69" w:rsidP="00F12CC6">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25" w:type="dxa"/>
            <w:tcBorders>
              <w:top w:val="nil"/>
              <w:left w:val="nil"/>
              <w:bottom w:val="single" w:sz="4" w:space="0" w:color="auto"/>
              <w:right w:val="single" w:sz="4" w:space="0" w:color="auto"/>
            </w:tcBorders>
            <w:shd w:val="clear" w:color="auto" w:fill="auto"/>
            <w:noWrap/>
          </w:tcPr>
          <w:p w14:paraId="6227C9F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992" w:type="dxa"/>
            <w:tcBorders>
              <w:top w:val="nil"/>
              <w:left w:val="nil"/>
              <w:bottom w:val="single" w:sz="4" w:space="0" w:color="auto"/>
              <w:right w:val="single" w:sz="4" w:space="0" w:color="auto"/>
            </w:tcBorders>
            <w:shd w:val="clear" w:color="auto" w:fill="auto"/>
            <w:noWrap/>
          </w:tcPr>
          <w:p w14:paraId="2B7C69BE"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243" w:type="dxa"/>
            <w:tcBorders>
              <w:top w:val="nil"/>
              <w:left w:val="nil"/>
              <w:bottom w:val="single" w:sz="4" w:space="0" w:color="auto"/>
              <w:right w:val="single" w:sz="4" w:space="0" w:color="auto"/>
            </w:tcBorders>
            <w:shd w:val="clear" w:color="auto" w:fill="auto"/>
            <w:noWrap/>
          </w:tcPr>
          <w:p w14:paraId="5EF16368"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06.12.2021</w:t>
            </w:r>
          </w:p>
        </w:tc>
        <w:tc>
          <w:tcPr>
            <w:tcW w:w="1666" w:type="dxa"/>
            <w:tcBorders>
              <w:top w:val="nil"/>
              <w:left w:val="nil"/>
              <w:bottom w:val="single" w:sz="4" w:space="0" w:color="auto"/>
              <w:right w:val="single" w:sz="4" w:space="0" w:color="auto"/>
            </w:tcBorders>
            <w:shd w:val="clear" w:color="auto" w:fill="auto"/>
            <w:noWrap/>
          </w:tcPr>
          <w:p w14:paraId="6D7F6E43" w14:textId="77777777" w:rsidR="002E2E69" w:rsidRPr="004D3046" w:rsidRDefault="002E2E69" w:rsidP="00F12CC6">
            <w:pPr>
              <w:spacing w:after="0" w:line="240" w:lineRule="auto"/>
              <w:jc w:val="center"/>
              <w:rPr>
                <w:rFonts w:ascii="Times New Roman" w:hAnsi="Times New Roman" w:cs="Times New Roman"/>
                <w:lang w:val="lv-LV"/>
              </w:rPr>
            </w:pPr>
          </w:p>
        </w:tc>
        <w:tc>
          <w:tcPr>
            <w:tcW w:w="1456" w:type="dxa"/>
            <w:tcBorders>
              <w:top w:val="nil"/>
              <w:left w:val="nil"/>
              <w:bottom w:val="single" w:sz="4" w:space="0" w:color="auto"/>
              <w:right w:val="single" w:sz="4" w:space="0" w:color="auto"/>
            </w:tcBorders>
            <w:shd w:val="clear" w:color="auto" w:fill="auto"/>
            <w:noWrap/>
          </w:tcPr>
          <w:p w14:paraId="4CB5E63E"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08.12.2021</w:t>
            </w:r>
          </w:p>
        </w:tc>
        <w:tc>
          <w:tcPr>
            <w:tcW w:w="1530" w:type="dxa"/>
            <w:tcBorders>
              <w:top w:val="nil"/>
              <w:left w:val="nil"/>
              <w:bottom w:val="single" w:sz="4" w:space="0" w:color="auto"/>
              <w:right w:val="single" w:sz="4" w:space="0" w:color="auto"/>
            </w:tcBorders>
            <w:shd w:val="clear" w:color="auto" w:fill="auto"/>
            <w:noWrap/>
          </w:tcPr>
          <w:p w14:paraId="794EB38F"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379,31</w:t>
            </w:r>
          </w:p>
        </w:tc>
        <w:tc>
          <w:tcPr>
            <w:tcW w:w="1548" w:type="dxa"/>
            <w:tcBorders>
              <w:top w:val="nil"/>
              <w:left w:val="nil"/>
              <w:bottom w:val="single" w:sz="4" w:space="0" w:color="auto"/>
              <w:right w:val="single" w:sz="4" w:space="0" w:color="auto"/>
            </w:tcBorders>
            <w:shd w:val="clear" w:color="auto" w:fill="auto"/>
            <w:noWrap/>
          </w:tcPr>
          <w:p w14:paraId="5B4B6963"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20,00</w:t>
            </w:r>
          </w:p>
        </w:tc>
        <w:tc>
          <w:tcPr>
            <w:tcW w:w="1276" w:type="dxa"/>
            <w:tcBorders>
              <w:top w:val="nil"/>
              <w:left w:val="nil"/>
              <w:bottom w:val="single" w:sz="4" w:space="0" w:color="auto"/>
              <w:right w:val="single" w:sz="4" w:space="0" w:color="auto"/>
            </w:tcBorders>
            <w:shd w:val="clear" w:color="auto" w:fill="auto"/>
            <w:noWrap/>
          </w:tcPr>
          <w:p w14:paraId="7716DF4A" w14:textId="77777777" w:rsidR="002E2E69" w:rsidRPr="004D3046" w:rsidRDefault="002E2E69" w:rsidP="00F12CC6">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399,31</w:t>
            </w:r>
          </w:p>
        </w:tc>
      </w:tr>
      <w:tr w:rsidR="004D3046" w:rsidRPr="004D3046" w14:paraId="20523811" w14:textId="77777777" w:rsidTr="00A21FC9">
        <w:trPr>
          <w:trHeight w:val="312"/>
        </w:trPr>
        <w:tc>
          <w:tcPr>
            <w:tcW w:w="755" w:type="dxa"/>
            <w:tcBorders>
              <w:top w:val="nil"/>
              <w:left w:val="nil"/>
              <w:bottom w:val="nil"/>
              <w:right w:val="nil"/>
            </w:tcBorders>
            <w:shd w:val="clear" w:color="auto" w:fill="auto"/>
            <w:noWrap/>
            <w:vAlign w:val="bottom"/>
            <w:hideMark/>
          </w:tcPr>
          <w:p w14:paraId="4C11A175" w14:textId="77777777" w:rsidR="009C6773" w:rsidRPr="004D3046" w:rsidRDefault="009C6773" w:rsidP="00F12CC6">
            <w:pPr>
              <w:spacing w:after="0" w:line="240" w:lineRule="auto"/>
              <w:jc w:val="center"/>
              <w:rPr>
                <w:rFonts w:ascii="Times New Roman" w:eastAsia="Times New Roman" w:hAnsi="Times New Roman" w:cs="Times New Roman"/>
                <w:lang w:val="lv-LV"/>
              </w:rPr>
            </w:pPr>
          </w:p>
        </w:tc>
        <w:tc>
          <w:tcPr>
            <w:tcW w:w="2148" w:type="dxa"/>
            <w:tcBorders>
              <w:top w:val="nil"/>
              <w:left w:val="nil"/>
              <w:bottom w:val="nil"/>
              <w:right w:val="nil"/>
            </w:tcBorders>
            <w:shd w:val="clear" w:color="auto" w:fill="auto"/>
            <w:vAlign w:val="bottom"/>
            <w:hideMark/>
          </w:tcPr>
          <w:p w14:paraId="5B6BEFC0" w14:textId="77777777" w:rsidR="009C6773" w:rsidRPr="004D3046" w:rsidRDefault="009C6773" w:rsidP="00F12CC6">
            <w:pPr>
              <w:spacing w:after="0" w:line="240" w:lineRule="auto"/>
              <w:rPr>
                <w:rFonts w:ascii="Times New Roman" w:eastAsia="Times New Roman" w:hAnsi="Times New Roman" w:cs="Times New Roman"/>
                <w:lang w:val="lv-LV"/>
              </w:rPr>
            </w:pPr>
          </w:p>
        </w:tc>
        <w:tc>
          <w:tcPr>
            <w:tcW w:w="925" w:type="dxa"/>
            <w:tcBorders>
              <w:top w:val="nil"/>
              <w:left w:val="nil"/>
              <w:bottom w:val="nil"/>
              <w:right w:val="nil"/>
            </w:tcBorders>
            <w:shd w:val="clear" w:color="auto" w:fill="auto"/>
            <w:noWrap/>
            <w:vAlign w:val="bottom"/>
            <w:hideMark/>
          </w:tcPr>
          <w:p w14:paraId="56D98851" w14:textId="77777777" w:rsidR="009C6773" w:rsidRPr="004D3046" w:rsidRDefault="009C6773" w:rsidP="00F12CC6">
            <w:pPr>
              <w:spacing w:after="0" w:line="240" w:lineRule="auto"/>
              <w:rPr>
                <w:rFonts w:ascii="Times New Roman" w:eastAsia="Times New Roman" w:hAnsi="Times New Roman" w:cs="Times New Roman"/>
                <w:lang w:val="lv-LV"/>
              </w:rPr>
            </w:pPr>
          </w:p>
        </w:tc>
        <w:tc>
          <w:tcPr>
            <w:tcW w:w="992" w:type="dxa"/>
            <w:tcBorders>
              <w:top w:val="nil"/>
              <w:left w:val="nil"/>
              <w:bottom w:val="nil"/>
              <w:right w:val="nil"/>
            </w:tcBorders>
            <w:shd w:val="clear" w:color="auto" w:fill="auto"/>
            <w:noWrap/>
            <w:vAlign w:val="bottom"/>
            <w:hideMark/>
          </w:tcPr>
          <w:p w14:paraId="724F7705" w14:textId="77777777" w:rsidR="009C6773" w:rsidRPr="004D3046" w:rsidRDefault="009C6773" w:rsidP="00F12CC6">
            <w:pPr>
              <w:spacing w:after="0" w:line="240" w:lineRule="auto"/>
              <w:rPr>
                <w:rFonts w:ascii="Times New Roman" w:eastAsia="Times New Roman" w:hAnsi="Times New Roman" w:cs="Times New Roman"/>
                <w:lang w:val="lv-LV"/>
              </w:rPr>
            </w:pPr>
          </w:p>
        </w:tc>
        <w:tc>
          <w:tcPr>
            <w:tcW w:w="1243" w:type="dxa"/>
            <w:tcBorders>
              <w:top w:val="nil"/>
              <w:left w:val="nil"/>
              <w:bottom w:val="nil"/>
              <w:right w:val="nil"/>
            </w:tcBorders>
            <w:shd w:val="clear" w:color="auto" w:fill="auto"/>
            <w:noWrap/>
            <w:vAlign w:val="bottom"/>
            <w:hideMark/>
          </w:tcPr>
          <w:p w14:paraId="6D95F4B9" w14:textId="77777777" w:rsidR="009C6773" w:rsidRPr="004D3046" w:rsidRDefault="009C6773" w:rsidP="00F12CC6">
            <w:pPr>
              <w:spacing w:after="0" w:line="240" w:lineRule="auto"/>
              <w:rPr>
                <w:rFonts w:ascii="Times New Roman" w:eastAsia="Times New Roman" w:hAnsi="Times New Roman" w:cs="Times New Roman"/>
                <w:lang w:val="lv-LV"/>
              </w:rPr>
            </w:pPr>
          </w:p>
        </w:tc>
        <w:tc>
          <w:tcPr>
            <w:tcW w:w="1666" w:type="dxa"/>
            <w:tcBorders>
              <w:top w:val="nil"/>
              <w:left w:val="nil"/>
              <w:bottom w:val="nil"/>
              <w:right w:val="nil"/>
            </w:tcBorders>
            <w:shd w:val="clear" w:color="auto" w:fill="auto"/>
            <w:noWrap/>
            <w:vAlign w:val="bottom"/>
            <w:hideMark/>
          </w:tcPr>
          <w:p w14:paraId="2CDA4B6E" w14:textId="77777777" w:rsidR="009C6773" w:rsidRPr="004D3046" w:rsidRDefault="009C6773" w:rsidP="00F12CC6">
            <w:pPr>
              <w:spacing w:after="0" w:line="240" w:lineRule="auto"/>
              <w:rPr>
                <w:rFonts w:ascii="Times New Roman" w:eastAsia="Times New Roman" w:hAnsi="Times New Roman" w:cs="Times New Roman"/>
                <w:lang w:val="lv-LV"/>
              </w:rPr>
            </w:pPr>
          </w:p>
        </w:tc>
        <w:tc>
          <w:tcPr>
            <w:tcW w:w="1456" w:type="dxa"/>
            <w:tcBorders>
              <w:top w:val="nil"/>
              <w:left w:val="nil"/>
              <w:bottom w:val="nil"/>
              <w:right w:val="single" w:sz="4" w:space="0" w:color="auto"/>
            </w:tcBorders>
            <w:shd w:val="clear" w:color="auto" w:fill="auto"/>
            <w:noWrap/>
            <w:vAlign w:val="bottom"/>
            <w:hideMark/>
          </w:tcPr>
          <w:p w14:paraId="4D8C75EE" w14:textId="77777777" w:rsidR="009C6773" w:rsidRPr="004D3046" w:rsidRDefault="009C6773" w:rsidP="00F12CC6">
            <w:pPr>
              <w:spacing w:after="0" w:line="240" w:lineRule="auto"/>
              <w:rPr>
                <w:rFonts w:ascii="Times New Roman" w:eastAsia="Times New Roman" w:hAnsi="Times New Roman" w:cs="Times New Roman"/>
                <w:lang w:val="lv-LV"/>
              </w:rPr>
            </w:pPr>
          </w:p>
        </w:tc>
        <w:tc>
          <w:tcPr>
            <w:tcW w:w="3078" w:type="dxa"/>
            <w:gridSpan w:val="2"/>
            <w:tcBorders>
              <w:top w:val="nil"/>
              <w:left w:val="single" w:sz="4" w:space="0" w:color="auto"/>
              <w:bottom w:val="single" w:sz="4" w:space="0" w:color="auto"/>
              <w:right w:val="nil"/>
            </w:tcBorders>
            <w:shd w:val="clear" w:color="auto" w:fill="E2EFD9" w:themeFill="accent6" w:themeFillTint="33"/>
            <w:noWrap/>
            <w:vAlign w:val="bottom"/>
            <w:hideMark/>
          </w:tcPr>
          <w:p w14:paraId="2095036E" w14:textId="77777777" w:rsidR="009C6773" w:rsidRPr="004D3046" w:rsidRDefault="00D6584C" w:rsidP="00F12CC6">
            <w:pPr>
              <w:spacing w:after="0" w:line="240" w:lineRule="auto"/>
              <w:jc w:val="right"/>
              <w:rPr>
                <w:rFonts w:ascii="Times New Roman" w:eastAsia="Times New Roman" w:hAnsi="Times New Roman" w:cs="Times New Roman"/>
                <w:lang w:val="lv-LV"/>
              </w:rPr>
            </w:pPr>
            <w:r w:rsidRPr="004D3046">
              <w:rPr>
                <w:rFonts w:ascii="Times New Roman" w:eastAsia="Times New Roman" w:hAnsi="Times New Roman" w:cs="Times New Roman"/>
                <w:lang w:val="lv-LV"/>
              </w:rPr>
              <w:t>V</w:t>
            </w:r>
            <w:r w:rsidR="009C6773" w:rsidRPr="004D3046">
              <w:rPr>
                <w:rFonts w:ascii="Times New Roman" w:eastAsia="Times New Roman" w:hAnsi="Times New Roman" w:cs="Times New Roman"/>
                <w:lang w:val="lv-LV"/>
              </w:rPr>
              <w:t>idēji vienā mēnesī</w:t>
            </w:r>
          </w:p>
        </w:tc>
        <w:tc>
          <w:tcPr>
            <w:tcW w:w="1276" w:type="dxa"/>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0FB14FE2" w14:textId="77777777" w:rsidR="009C6773" w:rsidRPr="004D3046" w:rsidRDefault="00240EDC" w:rsidP="00F12CC6">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1 956,71</w:t>
            </w:r>
          </w:p>
        </w:tc>
      </w:tr>
      <w:tr w:rsidR="004D3046" w:rsidRPr="004D3046" w14:paraId="6A9FAB63" w14:textId="77777777" w:rsidTr="00A21FC9">
        <w:trPr>
          <w:gridAfter w:val="4"/>
          <w:wAfter w:w="5810" w:type="dxa"/>
          <w:trHeight w:val="312"/>
        </w:trPr>
        <w:tc>
          <w:tcPr>
            <w:tcW w:w="755" w:type="dxa"/>
            <w:tcBorders>
              <w:top w:val="nil"/>
              <w:left w:val="nil"/>
              <w:bottom w:val="nil"/>
              <w:right w:val="nil"/>
            </w:tcBorders>
            <w:shd w:val="clear" w:color="auto" w:fill="auto"/>
            <w:noWrap/>
            <w:vAlign w:val="bottom"/>
            <w:hideMark/>
          </w:tcPr>
          <w:p w14:paraId="0D3DA90A" w14:textId="77777777" w:rsidR="002E2E69" w:rsidRPr="004D3046" w:rsidRDefault="002E2E69" w:rsidP="00F12CC6">
            <w:pPr>
              <w:spacing w:after="0" w:line="240" w:lineRule="auto"/>
              <w:jc w:val="center"/>
              <w:rPr>
                <w:rFonts w:ascii="Times New Roman" w:eastAsia="Times New Roman" w:hAnsi="Times New Roman" w:cs="Times New Roman"/>
                <w:lang w:val="lv-LV"/>
              </w:rPr>
            </w:pPr>
          </w:p>
        </w:tc>
        <w:tc>
          <w:tcPr>
            <w:tcW w:w="2148" w:type="dxa"/>
            <w:tcBorders>
              <w:top w:val="nil"/>
              <w:left w:val="nil"/>
              <w:bottom w:val="nil"/>
              <w:right w:val="nil"/>
            </w:tcBorders>
            <w:shd w:val="clear" w:color="auto" w:fill="auto"/>
            <w:vAlign w:val="bottom"/>
            <w:hideMark/>
          </w:tcPr>
          <w:p w14:paraId="118A9557" w14:textId="77777777" w:rsidR="002E2E69" w:rsidRPr="004D3046" w:rsidRDefault="002E2E69" w:rsidP="00F12CC6">
            <w:pPr>
              <w:spacing w:after="0" w:line="240" w:lineRule="auto"/>
              <w:rPr>
                <w:rFonts w:ascii="Times New Roman" w:eastAsia="Times New Roman" w:hAnsi="Times New Roman" w:cs="Times New Roman"/>
                <w:lang w:val="lv-LV"/>
              </w:rPr>
            </w:pPr>
          </w:p>
        </w:tc>
        <w:tc>
          <w:tcPr>
            <w:tcW w:w="925" w:type="dxa"/>
            <w:tcBorders>
              <w:top w:val="nil"/>
              <w:left w:val="nil"/>
              <w:bottom w:val="nil"/>
              <w:right w:val="nil"/>
            </w:tcBorders>
            <w:shd w:val="clear" w:color="auto" w:fill="auto"/>
            <w:noWrap/>
            <w:vAlign w:val="bottom"/>
            <w:hideMark/>
          </w:tcPr>
          <w:p w14:paraId="0C8FE0A2" w14:textId="77777777" w:rsidR="002E2E69" w:rsidRPr="004D3046" w:rsidRDefault="002E2E69" w:rsidP="00F12CC6">
            <w:pPr>
              <w:spacing w:after="0" w:line="240" w:lineRule="auto"/>
              <w:rPr>
                <w:rFonts w:ascii="Times New Roman" w:eastAsia="Times New Roman" w:hAnsi="Times New Roman" w:cs="Times New Roman"/>
                <w:lang w:val="lv-LV"/>
              </w:rPr>
            </w:pPr>
          </w:p>
        </w:tc>
        <w:tc>
          <w:tcPr>
            <w:tcW w:w="992" w:type="dxa"/>
            <w:tcBorders>
              <w:top w:val="nil"/>
              <w:left w:val="nil"/>
              <w:bottom w:val="nil"/>
              <w:right w:val="nil"/>
            </w:tcBorders>
            <w:shd w:val="clear" w:color="auto" w:fill="auto"/>
            <w:noWrap/>
            <w:vAlign w:val="bottom"/>
            <w:hideMark/>
          </w:tcPr>
          <w:p w14:paraId="06A958E8" w14:textId="77777777" w:rsidR="002E2E69" w:rsidRPr="004D3046" w:rsidRDefault="002E2E69" w:rsidP="00F12CC6">
            <w:pPr>
              <w:spacing w:after="0" w:line="240" w:lineRule="auto"/>
              <w:rPr>
                <w:rFonts w:ascii="Times New Roman" w:eastAsia="Times New Roman" w:hAnsi="Times New Roman" w:cs="Times New Roman"/>
                <w:lang w:val="lv-LV"/>
              </w:rPr>
            </w:pPr>
          </w:p>
        </w:tc>
        <w:tc>
          <w:tcPr>
            <w:tcW w:w="1243" w:type="dxa"/>
            <w:tcBorders>
              <w:top w:val="nil"/>
              <w:left w:val="nil"/>
              <w:bottom w:val="nil"/>
              <w:right w:val="nil"/>
            </w:tcBorders>
            <w:shd w:val="clear" w:color="auto" w:fill="auto"/>
            <w:noWrap/>
            <w:vAlign w:val="bottom"/>
            <w:hideMark/>
          </w:tcPr>
          <w:p w14:paraId="29C47CA5" w14:textId="77777777" w:rsidR="002E2E69" w:rsidRPr="004D3046" w:rsidRDefault="002E2E69" w:rsidP="00F12CC6">
            <w:pPr>
              <w:spacing w:after="0" w:line="240" w:lineRule="auto"/>
              <w:rPr>
                <w:rFonts w:ascii="Times New Roman" w:eastAsia="Times New Roman" w:hAnsi="Times New Roman" w:cs="Times New Roman"/>
                <w:lang w:val="lv-LV"/>
              </w:rPr>
            </w:pPr>
          </w:p>
        </w:tc>
        <w:tc>
          <w:tcPr>
            <w:tcW w:w="1666" w:type="dxa"/>
            <w:tcBorders>
              <w:top w:val="nil"/>
              <w:left w:val="nil"/>
              <w:bottom w:val="nil"/>
              <w:right w:val="nil"/>
            </w:tcBorders>
            <w:shd w:val="clear" w:color="auto" w:fill="auto"/>
            <w:noWrap/>
            <w:vAlign w:val="bottom"/>
            <w:hideMark/>
          </w:tcPr>
          <w:p w14:paraId="71EEA0E7" w14:textId="77777777" w:rsidR="002E2E69" w:rsidRPr="004D3046" w:rsidRDefault="002E2E69" w:rsidP="00F12CC6">
            <w:pPr>
              <w:spacing w:after="0" w:line="240" w:lineRule="auto"/>
              <w:rPr>
                <w:rFonts w:ascii="Times New Roman" w:eastAsia="Times New Roman" w:hAnsi="Times New Roman" w:cs="Times New Roman"/>
                <w:lang w:val="lv-LV"/>
              </w:rPr>
            </w:pPr>
          </w:p>
        </w:tc>
      </w:tr>
    </w:tbl>
    <w:p w14:paraId="0A7EDD58" w14:textId="77777777" w:rsidR="00A21FC9" w:rsidRPr="004D3046" w:rsidRDefault="00A21FC9">
      <w:pPr>
        <w:rPr>
          <w:rFonts w:ascii="Times New Roman" w:eastAsia="Times New Roman" w:hAnsi="Times New Roman" w:cs="Times New Roman"/>
          <w:bCs/>
          <w:sz w:val="24"/>
          <w:szCs w:val="24"/>
          <w:lang w:val="lv-LV"/>
        </w:rPr>
      </w:pPr>
      <w:r w:rsidRPr="004D3046">
        <w:rPr>
          <w:rFonts w:ascii="Times New Roman" w:eastAsia="Times New Roman" w:hAnsi="Times New Roman" w:cs="Times New Roman"/>
          <w:bCs/>
          <w:sz w:val="24"/>
          <w:szCs w:val="24"/>
          <w:lang w:val="lv-LV"/>
        </w:rPr>
        <w:t>* Aprēķināts uz 4,67 mēnešiem, jo MK rīkojums Nr.518 stājās spēkā 2021.gada 10.augustā.</w:t>
      </w:r>
    </w:p>
    <w:p w14:paraId="3FFE2D6B" w14:textId="77777777" w:rsidR="002E2E69" w:rsidRPr="004D3046" w:rsidRDefault="00A43602">
      <w:pPr>
        <w:rPr>
          <w:rFonts w:ascii="Times New Roman" w:hAnsi="Times New Roman" w:cs="Times New Roman"/>
          <w:lang w:val="lv-LV"/>
        </w:rPr>
      </w:pPr>
      <w:r w:rsidRPr="004D3046">
        <w:rPr>
          <w:rFonts w:ascii="Times New Roman" w:eastAsia="Times New Roman" w:hAnsi="Times New Roman" w:cs="Times New Roman"/>
          <w:b/>
          <w:bCs/>
          <w:sz w:val="24"/>
          <w:szCs w:val="24"/>
          <w:u w:val="single"/>
          <w:lang w:val="lv-LV"/>
        </w:rPr>
        <w:t>2022.gads</w:t>
      </w:r>
      <w:r w:rsidRPr="004D3046">
        <w:rPr>
          <w:rFonts w:ascii="Times New Roman" w:eastAsia="Times New Roman" w:hAnsi="Times New Roman" w:cs="Times New Roman"/>
          <w:b/>
          <w:bCs/>
          <w:sz w:val="24"/>
          <w:szCs w:val="24"/>
          <w:lang w:val="lv-LV"/>
        </w:rPr>
        <w:t xml:space="preserve"> (no 01.janvāra līdz  </w:t>
      </w:r>
      <w:r w:rsidR="00C75630" w:rsidRPr="004D3046">
        <w:rPr>
          <w:rFonts w:ascii="Times New Roman" w:eastAsia="Times New Roman" w:hAnsi="Times New Roman" w:cs="Times New Roman"/>
          <w:b/>
          <w:bCs/>
          <w:sz w:val="24"/>
          <w:szCs w:val="24"/>
          <w:lang w:val="lv-LV"/>
        </w:rPr>
        <w:t>31.oktobrim</w:t>
      </w:r>
      <w:r w:rsidRPr="004D3046">
        <w:rPr>
          <w:rFonts w:ascii="Times New Roman" w:eastAsia="Times New Roman" w:hAnsi="Times New Roman" w:cs="Times New Roman"/>
          <w:b/>
          <w:bCs/>
          <w:sz w:val="24"/>
          <w:szCs w:val="24"/>
          <w:lang w:val="lv-LV"/>
        </w:rPr>
        <w:t>)</w:t>
      </w:r>
    </w:p>
    <w:tbl>
      <w:tblPr>
        <w:tblW w:w="13215" w:type="dxa"/>
        <w:tblInd w:w="-5" w:type="dxa"/>
        <w:tblLook w:val="04A0" w:firstRow="1" w:lastRow="0" w:firstColumn="1" w:lastColumn="0" w:noHBand="0" w:noVBand="1"/>
      </w:tblPr>
      <w:tblGrid>
        <w:gridCol w:w="755"/>
        <w:gridCol w:w="3214"/>
        <w:gridCol w:w="990"/>
        <w:gridCol w:w="1029"/>
        <w:gridCol w:w="1296"/>
        <w:gridCol w:w="1456"/>
        <w:gridCol w:w="1530"/>
        <w:gridCol w:w="1669"/>
        <w:gridCol w:w="1276"/>
      </w:tblGrid>
      <w:tr w:rsidR="004D3046" w:rsidRPr="004D3046" w14:paraId="0CA739DD" w14:textId="77777777" w:rsidTr="00D27C77">
        <w:trPr>
          <w:trHeight w:val="1476"/>
        </w:trPr>
        <w:tc>
          <w:tcPr>
            <w:tcW w:w="7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214168"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Nr.</w:t>
            </w:r>
          </w:p>
          <w:p w14:paraId="37D6FCF6"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p.k.</w:t>
            </w:r>
          </w:p>
        </w:tc>
        <w:tc>
          <w:tcPr>
            <w:tcW w:w="3214" w:type="dxa"/>
            <w:tcBorders>
              <w:top w:val="single" w:sz="4" w:space="0" w:color="auto"/>
              <w:left w:val="nil"/>
              <w:bottom w:val="single" w:sz="4" w:space="0" w:color="auto"/>
              <w:right w:val="single" w:sz="4" w:space="0" w:color="auto"/>
            </w:tcBorders>
            <w:shd w:val="clear" w:color="000000" w:fill="FFFFFF"/>
            <w:vAlign w:val="center"/>
            <w:hideMark/>
          </w:tcPr>
          <w:p w14:paraId="4DB33C76"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Rīcības plāna pasākums/ Ārstniecības iestāde</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70236590"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 hospita-lizāciju skaits</w:t>
            </w:r>
          </w:p>
        </w:tc>
        <w:tc>
          <w:tcPr>
            <w:tcW w:w="1029" w:type="dxa"/>
            <w:tcBorders>
              <w:top w:val="single" w:sz="4" w:space="0" w:color="auto"/>
              <w:left w:val="nil"/>
              <w:bottom w:val="single" w:sz="4" w:space="0" w:color="auto"/>
              <w:right w:val="single" w:sz="4" w:space="0" w:color="auto"/>
            </w:tcBorders>
            <w:shd w:val="clear" w:color="000000" w:fill="FFFFFF"/>
            <w:vAlign w:val="center"/>
            <w:hideMark/>
          </w:tcPr>
          <w:p w14:paraId="18FC3855"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unikālo pacientu skaits</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F09C177"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Iestāšanās datums</w:t>
            </w:r>
          </w:p>
        </w:tc>
        <w:tc>
          <w:tcPr>
            <w:tcW w:w="1456" w:type="dxa"/>
            <w:tcBorders>
              <w:top w:val="single" w:sz="4" w:space="0" w:color="auto"/>
              <w:left w:val="nil"/>
              <w:bottom w:val="single" w:sz="4" w:space="0" w:color="auto"/>
              <w:right w:val="single" w:sz="4" w:space="0" w:color="auto"/>
            </w:tcBorders>
            <w:shd w:val="clear" w:color="000000" w:fill="FFFFFF"/>
            <w:hideMark/>
          </w:tcPr>
          <w:p w14:paraId="544FA8A1"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Izrakstīšanās datums</w:t>
            </w:r>
          </w:p>
        </w:tc>
        <w:tc>
          <w:tcPr>
            <w:tcW w:w="1530" w:type="dxa"/>
            <w:tcBorders>
              <w:top w:val="single" w:sz="4" w:space="0" w:color="auto"/>
              <w:left w:val="nil"/>
              <w:bottom w:val="single" w:sz="4" w:space="0" w:color="auto"/>
              <w:right w:val="single" w:sz="4" w:space="0" w:color="auto"/>
            </w:tcBorders>
            <w:shd w:val="clear" w:color="auto" w:fill="auto"/>
            <w:hideMark/>
          </w:tcPr>
          <w:p w14:paraId="0F04FD63"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Summa par pakalpojumu, euro</w:t>
            </w:r>
          </w:p>
        </w:tc>
        <w:tc>
          <w:tcPr>
            <w:tcW w:w="1669" w:type="dxa"/>
            <w:tcBorders>
              <w:top w:val="single" w:sz="4" w:space="0" w:color="auto"/>
              <w:left w:val="nil"/>
              <w:bottom w:val="single" w:sz="4" w:space="0" w:color="auto"/>
              <w:right w:val="single" w:sz="4" w:space="0" w:color="auto"/>
            </w:tcBorders>
            <w:shd w:val="clear" w:color="auto" w:fill="auto"/>
            <w:hideMark/>
          </w:tcPr>
          <w:p w14:paraId="4D796AB9"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Valsts kompensētā pacienta līdzmaksājuma apmērs, euro</w:t>
            </w:r>
          </w:p>
        </w:tc>
        <w:tc>
          <w:tcPr>
            <w:tcW w:w="1276" w:type="dxa"/>
            <w:tcBorders>
              <w:top w:val="single" w:sz="4" w:space="0" w:color="auto"/>
              <w:left w:val="nil"/>
              <w:bottom w:val="single" w:sz="4" w:space="0" w:color="auto"/>
              <w:right w:val="single" w:sz="4" w:space="0" w:color="auto"/>
            </w:tcBorders>
            <w:shd w:val="clear" w:color="auto" w:fill="auto"/>
            <w:hideMark/>
          </w:tcPr>
          <w:p w14:paraId="4600180B" w14:textId="77777777" w:rsidR="00D27C77" w:rsidRPr="004D3046" w:rsidRDefault="00D27C77" w:rsidP="00D27C77">
            <w:pPr>
              <w:spacing w:after="0" w:line="240" w:lineRule="auto"/>
              <w:rPr>
                <w:rFonts w:ascii="Times New Roman" w:eastAsia="Times New Roman" w:hAnsi="Times New Roman" w:cs="Times New Roman"/>
                <w:lang w:val="lv-LV"/>
              </w:rPr>
            </w:pPr>
            <w:r w:rsidRPr="004D3046">
              <w:rPr>
                <w:rFonts w:ascii="Times New Roman" w:eastAsia="Times New Roman" w:hAnsi="Times New Roman" w:cs="Times New Roman"/>
                <w:lang w:val="lv-LV"/>
              </w:rPr>
              <w:t>Izdevumi  kopā, euro</w:t>
            </w:r>
          </w:p>
        </w:tc>
      </w:tr>
      <w:tr w:rsidR="004D3046" w:rsidRPr="004D3046" w14:paraId="0AB3B6C8" w14:textId="77777777" w:rsidTr="00D27C77">
        <w:trPr>
          <w:trHeight w:val="312"/>
        </w:trPr>
        <w:tc>
          <w:tcPr>
            <w:tcW w:w="755" w:type="dxa"/>
            <w:tcBorders>
              <w:top w:val="nil"/>
              <w:left w:val="single" w:sz="4" w:space="0" w:color="auto"/>
              <w:bottom w:val="single" w:sz="4" w:space="0" w:color="auto"/>
              <w:right w:val="single" w:sz="4" w:space="0" w:color="auto"/>
            </w:tcBorders>
            <w:shd w:val="clear" w:color="auto" w:fill="E2EFD9" w:themeFill="accent6" w:themeFillTint="33"/>
            <w:noWrap/>
            <w:hideMark/>
          </w:tcPr>
          <w:p w14:paraId="06637AED"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3214" w:type="dxa"/>
            <w:tcBorders>
              <w:top w:val="nil"/>
              <w:left w:val="nil"/>
              <w:bottom w:val="single" w:sz="4" w:space="0" w:color="auto"/>
              <w:right w:val="single" w:sz="4" w:space="0" w:color="auto"/>
            </w:tcBorders>
            <w:shd w:val="clear" w:color="auto" w:fill="E2EFD9" w:themeFill="accent6" w:themeFillTint="33"/>
            <w:hideMark/>
          </w:tcPr>
          <w:p w14:paraId="316F8CF2"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Stacionārā veselības aprupe</w:t>
            </w:r>
          </w:p>
        </w:tc>
        <w:tc>
          <w:tcPr>
            <w:tcW w:w="990" w:type="dxa"/>
            <w:tcBorders>
              <w:top w:val="nil"/>
              <w:left w:val="nil"/>
              <w:bottom w:val="single" w:sz="4" w:space="0" w:color="auto"/>
              <w:right w:val="single" w:sz="4" w:space="0" w:color="auto"/>
            </w:tcBorders>
            <w:shd w:val="clear" w:color="auto" w:fill="E2EFD9" w:themeFill="accent6" w:themeFillTint="33"/>
            <w:noWrap/>
            <w:hideMark/>
          </w:tcPr>
          <w:p w14:paraId="1F7EF842"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7</w:t>
            </w:r>
          </w:p>
        </w:tc>
        <w:tc>
          <w:tcPr>
            <w:tcW w:w="1029" w:type="dxa"/>
            <w:tcBorders>
              <w:top w:val="nil"/>
              <w:left w:val="nil"/>
              <w:bottom w:val="single" w:sz="4" w:space="0" w:color="auto"/>
              <w:right w:val="single" w:sz="4" w:space="0" w:color="auto"/>
            </w:tcBorders>
            <w:shd w:val="clear" w:color="auto" w:fill="E2EFD9" w:themeFill="accent6" w:themeFillTint="33"/>
            <w:noWrap/>
            <w:hideMark/>
          </w:tcPr>
          <w:p w14:paraId="6506B55F"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7</w:t>
            </w:r>
          </w:p>
        </w:tc>
        <w:tc>
          <w:tcPr>
            <w:tcW w:w="1296" w:type="dxa"/>
            <w:tcBorders>
              <w:top w:val="nil"/>
              <w:left w:val="nil"/>
              <w:bottom w:val="single" w:sz="4" w:space="0" w:color="auto"/>
              <w:right w:val="single" w:sz="4" w:space="0" w:color="auto"/>
            </w:tcBorders>
            <w:shd w:val="clear" w:color="auto" w:fill="E2EFD9" w:themeFill="accent6" w:themeFillTint="33"/>
            <w:noWrap/>
            <w:hideMark/>
          </w:tcPr>
          <w:p w14:paraId="4D68DC98"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x</w:t>
            </w:r>
          </w:p>
        </w:tc>
        <w:tc>
          <w:tcPr>
            <w:tcW w:w="1456" w:type="dxa"/>
            <w:tcBorders>
              <w:top w:val="nil"/>
              <w:left w:val="nil"/>
              <w:bottom w:val="single" w:sz="4" w:space="0" w:color="auto"/>
              <w:right w:val="single" w:sz="4" w:space="0" w:color="auto"/>
            </w:tcBorders>
            <w:shd w:val="clear" w:color="auto" w:fill="E2EFD9" w:themeFill="accent6" w:themeFillTint="33"/>
            <w:noWrap/>
            <w:hideMark/>
          </w:tcPr>
          <w:p w14:paraId="4AE3A050"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x</w:t>
            </w:r>
          </w:p>
        </w:tc>
        <w:tc>
          <w:tcPr>
            <w:tcW w:w="1530" w:type="dxa"/>
            <w:tcBorders>
              <w:top w:val="nil"/>
              <w:left w:val="nil"/>
              <w:bottom w:val="single" w:sz="4" w:space="0" w:color="auto"/>
              <w:right w:val="single" w:sz="4" w:space="0" w:color="auto"/>
            </w:tcBorders>
            <w:shd w:val="clear" w:color="auto" w:fill="E2EFD9" w:themeFill="accent6" w:themeFillTint="33"/>
            <w:noWrap/>
            <w:hideMark/>
          </w:tcPr>
          <w:p w14:paraId="198A08E3"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3 401,99</w:t>
            </w:r>
          </w:p>
        </w:tc>
        <w:tc>
          <w:tcPr>
            <w:tcW w:w="1669" w:type="dxa"/>
            <w:tcBorders>
              <w:top w:val="nil"/>
              <w:left w:val="nil"/>
              <w:bottom w:val="single" w:sz="4" w:space="0" w:color="auto"/>
              <w:right w:val="single" w:sz="4" w:space="0" w:color="auto"/>
            </w:tcBorders>
            <w:shd w:val="clear" w:color="auto" w:fill="E2EFD9" w:themeFill="accent6" w:themeFillTint="33"/>
            <w:noWrap/>
            <w:hideMark/>
          </w:tcPr>
          <w:p w14:paraId="5F83AE8D"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40,00</w:t>
            </w:r>
          </w:p>
        </w:tc>
        <w:tc>
          <w:tcPr>
            <w:tcW w:w="1276" w:type="dxa"/>
            <w:tcBorders>
              <w:top w:val="nil"/>
              <w:left w:val="nil"/>
              <w:bottom w:val="single" w:sz="4" w:space="0" w:color="auto"/>
              <w:right w:val="single" w:sz="4" w:space="0" w:color="auto"/>
            </w:tcBorders>
            <w:shd w:val="clear" w:color="auto" w:fill="E2EFD9" w:themeFill="accent6" w:themeFillTint="33"/>
            <w:noWrap/>
            <w:hideMark/>
          </w:tcPr>
          <w:p w14:paraId="59CC3901"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3 441,99</w:t>
            </w:r>
          </w:p>
        </w:tc>
      </w:tr>
      <w:tr w:rsidR="004D3046" w:rsidRPr="004D3046" w14:paraId="4810CD24" w14:textId="77777777" w:rsidTr="00D27C77">
        <w:trPr>
          <w:trHeight w:val="268"/>
        </w:trPr>
        <w:tc>
          <w:tcPr>
            <w:tcW w:w="755" w:type="dxa"/>
            <w:tcBorders>
              <w:top w:val="nil"/>
              <w:left w:val="single" w:sz="4" w:space="0" w:color="auto"/>
              <w:bottom w:val="single" w:sz="4" w:space="0" w:color="auto"/>
              <w:right w:val="single" w:sz="4" w:space="0" w:color="auto"/>
            </w:tcBorders>
            <w:shd w:val="clear" w:color="auto" w:fill="auto"/>
            <w:noWrap/>
            <w:hideMark/>
          </w:tcPr>
          <w:p w14:paraId="2B77BAD9"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1.1.</w:t>
            </w:r>
          </w:p>
        </w:tc>
        <w:tc>
          <w:tcPr>
            <w:tcW w:w="3214" w:type="dxa"/>
            <w:tcBorders>
              <w:top w:val="nil"/>
              <w:left w:val="nil"/>
              <w:bottom w:val="single" w:sz="4" w:space="0" w:color="auto"/>
              <w:right w:val="single" w:sz="4" w:space="0" w:color="auto"/>
            </w:tcBorders>
            <w:shd w:val="clear" w:color="auto" w:fill="auto"/>
            <w:hideMark/>
          </w:tcPr>
          <w:p w14:paraId="2B47E668"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90" w:type="dxa"/>
            <w:tcBorders>
              <w:top w:val="nil"/>
              <w:left w:val="nil"/>
              <w:bottom w:val="single" w:sz="4" w:space="0" w:color="auto"/>
              <w:right w:val="single" w:sz="4" w:space="0" w:color="auto"/>
            </w:tcBorders>
            <w:shd w:val="clear" w:color="auto" w:fill="auto"/>
            <w:noWrap/>
            <w:hideMark/>
          </w:tcPr>
          <w:p w14:paraId="005EF9E1"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029" w:type="dxa"/>
            <w:tcBorders>
              <w:top w:val="nil"/>
              <w:left w:val="nil"/>
              <w:bottom w:val="single" w:sz="4" w:space="0" w:color="auto"/>
              <w:right w:val="single" w:sz="4" w:space="0" w:color="auto"/>
            </w:tcBorders>
            <w:shd w:val="clear" w:color="auto" w:fill="auto"/>
            <w:noWrap/>
            <w:hideMark/>
          </w:tcPr>
          <w:p w14:paraId="56A4D4E6"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296" w:type="dxa"/>
            <w:tcBorders>
              <w:top w:val="nil"/>
              <w:left w:val="nil"/>
              <w:bottom w:val="single" w:sz="4" w:space="0" w:color="auto"/>
              <w:right w:val="single" w:sz="4" w:space="0" w:color="auto"/>
            </w:tcBorders>
            <w:shd w:val="clear" w:color="auto" w:fill="auto"/>
            <w:noWrap/>
            <w:hideMark/>
          </w:tcPr>
          <w:p w14:paraId="0C88632F"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07.02.2022</w:t>
            </w:r>
          </w:p>
        </w:tc>
        <w:tc>
          <w:tcPr>
            <w:tcW w:w="1456" w:type="dxa"/>
            <w:tcBorders>
              <w:top w:val="nil"/>
              <w:left w:val="nil"/>
              <w:bottom w:val="single" w:sz="4" w:space="0" w:color="auto"/>
              <w:right w:val="single" w:sz="4" w:space="0" w:color="auto"/>
            </w:tcBorders>
            <w:shd w:val="clear" w:color="auto" w:fill="auto"/>
            <w:noWrap/>
            <w:hideMark/>
          </w:tcPr>
          <w:p w14:paraId="6751CBF4"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09.02.2022</w:t>
            </w:r>
          </w:p>
        </w:tc>
        <w:tc>
          <w:tcPr>
            <w:tcW w:w="1530" w:type="dxa"/>
            <w:tcBorders>
              <w:top w:val="nil"/>
              <w:left w:val="nil"/>
              <w:bottom w:val="single" w:sz="4" w:space="0" w:color="auto"/>
              <w:right w:val="single" w:sz="4" w:space="0" w:color="auto"/>
            </w:tcBorders>
            <w:shd w:val="clear" w:color="auto" w:fill="auto"/>
            <w:noWrap/>
            <w:hideMark/>
          </w:tcPr>
          <w:p w14:paraId="480A2D3A"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347,09</w:t>
            </w:r>
          </w:p>
        </w:tc>
        <w:tc>
          <w:tcPr>
            <w:tcW w:w="1669" w:type="dxa"/>
            <w:tcBorders>
              <w:top w:val="nil"/>
              <w:left w:val="nil"/>
              <w:bottom w:val="single" w:sz="4" w:space="0" w:color="auto"/>
              <w:right w:val="single" w:sz="4" w:space="0" w:color="auto"/>
            </w:tcBorders>
            <w:shd w:val="clear" w:color="auto" w:fill="auto"/>
            <w:noWrap/>
            <w:hideMark/>
          </w:tcPr>
          <w:p w14:paraId="4975DEE4"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0,00</w:t>
            </w:r>
          </w:p>
        </w:tc>
        <w:tc>
          <w:tcPr>
            <w:tcW w:w="1276" w:type="dxa"/>
            <w:tcBorders>
              <w:top w:val="nil"/>
              <w:left w:val="nil"/>
              <w:bottom w:val="single" w:sz="4" w:space="0" w:color="auto"/>
              <w:right w:val="single" w:sz="4" w:space="0" w:color="auto"/>
            </w:tcBorders>
            <w:shd w:val="clear" w:color="auto" w:fill="auto"/>
            <w:noWrap/>
            <w:hideMark/>
          </w:tcPr>
          <w:p w14:paraId="49F49BFB"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347,09</w:t>
            </w:r>
          </w:p>
        </w:tc>
      </w:tr>
      <w:tr w:rsidR="004D3046" w:rsidRPr="004D3046" w14:paraId="47BB1466" w14:textId="77777777" w:rsidTr="00D27C77">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479AB991"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1.2.</w:t>
            </w:r>
          </w:p>
        </w:tc>
        <w:tc>
          <w:tcPr>
            <w:tcW w:w="3214" w:type="dxa"/>
            <w:tcBorders>
              <w:top w:val="nil"/>
              <w:left w:val="nil"/>
              <w:bottom w:val="single" w:sz="4" w:space="0" w:color="auto"/>
              <w:right w:val="single" w:sz="4" w:space="0" w:color="auto"/>
            </w:tcBorders>
            <w:shd w:val="clear" w:color="auto" w:fill="auto"/>
            <w:hideMark/>
          </w:tcPr>
          <w:p w14:paraId="15CDC133"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90" w:type="dxa"/>
            <w:tcBorders>
              <w:top w:val="nil"/>
              <w:left w:val="nil"/>
              <w:bottom w:val="single" w:sz="4" w:space="0" w:color="auto"/>
              <w:right w:val="single" w:sz="4" w:space="0" w:color="auto"/>
            </w:tcBorders>
            <w:shd w:val="clear" w:color="auto" w:fill="auto"/>
            <w:noWrap/>
            <w:hideMark/>
          </w:tcPr>
          <w:p w14:paraId="11798CFC"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029" w:type="dxa"/>
            <w:tcBorders>
              <w:top w:val="nil"/>
              <w:left w:val="nil"/>
              <w:bottom w:val="single" w:sz="4" w:space="0" w:color="auto"/>
              <w:right w:val="single" w:sz="4" w:space="0" w:color="auto"/>
            </w:tcBorders>
            <w:shd w:val="clear" w:color="auto" w:fill="auto"/>
            <w:noWrap/>
            <w:hideMark/>
          </w:tcPr>
          <w:p w14:paraId="7F224FA6"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296" w:type="dxa"/>
            <w:tcBorders>
              <w:top w:val="nil"/>
              <w:left w:val="nil"/>
              <w:bottom w:val="single" w:sz="4" w:space="0" w:color="auto"/>
              <w:right w:val="single" w:sz="4" w:space="0" w:color="auto"/>
            </w:tcBorders>
            <w:shd w:val="clear" w:color="auto" w:fill="auto"/>
            <w:noWrap/>
            <w:hideMark/>
          </w:tcPr>
          <w:p w14:paraId="625684AB"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26.01.2022</w:t>
            </w:r>
          </w:p>
        </w:tc>
        <w:tc>
          <w:tcPr>
            <w:tcW w:w="1456" w:type="dxa"/>
            <w:tcBorders>
              <w:top w:val="nil"/>
              <w:left w:val="nil"/>
              <w:bottom w:val="single" w:sz="4" w:space="0" w:color="auto"/>
              <w:right w:val="single" w:sz="4" w:space="0" w:color="auto"/>
            </w:tcBorders>
            <w:shd w:val="clear" w:color="auto" w:fill="auto"/>
            <w:noWrap/>
            <w:hideMark/>
          </w:tcPr>
          <w:p w14:paraId="2C2C8D95"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04.02.2022</w:t>
            </w:r>
          </w:p>
        </w:tc>
        <w:tc>
          <w:tcPr>
            <w:tcW w:w="1530" w:type="dxa"/>
            <w:tcBorders>
              <w:top w:val="nil"/>
              <w:left w:val="nil"/>
              <w:bottom w:val="single" w:sz="4" w:space="0" w:color="auto"/>
              <w:right w:val="single" w:sz="4" w:space="0" w:color="auto"/>
            </w:tcBorders>
            <w:shd w:val="clear" w:color="auto" w:fill="auto"/>
            <w:noWrap/>
            <w:hideMark/>
          </w:tcPr>
          <w:p w14:paraId="44405177"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470,61</w:t>
            </w:r>
          </w:p>
        </w:tc>
        <w:tc>
          <w:tcPr>
            <w:tcW w:w="1669" w:type="dxa"/>
            <w:tcBorders>
              <w:top w:val="nil"/>
              <w:left w:val="nil"/>
              <w:bottom w:val="single" w:sz="4" w:space="0" w:color="auto"/>
              <w:right w:val="single" w:sz="4" w:space="0" w:color="auto"/>
            </w:tcBorders>
            <w:shd w:val="clear" w:color="auto" w:fill="auto"/>
            <w:noWrap/>
            <w:hideMark/>
          </w:tcPr>
          <w:p w14:paraId="72820EE1"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0,00</w:t>
            </w:r>
          </w:p>
        </w:tc>
        <w:tc>
          <w:tcPr>
            <w:tcW w:w="1276" w:type="dxa"/>
            <w:tcBorders>
              <w:top w:val="nil"/>
              <w:left w:val="nil"/>
              <w:bottom w:val="single" w:sz="4" w:space="0" w:color="auto"/>
              <w:right w:val="single" w:sz="4" w:space="0" w:color="auto"/>
            </w:tcBorders>
            <w:shd w:val="clear" w:color="auto" w:fill="auto"/>
            <w:noWrap/>
            <w:hideMark/>
          </w:tcPr>
          <w:p w14:paraId="0281C6FA"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470,61</w:t>
            </w:r>
          </w:p>
        </w:tc>
      </w:tr>
      <w:tr w:rsidR="004D3046" w:rsidRPr="004D3046" w14:paraId="5D9EA5C7" w14:textId="77777777" w:rsidTr="00D27C77">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6F0A7402"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1.3.</w:t>
            </w:r>
          </w:p>
        </w:tc>
        <w:tc>
          <w:tcPr>
            <w:tcW w:w="3214" w:type="dxa"/>
            <w:tcBorders>
              <w:top w:val="nil"/>
              <w:left w:val="nil"/>
              <w:bottom w:val="single" w:sz="4" w:space="0" w:color="auto"/>
              <w:right w:val="single" w:sz="4" w:space="0" w:color="auto"/>
            </w:tcBorders>
            <w:shd w:val="clear" w:color="auto" w:fill="auto"/>
            <w:hideMark/>
          </w:tcPr>
          <w:p w14:paraId="7F11513B"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90" w:type="dxa"/>
            <w:tcBorders>
              <w:top w:val="nil"/>
              <w:left w:val="nil"/>
              <w:bottom w:val="single" w:sz="4" w:space="0" w:color="auto"/>
              <w:right w:val="single" w:sz="4" w:space="0" w:color="auto"/>
            </w:tcBorders>
            <w:shd w:val="clear" w:color="auto" w:fill="auto"/>
            <w:noWrap/>
            <w:hideMark/>
          </w:tcPr>
          <w:p w14:paraId="566642D6"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029" w:type="dxa"/>
            <w:tcBorders>
              <w:top w:val="nil"/>
              <w:left w:val="nil"/>
              <w:bottom w:val="single" w:sz="4" w:space="0" w:color="auto"/>
              <w:right w:val="single" w:sz="4" w:space="0" w:color="auto"/>
            </w:tcBorders>
            <w:shd w:val="clear" w:color="auto" w:fill="auto"/>
            <w:noWrap/>
            <w:hideMark/>
          </w:tcPr>
          <w:p w14:paraId="2C1EF611"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296" w:type="dxa"/>
            <w:tcBorders>
              <w:top w:val="nil"/>
              <w:left w:val="nil"/>
              <w:bottom w:val="single" w:sz="4" w:space="0" w:color="auto"/>
              <w:right w:val="single" w:sz="4" w:space="0" w:color="auto"/>
            </w:tcBorders>
            <w:shd w:val="clear" w:color="auto" w:fill="auto"/>
            <w:noWrap/>
            <w:hideMark/>
          </w:tcPr>
          <w:p w14:paraId="3AD2BA5A"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15.01.2022</w:t>
            </w:r>
          </w:p>
        </w:tc>
        <w:tc>
          <w:tcPr>
            <w:tcW w:w="1456" w:type="dxa"/>
            <w:tcBorders>
              <w:top w:val="nil"/>
              <w:left w:val="nil"/>
              <w:bottom w:val="single" w:sz="4" w:space="0" w:color="auto"/>
              <w:right w:val="single" w:sz="4" w:space="0" w:color="auto"/>
            </w:tcBorders>
            <w:shd w:val="clear" w:color="auto" w:fill="auto"/>
            <w:noWrap/>
            <w:hideMark/>
          </w:tcPr>
          <w:p w14:paraId="4143CFCF"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18.01.2022</w:t>
            </w:r>
          </w:p>
        </w:tc>
        <w:tc>
          <w:tcPr>
            <w:tcW w:w="1530" w:type="dxa"/>
            <w:tcBorders>
              <w:top w:val="nil"/>
              <w:left w:val="nil"/>
              <w:bottom w:val="single" w:sz="4" w:space="0" w:color="auto"/>
              <w:right w:val="single" w:sz="4" w:space="0" w:color="auto"/>
            </w:tcBorders>
            <w:shd w:val="clear" w:color="auto" w:fill="auto"/>
            <w:noWrap/>
            <w:hideMark/>
          </w:tcPr>
          <w:p w14:paraId="61880C1E"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347,09</w:t>
            </w:r>
          </w:p>
        </w:tc>
        <w:tc>
          <w:tcPr>
            <w:tcW w:w="1669" w:type="dxa"/>
            <w:tcBorders>
              <w:top w:val="nil"/>
              <w:left w:val="nil"/>
              <w:bottom w:val="single" w:sz="4" w:space="0" w:color="auto"/>
              <w:right w:val="single" w:sz="4" w:space="0" w:color="auto"/>
            </w:tcBorders>
            <w:shd w:val="clear" w:color="auto" w:fill="auto"/>
            <w:noWrap/>
            <w:hideMark/>
          </w:tcPr>
          <w:p w14:paraId="3B45C586"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0,00</w:t>
            </w:r>
          </w:p>
        </w:tc>
        <w:tc>
          <w:tcPr>
            <w:tcW w:w="1276" w:type="dxa"/>
            <w:tcBorders>
              <w:top w:val="nil"/>
              <w:left w:val="nil"/>
              <w:bottom w:val="single" w:sz="4" w:space="0" w:color="auto"/>
              <w:right w:val="single" w:sz="4" w:space="0" w:color="auto"/>
            </w:tcBorders>
            <w:shd w:val="clear" w:color="auto" w:fill="auto"/>
            <w:noWrap/>
            <w:hideMark/>
          </w:tcPr>
          <w:p w14:paraId="7EB76B5C"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347,09</w:t>
            </w:r>
          </w:p>
        </w:tc>
      </w:tr>
      <w:tr w:rsidR="004D3046" w:rsidRPr="004D3046" w14:paraId="2E02EAB4" w14:textId="77777777" w:rsidTr="00D27C77">
        <w:trPr>
          <w:trHeight w:val="312"/>
        </w:trPr>
        <w:tc>
          <w:tcPr>
            <w:tcW w:w="755" w:type="dxa"/>
            <w:tcBorders>
              <w:top w:val="nil"/>
              <w:left w:val="single" w:sz="4" w:space="0" w:color="auto"/>
              <w:bottom w:val="single" w:sz="4" w:space="0" w:color="auto"/>
              <w:right w:val="single" w:sz="4" w:space="0" w:color="auto"/>
            </w:tcBorders>
            <w:shd w:val="clear" w:color="auto" w:fill="auto"/>
            <w:noWrap/>
            <w:hideMark/>
          </w:tcPr>
          <w:p w14:paraId="2A4A98CA"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1.4.</w:t>
            </w:r>
          </w:p>
        </w:tc>
        <w:tc>
          <w:tcPr>
            <w:tcW w:w="3214" w:type="dxa"/>
            <w:tcBorders>
              <w:top w:val="nil"/>
              <w:left w:val="nil"/>
              <w:bottom w:val="single" w:sz="4" w:space="0" w:color="auto"/>
              <w:right w:val="single" w:sz="4" w:space="0" w:color="auto"/>
            </w:tcBorders>
            <w:shd w:val="clear" w:color="auto" w:fill="auto"/>
            <w:hideMark/>
          </w:tcPr>
          <w:p w14:paraId="0AD43A87"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90" w:type="dxa"/>
            <w:tcBorders>
              <w:top w:val="nil"/>
              <w:left w:val="nil"/>
              <w:bottom w:val="single" w:sz="4" w:space="0" w:color="auto"/>
              <w:right w:val="single" w:sz="4" w:space="0" w:color="auto"/>
            </w:tcBorders>
            <w:shd w:val="clear" w:color="auto" w:fill="auto"/>
            <w:noWrap/>
            <w:hideMark/>
          </w:tcPr>
          <w:p w14:paraId="0AD608EA"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029" w:type="dxa"/>
            <w:tcBorders>
              <w:top w:val="nil"/>
              <w:left w:val="nil"/>
              <w:bottom w:val="single" w:sz="4" w:space="0" w:color="auto"/>
              <w:right w:val="single" w:sz="4" w:space="0" w:color="auto"/>
            </w:tcBorders>
            <w:shd w:val="clear" w:color="auto" w:fill="auto"/>
            <w:noWrap/>
            <w:hideMark/>
          </w:tcPr>
          <w:p w14:paraId="5020B181"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296" w:type="dxa"/>
            <w:tcBorders>
              <w:top w:val="nil"/>
              <w:left w:val="nil"/>
              <w:bottom w:val="single" w:sz="4" w:space="0" w:color="auto"/>
              <w:right w:val="single" w:sz="4" w:space="0" w:color="auto"/>
            </w:tcBorders>
            <w:shd w:val="clear" w:color="auto" w:fill="auto"/>
            <w:noWrap/>
            <w:hideMark/>
          </w:tcPr>
          <w:p w14:paraId="11467A0F"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23.01.2022</w:t>
            </w:r>
          </w:p>
        </w:tc>
        <w:tc>
          <w:tcPr>
            <w:tcW w:w="1456" w:type="dxa"/>
            <w:tcBorders>
              <w:top w:val="nil"/>
              <w:left w:val="nil"/>
              <w:bottom w:val="single" w:sz="4" w:space="0" w:color="auto"/>
              <w:right w:val="single" w:sz="4" w:space="0" w:color="auto"/>
            </w:tcBorders>
            <w:shd w:val="clear" w:color="auto" w:fill="auto"/>
            <w:noWrap/>
            <w:hideMark/>
          </w:tcPr>
          <w:p w14:paraId="57C53CE8"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24.01.2022</w:t>
            </w:r>
          </w:p>
        </w:tc>
        <w:tc>
          <w:tcPr>
            <w:tcW w:w="1530" w:type="dxa"/>
            <w:tcBorders>
              <w:top w:val="nil"/>
              <w:left w:val="nil"/>
              <w:bottom w:val="single" w:sz="4" w:space="0" w:color="auto"/>
              <w:right w:val="single" w:sz="4" w:space="0" w:color="auto"/>
            </w:tcBorders>
            <w:shd w:val="clear" w:color="auto" w:fill="auto"/>
            <w:noWrap/>
            <w:hideMark/>
          </w:tcPr>
          <w:p w14:paraId="44BE779B"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347,09</w:t>
            </w:r>
          </w:p>
        </w:tc>
        <w:tc>
          <w:tcPr>
            <w:tcW w:w="1669" w:type="dxa"/>
            <w:tcBorders>
              <w:top w:val="nil"/>
              <w:left w:val="nil"/>
              <w:bottom w:val="single" w:sz="4" w:space="0" w:color="auto"/>
              <w:right w:val="single" w:sz="4" w:space="0" w:color="auto"/>
            </w:tcBorders>
            <w:shd w:val="clear" w:color="auto" w:fill="auto"/>
            <w:noWrap/>
            <w:hideMark/>
          </w:tcPr>
          <w:p w14:paraId="59FF61A7"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0,00</w:t>
            </w:r>
          </w:p>
        </w:tc>
        <w:tc>
          <w:tcPr>
            <w:tcW w:w="1276" w:type="dxa"/>
            <w:tcBorders>
              <w:top w:val="nil"/>
              <w:left w:val="nil"/>
              <w:bottom w:val="single" w:sz="4" w:space="0" w:color="auto"/>
              <w:right w:val="single" w:sz="4" w:space="0" w:color="auto"/>
            </w:tcBorders>
            <w:shd w:val="clear" w:color="auto" w:fill="auto"/>
            <w:noWrap/>
            <w:hideMark/>
          </w:tcPr>
          <w:p w14:paraId="35523689"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347,09</w:t>
            </w:r>
          </w:p>
        </w:tc>
      </w:tr>
      <w:tr w:rsidR="004D3046" w:rsidRPr="004D3046" w14:paraId="2429351C" w14:textId="77777777" w:rsidTr="00D27C77">
        <w:trPr>
          <w:trHeight w:val="312"/>
        </w:trPr>
        <w:tc>
          <w:tcPr>
            <w:tcW w:w="755" w:type="dxa"/>
            <w:tcBorders>
              <w:top w:val="nil"/>
              <w:left w:val="single" w:sz="4" w:space="0" w:color="auto"/>
              <w:bottom w:val="single" w:sz="4" w:space="0" w:color="auto"/>
              <w:right w:val="single" w:sz="4" w:space="0" w:color="auto"/>
            </w:tcBorders>
            <w:shd w:val="clear" w:color="auto" w:fill="auto"/>
            <w:noWrap/>
          </w:tcPr>
          <w:p w14:paraId="40F2D96D" w14:textId="77777777" w:rsidR="00D27C77" w:rsidRPr="004D3046" w:rsidRDefault="00A95D94"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1.5.</w:t>
            </w:r>
          </w:p>
        </w:tc>
        <w:tc>
          <w:tcPr>
            <w:tcW w:w="3214" w:type="dxa"/>
            <w:tcBorders>
              <w:top w:val="nil"/>
              <w:left w:val="nil"/>
              <w:bottom w:val="single" w:sz="4" w:space="0" w:color="auto"/>
              <w:right w:val="single" w:sz="4" w:space="0" w:color="auto"/>
            </w:tcBorders>
            <w:shd w:val="clear" w:color="auto" w:fill="auto"/>
          </w:tcPr>
          <w:p w14:paraId="3F8C02DD"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90" w:type="dxa"/>
            <w:tcBorders>
              <w:top w:val="nil"/>
              <w:left w:val="nil"/>
              <w:bottom w:val="single" w:sz="4" w:space="0" w:color="auto"/>
              <w:right w:val="single" w:sz="4" w:space="0" w:color="auto"/>
            </w:tcBorders>
            <w:shd w:val="clear" w:color="auto" w:fill="auto"/>
            <w:noWrap/>
          </w:tcPr>
          <w:p w14:paraId="7956B112"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029" w:type="dxa"/>
            <w:tcBorders>
              <w:top w:val="nil"/>
              <w:left w:val="nil"/>
              <w:bottom w:val="single" w:sz="4" w:space="0" w:color="auto"/>
              <w:right w:val="single" w:sz="4" w:space="0" w:color="auto"/>
            </w:tcBorders>
            <w:shd w:val="clear" w:color="auto" w:fill="auto"/>
            <w:noWrap/>
          </w:tcPr>
          <w:p w14:paraId="0DD4091C"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296" w:type="dxa"/>
            <w:tcBorders>
              <w:top w:val="nil"/>
              <w:left w:val="nil"/>
              <w:bottom w:val="single" w:sz="4" w:space="0" w:color="auto"/>
              <w:right w:val="single" w:sz="4" w:space="0" w:color="auto"/>
            </w:tcBorders>
            <w:shd w:val="clear" w:color="auto" w:fill="auto"/>
            <w:noWrap/>
          </w:tcPr>
          <w:p w14:paraId="1A6E3D88"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19.09.2022</w:t>
            </w:r>
          </w:p>
        </w:tc>
        <w:tc>
          <w:tcPr>
            <w:tcW w:w="1456" w:type="dxa"/>
            <w:tcBorders>
              <w:top w:val="nil"/>
              <w:left w:val="nil"/>
              <w:bottom w:val="single" w:sz="4" w:space="0" w:color="auto"/>
              <w:right w:val="single" w:sz="4" w:space="0" w:color="auto"/>
            </w:tcBorders>
            <w:shd w:val="clear" w:color="auto" w:fill="auto"/>
            <w:noWrap/>
          </w:tcPr>
          <w:p w14:paraId="123B5364"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21.09.2022</w:t>
            </w:r>
          </w:p>
        </w:tc>
        <w:tc>
          <w:tcPr>
            <w:tcW w:w="1530" w:type="dxa"/>
            <w:tcBorders>
              <w:top w:val="nil"/>
              <w:left w:val="nil"/>
              <w:bottom w:val="single" w:sz="4" w:space="0" w:color="auto"/>
              <w:right w:val="single" w:sz="4" w:space="0" w:color="auto"/>
            </w:tcBorders>
            <w:shd w:val="clear" w:color="auto" w:fill="auto"/>
            <w:noWrap/>
          </w:tcPr>
          <w:p w14:paraId="08FAD3A9"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408,79</w:t>
            </w:r>
          </w:p>
        </w:tc>
        <w:tc>
          <w:tcPr>
            <w:tcW w:w="1669" w:type="dxa"/>
            <w:tcBorders>
              <w:top w:val="nil"/>
              <w:left w:val="nil"/>
              <w:bottom w:val="single" w:sz="4" w:space="0" w:color="auto"/>
              <w:right w:val="single" w:sz="4" w:space="0" w:color="auto"/>
            </w:tcBorders>
            <w:shd w:val="clear" w:color="auto" w:fill="auto"/>
            <w:noWrap/>
          </w:tcPr>
          <w:p w14:paraId="1996B3F1"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20,00</w:t>
            </w:r>
          </w:p>
        </w:tc>
        <w:tc>
          <w:tcPr>
            <w:tcW w:w="1276" w:type="dxa"/>
            <w:tcBorders>
              <w:top w:val="nil"/>
              <w:left w:val="nil"/>
              <w:bottom w:val="single" w:sz="4" w:space="0" w:color="auto"/>
              <w:right w:val="single" w:sz="4" w:space="0" w:color="auto"/>
            </w:tcBorders>
            <w:shd w:val="clear" w:color="auto" w:fill="auto"/>
            <w:noWrap/>
          </w:tcPr>
          <w:p w14:paraId="4581EB35"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428,79</w:t>
            </w:r>
          </w:p>
        </w:tc>
      </w:tr>
      <w:tr w:rsidR="004D3046" w:rsidRPr="004D3046" w14:paraId="6D368995" w14:textId="77777777" w:rsidTr="00D27C77">
        <w:trPr>
          <w:trHeight w:val="312"/>
        </w:trPr>
        <w:tc>
          <w:tcPr>
            <w:tcW w:w="755" w:type="dxa"/>
            <w:tcBorders>
              <w:top w:val="nil"/>
              <w:left w:val="single" w:sz="4" w:space="0" w:color="auto"/>
              <w:bottom w:val="single" w:sz="4" w:space="0" w:color="auto"/>
              <w:right w:val="single" w:sz="4" w:space="0" w:color="auto"/>
            </w:tcBorders>
            <w:shd w:val="clear" w:color="auto" w:fill="auto"/>
            <w:noWrap/>
          </w:tcPr>
          <w:p w14:paraId="5BE73961" w14:textId="77777777" w:rsidR="00D27C77" w:rsidRPr="004D3046" w:rsidRDefault="00A95D94"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1.6.</w:t>
            </w:r>
          </w:p>
        </w:tc>
        <w:tc>
          <w:tcPr>
            <w:tcW w:w="3214" w:type="dxa"/>
            <w:tcBorders>
              <w:top w:val="nil"/>
              <w:left w:val="nil"/>
              <w:bottom w:val="single" w:sz="4" w:space="0" w:color="auto"/>
              <w:right w:val="single" w:sz="4" w:space="0" w:color="auto"/>
            </w:tcBorders>
            <w:shd w:val="clear" w:color="auto" w:fill="auto"/>
          </w:tcPr>
          <w:p w14:paraId="50911FA5"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990" w:type="dxa"/>
            <w:tcBorders>
              <w:top w:val="nil"/>
              <w:left w:val="nil"/>
              <w:bottom w:val="single" w:sz="4" w:space="0" w:color="auto"/>
              <w:right w:val="single" w:sz="4" w:space="0" w:color="auto"/>
            </w:tcBorders>
            <w:shd w:val="clear" w:color="auto" w:fill="auto"/>
            <w:noWrap/>
          </w:tcPr>
          <w:p w14:paraId="6A77DBE0"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029" w:type="dxa"/>
            <w:tcBorders>
              <w:top w:val="nil"/>
              <w:left w:val="nil"/>
              <w:bottom w:val="single" w:sz="4" w:space="0" w:color="auto"/>
              <w:right w:val="single" w:sz="4" w:space="0" w:color="auto"/>
            </w:tcBorders>
            <w:shd w:val="clear" w:color="auto" w:fill="auto"/>
            <w:noWrap/>
          </w:tcPr>
          <w:p w14:paraId="133AFF89"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296" w:type="dxa"/>
            <w:tcBorders>
              <w:top w:val="nil"/>
              <w:left w:val="nil"/>
              <w:bottom w:val="single" w:sz="4" w:space="0" w:color="auto"/>
              <w:right w:val="single" w:sz="4" w:space="0" w:color="auto"/>
            </w:tcBorders>
            <w:shd w:val="clear" w:color="auto" w:fill="auto"/>
            <w:noWrap/>
          </w:tcPr>
          <w:p w14:paraId="5969F878"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19.09.2022</w:t>
            </w:r>
          </w:p>
        </w:tc>
        <w:tc>
          <w:tcPr>
            <w:tcW w:w="1456" w:type="dxa"/>
            <w:tcBorders>
              <w:top w:val="nil"/>
              <w:left w:val="nil"/>
              <w:bottom w:val="single" w:sz="4" w:space="0" w:color="auto"/>
              <w:right w:val="single" w:sz="4" w:space="0" w:color="auto"/>
            </w:tcBorders>
            <w:shd w:val="clear" w:color="auto" w:fill="auto"/>
            <w:noWrap/>
          </w:tcPr>
          <w:p w14:paraId="516DFB4B"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21.09.2022</w:t>
            </w:r>
          </w:p>
        </w:tc>
        <w:tc>
          <w:tcPr>
            <w:tcW w:w="1530" w:type="dxa"/>
            <w:tcBorders>
              <w:top w:val="nil"/>
              <w:left w:val="nil"/>
              <w:bottom w:val="single" w:sz="4" w:space="0" w:color="auto"/>
              <w:right w:val="single" w:sz="4" w:space="0" w:color="auto"/>
            </w:tcBorders>
            <w:shd w:val="clear" w:color="auto" w:fill="auto"/>
            <w:noWrap/>
          </w:tcPr>
          <w:p w14:paraId="034E5513"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270,54</w:t>
            </w:r>
          </w:p>
        </w:tc>
        <w:tc>
          <w:tcPr>
            <w:tcW w:w="1669" w:type="dxa"/>
            <w:tcBorders>
              <w:top w:val="nil"/>
              <w:left w:val="nil"/>
              <w:bottom w:val="single" w:sz="4" w:space="0" w:color="auto"/>
              <w:right w:val="single" w:sz="4" w:space="0" w:color="auto"/>
            </w:tcBorders>
            <w:shd w:val="clear" w:color="auto" w:fill="auto"/>
            <w:noWrap/>
          </w:tcPr>
          <w:p w14:paraId="6F2271CC"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20,00</w:t>
            </w:r>
          </w:p>
        </w:tc>
        <w:tc>
          <w:tcPr>
            <w:tcW w:w="1276" w:type="dxa"/>
            <w:tcBorders>
              <w:top w:val="nil"/>
              <w:left w:val="nil"/>
              <w:bottom w:val="single" w:sz="4" w:space="0" w:color="auto"/>
              <w:right w:val="single" w:sz="4" w:space="0" w:color="auto"/>
            </w:tcBorders>
            <w:shd w:val="clear" w:color="auto" w:fill="auto"/>
            <w:noWrap/>
          </w:tcPr>
          <w:p w14:paraId="17748C49"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290,54</w:t>
            </w:r>
          </w:p>
        </w:tc>
      </w:tr>
      <w:tr w:rsidR="004D3046" w:rsidRPr="004D3046" w14:paraId="6FC0F451" w14:textId="77777777" w:rsidTr="00D27C77">
        <w:trPr>
          <w:trHeight w:val="312"/>
        </w:trPr>
        <w:tc>
          <w:tcPr>
            <w:tcW w:w="755" w:type="dxa"/>
            <w:tcBorders>
              <w:top w:val="nil"/>
              <w:left w:val="single" w:sz="4" w:space="0" w:color="auto"/>
              <w:bottom w:val="single" w:sz="4" w:space="0" w:color="auto"/>
              <w:right w:val="single" w:sz="4" w:space="0" w:color="auto"/>
            </w:tcBorders>
            <w:shd w:val="clear" w:color="auto" w:fill="auto"/>
            <w:noWrap/>
          </w:tcPr>
          <w:p w14:paraId="60491AC1" w14:textId="77777777" w:rsidR="00D27C77" w:rsidRPr="004D3046" w:rsidRDefault="00A95D94"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1.7.</w:t>
            </w:r>
          </w:p>
        </w:tc>
        <w:tc>
          <w:tcPr>
            <w:tcW w:w="3214" w:type="dxa"/>
            <w:tcBorders>
              <w:top w:val="nil"/>
              <w:left w:val="nil"/>
              <w:bottom w:val="single" w:sz="4" w:space="0" w:color="auto"/>
              <w:right w:val="single" w:sz="4" w:space="0" w:color="auto"/>
            </w:tcBorders>
            <w:shd w:val="clear" w:color="auto" w:fill="auto"/>
          </w:tcPr>
          <w:p w14:paraId="6F94413E"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Krāslavas slimnīca, Sabiedrība ar ierobežotu atbildību</w:t>
            </w:r>
          </w:p>
        </w:tc>
        <w:tc>
          <w:tcPr>
            <w:tcW w:w="990" w:type="dxa"/>
            <w:tcBorders>
              <w:top w:val="nil"/>
              <w:left w:val="nil"/>
              <w:bottom w:val="single" w:sz="4" w:space="0" w:color="auto"/>
              <w:right w:val="single" w:sz="4" w:space="0" w:color="auto"/>
            </w:tcBorders>
            <w:shd w:val="clear" w:color="auto" w:fill="auto"/>
            <w:noWrap/>
          </w:tcPr>
          <w:p w14:paraId="2597CD47"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029" w:type="dxa"/>
            <w:tcBorders>
              <w:top w:val="nil"/>
              <w:left w:val="nil"/>
              <w:bottom w:val="single" w:sz="4" w:space="0" w:color="auto"/>
              <w:right w:val="single" w:sz="4" w:space="0" w:color="auto"/>
            </w:tcBorders>
            <w:shd w:val="clear" w:color="auto" w:fill="auto"/>
            <w:noWrap/>
          </w:tcPr>
          <w:p w14:paraId="4BAAEA0B"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w:t>
            </w:r>
          </w:p>
        </w:tc>
        <w:tc>
          <w:tcPr>
            <w:tcW w:w="1296" w:type="dxa"/>
            <w:tcBorders>
              <w:top w:val="nil"/>
              <w:left w:val="nil"/>
              <w:bottom w:val="single" w:sz="4" w:space="0" w:color="auto"/>
              <w:right w:val="single" w:sz="4" w:space="0" w:color="auto"/>
            </w:tcBorders>
            <w:shd w:val="clear" w:color="auto" w:fill="auto"/>
            <w:noWrap/>
          </w:tcPr>
          <w:p w14:paraId="76E18C3F"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16.08.2022</w:t>
            </w:r>
          </w:p>
        </w:tc>
        <w:tc>
          <w:tcPr>
            <w:tcW w:w="1456" w:type="dxa"/>
            <w:tcBorders>
              <w:top w:val="nil"/>
              <w:left w:val="nil"/>
              <w:bottom w:val="single" w:sz="4" w:space="0" w:color="auto"/>
              <w:right w:val="single" w:sz="4" w:space="0" w:color="auto"/>
            </w:tcBorders>
            <w:shd w:val="clear" w:color="auto" w:fill="auto"/>
            <w:noWrap/>
          </w:tcPr>
          <w:p w14:paraId="45CE4E70"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17.08.2022</w:t>
            </w:r>
          </w:p>
        </w:tc>
        <w:tc>
          <w:tcPr>
            <w:tcW w:w="1530" w:type="dxa"/>
            <w:tcBorders>
              <w:top w:val="nil"/>
              <w:left w:val="nil"/>
              <w:bottom w:val="single" w:sz="4" w:space="0" w:color="auto"/>
              <w:right w:val="single" w:sz="4" w:space="0" w:color="auto"/>
            </w:tcBorders>
            <w:shd w:val="clear" w:color="auto" w:fill="auto"/>
            <w:noWrap/>
          </w:tcPr>
          <w:p w14:paraId="16A3FAC7"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1 210,79</w:t>
            </w:r>
          </w:p>
        </w:tc>
        <w:tc>
          <w:tcPr>
            <w:tcW w:w="1669" w:type="dxa"/>
            <w:tcBorders>
              <w:top w:val="nil"/>
              <w:left w:val="nil"/>
              <w:bottom w:val="single" w:sz="4" w:space="0" w:color="auto"/>
              <w:right w:val="single" w:sz="4" w:space="0" w:color="auto"/>
            </w:tcBorders>
            <w:shd w:val="clear" w:color="auto" w:fill="auto"/>
            <w:noWrap/>
          </w:tcPr>
          <w:p w14:paraId="2BD860D6"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0,00</w:t>
            </w:r>
          </w:p>
        </w:tc>
        <w:tc>
          <w:tcPr>
            <w:tcW w:w="1276" w:type="dxa"/>
            <w:tcBorders>
              <w:top w:val="nil"/>
              <w:left w:val="nil"/>
              <w:bottom w:val="single" w:sz="4" w:space="0" w:color="auto"/>
              <w:right w:val="single" w:sz="4" w:space="0" w:color="auto"/>
            </w:tcBorders>
            <w:shd w:val="clear" w:color="auto" w:fill="auto"/>
            <w:noWrap/>
          </w:tcPr>
          <w:p w14:paraId="2707C297" w14:textId="77777777" w:rsidR="00D27C77" w:rsidRPr="004D3046" w:rsidRDefault="00D27C77" w:rsidP="00D27C77">
            <w:pPr>
              <w:spacing w:after="0" w:line="240" w:lineRule="auto"/>
              <w:rPr>
                <w:rFonts w:ascii="Times New Roman" w:hAnsi="Times New Roman" w:cs="Times New Roman"/>
                <w:lang w:val="lv-LV"/>
              </w:rPr>
            </w:pPr>
            <w:r w:rsidRPr="004D3046">
              <w:rPr>
                <w:rFonts w:ascii="Times New Roman" w:hAnsi="Times New Roman" w:cs="Times New Roman"/>
                <w:lang w:val="lv-LV"/>
              </w:rPr>
              <w:t>1 211</w:t>
            </w:r>
          </w:p>
        </w:tc>
      </w:tr>
      <w:tr w:rsidR="004D3046" w:rsidRPr="004D3046" w14:paraId="1A288E49" w14:textId="77777777" w:rsidTr="00AC1DB8">
        <w:trPr>
          <w:trHeight w:val="312"/>
        </w:trPr>
        <w:tc>
          <w:tcPr>
            <w:tcW w:w="755" w:type="dxa"/>
            <w:tcBorders>
              <w:top w:val="nil"/>
              <w:left w:val="nil"/>
              <w:bottom w:val="nil"/>
              <w:right w:val="nil"/>
            </w:tcBorders>
            <w:shd w:val="clear" w:color="auto" w:fill="auto"/>
            <w:noWrap/>
            <w:vAlign w:val="bottom"/>
            <w:hideMark/>
          </w:tcPr>
          <w:p w14:paraId="5869C2FB" w14:textId="77777777" w:rsidR="0036690B" w:rsidRPr="004D3046" w:rsidRDefault="0036690B" w:rsidP="0036690B">
            <w:pPr>
              <w:spacing w:after="0" w:line="240" w:lineRule="auto"/>
              <w:jc w:val="center"/>
              <w:rPr>
                <w:rFonts w:ascii="Times New Roman" w:eastAsia="Times New Roman" w:hAnsi="Times New Roman" w:cs="Times New Roman"/>
                <w:lang w:val="lv-LV"/>
              </w:rPr>
            </w:pPr>
          </w:p>
        </w:tc>
        <w:tc>
          <w:tcPr>
            <w:tcW w:w="3214" w:type="dxa"/>
            <w:tcBorders>
              <w:top w:val="nil"/>
              <w:left w:val="nil"/>
              <w:bottom w:val="nil"/>
              <w:right w:val="nil"/>
            </w:tcBorders>
            <w:shd w:val="clear" w:color="auto" w:fill="auto"/>
            <w:vAlign w:val="bottom"/>
            <w:hideMark/>
          </w:tcPr>
          <w:p w14:paraId="6C6A0540" w14:textId="77777777" w:rsidR="0036690B" w:rsidRPr="004D3046" w:rsidRDefault="0036690B" w:rsidP="0036690B">
            <w:pPr>
              <w:spacing w:after="0" w:line="240" w:lineRule="auto"/>
              <w:rPr>
                <w:rFonts w:ascii="Times New Roman" w:eastAsia="Times New Roman" w:hAnsi="Times New Roman" w:cs="Times New Roman"/>
                <w:lang w:val="lv-LV"/>
              </w:rPr>
            </w:pPr>
          </w:p>
        </w:tc>
        <w:tc>
          <w:tcPr>
            <w:tcW w:w="990" w:type="dxa"/>
            <w:tcBorders>
              <w:top w:val="nil"/>
              <w:left w:val="nil"/>
              <w:bottom w:val="nil"/>
              <w:right w:val="nil"/>
            </w:tcBorders>
            <w:shd w:val="clear" w:color="auto" w:fill="auto"/>
            <w:noWrap/>
            <w:vAlign w:val="bottom"/>
            <w:hideMark/>
          </w:tcPr>
          <w:p w14:paraId="3A5861EF" w14:textId="77777777" w:rsidR="0036690B" w:rsidRPr="004D3046" w:rsidRDefault="0036690B" w:rsidP="0036690B">
            <w:pPr>
              <w:spacing w:after="0" w:line="240" w:lineRule="auto"/>
              <w:rPr>
                <w:rFonts w:ascii="Times New Roman" w:eastAsia="Times New Roman" w:hAnsi="Times New Roman" w:cs="Times New Roman"/>
                <w:lang w:val="lv-LV"/>
              </w:rPr>
            </w:pPr>
          </w:p>
        </w:tc>
        <w:tc>
          <w:tcPr>
            <w:tcW w:w="1029" w:type="dxa"/>
            <w:tcBorders>
              <w:top w:val="nil"/>
              <w:left w:val="nil"/>
              <w:bottom w:val="nil"/>
              <w:right w:val="nil"/>
            </w:tcBorders>
            <w:shd w:val="clear" w:color="auto" w:fill="auto"/>
            <w:noWrap/>
            <w:vAlign w:val="bottom"/>
            <w:hideMark/>
          </w:tcPr>
          <w:p w14:paraId="6BB1E710" w14:textId="77777777" w:rsidR="0036690B" w:rsidRPr="004D3046" w:rsidRDefault="0036690B" w:rsidP="0036690B">
            <w:pPr>
              <w:spacing w:after="0" w:line="240" w:lineRule="auto"/>
              <w:rPr>
                <w:rFonts w:ascii="Times New Roman" w:eastAsia="Times New Roman" w:hAnsi="Times New Roman" w:cs="Times New Roman"/>
                <w:lang w:val="lv-LV"/>
              </w:rPr>
            </w:pPr>
          </w:p>
        </w:tc>
        <w:tc>
          <w:tcPr>
            <w:tcW w:w="1296" w:type="dxa"/>
            <w:tcBorders>
              <w:top w:val="nil"/>
              <w:left w:val="nil"/>
              <w:bottom w:val="nil"/>
              <w:right w:val="nil"/>
            </w:tcBorders>
            <w:shd w:val="clear" w:color="auto" w:fill="auto"/>
            <w:noWrap/>
            <w:vAlign w:val="bottom"/>
            <w:hideMark/>
          </w:tcPr>
          <w:p w14:paraId="22FA3777" w14:textId="77777777" w:rsidR="0036690B" w:rsidRPr="004D3046" w:rsidRDefault="0036690B" w:rsidP="0036690B">
            <w:pPr>
              <w:spacing w:after="0" w:line="240" w:lineRule="auto"/>
              <w:rPr>
                <w:rFonts w:ascii="Times New Roman" w:eastAsia="Times New Roman" w:hAnsi="Times New Roman" w:cs="Times New Roman"/>
                <w:lang w:val="lv-LV"/>
              </w:rPr>
            </w:pPr>
          </w:p>
        </w:tc>
        <w:tc>
          <w:tcPr>
            <w:tcW w:w="1456" w:type="dxa"/>
            <w:tcBorders>
              <w:top w:val="nil"/>
              <w:left w:val="nil"/>
              <w:bottom w:val="nil"/>
              <w:right w:val="single" w:sz="4" w:space="0" w:color="auto"/>
            </w:tcBorders>
            <w:shd w:val="clear" w:color="auto" w:fill="auto"/>
            <w:noWrap/>
            <w:vAlign w:val="bottom"/>
            <w:hideMark/>
          </w:tcPr>
          <w:p w14:paraId="742EA45F" w14:textId="77777777" w:rsidR="0036690B" w:rsidRPr="004D3046" w:rsidRDefault="0036690B" w:rsidP="0036690B">
            <w:pPr>
              <w:spacing w:after="0" w:line="240" w:lineRule="auto"/>
              <w:rPr>
                <w:rFonts w:ascii="Times New Roman" w:eastAsia="Times New Roman" w:hAnsi="Times New Roman" w:cs="Times New Roman"/>
                <w:lang w:val="lv-LV"/>
              </w:rPr>
            </w:pPr>
          </w:p>
        </w:tc>
        <w:tc>
          <w:tcPr>
            <w:tcW w:w="3199" w:type="dxa"/>
            <w:gridSpan w:val="2"/>
            <w:tcBorders>
              <w:top w:val="nil"/>
              <w:left w:val="single" w:sz="4" w:space="0" w:color="auto"/>
              <w:bottom w:val="single" w:sz="4" w:space="0" w:color="auto"/>
              <w:right w:val="nil"/>
            </w:tcBorders>
            <w:shd w:val="clear" w:color="auto" w:fill="E2EFD9" w:themeFill="accent6" w:themeFillTint="33"/>
            <w:noWrap/>
            <w:hideMark/>
          </w:tcPr>
          <w:p w14:paraId="3C64D00A" w14:textId="77777777" w:rsidR="0036690B" w:rsidRPr="004D3046" w:rsidRDefault="0036690B" w:rsidP="0036690B">
            <w:pPr>
              <w:rPr>
                <w:rFonts w:ascii="Times New Roman" w:hAnsi="Times New Roman" w:cs="Times New Roman"/>
              </w:rPr>
            </w:pPr>
            <w:r w:rsidRPr="00E04DD2">
              <w:rPr>
                <w:rFonts w:ascii="Times New Roman" w:hAnsi="Times New Roman" w:cs="Times New Roman"/>
                <w:lang w:val="lv-LV"/>
              </w:rPr>
              <w:t>vidēji vienā mēnesī</w:t>
            </w:r>
            <w:r w:rsidRPr="004D3046">
              <w:rPr>
                <w:rFonts w:ascii="Times New Roman" w:hAnsi="Times New Roman" w:cs="Times New Roman"/>
              </w:rPr>
              <w:t xml:space="preserve"> 2022.gadā</w:t>
            </w:r>
          </w:p>
        </w:tc>
        <w:tc>
          <w:tcPr>
            <w:tcW w:w="1276" w:type="dxa"/>
            <w:tcBorders>
              <w:top w:val="nil"/>
              <w:left w:val="single" w:sz="4" w:space="0" w:color="auto"/>
              <w:bottom w:val="single" w:sz="4" w:space="0" w:color="auto"/>
              <w:right w:val="single" w:sz="4" w:space="0" w:color="auto"/>
            </w:tcBorders>
            <w:shd w:val="clear" w:color="auto" w:fill="E2EFD9" w:themeFill="accent6" w:themeFillTint="33"/>
            <w:noWrap/>
            <w:hideMark/>
          </w:tcPr>
          <w:p w14:paraId="028DEF78" w14:textId="77777777" w:rsidR="0036690B" w:rsidRPr="004D3046" w:rsidRDefault="0036690B" w:rsidP="0036690B">
            <w:pPr>
              <w:rPr>
                <w:rFonts w:ascii="Times New Roman" w:hAnsi="Times New Roman" w:cs="Times New Roman"/>
              </w:rPr>
            </w:pPr>
            <w:r w:rsidRPr="004D3046">
              <w:rPr>
                <w:rFonts w:ascii="Times New Roman" w:hAnsi="Times New Roman" w:cs="Times New Roman"/>
              </w:rPr>
              <w:t>344,20</w:t>
            </w:r>
          </w:p>
        </w:tc>
      </w:tr>
      <w:tr w:rsidR="004D3046" w:rsidRPr="004D3046" w14:paraId="0026185B" w14:textId="77777777" w:rsidTr="0036690B">
        <w:trPr>
          <w:gridAfter w:val="4"/>
          <w:wAfter w:w="5931" w:type="dxa"/>
          <w:trHeight w:val="312"/>
        </w:trPr>
        <w:tc>
          <w:tcPr>
            <w:tcW w:w="755" w:type="dxa"/>
            <w:tcBorders>
              <w:top w:val="nil"/>
              <w:left w:val="nil"/>
              <w:bottom w:val="nil"/>
              <w:right w:val="nil"/>
            </w:tcBorders>
            <w:shd w:val="clear" w:color="auto" w:fill="auto"/>
            <w:noWrap/>
            <w:vAlign w:val="bottom"/>
            <w:hideMark/>
          </w:tcPr>
          <w:p w14:paraId="20E74923" w14:textId="77777777" w:rsidR="00B6072F" w:rsidRPr="004D3046" w:rsidRDefault="00B6072F" w:rsidP="0036690B">
            <w:pPr>
              <w:spacing w:after="0" w:line="240" w:lineRule="auto"/>
              <w:jc w:val="center"/>
              <w:rPr>
                <w:rFonts w:ascii="Times New Roman" w:eastAsia="Times New Roman" w:hAnsi="Times New Roman" w:cs="Times New Roman"/>
                <w:lang w:val="lv-LV"/>
              </w:rPr>
            </w:pPr>
          </w:p>
        </w:tc>
        <w:tc>
          <w:tcPr>
            <w:tcW w:w="3214" w:type="dxa"/>
            <w:tcBorders>
              <w:top w:val="nil"/>
              <w:left w:val="nil"/>
              <w:bottom w:val="nil"/>
              <w:right w:val="nil"/>
            </w:tcBorders>
            <w:shd w:val="clear" w:color="auto" w:fill="auto"/>
            <w:vAlign w:val="bottom"/>
            <w:hideMark/>
          </w:tcPr>
          <w:p w14:paraId="63ED7A30" w14:textId="77777777" w:rsidR="00B6072F" w:rsidRPr="004D3046" w:rsidRDefault="00B6072F" w:rsidP="0036690B">
            <w:pPr>
              <w:spacing w:after="0" w:line="240" w:lineRule="auto"/>
              <w:rPr>
                <w:rFonts w:ascii="Times New Roman" w:eastAsia="Times New Roman" w:hAnsi="Times New Roman" w:cs="Times New Roman"/>
                <w:lang w:val="lv-LV"/>
              </w:rPr>
            </w:pPr>
          </w:p>
        </w:tc>
        <w:tc>
          <w:tcPr>
            <w:tcW w:w="990" w:type="dxa"/>
            <w:tcBorders>
              <w:top w:val="nil"/>
              <w:left w:val="nil"/>
              <w:bottom w:val="nil"/>
              <w:right w:val="nil"/>
            </w:tcBorders>
            <w:shd w:val="clear" w:color="auto" w:fill="auto"/>
            <w:noWrap/>
            <w:vAlign w:val="bottom"/>
            <w:hideMark/>
          </w:tcPr>
          <w:p w14:paraId="28755F4D" w14:textId="77777777" w:rsidR="00B6072F" w:rsidRPr="004D3046" w:rsidRDefault="00B6072F" w:rsidP="0036690B">
            <w:pPr>
              <w:spacing w:after="0" w:line="240" w:lineRule="auto"/>
              <w:rPr>
                <w:rFonts w:ascii="Times New Roman" w:eastAsia="Times New Roman" w:hAnsi="Times New Roman" w:cs="Times New Roman"/>
                <w:lang w:val="lv-LV"/>
              </w:rPr>
            </w:pPr>
          </w:p>
        </w:tc>
        <w:tc>
          <w:tcPr>
            <w:tcW w:w="1029" w:type="dxa"/>
            <w:tcBorders>
              <w:top w:val="nil"/>
              <w:left w:val="nil"/>
              <w:bottom w:val="nil"/>
              <w:right w:val="nil"/>
            </w:tcBorders>
            <w:shd w:val="clear" w:color="auto" w:fill="auto"/>
            <w:noWrap/>
            <w:vAlign w:val="bottom"/>
            <w:hideMark/>
          </w:tcPr>
          <w:p w14:paraId="39D5DAF9" w14:textId="77777777" w:rsidR="00B6072F" w:rsidRPr="004D3046" w:rsidRDefault="00B6072F" w:rsidP="0036690B">
            <w:pPr>
              <w:spacing w:after="0" w:line="240" w:lineRule="auto"/>
              <w:rPr>
                <w:rFonts w:ascii="Times New Roman" w:eastAsia="Times New Roman" w:hAnsi="Times New Roman" w:cs="Times New Roman"/>
                <w:lang w:val="lv-LV"/>
              </w:rPr>
            </w:pPr>
          </w:p>
        </w:tc>
        <w:tc>
          <w:tcPr>
            <w:tcW w:w="1296" w:type="dxa"/>
            <w:tcBorders>
              <w:top w:val="nil"/>
              <w:left w:val="nil"/>
              <w:bottom w:val="nil"/>
              <w:right w:val="nil"/>
            </w:tcBorders>
            <w:shd w:val="clear" w:color="auto" w:fill="auto"/>
            <w:noWrap/>
            <w:vAlign w:val="bottom"/>
            <w:hideMark/>
          </w:tcPr>
          <w:p w14:paraId="5C3E5FAB" w14:textId="77777777" w:rsidR="00B6072F" w:rsidRPr="004D3046" w:rsidRDefault="00B6072F" w:rsidP="0036690B">
            <w:pPr>
              <w:spacing w:after="0" w:line="240" w:lineRule="auto"/>
              <w:rPr>
                <w:rFonts w:ascii="Times New Roman" w:eastAsia="Times New Roman" w:hAnsi="Times New Roman" w:cs="Times New Roman"/>
                <w:lang w:val="lv-LV"/>
              </w:rPr>
            </w:pPr>
          </w:p>
        </w:tc>
      </w:tr>
      <w:tr w:rsidR="004D3046" w:rsidRPr="004D3046" w14:paraId="4D5BB823" w14:textId="77777777" w:rsidTr="0036690B">
        <w:trPr>
          <w:gridAfter w:val="4"/>
          <w:wAfter w:w="5931" w:type="dxa"/>
          <w:trHeight w:val="312"/>
        </w:trPr>
        <w:tc>
          <w:tcPr>
            <w:tcW w:w="755" w:type="dxa"/>
            <w:tcBorders>
              <w:top w:val="nil"/>
              <w:left w:val="nil"/>
              <w:bottom w:val="nil"/>
              <w:right w:val="nil"/>
            </w:tcBorders>
            <w:shd w:val="clear" w:color="auto" w:fill="auto"/>
            <w:noWrap/>
            <w:vAlign w:val="bottom"/>
          </w:tcPr>
          <w:p w14:paraId="5080FA27" w14:textId="77777777" w:rsidR="00B6072F" w:rsidRPr="004D3046" w:rsidRDefault="00B6072F" w:rsidP="0036690B">
            <w:pPr>
              <w:spacing w:after="0" w:line="240" w:lineRule="auto"/>
              <w:jc w:val="center"/>
              <w:rPr>
                <w:rFonts w:ascii="Times New Roman" w:eastAsia="Times New Roman" w:hAnsi="Times New Roman" w:cs="Times New Roman"/>
                <w:lang w:val="lv-LV"/>
              </w:rPr>
            </w:pPr>
          </w:p>
        </w:tc>
        <w:tc>
          <w:tcPr>
            <w:tcW w:w="3214" w:type="dxa"/>
            <w:tcBorders>
              <w:top w:val="nil"/>
              <w:left w:val="nil"/>
              <w:bottom w:val="nil"/>
              <w:right w:val="nil"/>
            </w:tcBorders>
            <w:shd w:val="clear" w:color="auto" w:fill="auto"/>
            <w:vAlign w:val="bottom"/>
          </w:tcPr>
          <w:p w14:paraId="7F09929E" w14:textId="77777777" w:rsidR="00B6072F" w:rsidRPr="004D3046" w:rsidRDefault="00B6072F" w:rsidP="0036690B">
            <w:pPr>
              <w:spacing w:after="0" w:line="240" w:lineRule="auto"/>
              <w:rPr>
                <w:rFonts w:ascii="Times New Roman" w:eastAsia="Times New Roman" w:hAnsi="Times New Roman" w:cs="Times New Roman"/>
                <w:lang w:val="lv-LV"/>
              </w:rPr>
            </w:pPr>
          </w:p>
        </w:tc>
        <w:tc>
          <w:tcPr>
            <w:tcW w:w="990" w:type="dxa"/>
            <w:tcBorders>
              <w:top w:val="nil"/>
              <w:left w:val="nil"/>
              <w:bottom w:val="nil"/>
              <w:right w:val="nil"/>
            </w:tcBorders>
            <w:shd w:val="clear" w:color="auto" w:fill="auto"/>
            <w:noWrap/>
            <w:vAlign w:val="bottom"/>
          </w:tcPr>
          <w:p w14:paraId="2D4AA791" w14:textId="77777777" w:rsidR="00B6072F" w:rsidRPr="004D3046" w:rsidRDefault="00B6072F" w:rsidP="0036690B">
            <w:pPr>
              <w:spacing w:after="0" w:line="240" w:lineRule="auto"/>
              <w:rPr>
                <w:rFonts w:ascii="Times New Roman" w:eastAsia="Times New Roman" w:hAnsi="Times New Roman" w:cs="Times New Roman"/>
                <w:lang w:val="lv-LV"/>
              </w:rPr>
            </w:pPr>
          </w:p>
        </w:tc>
        <w:tc>
          <w:tcPr>
            <w:tcW w:w="1029" w:type="dxa"/>
            <w:tcBorders>
              <w:top w:val="nil"/>
              <w:left w:val="nil"/>
              <w:bottom w:val="nil"/>
              <w:right w:val="nil"/>
            </w:tcBorders>
            <w:shd w:val="clear" w:color="auto" w:fill="auto"/>
            <w:noWrap/>
            <w:vAlign w:val="bottom"/>
          </w:tcPr>
          <w:p w14:paraId="240B3C5F" w14:textId="77777777" w:rsidR="00B6072F" w:rsidRPr="004D3046" w:rsidRDefault="00B6072F" w:rsidP="0036690B">
            <w:pPr>
              <w:spacing w:after="0" w:line="240" w:lineRule="auto"/>
              <w:rPr>
                <w:rFonts w:ascii="Times New Roman" w:eastAsia="Times New Roman" w:hAnsi="Times New Roman" w:cs="Times New Roman"/>
                <w:lang w:val="lv-LV"/>
              </w:rPr>
            </w:pPr>
          </w:p>
        </w:tc>
        <w:tc>
          <w:tcPr>
            <w:tcW w:w="1296" w:type="dxa"/>
            <w:tcBorders>
              <w:top w:val="nil"/>
              <w:left w:val="nil"/>
              <w:bottom w:val="nil"/>
              <w:right w:val="nil"/>
            </w:tcBorders>
            <w:shd w:val="clear" w:color="auto" w:fill="auto"/>
            <w:noWrap/>
            <w:vAlign w:val="bottom"/>
          </w:tcPr>
          <w:p w14:paraId="5E17C20E" w14:textId="77777777" w:rsidR="00B6072F" w:rsidRPr="004D3046" w:rsidRDefault="00B6072F" w:rsidP="0036690B">
            <w:pPr>
              <w:spacing w:after="0" w:line="240" w:lineRule="auto"/>
              <w:rPr>
                <w:rFonts w:ascii="Times New Roman" w:eastAsia="Times New Roman" w:hAnsi="Times New Roman" w:cs="Times New Roman"/>
                <w:lang w:val="lv-LV"/>
              </w:rPr>
            </w:pPr>
          </w:p>
        </w:tc>
      </w:tr>
    </w:tbl>
    <w:p w14:paraId="277DDD0B" w14:textId="77777777" w:rsidR="00B6072F" w:rsidRPr="004D3046" w:rsidRDefault="00B6072F" w:rsidP="00153998">
      <w:pPr>
        <w:rPr>
          <w:rFonts w:ascii="Times New Roman" w:hAnsi="Times New Roman" w:cs="Times New Roman"/>
          <w:b/>
          <w:lang w:val="lv-LV"/>
        </w:rPr>
      </w:pPr>
    </w:p>
    <w:p w14:paraId="30DB2F58" w14:textId="3FDDB2DB" w:rsidR="00B6072F" w:rsidRPr="004D3046" w:rsidRDefault="00B6072F" w:rsidP="00B6072F">
      <w:pPr>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u w:val="single"/>
          <w:lang w:val="lv-LV"/>
        </w:rPr>
        <w:t>2023.gads</w:t>
      </w:r>
      <w:r w:rsidRPr="004D3046">
        <w:rPr>
          <w:rFonts w:ascii="Times New Roman" w:eastAsia="Times New Roman" w:hAnsi="Times New Roman" w:cs="Times New Roman"/>
          <w:b/>
          <w:bCs/>
          <w:sz w:val="24"/>
          <w:szCs w:val="24"/>
          <w:lang w:val="lv-LV"/>
        </w:rPr>
        <w:t xml:space="preserve"> (no 1.janvāra līdz  28.februārim)</w:t>
      </w:r>
    </w:p>
    <w:tbl>
      <w:tblPr>
        <w:tblW w:w="15080" w:type="dxa"/>
        <w:tblInd w:w="-1070" w:type="dxa"/>
        <w:tblLook w:val="04A0" w:firstRow="1" w:lastRow="0" w:firstColumn="1" w:lastColumn="0" w:noHBand="0" w:noVBand="1"/>
      </w:tblPr>
      <w:tblGrid>
        <w:gridCol w:w="2122"/>
        <w:gridCol w:w="1134"/>
        <w:gridCol w:w="1324"/>
        <w:gridCol w:w="1180"/>
        <w:gridCol w:w="920"/>
        <w:gridCol w:w="1420"/>
        <w:gridCol w:w="840"/>
        <w:gridCol w:w="800"/>
        <w:gridCol w:w="1200"/>
        <w:gridCol w:w="940"/>
        <w:gridCol w:w="880"/>
        <w:gridCol w:w="1340"/>
        <w:gridCol w:w="980"/>
      </w:tblGrid>
      <w:tr w:rsidR="004D3046" w:rsidRPr="004D3046" w14:paraId="3EDFA6C8" w14:textId="77777777" w:rsidTr="004D3046">
        <w:trPr>
          <w:trHeight w:val="615"/>
        </w:trPr>
        <w:tc>
          <w:tcPr>
            <w:tcW w:w="2122"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C2F6756"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lastRenderedPageBreak/>
              <w:t>Rīcības plāna pasākums/ Ārstniecības iestāde</w:t>
            </w:r>
          </w:p>
        </w:tc>
        <w:tc>
          <w:tcPr>
            <w:tcW w:w="1134" w:type="dxa"/>
            <w:vMerge w:val="restart"/>
            <w:tcBorders>
              <w:top w:val="single" w:sz="4" w:space="0" w:color="auto"/>
              <w:left w:val="single" w:sz="4" w:space="0" w:color="auto"/>
              <w:bottom w:val="single" w:sz="4" w:space="0" w:color="000000"/>
              <w:right w:val="nil"/>
            </w:tcBorders>
            <w:shd w:val="clear" w:color="000000" w:fill="E2EFDA"/>
            <w:vAlign w:val="center"/>
            <w:hideMark/>
          </w:tcPr>
          <w:p w14:paraId="219C3AA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xml:space="preserve"> hospit-lizāciju skaits</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01835F3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Iestāšanās datums</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7E91B40"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Izrakstīšanās datums</w:t>
            </w:r>
          </w:p>
        </w:tc>
        <w:tc>
          <w:tcPr>
            <w:tcW w:w="318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34C71E4C"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xml:space="preserve">Summa par pakalpojumu, </w:t>
            </w:r>
            <w:r w:rsidRPr="00B6072F">
              <w:rPr>
                <w:rFonts w:ascii="Times New Roman" w:eastAsia="Times New Roman" w:hAnsi="Times New Roman" w:cs="Times New Roman"/>
                <w:i/>
                <w:iCs/>
                <w:sz w:val="16"/>
                <w:szCs w:val="16"/>
                <w:lang w:val="lv-LV" w:eastAsia="lv-LV"/>
              </w:rPr>
              <w:t>euro</w:t>
            </w:r>
          </w:p>
        </w:tc>
        <w:tc>
          <w:tcPr>
            <w:tcW w:w="2940" w:type="dxa"/>
            <w:gridSpan w:val="3"/>
            <w:tcBorders>
              <w:top w:val="single" w:sz="4" w:space="0" w:color="auto"/>
              <w:left w:val="nil"/>
              <w:bottom w:val="single" w:sz="4" w:space="0" w:color="auto"/>
              <w:right w:val="single" w:sz="4" w:space="0" w:color="auto"/>
            </w:tcBorders>
            <w:shd w:val="clear" w:color="000000" w:fill="E2EFDA"/>
            <w:vAlign w:val="center"/>
            <w:hideMark/>
          </w:tcPr>
          <w:p w14:paraId="55E229D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xml:space="preserve">Valsts kompensētā pacienta līdzmaksājuma apmērs, </w:t>
            </w:r>
            <w:r w:rsidRPr="00B6072F">
              <w:rPr>
                <w:rFonts w:ascii="Times New Roman" w:eastAsia="Times New Roman" w:hAnsi="Times New Roman" w:cs="Times New Roman"/>
                <w:i/>
                <w:iCs/>
                <w:sz w:val="16"/>
                <w:szCs w:val="16"/>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606C8964"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xml:space="preserve">Izdevumi  kopā, </w:t>
            </w:r>
            <w:r w:rsidRPr="00B6072F">
              <w:rPr>
                <w:rFonts w:ascii="Times New Roman" w:eastAsia="Times New Roman" w:hAnsi="Times New Roman" w:cs="Times New Roman"/>
                <w:i/>
                <w:iCs/>
                <w:sz w:val="16"/>
                <w:szCs w:val="16"/>
                <w:lang w:val="lv-LV" w:eastAsia="lv-LV"/>
              </w:rPr>
              <w:t>euro</w:t>
            </w:r>
            <w:r w:rsidRPr="00B6072F">
              <w:rPr>
                <w:rFonts w:ascii="Times New Roman" w:eastAsia="Times New Roman" w:hAnsi="Times New Roman" w:cs="Times New Roman"/>
                <w:sz w:val="16"/>
                <w:szCs w:val="16"/>
                <w:lang w:val="lv-LV" w:eastAsia="lv-LV"/>
              </w:rPr>
              <w:t>**</w:t>
            </w:r>
          </w:p>
        </w:tc>
      </w:tr>
      <w:tr w:rsidR="004D3046" w:rsidRPr="004D3046" w14:paraId="00D20C46" w14:textId="77777777" w:rsidTr="004D3046">
        <w:trPr>
          <w:trHeight w:val="1380"/>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50E1E40"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p>
        </w:tc>
        <w:tc>
          <w:tcPr>
            <w:tcW w:w="1134" w:type="dxa"/>
            <w:vMerge/>
            <w:tcBorders>
              <w:top w:val="single" w:sz="4" w:space="0" w:color="auto"/>
              <w:left w:val="single" w:sz="4" w:space="0" w:color="auto"/>
              <w:bottom w:val="single" w:sz="4" w:space="0" w:color="auto"/>
              <w:right w:val="nil"/>
            </w:tcBorders>
            <w:vAlign w:val="center"/>
            <w:hideMark/>
          </w:tcPr>
          <w:p w14:paraId="29AB3DB1"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296A6ADF"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7292AFFF"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p>
        </w:tc>
        <w:tc>
          <w:tcPr>
            <w:tcW w:w="920" w:type="dxa"/>
            <w:tcBorders>
              <w:top w:val="nil"/>
              <w:left w:val="nil"/>
              <w:bottom w:val="single" w:sz="4" w:space="0" w:color="auto"/>
              <w:right w:val="single" w:sz="4" w:space="0" w:color="auto"/>
            </w:tcBorders>
            <w:shd w:val="clear" w:color="000000" w:fill="E2EFDA"/>
            <w:vAlign w:val="center"/>
            <w:hideMark/>
          </w:tcPr>
          <w:p w14:paraId="0076B25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t.sk. bērniem</w:t>
            </w:r>
          </w:p>
        </w:tc>
        <w:tc>
          <w:tcPr>
            <w:tcW w:w="1420" w:type="dxa"/>
            <w:tcBorders>
              <w:top w:val="nil"/>
              <w:left w:val="nil"/>
              <w:bottom w:val="single" w:sz="4" w:space="0" w:color="auto"/>
              <w:right w:val="single" w:sz="4" w:space="0" w:color="auto"/>
            </w:tcBorders>
            <w:shd w:val="clear" w:color="000000" w:fill="E2EFDA"/>
            <w:vAlign w:val="center"/>
            <w:hideMark/>
          </w:tcPr>
          <w:p w14:paraId="64A37775"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t.sk. pieaugušajiem</w:t>
            </w:r>
          </w:p>
        </w:tc>
        <w:tc>
          <w:tcPr>
            <w:tcW w:w="840" w:type="dxa"/>
            <w:tcBorders>
              <w:top w:val="nil"/>
              <w:left w:val="nil"/>
              <w:bottom w:val="single" w:sz="4" w:space="0" w:color="auto"/>
              <w:right w:val="single" w:sz="4" w:space="0" w:color="auto"/>
            </w:tcBorders>
            <w:shd w:val="clear" w:color="000000" w:fill="E2EFDA"/>
            <w:vAlign w:val="center"/>
            <w:hideMark/>
          </w:tcPr>
          <w:p w14:paraId="6E2ABFE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kopā</w:t>
            </w:r>
          </w:p>
        </w:tc>
        <w:tc>
          <w:tcPr>
            <w:tcW w:w="800" w:type="dxa"/>
            <w:tcBorders>
              <w:top w:val="nil"/>
              <w:left w:val="nil"/>
              <w:bottom w:val="single" w:sz="4" w:space="0" w:color="auto"/>
              <w:right w:val="single" w:sz="4" w:space="0" w:color="auto"/>
            </w:tcBorders>
            <w:shd w:val="clear" w:color="000000" w:fill="E2EFDA"/>
            <w:vAlign w:val="center"/>
            <w:hideMark/>
          </w:tcPr>
          <w:p w14:paraId="79103A7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t.sk. bērniem</w:t>
            </w:r>
          </w:p>
        </w:tc>
        <w:tc>
          <w:tcPr>
            <w:tcW w:w="1200" w:type="dxa"/>
            <w:tcBorders>
              <w:top w:val="nil"/>
              <w:left w:val="nil"/>
              <w:bottom w:val="single" w:sz="4" w:space="0" w:color="auto"/>
              <w:right w:val="single" w:sz="4" w:space="0" w:color="auto"/>
            </w:tcBorders>
            <w:shd w:val="clear" w:color="000000" w:fill="E2EFDA"/>
            <w:vAlign w:val="center"/>
            <w:hideMark/>
          </w:tcPr>
          <w:p w14:paraId="7EA08AC6"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t.sk. pieaugušajiem</w:t>
            </w:r>
          </w:p>
        </w:tc>
        <w:tc>
          <w:tcPr>
            <w:tcW w:w="940" w:type="dxa"/>
            <w:tcBorders>
              <w:top w:val="nil"/>
              <w:left w:val="nil"/>
              <w:bottom w:val="single" w:sz="4" w:space="0" w:color="auto"/>
              <w:right w:val="single" w:sz="4" w:space="0" w:color="auto"/>
            </w:tcBorders>
            <w:shd w:val="clear" w:color="000000" w:fill="E2EFDA"/>
            <w:vAlign w:val="center"/>
            <w:hideMark/>
          </w:tcPr>
          <w:p w14:paraId="6FF8C523"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kopā</w:t>
            </w:r>
          </w:p>
        </w:tc>
        <w:tc>
          <w:tcPr>
            <w:tcW w:w="880" w:type="dxa"/>
            <w:tcBorders>
              <w:top w:val="nil"/>
              <w:left w:val="nil"/>
              <w:bottom w:val="single" w:sz="4" w:space="0" w:color="auto"/>
              <w:right w:val="single" w:sz="4" w:space="0" w:color="auto"/>
            </w:tcBorders>
            <w:shd w:val="clear" w:color="000000" w:fill="E2EFDA"/>
            <w:vAlign w:val="center"/>
            <w:hideMark/>
          </w:tcPr>
          <w:p w14:paraId="35AFCF9E"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t.sk. bērniem</w:t>
            </w:r>
          </w:p>
        </w:tc>
        <w:tc>
          <w:tcPr>
            <w:tcW w:w="1340" w:type="dxa"/>
            <w:tcBorders>
              <w:top w:val="nil"/>
              <w:left w:val="nil"/>
              <w:bottom w:val="single" w:sz="4" w:space="0" w:color="auto"/>
              <w:right w:val="single" w:sz="4" w:space="0" w:color="auto"/>
            </w:tcBorders>
            <w:shd w:val="clear" w:color="000000" w:fill="E2EFDA"/>
            <w:vAlign w:val="center"/>
            <w:hideMark/>
          </w:tcPr>
          <w:p w14:paraId="34BCBCA3"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t.sk. pieaugušajiem</w:t>
            </w:r>
          </w:p>
        </w:tc>
        <w:tc>
          <w:tcPr>
            <w:tcW w:w="980" w:type="dxa"/>
            <w:tcBorders>
              <w:top w:val="nil"/>
              <w:left w:val="nil"/>
              <w:bottom w:val="single" w:sz="4" w:space="0" w:color="auto"/>
              <w:right w:val="single" w:sz="4" w:space="0" w:color="auto"/>
            </w:tcBorders>
            <w:shd w:val="clear" w:color="000000" w:fill="E2EFDA"/>
            <w:vAlign w:val="center"/>
            <w:hideMark/>
          </w:tcPr>
          <w:p w14:paraId="479D83B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kopā</w:t>
            </w:r>
          </w:p>
        </w:tc>
      </w:tr>
      <w:tr w:rsidR="004D3046" w:rsidRPr="004D3046" w14:paraId="22654B29" w14:textId="77777777" w:rsidTr="004D3046">
        <w:trPr>
          <w:trHeight w:val="225"/>
        </w:trPr>
        <w:tc>
          <w:tcPr>
            <w:tcW w:w="2122" w:type="dxa"/>
            <w:tcBorders>
              <w:top w:val="nil"/>
              <w:left w:val="single" w:sz="4" w:space="0" w:color="auto"/>
              <w:bottom w:val="single" w:sz="4" w:space="0" w:color="auto"/>
              <w:right w:val="single" w:sz="4" w:space="0" w:color="auto"/>
            </w:tcBorders>
            <w:shd w:val="clear" w:color="000000" w:fill="EDEDED"/>
            <w:vAlign w:val="bottom"/>
            <w:hideMark/>
          </w:tcPr>
          <w:p w14:paraId="152D8D48"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Stacionārā veselības aprupe</w:t>
            </w:r>
          </w:p>
        </w:tc>
        <w:tc>
          <w:tcPr>
            <w:tcW w:w="1134" w:type="dxa"/>
            <w:tcBorders>
              <w:top w:val="single" w:sz="4" w:space="0" w:color="auto"/>
              <w:left w:val="nil"/>
              <w:bottom w:val="single" w:sz="4" w:space="0" w:color="auto"/>
              <w:right w:val="single" w:sz="4" w:space="0" w:color="auto"/>
            </w:tcBorders>
            <w:shd w:val="clear" w:color="000000" w:fill="EDEDED"/>
            <w:noWrap/>
            <w:vAlign w:val="center"/>
            <w:hideMark/>
          </w:tcPr>
          <w:p w14:paraId="0F91D150"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7</w:t>
            </w:r>
          </w:p>
        </w:tc>
        <w:tc>
          <w:tcPr>
            <w:tcW w:w="1324" w:type="dxa"/>
            <w:tcBorders>
              <w:top w:val="single" w:sz="4" w:space="0" w:color="auto"/>
              <w:left w:val="single" w:sz="4" w:space="0" w:color="auto"/>
              <w:bottom w:val="single" w:sz="4" w:space="0" w:color="auto"/>
              <w:right w:val="single" w:sz="4" w:space="0" w:color="auto"/>
            </w:tcBorders>
            <w:shd w:val="clear" w:color="000000" w:fill="EDEDED"/>
            <w:noWrap/>
            <w:vAlign w:val="center"/>
            <w:hideMark/>
          </w:tcPr>
          <w:p w14:paraId="681793FC"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x</w:t>
            </w:r>
          </w:p>
        </w:tc>
        <w:tc>
          <w:tcPr>
            <w:tcW w:w="1180" w:type="dxa"/>
            <w:tcBorders>
              <w:top w:val="nil"/>
              <w:left w:val="nil"/>
              <w:bottom w:val="single" w:sz="4" w:space="0" w:color="auto"/>
              <w:right w:val="single" w:sz="4" w:space="0" w:color="auto"/>
            </w:tcBorders>
            <w:shd w:val="clear" w:color="000000" w:fill="EDEDED"/>
            <w:noWrap/>
            <w:vAlign w:val="center"/>
            <w:hideMark/>
          </w:tcPr>
          <w:p w14:paraId="6B95094B"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x</w:t>
            </w:r>
          </w:p>
        </w:tc>
        <w:tc>
          <w:tcPr>
            <w:tcW w:w="920" w:type="dxa"/>
            <w:tcBorders>
              <w:top w:val="nil"/>
              <w:left w:val="nil"/>
              <w:bottom w:val="single" w:sz="4" w:space="0" w:color="auto"/>
              <w:right w:val="single" w:sz="4" w:space="0" w:color="auto"/>
            </w:tcBorders>
            <w:shd w:val="clear" w:color="000000" w:fill="EDEDED"/>
            <w:noWrap/>
            <w:vAlign w:val="center"/>
            <w:hideMark/>
          </w:tcPr>
          <w:p w14:paraId="4F926334"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1 207.89</w:t>
            </w:r>
          </w:p>
        </w:tc>
        <w:tc>
          <w:tcPr>
            <w:tcW w:w="1420" w:type="dxa"/>
            <w:tcBorders>
              <w:top w:val="nil"/>
              <w:left w:val="nil"/>
              <w:bottom w:val="single" w:sz="4" w:space="0" w:color="auto"/>
              <w:right w:val="single" w:sz="4" w:space="0" w:color="auto"/>
            </w:tcBorders>
            <w:shd w:val="clear" w:color="000000" w:fill="EDEDED"/>
            <w:noWrap/>
            <w:vAlign w:val="center"/>
            <w:hideMark/>
          </w:tcPr>
          <w:p w14:paraId="3DF49D87"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6 892.50</w:t>
            </w:r>
          </w:p>
        </w:tc>
        <w:tc>
          <w:tcPr>
            <w:tcW w:w="840" w:type="dxa"/>
            <w:tcBorders>
              <w:top w:val="nil"/>
              <w:left w:val="nil"/>
              <w:bottom w:val="single" w:sz="4" w:space="0" w:color="auto"/>
              <w:right w:val="single" w:sz="4" w:space="0" w:color="auto"/>
            </w:tcBorders>
            <w:shd w:val="clear" w:color="000000" w:fill="EDEDED"/>
            <w:noWrap/>
            <w:vAlign w:val="center"/>
            <w:hideMark/>
          </w:tcPr>
          <w:p w14:paraId="6C4C2380"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8 100.39</w:t>
            </w:r>
          </w:p>
        </w:tc>
        <w:tc>
          <w:tcPr>
            <w:tcW w:w="800" w:type="dxa"/>
            <w:tcBorders>
              <w:top w:val="nil"/>
              <w:left w:val="nil"/>
              <w:bottom w:val="single" w:sz="4" w:space="0" w:color="auto"/>
              <w:right w:val="single" w:sz="4" w:space="0" w:color="auto"/>
            </w:tcBorders>
            <w:shd w:val="clear" w:color="000000" w:fill="EDEDED"/>
            <w:noWrap/>
            <w:vAlign w:val="center"/>
            <w:hideMark/>
          </w:tcPr>
          <w:p w14:paraId="3FFACF13"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80.00</w:t>
            </w:r>
          </w:p>
        </w:tc>
        <w:tc>
          <w:tcPr>
            <w:tcW w:w="1200" w:type="dxa"/>
            <w:tcBorders>
              <w:top w:val="nil"/>
              <w:left w:val="nil"/>
              <w:bottom w:val="single" w:sz="4" w:space="0" w:color="auto"/>
              <w:right w:val="single" w:sz="4" w:space="0" w:color="auto"/>
            </w:tcBorders>
            <w:shd w:val="clear" w:color="000000" w:fill="EDEDED"/>
            <w:noWrap/>
            <w:vAlign w:val="center"/>
            <w:hideMark/>
          </w:tcPr>
          <w:p w14:paraId="13E6E332"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40.00</w:t>
            </w:r>
          </w:p>
        </w:tc>
        <w:tc>
          <w:tcPr>
            <w:tcW w:w="940" w:type="dxa"/>
            <w:tcBorders>
              <w:top w:val="nil"/>
              <w:left w:val="nil"/>
              <w:bottom w:val="single" w:sz="4" w:space="0" w:color="auto"/>
              <w:right w:val="single" w:sz="4" w:space="0" w:color="auto"/>
            </w:tcBorders>
            <w:shd w:val="clear" w:color="000000" w:fill="EDEDED"/>
            <w:noWrap/>
            <w:vAlign w:val="center"/>
            <w:hideMark/>
          </w:tcPr>
          <w:p w14:paraId="1BA6C018"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120.00</w:t>
            </w:r>
          </w:p>
        </w:tc>
        <w:tc>
          <w:tcPr>
            <w:tcW w:w="880" w:type="dxa"/>
            <w:tcBorders>
              <w:top w:val="nil"/>
              <w:left w:val="nil"/>
              <w:bottom w:val="single" w:sz="4" w:space="0" w:color="auto"/>
              <w:right w:val="single" w:sz="4" w:space="0" w:color="auto"/>
            </w:tcBorders>
            <w:shd w:val="clear" w:color="000000" w:fill="EDEDED"/>
            <w:noWrap/>
            <w:vAlign w:val="center"/>
            <w:hideMark/>
          </w:tcPr>
          <w:p w14:paraId="672424C5"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1 287.89</w:t>
            </w:r>
          </w:p>
        </w:tc>
        <w:tc>
          <w:tcPr>
            <w:tcW w:w="1340" w:type="dxa"/>
            <w:tcBorders>
              <w:top w:val="nil"/>
              <w:left w:val="nil"/>
              <w:bottom w:val="single" w:sz="4" w:space="0" w:color="auto"/>
              <w:right w:val="single" w:sz="4" w:space="0" w:color="auto"/>
            </w:tcBorders>
            <w:shd w:val="clear" w:color="000000" w:fill="EDEDED"/>
            <w:noWrap/>
            <w:vAlign w:val="center"/>
            <w:hideMark/>
          </w:tcPr>
          <w:p w14:paraId="70A3816A"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6 932.50</w:t>
            </w:r>
          </w:p>
        </w:tc>
        <w:tc>
          <w:tcPr>
            <w:tcW w:w="980" w:type="dxa"/>
            <w:tcBorders>
              <w:top w:val="nil"/>
              <w:left w:val="nil"/>
              <w:bottom w:val="single" w:sz="4" w:space="0" w:color="auto"/>
              <w:right w:val="single" w:sz="4" w:space="0" w:color="auto"/>
            </w:tcBorders>
            <w:shd w:val="clear" w:color="000000" w:fill="EDEDED"/>
            <w:noWrap/>
            <w:vAlign w:val="center"/>
            <w:hideMark/>
          </w:tcPr>
          <w:p w14:paraId="4BA8B645"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8 220.39</w:t>
            </w:r>
          </w:p>
        </w:tc>
      </w:tr>
      <w:tr w:rsidR="004D3046" w:rsidRPr="004D3046" w14:paraId="66708660" w14:textId="77777777" w:rsidTr="004D3046">
        <w:trPr>
          <w:trHeight w:val="22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2301326C"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Daugavpils reģionālā slimnīca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FF81A7E"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D5BFE"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20.02.2023</w:t>
            </w:r>
          </w:p>
        </w:tc>
        <w:tc>
          <w:tcPr>
            <w:tcW w:w="1180" w:type="dxa"/>
            <w:tcBorders>
              <w:top w:val="nil"/>
              <w:left w:val="single" w:sz="4" w:space="0" w:color="auto"/>
              <w:bottom w:val="single" w:sz="4" w:space="0" w:color="auto"/>
              <w:right w:val="nil"/>
            </w:tcBorders>
            <w:shd w:val="clear" w:color="auto" w:fill="auto"/>
            <w:noWrap/>
            <w:vAlign w:val="center"/>
            <w:hideMark/>
          </w:tcPr>
          <w:p w14:paraId="3D5F01CE"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23.02.2023</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0D5104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379.91</w:t>
            </w:r>
          </w:p>
        </w:tc>
        <w:tc>
          <w:tcPr>
            <w:tcW w:w="1420" w:type="dxa"/>
            <w:tcBorders>
              <w:top w:val="nil"/>
              <w:left w:val="nil"/>
              <w:bottom w:val="single" w:sz="4" w:space="0" w:color="auto"/>
              <w:right w:val="single" w:sz="4" w:space="0" w:color="auto"/>
            </w:tcBorders>
            <w:shd w:val="clear" w:color="auto" w:fill="auto"/>
            <w:noWrap/>
            <w:vAlign w:val="center"/>
            <w:hideMark/>
          </w:tcPr>
          <w:p w14:paraId="08DE68D6"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840" w:type="dxa"/>
            <w:tcBorders>
              <w:top w:val="nil"/>
              <w:left w:val="nil"/>
              <w:bottom w:val="single" w:sz="4" w:space="0" w:color="auto"/>
              <w:right w:val="single" w:sz="4" w:space="0" w:color="auto"/>
            </w:tcBorders>
            <w:shd w:val="clear" w:color="auto" w:fill="auto"/>
            <w:noWrap/>
            <w:vAlign w:val="center"/>
            <w:hideMark/>
          </w:tcPr>
          <w:p w14:paraId="57688294"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379.91</w:t>
            </w:r>
          </w:p>
        </w:tc>
        <w:tc>
          <w:tcPr>
            <w:tcW w:w="800" w:type="dxa"/>
            <w:tcBorders>
              <w:top w:val="nil"/>
              <w:left w:val="nil"/>
              <w:bottom w:val="single" w:sz="4" w:space="0" w:color="auto"/>
              <w:right w:val="single" w:sz="4" w:space="0" w:color="auto"/>
            </w:tcBorders>
            <w:shd w:val="clear" w:color="auto" w:fill="auto"/>
            <w:noWrap/>
            <w:vAlign w:val="center"/>
            <w:hideMark/>
          </w:tcPr>
          <w:p w14:paraId="5F664CE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30.00</w:t>
            </w:r>
          </w:p>
        </w:tc>
        <w:tc>
          <w:tcPr>
            <w:tcW w:w="1200" w:type="dxa"/>
            <w:tcBorders>
              <w:top w:val="nil"/>
              <w:left w:val="nil"/>
              <w:bottom w:val="single" w:sz="4" w:space="0" w:color="auto"/>
              <w:right w:val="single" w:sz="4" w:space="0" w:color="auto"/>
            </w:tcBorders>
            <w:shd w:val="clear" w:color="auto" w:fill="auto"/>
            <w:noWrap/>
            <w:vAlign w:val="center"/>
            <w:hideMark/>
          </w:tcPr>
          <w:p w14:paraId="72A0457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40" w:type="dxa"/>
            <w:tcBorders>
              <w:top w:val="nil"/>
              <w:left w:val="nil"/>
              <w:bottom w:val="single" w:sz="4" w:space="0" w:color="auto"/>
              <w:right w:val="single" w:sz="4" w:space="0" w:color="auto"/>
            </w:tcBorders>
            <w:shd w:val="clear" w:color="auto" w:fill="auto"/>
            <w:noWrap/>
            <w:vAlign w:val="center"/>
            <w:hideMark/>
          </w:tcPr>
          <w:p w14:paraId="09964F30"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30.00</w:t>
            </w:r>
          </w:p>
        </w:tc>
        <w:tc>
          <w:tcPr>
            <w:tcW w:w="880" w:type="dxa"/>
            <w:tcBorders>
              <w:top w:val="nil"/>
              <w:left w:val="nil"/>
              <w:bottom w:val="single" w:sz="4" w:space="0" w:color="auto"/>
              <w:right w:val="single" w:sz="4" w:space="0" w:color="auto"/>
            </w:tcBorders>
            <w:shd w:val="clear" w:color="auto" w:fill="auto"/>
            <w:noWrap/>
            <w:vAlign w:val="center"/>
            <w:hideMark/>
          </w:tcPr>
          <w:p w14:paraId="66688D45"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409.91</w:t>
            </w:r>
          </w:p>
        </w:tc>
        <w:tc>
          <w:tcPr>
            <w:tcW w:w="1340" w:type="dxa"/>
            <w:tcBorders>
              <w:top w:val="nil"/>
              <w:left w:val="nil"/>
              <w:bottom w:val="single" w:sz="4" w:space="0" w:color="auto"/>
              <w:right w:val="single" w:sz="4" w:space="0" w:color="auto"/>
            </w:tcBorders>
            <w:shd w:val="clear" w:color="auto" w:fill="auto"/>
            <w:noWrap/>
            <w:vAlign w:val="center"/>
            <w:hideMark/>
          </w:tcPr>
          <w:p w14:paraId="5400900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80" w:type="dxa"/>
            <w:tcBorders>
              <w:top w:val="nil"/>
              <w:left w:val="nil"/>
              <w:bottom w:val="single" w:sz="4" w:space="0" w:color="auto"/>
              <w:right w:val="single" w:sz="4" w:space="0" w:color="auto"/>
            </w:tcBorders>
            <w:shd w:val="clear" w:color="auto" w:fill="auto"/>
            <w:noWrap/>
            <w:vAlign w:val="center"/>
            <w:hideMark/>
          </w:tcPr>
          <w:p w14:paraId="34A2D92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409.91</w:t>
            </w:r>
          </w:p>
        </w:tc>
      </w:tr>
      <w:tr w:rsidR="004D3046" w:rsidRPr="004D3046" w14:paraId="31593937" w14:textId="77777777" w:rsidTr="004D3046">
        <w:trPr>
          <w:trHeight w:val="22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5E00458"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Daugavpils reģionālā slimnīca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E1353E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7682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18.02.2023</w:t>
            </w:r>
          </w:p>
        </w:tc>
        <w:tc>
          <w:tcPr>
            <w:tcW w:w="1180" w:type="dxa"/>
            <w:tcBorders>
              <w:top w:val="nil"/>
              <w:left w:val="single" w:sz="4" w:space="0" w:color="auto"/>
              <w:bottom w:val="single" w:sz="4" w:space="0" w:color="auto"/>
              <w:right w:val="nil"/>
            </w:tcBorders>
            <w:shd w:val="clear" w:color="auto" w:fill="auto"/>
            <w:noWrap/>
            <w:vAlign w:val="center"/>
            <w:hideMark/>
          </w:tcPr>
          <w:p w14:paraId="53B3EE9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20.02.2023</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38D5272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397.32</w:t>
            </w:r>
          </w:p>
        </w:tc>
        <w:tc>
          <w:tcPr>
            <w:tcW w:w="1420" w:type="dxa"/>
            <w:tcBorders>
              <w:top w:val="nil"/>
              <w:left w:val="nil"/>
              <w:bottom w:val="single" w:sz="4" w:space="0" w:color="auto"/>
              <w:right w:val="single" w:sz="4" w:space="0" w:color="auto"/>
            </w:tcBorders>
            <w:shd w:val="clear" w:color="auto" w:fill="auto"/>
            <w:noWrap/>
            <w:vAlign w:val="center"/>
            <w:hideMark/>
          </w:tcPr>
          <w:p w14:paraId="644C7050"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840" w:type="dxa"/>
            <w:tcBorders>
              <w:top w:val="nil"/>
              <w:left w:val="nil"/>
              <w:bottom w:val="single" w:sz="4" w:space="0" w:color="auto"/>
              <w:right w:val="single" w:sz="4" w:space="0" w:color="auto"/>
            </w:tcBorders>
            <w:shd w:val="clear" w:color="auto" w:fill="auto"/>
            <w:noWrap/>
            <w:vAlign w:val="center"/>
            <w:hideMark/>
          </w:tcPr>
          <w:p w14:paraId="637DA924"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397.32</w:t>
            </w:r>
          </w:p>
        </w:tc>
        <w:tc>
          <w:tcPr>
            <w:tcW w:w="800" w:type="dxa"/>
            <w:tcBorders>
              <w:top w:val="nil"/>
              <w:left w:val="nil"/>
              <w:bottom w:val="single" w:sz="4" w:space="0" w:color="auto"/>
              <w:right w:val="single" w:sz="4" w:space="0" w:color="auto"/>
            </w:tcBorders>
            <w:shd w:val="clear" w:color="auto" w:fill="auto"/>
            <w:noWrap/>
            <w:vAlign w:val="center"/>
            <w:hideMark/>
          </w:tcPr>
          <w:p w14:paraId="66CEC27C"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20.00</w:t>
            </w:r>
          </w:p>
        </w:tc>
        <w:tc>
          <w:tcPr>
            <w:tcW w:w="1200" w:type="dxa"/>
            <w:tcBorders>
              <w:top w:val="nil"/>
              <w:left w:val="nil"/>
              <w:bottom w:val="single" w:sz="4" w:space="0" w:color="auto"/>
              <w:right w:val="single" w:sz="4" w:space="0" w:color="auto"/>
            </w:tcBorders>
            <w:shd w:val="clear" w:color="auto" w:fill="auto"/>
            <w:noWrap/>
            <w:vAlign w:val="center"/>
            <w:hideMark/>
          </w:tcPr>
          <w:p w14:paraId="25080B4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40" w:type="dxa"/>
            <w:tcBorders>
              <w:top w:val="nil"/>
              <w:left w:val="nil"/>
              <w:bottom w:val="single" w:sz="4" w:space="0" w:color="auto"/>
              <w:right w:val="single" w:sz="4" w:space="0" w:color="auto"/>
            </w:tcBorders>
            <w:shd w:val="clear" w:color="auto" w:fill="auto"/>
            <w:noWrap/>
            <w:vAlign w:val="center"/>
            <w:hideMark/>
          </w:tcPr>
          <w:p w14:paraId="40A582C7"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20.00</w:t>
            </w:r>
          </w:p>
        </w:tc>
        <w:tc>
          <w:tcPr>
            <w:tcW w:w="880" w:type="dxa"/>
            <w:tcBorders>
              <w:top w:val="nil"/>
              <w:left w:val="nil"/>
              <w:bottom w:val="single" w:sz="4" w:space="0" w:color="auto"/>
              <w:right w:val="single" w:sz="4" w:space="0" w:color="auto"/>
            </w:tcBorders>
            <w:shd w:val="clear" w:color="auto" w:fill="auto"/>
            <w:noWrap/>
            <w:vAlign w:val="center"/>
            <w:hideMark/>
          </w:tcPr>
          <w:p w14:paraId="2896D9EC"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417.32</w:t>
            </w:r>
          </w:p>
        </w:tc>
        <w:tc>
          <w:tcPr>
            <w:tcW w:w="1340" w:type="dxa"/>
            <w:tcBorders>
              <w:top w:val="nil"/>
              <w:left w:val="nil"/>
              <w:bottom w:val="single" w:sz="4" w:space="0" w:color="auto"/>
              <w:right w:val="single" w:sz="4" w:space="0" w:color="auto"/>
            </w:tcBorders>
            <w:shd w:val="clear" w:color="auto" w:fill="auto"/>
            <w:noWrap/>
            <w:vAlign w:val="center"/>
            <w:hideMark/>
          </w:tcPr>
          <w:p w14:paraId="3E32ED1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80" w:type="dxa"/>
            <w:tcBorders>
              <w:top w:val="nil"/>
              <w:left w:val="nil"/>
              <w:bottom w:val="single" w:sz="4" w:space="0" w:color="auto"/>
              <w:right w:val="single" w:sz="4" w:space="0" w:color="auto"/>
            </w:tcBorders>
            <w:shd w:val="clear" w:color="auto" w:fill="auto"/>
            <w:noWrap/>
            <w:vAlign w:val="center"/>
            <w:hideMark/>
          </w:tcPr>
          <w:p w14:paraId="42BEEB64"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417.32</w:t>
            </w:r>
          </w:p>
        </w:tc>
      </w:tr>
      <w:tr w:rsidR="004D3046" w:rsidRPr="004D3046" w14:paraId="71C02473" w14:textId="77777777" w:rsidTr="004D3046">
        <w:trPr>
          <w:trHeight w:val="22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46F4BD4F"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Daugavpils reģionālā slimnīca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60F60B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EC865"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11.02.2023</w:t>
            </w:r>
          </w:p>
        </w:tc>
        <w:tc>
          <w:tcPr>
            <w:tcW w:w="1180" w:type="dxa"/>
            <w:tcBorders>
              <w:top w:val="nil"/>
              <w:left w:val="single" w:sz="4" w:space="0" w:color="auto"/>
              <w:bottom w:val="single" w:sz="4" w:space="0" w:color="auto"/>
              <w:right w:val="nil"/>
            </w:tcBorders>
            <w:shd w:val="clear" w:color="auto" w:fill="auto"/>
            <w:noWrap/>
            <w:vAlign w:val="center"/>
            <w:hideMark/>
          </w:tcPr>
          <w:p w14:paraId="775A71B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13.02.2023</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3C9DEC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420" w:type="dxa"/>
            <w:tcBorders>
              <w:top w:val="nil"/>
              <w:left w:val="nil"/>
              <w:bottom w:val="single" w:sz="4" w:space="0" w:color="auto"/>
              <w:right w:val="single" w:sz="4" w:space="0" w:color="auto"/>
            </w:tcBorders>
            <w:shd w:val="clear" w:color="auto" w:fill="auto"/>
            <w:noWrap/>
            <w:vAlign w:val="center"/>
            <w:hideMark/>
          </w:tcPr>
          <w:p w14:paraId="5273B1C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666.55</w:t>
            </w:r>
          </w:p>
        </w:tc>
        <w:tc>
          <w:tcPr>
            <w:tcW w:w="840" w:type="dxa"/>
            <w:tcBorders>
              <w:top w:val="nil"/>
              <w:left w:val="nil"/>
              <w:bottom w:val="single" w:sz="4" w:space="0" w:color="auto"/>
              <w:right w:val="single" w:sz="4" w:space="0" w:color="auto"/>
            </w:tcBorders>
            <w:shd w:val="clear" w:color="auto" w:fill="auto"/>
            <w:noWrap/>
            <w:vAlign w:val="center"/>
            <w:hideMark/>
          </w:tcPr>
          <w:p w14:paraId="3B7848C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666.55</w:t>
            </w:r>
          </w:p>
        </w:tc>
        <w:tc>
          <w:tcPr>
            <w:tcW w:w="800" w:type="dxa"/>
            <w:tcBorders>
              <w:top w:val="nil"/>
              <w:left w:val="nil"/>
              <w:bottom w:val="single" w:sz="4" w:space="0" w:color="auto"/>
              <w:right w:val="single" w:sz="4" w:space="0" w:color="auto"/>
            </w:tcBorders>
            <w:shd w:val="clear" w:color="auto" w:fill="auto"/>
            <w:noWrap/>
            <w:vAlign w:val="center"/>
            <w:hideMark/>
          </w:tcPr>
          <w:p w14:paraId="108CF58E"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14:paraId="0AB4F45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0.00</w:t>
            </w:r>
          </w:p>
        </w:tc>
        <w:tc>
          <w:tcPr>
            <w:tcW w:w="940" w:type="dxa"/>
            <w:tcBorders>
              <w:top w:val="nil"/>
              <w:left w:val="nil"/>
              <w:bottom w:val="single" w:sz="4" w:space="0" w:color="auto"/>
              <w:right w:val="single" w:sz="4" w:space="0" w:color="auto"/>
            </w:tcBorders>
            <w:shd w:val="clear" w:color="auto" w:fill="auto"/>
            <w:noWrap/>
            <w:vAlign w:val="center"/>
            <w:hideMark/>
          </w:tcPr>
          <w:p w14:paraId="5B0EB0CE"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0.00</w:t>
            </w:r>
          </w:p>
        </w:tc>
        <w:tc>
          <w:tcPr>
            <w:tcW w:w="880" w:type="dxa"/>
            <w:tcBorders>
              <w:top w:val="nil"/>
              <w:left w:val="nil"/>
              <w:bottom w:val="single" w:sz="4" w:space="0" w:color="auto"/>
              <w:right w:val="single" w:sz="4" w:space="0" w:color="auto"/>
            </w:tcBorders>
            <w:shd w:val="clear" w:color="auto" w:fill="auto"/>
            <w:noWrap/>
            <w:vAlign w:val="center"/>
            <w:hideMark/>
          </w:tcPr>
          <w:p w14:paraId="5DA1AAB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340" w:type="dxa"/>
            <w:tcBorders>
              <w:top w:val="nil"/>
              <w:left w:val="nil"/>
              <w:bottom w:val="single" w:sz="4" w:space="0" w:color="auto"/>
              <w:right w:val="single" w:sz="4" w:space="0" w:color="auto"/>
            </w:tcBorders>
            <w:shd w:val="clear" w:color="auto" w:fill="auto"/>
            <w:noWrap/>
            <w:vAlign w:val="center"/>
            <w:hideMark/>
          </w:tcPr>
          <w:p w14:paraId="1E1E630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666.55</w:t>
            </w:r>
          </w:p>
        </w:tc>
        <w:tc>
          <w:tcPr>
            <w:tcW w:w="980" w:type="dxa"/>
            <w:tcBorders>
              <w:top w:val="nil"/>
              <w:left w:val="nil"/>
              <w:bottom w:val="single" w:sz="4" w:space="0" w:color="auto"/>
              <w:right w:val="single" w:sz="4" w:space="0" w:color="auto"/>
            </w:tcBorders>
            <w:shd w:val="clear" w:color="auto" w:fill="auto"/>
            <w:noWrap/>
            <w:vAlign w:val="center"/>
            <w:hideMark/>
          </w:tcPr>
          <w:p w14:paraId="0EC9E0C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666.55</w:t>
            </w:r>
          </w:p>
        </w:tc>
      </w:tr>
      <w:tr w:rsidR="004D3046" w:rsidRPr="004D3046" w14:paraId="33880806" w14:textId="77777777" w:rsidTr="004D3046">
        <w:trPr>
          <w:trHeight w:val="22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734355E5"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Daugavpils reģionālā slimnīca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94337C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0152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05.02.2023</w:t>
            </w:r>
          </w:p>
        </w:tc>
        <w:tc>
          <w:tcPr>
            <w:tcW w:w="1180" w:type="dxa"/>
            <w:tcBorders>
              <w:top w:val="nil"/>
              <w:left w:val="single" w:sz="4" w:space="0" w:color="auto"/>
              <w:bottom w:val="single" w:sz="4" w:space="0" w:color="auto"/>
              <w:right w:val="nil"/>
            </w:tcBorders>
            <w:shd w:val="clear" w:color="auto" w:fill="auto"/>
            <w:noWrap/>
            <w:vAlign w:val="center"/>
            <w:hideMark/>
          </w:tcPr>
          <w:p w14:paraId="3DF75740"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09.02.2023</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4DAF7EF"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420" w:type="dxa"/>
            <w:tcBorders>
              <w:top w:val="nil"/>
              <w:left w:val="nil"/>
              <w:bottom w:val="single" w:sz="4" w:space="0" w:color="auto"/>
              <w:right w:val="single" w:sz="4" w:space="0" w:color="auto"/>
            </w:tcBorders>
            <w:shd w:val="clear" w:color="auto" w:fill="auto"/>
            <w:noWrap/>
            <w:vAlign w:val="center"/>
            <w:hideMark/>
          </w:tcPr>
          <w:p w14:paraId="6F6662D0"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2 141.16</w:t>
            </w:r>
          </w:p>
        </w:tc>
        <w:tc>
          <w:tcPr>
            <w:tcW w:w="840" w:type="dxa"/>
            <w:tcBorders>
              <w:top w:val="nil"/>
              <w:left w:val="nil"/>
              <w:bottom w:val="single" w:sz="4" w:space="0" w:color="auto"/>
              <w:right w:val="single" w:sz="4" w:space="0" w:color="auto"/>
            </w:tcBorders>
            <w:shd w:val="clear" w:color="auto" w:fill="auto"/>
            <w:noWrap/>
            <w:vAlign w:val="center"/>
            <w:hideMark/>
          </w:tcPr>
          <w:p w14:paraId="45E9C15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2 141.16</w:t>
            </w:r>
          </w:p>
        </w:tc>
        <w:tc>
          <w:tcPr>
            <w:tcW w:w="800" w:type="dxa"/>
            <w:tcBorders>
              <w:top w:val="nil"/>
              <w:left w:val="nil"/>
              <w:bottom w:val="single" w:sz="4" w:space="0" w:color="auto"/>
              <w:right w:val="single" w:sz="4" w:space="0" w:color="auto"/>
            </w:tcBorders>
            <w:shd w:val="clear" w:color="auto" w:fill="auto"/>
            <w:noWrap/>
            <w:vAlign w:val="center"/>
            <w:hideMark/>
          </w:tcPr>
          <w:p w14:paraId="33AB298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14:paraId="48642037"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0.00</w:t>
            </w:r>
          </w:p>
        </w:tc>
        <w:tc>
          <w:tcPr>
            <w:tcW w:w="940" w:type="dxa"/>
            <w:tcBorders>
              <w:top w:val="nil"/>
              <w:left w:val="nil"/>
              <w:bottom w:val="single" w:sz="4" w:space="0" w:color="auto"/>
              <w:right w:val="single" w:sz="4" w:space="0" w:color="auto"/>
            </w:tcBorders>
            <w:shd w:val="clear" w:color="auto" w:fill="auto"/>
            <w:noWrap/>
            <w:vAlign w:val="center"/>
            <w:hideMark/>
          </w:tcPr>
          <w:p w14:paraId="4434BC77"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0.00</w:t>
            </w:r>
          </w:p>
        </w:tc>
        <w:tc>
          <w:tcPr>
            <w:tcW w:w="880" w:type="dxa"/>
            <w:tcBorders>
              <w:top w:val="nil"/>
              <w:left w:val="nil"/>
              <w:bottom w:val="single" w:sz="4" w:space="0" w:color="auto"/>
              <w:right w:val="single" w:sz="4" w:space="0" w:color="auto"/>
            </w:tcBorders>
            <w:shd w:val="clear" w:color="auto" w:fill="auto"/>
            <w:noWrap/>
            <w:vAlign w:val="center"/>
            <w:hideMark/>
          </w:tcPr>
          <w:p w14:paraId="362EFCF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340" w:type="dxa"/>
            <w:tcBorders>
              <w:top w:val="nil"/>
              <w:left w:val="nil"/>
              <w:bottom w:val="single" w:sz="4" w:space="0" w:color="auto"/>
              <w:right w:val="single" w:sz="4" w:space="0" w:color="auto"/>
            </w:tcBorders>
            <w:shd w:val="clear" w:color="auto" w:fill="auto"/>
            <w:noWrap/>
            <w:vAlign w:val="center"/>
            <w:hideMark/>
          </w:tcPr>
          <w:p w14:paraId="43AA8FF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2 141.16</w:t>
            </w:r>
          </w:p>
        </w:tc>
        <w:tc>
          <w:tcPr>
            <w:tcW w:w="980" w:type="dxa"/>
            <w:tcBorders>
              <w:top w:val="nil"/>
              <w:left w:val="nil"/>
              <w:bottom w:val="single" w:sz="4" w:space="0" w:color="auto"/>
              <w:right w:val="single" w:sz="4" w:space="0" w:color="auto"/>
            </w:tcBorders>
            <w:shd w:val="clear" w:color="auto" w:fill="auto"/>
            <w:noWrap/>
            <w:vAlign w:val="center"/>
            <w:hideMark/>
          </w:tcPr>
          <w:p w14:paraId="01624F47"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2 141.16</w:t>
            </w:r>
          </w:p>
        </w:tc>
      </w:tr>
      <w:tr w:rsidR="004D3046" w:rsidRPr="004D3046" w14:paraId="6B99BCB8" w14:textId="77777777" w:rsidTr="004D3046">
        <w:trPr>
          <w:trHeight w:val="225"/>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4A88EA0"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Daugavpils reģionālā slimnīca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17430D5"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22D03"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13.01.2023</w:t>
            </w:r>
          </w:p>
        </w:tc>
        <w:tc>
          <w:tcPr>
            <w:tcW w:w="1180" w:type="dxa"/>
            <w:tcBorders>
              <w:top w:val="nil"/>
              <w:left w:val="nil"/>
              <w:bottom w:val="single" w:sz="4" w:space="0" w:color="auto"/>
              <w:right w:val="single" w:sz="4" w:space="0" w:color="auto"/>
            </w:tcBorders>
            <w:shd w:val="clear" w:color="auto" w:fill="auto"/>
            <w:noWrap/>
            <w:vAlign w:val="bottom"/>
            <w:hideMark/>
          </w:tcPr>
          <w:p w14:paraId="2A05B524"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24.01.2023</w:t>
            </w:r>
          </w:p>
        </w:tc>
        <w:tc>
          <w:tcPr>
            <w:tcW w:w="920" w:type="dxa"/>
            <w:tcBorders>
              <w:top w:val="nil"/>
              <w:left w:val="nil"/>
              <w:bottom w:val="single" w:sz="4" w:space="0" w:color="auto"/>
              <w:right w:val="single" w:sz="4" w:space="0" w:color="auto"/>
            </w:tcBorders>
            <w:shd w:val="clear" w:color="auto" w:fill="auto"/>
            <w:noWrap/>
            <w:vAlign w:val="bottom"/>
            <w:hideMark/>
          </w:tcPr>
          <w:p w14:paraId="3802F30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420" w:type="dxa"/>
            <w:tcBorders>
              <w:top w:val="nil"/>
              <w:left w:val="nil"/>
              <w:bottom w:val="single" w:sz="4" w:space="0" w:color="auto"/>
              <w:right w:val="single" w:sz="4" w:space="0" w:color="auto"/>
            </w:tcBorders>
            <w:shd w:val="clear" w:color="auto" w:fill="auto"/>
            <w:noWrap/>
            <w:vAlign w:val="center"/>
            <w:hideMark/>
          </w:tcPr>
          <w:p w14:paraId="6432424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3078.41</w:t>
            </w:r>
          </w:p>
        </w:tc>
        <w:tc>
          <w:tcPr>
            <w:tcW w:w="840" w:type="dxa"/>
            <w:tcBorders>
              <w:top w:val="nil"/>
              <w:left w:val="nil"/>
              <w:bottom w:val="single" w:sz="4" w:space="0" w:color="auto"/>
              <w:right w:val="single" w:sz="4" w:space="0" w:color="auto"/>
            </w:tcBorders>
            <w:shd w:val="clear" w:color="auto" w:fill="auto"/>
            <w:noWrap/>
            <w:vAlign w:val="center"/>
            <w:hideMark/>
          </w:tcPr>
          <w:p w14:paraId="7725D630"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3 078.41</w:t>
            </w:r>
          </w:p>
        </w:tc>
        <w:tc>
          <w:tcPr>
            <w:tcW w:w="800" w:type="dxa"/>
            <w:tcBorders>
              <w:top w:val="nil"/>
              <w:left w:val="nil"/>
              <w:bottom w:val="single" w:sz="4" w:space="0" w:color="auto"/>
              <w:right w:val="single" w:sz="4" w:space="0" w:color="auto"/>
            </w:tcBorders>
            <w:shd w:val="clear" w:color="auto" w:fill="auto"/>
            <w:noWrap/>
            <w:vAlign w:val="center"/>
            <w:hideMark/>
          </w:tcPr>
          <w:p w14:paraId="0196F05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14:paraId="168E1717"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0.00</w:t>
            </w:r>
          </w:p>
        </w:tc>
        <w:tc>
          <w:tcPr>
            <w:tcW w:w="940" w:type="dxa"/>
            <w:tcBorders>
              <w:top w:val="nil"/>
              <w:left w:val="nil"/>
              <w:bottom w:val="single" w:sz="4" w:space="0" w:color="auto"/>
              <w:right w:val="single" w:sz="4" w:space="0" w:color="auto"/>
            </w:tcBorders>
            <w:shd w:val="clear" w:color="auto" w:fill="auto"/>
            <w:noWrap/>
            <w:vAlign w:val="center"/>
            <w:hideMark/>
          </w:tcPr>
          <w:p w14:paraId="641881A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0.00</w:t>
            </w:r>
          </w:p>
        </w:tc>
        <w:tc>
          <w:tcPr>
            <w:tcW w:w="880" w:type="dxa"/>
            <w:tcBorders>
              <w:top w:val="nil"/>
              <w:left w:val="nil"/>
              <w:bottom w:val="single" w:sz="4" w:space="0" w:color="auto"/>
              <w:right w:val="single" w:sz="4" w:space="0" w:color="auto"/>
            </w:tcBorders>
            <w:shd w:val="clear" w:color="auto" w:fill="auto"/>
            <w:noWrap/>
            <w:vAlign w:val="center"/>
            <w:hideMark/>
          </w:tcPr>
          <w:p w14:paraId="1B32E72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340" w:type="dxa"/>
            <w:tcBorders>
              <w:top w:val="nil"/>
              <w:left w:val="nil"/>
              <w:bottom w:val="single" w:sz="4" w:space="0" w:color="auto"/>
              <w:right w:val="single" w:sz="4" w:space="0" w:color="auto"/>
            </w:tcBorders>
            <w:shd w:val="clear" w:color="auto" w:fill="auto"/>
            <w:noWrap/>
            <w:vAlign w:val="center"/>
            <w:hideMark/>
          </w:tcPr>
          <w:p w14:paraId="0AD9BE1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3 078.41</w:t>
            </w:r>
          </w:p>
        </w:tc>
        <w:tc>
          <w:tcPr>
            <w:tcW w:w="980" w:type="dxa"/>
            <w:tcBorders>
              <w:top w:val="nil"/>
              <w:left w:val="nil"/>
              <w:bottom w:val="single" w:sz="4" w:space="0" w:color="auto"/>
              <w:right w:val="single" w:sz="4" w:space="0" w:color="auto"/>
            </w:tcBorders>
            <w:shd w:val="clear" w:color="auto" w:fill="auto"/>
            <w:noWrap/>
            <w:vAlign w:val="center"/>
            <w:hideMark/>
          </w:tcPr>
          <w:p w14:paraId="5E5E8824"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3 078.41</w:t>
            </w:r>
          </w:p>
        </w:tc>
      </w:tr>
      <w:tr w:rsidR="004D3046" w:rsidRPr="004D3046" w14:paraId="347852E3" w14:textId="77777777" w:rsidTr="004D3046">
        <w:trPr>
          <w:trHeight w:val="225"/>
        </w:trPr>
        <w:tc>
          <w:tcPr>
            <w:tcW w:w="2122" w:type="dxa"/>
            <w:tcBorders>
              <w:top w:val="nil"/>
              <w:left w:val="single" w:sz="4" w:space="0" w:color="auto"/>
              <w:bottom w:val="single" w:sz="4" w:space="0" w:color="auto"/>
              <w:right w:val="single" w:sz="4" w:space="0" w:color="auto"/>
            </w:tcBorders>
            <w:shd w:val="clear" w:color="auto" w:fill="auto"/>
            <w:vAlign w:val="bottom"/>
            <w:hideMark/>
          </w:tcPr>
          <w:p w14:paraId="03E9D16A"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Daugavpils reģionālā slimnīca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C1378A5"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8211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15.01.2023</w:t>
            </w:r>
          </w:p>
        </w:tc>
        <w:tc>
          <w:tcPr>
            <w:tcW w:w="1180" w:type="dxa"/>
            <w:tcBorders>
              <w:top w:val="nil"/>
              <w:left w:val="nil"/>
              <w:bottom w:val="single" w:sz="4" w:space="0" w:color="auto"/>
              <w:right w:val="single" w:sz="4" w:space="0" w:color="auto"/>
            </w:tcBorders>
            <w:shd w:val="clear" w:color="auto" w:fill="auto"/>
            <w:noWrap/>
            <w:vAlign w:val="bottom"/>
            <w:hideMark/>
          </w:tcPr>
          <w:p w14:paraId="1CE95BD3"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18.01.2023</w:t>
            </w:r>
          </w:p>
        </w:tc>
        <w:tc>
          <w:tcPr>
            <w:tcW w:w="920" w:type="dxa"/>
            <w:tcBorders>
              <w:top w:val="nil"/>
              <w:left w:val="nil"/>
              <w:bottom w:val="single" w:sz="4" w:space="0" w:color="auto"/>
              <w:right w:val="single" w:sz="4" w:space="0" w:color="auto"/>
            </w:tcBorders>
            <w:shd w:val="clear" w:color="auto" w:fill="auto"/>
            <w:noWrap/>
            <w:vAlign w:val="bottom"/>
            <w:hideMark/>
          </w:tcPr>
          <w:p w14:paraId="3F746E8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430.66</w:t>
            </w:r>
          </w:p>
        </w:tc>
        <w:tc>
          <w:tcPr>
            <w:tcW w:w="1420" w:type="dxa"/>
            <w:tcBorders>
              <w:top w:val="nil"/>
              <w:left w:val="nil"/>
              <w:bottom w:val="single" w:sz="4" w:space="0" w:color="auto"/>
              <w:right w:val="single" w:sz="4" w:space="0" w:color="auto"/>
            </w:tcBorders>
            <w:shd w:val="clear" w:color="auto" w:fill="auto"/>
            <w:noWrap/>
            <w:vAlign w:val="center"/>
            <w:hideMark/>
          </w:tcPr>
          <w:p w14:paraId="70C18982"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840" w:type="dxa"/>
            <w:tcBorders>
              <w:top w:val="nil"/>
              <w:left w:val="nil"/>
              <w:bottom w:val="single" w:sz="4" w:space="0" w:color="auto"/>
              <w:right w:val="single" w:sz="4" w:space="0" w:color="auto"/>
            </w:tcBorders>
            <w:shd w:val="clear" w:color="auto" w:fill="auto"/>
            <w:noWrap/>
            <w:vAlign w:val="center"/>
            <w:hideMark/>
          </w:tcPr>
          <w:p w14:paraId="4BC53736"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430.66</w:t>
            </w:r>
          </w:p>
        </w:tc>
        <w:tc>
          <w:tcPr>
            <w:tcW w:w="800" w:type="dxa"/>
            <w:tcBorders>
              <w:top w:val="nil"/>
              <w:left w:val="nil"/>
              <w:bottom w:val="single" w:sz="4" w:space="0" w:color="auto"/>
              <w:right w:val="single" w:sz="4" w:space="0" w:color="auto"/>
            </w:tcBorders>
            <w:shd w:val="clear" w:color="auto" w:fill="auto"/>
            <w:noWrap/>
            <w:vAlign w:val="center"/>
            <w:hideMark/>
          </w:tcPr>
          <w:p w14:paraId="67E3FD8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30.00</w:t>
            </w:r>
          </w:p>
        </w:tc>
        <w:tc>
          <w:tcPr>
            <w:tcW w:w="1200" w:type="dxa"/>
            <w:tcBorders>
              <w:top w:val="nil"/>
              <w:left w:val="nil"/>
              <w:bottom w:val="single" w:sz="4" w:space="0" w:color="auto"/>
              <w:right w:val="single" w:sz="4" w:space="0" w:color="auto"/>
            </w:tcBorders>
            <w:shd w:val="clear" w:color="auto" w:fill="auto"/>
            <w:noWrap/>
            <w:vAlign w:val="center"/>
            <w:hideMark/>
          </w:tcPr>
          <w:p w14:paraId="308278B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40" w:type="dxa"/>
            <w:tcBorders>
              <w:top w:val="nil"/>
              <w:left w:val="nil"/>
              <w:bottom w:val="single" w:sz="4" w:space="0" w:color="auto"/>
              <w:right w:val="single" w:sz="4" w:space="0" w:color="auto"/>
            </w:tcBorders>
            <w:shd w:val="clear" w:color="auto" w:fill="auto"/>
            <w:noWrap/>
            <w:vAlign w:val="center"/>
            <w:hideMark/>
          </w:tcPr>
          <w:p w14:paraId="185CE4D0"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30.00</w:t>
            </w:r>
          </w:p>
        </w:tc>
        <w:tc>
          <w:tcPr>
            <w:tcW w:w="880" w:type="dxa"/>
            <w:tcBorders>
              <w:top w:val="nil"/>
              <w:left w:val="nil"/>
              <w:bottom w:val="single" w:sz="4" w:space="0" w:color="auto"/>
              <w:right w:val="single" w:sz="4" w:space="0" w:color="auto"/>
            </w:tcBorders>
            <w:shd w:val="clear" w:color="auto" w:fill="auto"/>
            <w:noWrap/>
            <w:vAlign w:val="center"/>
            <w:hideMark/>
          </w:tcPr>
          <w:p w14:paraId="3EC2B01E"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460.66</w:t>
            </w:r>
          </w:p>
        </w:tc>
        <w:tc>
          <w:tcPr>
            <w:tcW w:w="1340" w:type="dxa"/>
            <w:tcBorders>
              <w:top w:val="nil"/>
              <w:left w:val="nil"/>
              <w:bottom w:val="single" w:sz="4" w:space="0" w:color="auto"/>
              <w:right w:val="single" w:sz="4" w:space="0" w:color="auto"/>
            </w:tcBorders>
            <w:shd w:val="clear" w:color="auto" w:fill="auto"/>
            <w:noWrap/>
            <w:vAlign w:val="center"/>
            <w:hideMark/>
          </w:tcPr>
          <w:p w14:paraId="4DEB3D5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80" w:type="dxa"/>
            <w:tcBorders>
              <w:top w:val="nil"/>
              <w:left w:val="nil"/>
              <w:bottom w:val="single" w:sz="4" w:space="0" w:color="auto"/>
              <w:right w:val="single" w:sz="4" w:space="0" w:color="auto"/>
            </w:tcBorders>
            <w:shd w:val="clear" w:color="auto" w:fill="auto"/>
            <w:noWrap/>
            <w:vAlign w:val="center"/>
            <w:hideMark/>
          </w:tcPr>
          <w:p w14:paraId="549D5FFD"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460.66</w:t>
            </w:r>
          </w:p>
        </w:tc>
      </w:tr>
      <w:tr w:rsidR="004D3046" w:rsidRPr="004D3046" w14:paraId="1325F14F" w14:textId="77777777" w:rsidTr="004D3046">
        <w:trPr>
          <w:trHeight w:val="450"/>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710B07A"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Krāslavas slimnīca, Sabiedrība ar ierobežotu atbildību</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64EDBE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w:t>
            </w:r>
          </w:p>
        </w:tc>
        <w:tc>
          <w:tcPr>
            <w:tcW w:w="1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75E33"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12.01.2023</w:t>
            </w:r>
          </w:p>
        </w:tc>
        <w:tc>
          <w:tcPr>
            <w:tcW w:w="1180" w:type="dxa"/>
            <w:tcBorders>
              <w:top w:val="nil"/>
              <w:left w:val="nil"/>
              <w:bottom w:val="single" w:sz="4" w:space="0" w:color="auto"/>
              <w:right w:val="single" w:sz="4" w:space="0" w:color="auto"/>
            </w:tcBorders>
            <w:shd w:val="clear" w:color="auto" w:fill="auto"/>
            <w:noWrap/>
            <w:vAlign w:val="bottom"/>
            <w:hideMark/>
          </w:tcPr>
          <w:p w14:paraId="44C59B3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16.01.2023</w:t>
            </w:r>
          </w:p>
        </w:tc>
        <w:tc>
          <w:tcPr>
            <w:tcW w:w="920" w:type="dxa"/>
            <w:tcBorders>
              <w:top w:val="nil"/>
              <w:left w:val="nil"/>
              <w:bottom w:val="single" w:sz="4" w:space="0" w:color="auto"/>
              <w:right w:val="single" w:sz="4" w:space="0" w:color="auto"/>
            </w:tcBorders>
            <w:shd w:val="clear" w:color="auto" w:fill="auto"/>
            <w:noWrap/>
            <w:vAlign w:val="bottom"/>
            <w:hideMark/>
          </w:tcPr>
          <w:p w14:paraId="6BE0CB98"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420" w:type="dxa"/>
            <w:tcBorders>
              <w:top w:val="nil"/>
              <w:left w:val="nil"/>
              <w:bottom w:val="single" w:sz="4" w:space="0" w:color="auto"/>
              <w:right w:val="single" w:sz="4" w:space="0" w:color="auto"/>
            </w:tcBorders>
            <w:shd w:val="clear" w:color="auto" w:fill="auto"/>
            <w:noWrap/>
            <w:vAlign w:val="center"/>
            <w:hideMark/>
          </w:tcPr>
          <w:p w14:paraId="29EF8A05"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1006.38</w:t>
            </w:r>
          </w:p>
        </w:tc>
        <w:tc>
          <w:tcPr>
            <w:tcW w:w="840" w:type="dxa"/>
            <w:tcBorders>
              <w:top w:val="nil"/>
              <w:left w:val="nil"/>
              <w:bottom w:val="single" w:sz="4" w:space="0" w:color="auto"/>
              <w:right w:val="single" w:sz="4" w:space="0" w:color="auto"/>
            </w:tcBorders>
            <w:shd w:val="clear" w:color="auto" w:fill="auto"/>
            <w:noWrap/>
            <w:vAlign w:val="center"/>
            <w:hideMark/>
          </w:tcPr>
          <w:p w14:paraId="658EA8C6"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1 006.38</w:t>
            </w:r>
          </w:p>
        </w:tc>
        <w:tc>
          <w:tcPr>
            <w:tcW w:w="800" w:type="dxa"/>
            <w:tcBorders>
              <w:top w:val="nil"/>
              <w:left w:val="nil"/>
              <w:bottom w:val="single" w:sz="4" w:space="0" w:color="auto"/>
              <w:right w:val="single" w:sz="4" w:space="0" w:color="auto"/>
            </w:tcBorders>
            <w:shd w:val="clear" w:color="auto" w:fill="auto"/>
            <w:noWrap/>
            <w:vAlign w:val="center"/>
            <w:hideMark/>
          </w:tcPr>
          <w:p w14:paraId="2CED8E4B"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200" w:type="dxa"/>
            <w:tcBorders>
              <w:top w:val="nil"/>
              <w:left w:val="nil"/>
              <w:bottom w:val="single" w:sz="4" w:space="0" w:color="auto"/>
              <w:right w:val="single" w:sz="4" w:space="0" w:color="auto"/>
            </w:tcBorders>
            <w:shd w:val="clear" w:color="auto" w:fill="auto"/>
            <w:noWrap/>
            <w:vAlign w:val="center"/>
            <w:hideMark/>
          </w:tcPr>
          <w:p w14:paraId="3078AF56"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40.00</w:t>
            </w:r>
          </w:p>
        </w:tc>
        <w:tc>
          <w:tcPr>
            <w:tcW w:w="940" w:type="dxa"/>
            <w:tcBorders>
              <w:top w:val="nil"/>
              <w:left w:val="nil"/>
              <w:bottom w:val="single" w:sz="4" w:space="0" w:color="auto"/>
              <w:right w:val="single" w:sz="4" w:space="0" w:color="auto"/>
            </w:tcBorders>
            <w:shd w:val="clear" w:color="auto" w:fill="auto"/>
            <w:noWrap/>
            <w:vAlign w:val="center"/>
            <w:hideMark/>
          </w:tcPr>
          <w:p w14:paraId="20EB32C9"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40.00</w:t>
            </w:r>
          </w:p>
        </w:tc>
        <w:tc>
          <w:tcPr>
            <w:tcW w:w="880" w:type="dxa"/>
            <w:tcBorders>
              <w:top w:val="nil"/>
              <w:left w:val="nil"/>
              <w:bottom w:val="single" w:sz="4" w:space="0" w:color="auto"/>
              <w:right w:val="single" w:sz="4" w:space="0" w:color="auto"/>
            </w:tcBorders>
            <w:shd w:val="clear" w:color="auto" w:fill="auto"/>
            <w:noWrap/>
            <w:vAlign w:val="center"/>
            <w:hideMark/>
          </w:tcPr>
          <w:p w14:paraId="7A0819DD"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340" w:type="dxa"/>
            <w:tcBorders>
              <w:top w:val="nil"/>
              <w:left w:val="nil"/>
              <w:bottom w:val="single" w:sz="4" w:space="0" w:color="auto"/>
              <w:right w:val="single" w:sz="4" w:space="0" w:color="auto"/>
            </w:tcBorders>
            <w:shd w:val="clear" w:color="auto" w:fill="auto"/>
            <w:noWrap/>
            <w:vAlign w:val="center"/>
            <w:hideMark/>
          </w:tcPr>
          <w:p w14:paraId="23D5331D"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1 046.38</w:t>
            </w:r>
          </w:p>
        </w:tc>
        <w:tc>
          <w:tcPr>
            <w:tcW w:w="980" w:type="dxa"/>
            <w:tcBorders>
              <w:top w:val="nil"/>
              <w:left w:val="nil"/>
              <w:bottom w:val="single" w:sz="4" w:space="0" w:color="auto"/>
              <w:right w:val="single" w:sz="4" w:space="0" w:color="auto"/>
            </w:tcBorders>
            <w:shd w:val="clear" w:color="auto" w:fill="auto"/>
            <w:noWrap/>
            <w:vAlign w:val="center"/>
            <w:hideMark/>
          </w:tcPr>
          <w:p w14:paraId="4516B4E1"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1 046</w:t>
            </w:r>
          </w:p>
        </w:tc>
      </w:tr>
      <w:tr w:rsidR="004D3046" w:rsidRPr="004D3046" w14:paraId="5BEE17E4" w14:textId="77777777" w:rsidTr="004D3046">
        <w:trPr>
          <w:trHeight w:val="225"/>
        </w:trPr>
        <w:tc>
          <w:tcPr>
            <w:tcW w:w="8940" w:type="dxa"/>
            <w:gridSpan w:val="7"/>
            <w:tcBorders>
              <w:top w:val="nil"/>
              <w:left w:val="nil"/>
              <w:bottom w:val="nil"/>
              <w:right w:val="nil"/>
            </w:tcBorders>
            <w:shd w:val="clear" w:color="000000" w:fill="FFFFFF"/>
            <w:vAlign w:val="bottom"/>
            <w:hideMark/>
          </w:tcPr>
          <w:p w14:paraId="31A727CF"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800" w:type="dxa"/>
            <w:tcBorders>
              <w:top w:val="nil"/>
              <w:left w:val="nil"/>
              <w:bottom w:val="nil"/>
              <w:right w:val="nil"/>
            </w:tcBorders>
            <w:shd w:val="clear" w:color="auto" w:fill="auto"/>
            <w:noWrap/>
            <w:vAlign w:val="bottom"/>
            <w:hideMark/>
          </w:tcPr>
          <w:p w14:paraId="74AF0E4E"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p>
        </w:tc>
        <w:tc>
          <w:tcPr>
            <w:tcW w:w="1200" w:type="dxa"/>
            <w:tcBorders>
              <w:top w:val="nil"/>
              <w:left w:val="nil"/>
              <w:bottom w:val="nil"/>
              <w:right w:val="nil"/>
            </w:tcBorders>
            <w:shd w:val="clear" w:color="auto" w:fill="auto"/>
            <w:noWrap/>
            <w:vAlign w:val="bottom"/>
            <w:hideMark/>
          </w:tcPr>
          <w:p w14:paraId="7AC4CBEE"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940" w:type="dxa"/>
            <w:tcBorders>
              <w:top w:val="nil"/>
              <w:left w:val="nil"/>
              <w:bottom w:val="nil"/>
              <w:right w:val="nil"/>
            </w:tcBorders>
            <w:shd w:val="clear" w:color="auto" w:fill="auto"/>
            <w:noWrap/>
            <w:vAlign w:val="bottom"/>
            <w:hideMark/>
          </w:tcPr>
          <w:p w14:paraId="6AD06491"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2220" w:type="dxa"/>
            <w:gridSpan w:val="2"/>
            <w:tcBorders>
              <w:top w:val="single" w:sz="4" w:space="0" w:color="auto"/>
              <w:left w:val="single" w:sz="4" w:space="0" w:color="auto"/>
              <w:bottom w:val="single" w:sz="4" w:space="0" w:color="auto"/>
              <w:right w:val="single" w:sz="4" w:space="0" w:color="000000"/>
            </w:tcBorders>
            <w:shd w:val="clear" w:color="000000" w:fill="C6E0B4"/>
            <w:vAlign w:val="center"/>
            <w:hideMark/>
          </w:tcPr>
          <w:p w14:paraId="57AEF94C" w14:textId="77777777" w:rsidR="00B6072F" w:rsidRPr="00B6072F" w:rsidRDefault="00B6072F" w:rsidP="00B6072F">
            <w:pPr>
              <w:spacing w:after="0" w:line="240" w:lineRule="auto"/>
              <w:jc w:val="right"/>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vidēji vienā mēnesī 2023.gadā</w:t>
            </w:r>
          </w:p>
        </w:tc>
        <w:tc>
          <w:tcPr>
            <w:tcW w:w="980" w:type="dxa"/>
            <w:tcBorders>
              <w:top w:val="nil"/>
              <w:left w:val="nil"/>
              <w:bottom w:val="single" w:sz="4" w:space="0" w:color="auto"/>
              <w:right w:val="single" w:sz="4" w:space="0" w:color="auto"/>
            </w:tcBorders>
            <w:shd w:val="clear" w:color="000000" w:fill="C6E0B4"/>
            <w:noWrap/>
            <w:vAlign w:val="bottom"/>
            <w:hideMark/>
          </w:tcPr>
          <w:p w14:paraId="6E9EC4BA"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4 110.20</w:t>
            </w:r>
          </w:p>
        </w:tc>
      </w:tr>
      <w:tr w:rsidR="004D3046" w:rsidRPr="004D3046" w14:paraId="27B5D9A9" w14:textId="77777777" w:rsidTr="004D3046">
        <w:trPr>
          <w:trHeight w:val="225"/>
        </w:trPr>
        <w:tc>
          <w:tcPr>
            <w:tcW w:w="2122" w:type="dxa"/>
            <w:tcBorders>
              <w:top w:val="nil"/>
              <w:left w:val="nil"/>
              <w:bottom w:val="nil"/>
              <w:right w:val="nil"/>
            </w:tcBorders>
            <w:shd w:val="clear" w:color="000000" w:fill="FFFFFF"/>
            <w:vAlign w:val="bottom"/>
            <w:hideMark/>
          </w:tcPr>
          <w:p w14:paraId="58177DA3"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134" w:type="dxa"/>
            <w:tcBorders>
              <w:top w:val="nil"/>
              <w:left w:val="nil"/>
              <w:bottom w:val="nil"/>
              <w:right w:val="nil"/>
            </w:tcBorders>
            <w:shd w:val="clear" w:color="000000" w:fill="FFFFFF"/>
            <w:vAlign w:val="bottom"/>
            <w:hideMark/>
          </w:tcPr>
          <w:p w14:paraId="183BC111"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324" w:type="dxa"/>
            <w:tcBorders>
              <w:top w:val="nil"/>
              <w:left w:val="nil"/>
              <w:bottom w:val="nil"/>
              <w:right w:val="nil"/>
            </w:tcBorders>
            <w:shd w:val="clear" w:color="000000" w:fill="FFFFFF"/>
            <w:vAlign w:val="bottom"/>
            <w:hideMark/>
          </w:tcPr>
          <w:p w14:paraId="476A5D67"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180" w:type="dxa"/>
            <w:tcBorders>
              <w:top w:val="nil"/>
              <w:left w:val="nil"/>
              <w:bottom w:val="nil"/>
              <w:right w:val="nil"/>
            </w:tcBorders>
            <w:shd w:val="clear" w:color="000000" w:fill="FFFFFF"/>
            <w:vAlign w:val="bottom"/>
            <w:hideMark/>
          </w:tcPr>
          <w:p w14:paraId="568E030C"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20" w:type="dxa"/>
            <w:tcBorders>
              <w:top w:val="nil"/>
              <w:left w:val="nil"/>
              <w:bottom w:val="nil"/>
              <w:right w:val="nil"/>
            </w:tcBorders>
            <w:shd w:val="clear" w:color="000000" w:fill="FFFFFF"/>
            <w:vAlign w:val="bottom"/>
            <w:hideMark/>
          </w:tcPr>
          <w:p w14:paraId="2117B9E7"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420" w:type="dxa"/>
            <w:tcBorders>
              <w:top w:val="nil"/>
              <w:left w:val="nil"/>
              <w:bottom w:val="nil"/>
              <w:right w:val="nil"/>
            </w:tcBorders>
            <w:shd w:val="clear" w:color="000000" w:fill="FFFFFF"/>
            <w:vAlign w:val="bottom"/>
            <w:hideMark/>
          </w:tcPr>
          <w:p w14:paraId="2643A4E4"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840" w:type="dxa"/>
            <w:tcBorders>
              <w:top w:val="nil"/>
              <w:left w:val="nil"/>
              <w:bottom w:val="nil"/>
              <w:right w:val="nil"/>
            </w:tcBorders>
            <w:shd w:val="clear" w:color="000000" w:fill="FFFFFF"/>
            <w:vAlign w:val="bottom"/>
            <w:hideMark/>
          </w:tcPr>
          <w:p w14:paraId="0C198DBB"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800" w:type="dxa"/>
            <w:tcBorders>
              <w:top w:val="nil"/>
              <w:left w:val="nil"/>
              <w:bottom w:val="nil"/>
              <w:right w:val="nil"/>
            </w:tcBorders>
            <w:shd w:val="clear" w:color="auto" w:fill="auto"/>
            <w:noWrap/>
            <w:vAlign w:val="bottom"/>
            <w:hideMark/>
          </w:tcPr>
          <w:p w14:paraId="4B5EFCAD" w14:textId="77777777" w:rsidR="00B6072F" w:rsidRPr="00B6072F" w:rsidRDefault="00B6072F" w:rsidP="00B6072F">
            <w:pPr>
              <w:spacing w:after="0" w:line="240" w:lineRule="auto"/>
              <w:rPr>
                <w:rFonts w:ascii="Times New Roman" w:eastAsia="Times New Roman" w:hAnsi="Times New Roman" w:cs="Times New Roman"/>
                <w:sz w:val="16"/>
                <w:szCs w:val="16"/>
                <w:lang w:val="lv-LV" w:eastAsia="lv-LV"/>
              </w:rPr>
            </w:pPr>
          </w:p>
        </w:tc>
        <w:tc>
          <w:tcPr>
            <w:tcW w:w="1200" w:type="dxa"/>
            <w:tcBorders>
              <w:top w:val="nil"/>
              <w:left w:val="nil"/>
              <w:bottom w:val="nil"/>
              <w:right w:val="nil"/>
            </w:tcBorders>
            <w:shd w:val="clear" w:color="auto" w:fill="auto"/>
            <w:noWrap/>
            <w:vAlign w:val="bottom"/>
            <w:hideMark/>
          </w:tcPr>
          <w:p w14:paraId="1610461A"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940" w:type="dxa"/>
            <w:tcBorders>
              <w:top w:val="nil"/>
              <w:left w:val="nil"/>
              <w:bottom w:val="nil"/>
              <w:right w:val="nil"/>
            </w:tcBorders>
            <w:shd w:val="clear" w:color="auto" w:fill="auto"/>
            <w:noWrap/>
            <w:vAlign w:val="bottom"/>
            <w:hideMark/>
          </w:tcPr>
          <w:p w14:paraId="095E1157"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880" w:type="dxa"/>
            <w:tcBorders>
              <w:top w:val="nil"/>
              <w:left w:val="nil"/>
              <w:bottom w:val="single" w:sz="4" w:space="0" w:color="auto"/>
              <w:right w:val="nil"/>
            </w:tcBorders>
            <w:shd w:val="clear" w:color="auto" w:fill="auto"/>
            <w:vAlign w:val="center"/>
            <w:hideMark/>
          </w:tcPr>
          <w:p w14:paraId="78CBEB6D" w14:textId="77777777" w:rsidR="00B6072F" w:rsidRPr="00B6072F" w:rsidRDefault="00B6072F" w:rsidP="00B6072F">
            <w:pPr>
              <w:spacing w:after="0" w:line="240" w:lineRule="auto"/>
              <w:jc w:val="right"/>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1340" w:type="dxa"/>
            <w:tcBorders>
              <w:top w:val="nil"/>
              <w:left w:val="nil"/>
              <w:bottom w:val="single" w:sz="4" w:space="0" w:color="auto"/>
              <w:right w:val="nil"/>
            </w:tcBorders>
            <w:shd w:val="clear" w:color="auto" w:fill="auto"/>
            <w:vAlign w:val="center"/>
            <w:hideMark/>
          </w:tcPr>
          <w:p w14:paraId="4213B6F9" w14:textId="77777777" w:rsidR="00B6072F" w:rsidRPr="00B6072F" w:rsidRDefault="00B6072F" w:rsidP="00B6072F">
            <w:pPr>
              <w:spacing w:after="0" w:line="240" w:lineRule="auto"/>
              <w:jc w:val="right"/>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c>
          <w:tcPr>
            <w:tcW w:w="980" w:type="dxa"/>
            <w:tcBorders>
              <w:top w:val="nil"/>
              <w:left w:val="nil"/>
              <w:bottom w:val="single" w:sz="4" w:space="0" w:color="auto"/>
              <w:right w:val="nil"/>
            </w:tcBorders>
            <w:shd w:val="clear" w:color="auto" w:fill="auto"/>
            <w:noWrap/>
            <w:vAlign w:val="bottom"/>
            <w:hideMark/>
          </w:tcPr>
          <w:p w14:paraId="095F4A66"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 </w:t>
            </w:r>
          </w:p>
        </w:tc>
      </w:tr>
      <w:tr w:rsidR="004D3046" w:rsidRPr="004D3046" w14:paraId="469DA6C4" w14:textId="77777777" w:rsidTr="004D3046">
        <w:trPr>
          <w:trHeight w:val="540"/>
        </w:trPr>
        <w:tc>
          <w:tcPr>
            <w:tcW w:w="2122" w:type="dxa"/>
            <w:tcBorders>
              <w:top w:val="nil"/>
              <w:left w:val="nil"/>
              <w:bottom w:val="nil"/>
              <w:right w:val="nil"/>
            </w:tcBorders>
            <w:shd w:val="clear" w:color="auto" w:fill="auto"/>
            <w:vAlign w:val="bottom"/>
            <w:hideMark/>
          </w:tcPr>
          <w:p w14:paraId="066C017D"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p>
        </w:tc>
        <w:tc>
          <w:tcPr>
            <w:tcW w:w="1134" w:type="dxa"/>
            <w:tcBorders>
              <w:top w:val="nil"/>
              <w:left w:val="nil"/>
              <w:bottom w:val="nil"/>
              <w:right w:val="nil"/>
            </w:tcBorders>
            <w:shd w:val="clear" w:color="auto" w:fill="auto"/>
            <w:noWrap/>
            <w:vAlign w:val="bottom"/>
            <w:hideMark/>
          </w:tcPr>
          <w:p w14:paraId="7881CAC2"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324" w:type="dxa"/>
            <w:tcBorders>
              <w:top w:val="nil"/>
              <w:left w:val="nil"/>
              <w:bottom w:val="nil"/>
              <w:right w:val="nil"/>
            </w:tcBorders>
            <w:shd w:val="clear" w:color="auto" w:fill="auto"/>
            <w:noWrap/>
            <w:vAlign w:val="bottom"/>
            <w:hideMark/>
          </w:tcPr>
          <w:p w14:paraId="264C7714"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180" w:type="dxa"/>
            <w:tcBorders>
              <w:top w:val="nil"/>
              <w:left w:val="nil"/>
              <w:bottom w:val="nil"/>
              <w:right w:val="nil"/>
            </w:tcBorders>
            <w:shd w:val="clear" w:color="auto" w:fill="auto"/>
            <w:noWrap/>
            <w:vAlign w:val="bottom"/>
            <w:hideMark/>
          </w:tcPr>
          <w:p w14:paraId="5E8104D1"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920" w:type="dxa"/>
            <w:tcBorders>
              <w:top w:val="nil"/>
              <w:left w:val="nil"/>
              <w:bottom w:val="nil"/>
              <w:right w:val="nil"/>
            </w:tcBorders>
            <w:shd w:val="clear" w:color="auto" w:fill="auto"/>
            <w:noWrap/>
            <w:vAlign w:val="bottom"/>
            <w:hideMark/>
          </w:tcPr>
          <w:p w14:paraId="16A2BBDE"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7C0DE360"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840" w:type="dxa"/>
            <w:tcBorders>
              <w:top w:val="nil"/>
              <w:left w:val="nil"/>
              <w:bottom w:val="nil"/>
              <w:right w:val="nil"/>
            </w:tcBorders>
            <w:shd w:val="clear" w:color="auto" w:fill="auto"/>
            <w:noWrap/>
            <w:vAlign w:val="bottom"/>
            <w:hideMark/>
          </w:tcPr>
          <w:p w14:paraId="3BD8CEC4"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800" w:type="dxa"/>
            <w:tcBorders>
              <w:top w:val="nil"/>
              <w:left w:val="nil"/>
              <w:bottom w:val="nil"/>
              <w:right w:val="nil"/>
            </w:tcBorders>
            <w:shd w:val="clear" w:color="auto" w:fill="auto"/>
            <w:noWrap/>
            <w:vAlign w:val="bottom"/>
            <w:hideMark/>
          </w:tcPr>
          <w:p w14:paraId="0780F678"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200" w:type="dxa"/>
            <w:tcBorders>
              <w:top w:val="nil"/>
              <w:left w:val="nil"/>
              <w:bottom w:val="nil"/>
              <w:right w:val="nil"/>
            </w:tcBorders>
            <w:shd w:val="clear" w:color="auto" w:fill="auto"/>
            <w:noWrap/>
            <w:vAlign w:val="bottom"/>
            <w:hideMark/>
          </w:tcPr>
          <w:p w14:paraId="797C1515"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940" w:type="dxa"/>
            <w:tcBorders>
              <w:top w:val="nil"/>
              <w:left w:val="nil"/>
              <w:bottom w:val="nil"/>
              <w:right w:val="nil"/>
            </w:tcBorders>
            <w:shd w:val="clear" w:color="auto" w:fill="auto"/>
            <w:noWrap/>
            <w:vAlign w:val="bottom"/>
            <w:hideMark/>
          </w:tcPr>
          <w:p w14:paraId="2841CF60"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2220" w:type="dxa"/>
            <w:gridSpan w:val="2"/>
            <w:tcBorders>
              <w:top w:val="single" w:sz="4" w:space="0" w:color="auto"/>
              <w:left w:val="single" w:sz="4" w:space="0" w:color="auto"/>
              <w:bottom w:val="single" w:sz="4" w:space="0" w:color="auto"/>
              <w:right w:val="single" w:sz="4" w:space="0" w:color="000000"/>
            </w:tcBorders>
            <w:shd w:val="clear" w:color="000000" w:fill="C6E0B4"/>
            <w:vAlign w:val="center"/>
            <w:hideMark/>
          </w:tcPr>
          <w:p w14:paraId="7FBD5C61" w14:textId="77777777" w:rsidR="00B6072F" w:rsidRPr="00B6072F" w:rsidRDefault="00B6072F" w:rsidP="00B6072F">
            <w:pPr>
              <w:spacing w:after="0" w:line="240" w:lineRule="auto"/>
              <w:jc w:val="right"/>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vidēji vienā mēnesī par visu laika pariodu</w:t>
            </w:r>
          </w:p>
        </w:tc>
        <w:tc>
          <w:tcPr>
            <w:tcW w:w="980" w:type="dxa"/>
            <w:tcBorders>
              <w:top w:val="nil"/>
              <w:left w:val="nil"/>
              <w:bottom w:val="single" w:sz="4" w:space="0" w:color="auto"/>
              <w:right w:val="single" w:sz="4" w:space="0" w:color="auto"/>
            </w:tcBorders>
            <w:shd w:val="clear" w:color="000000" w:fill="C6E0B4"/>
            <w:noWrap/>
            <w:vAlign w:val="bottom"/>
            <w:hideMark/>
          </w:tcPr>
          <w:p w14:paraId="1E8DF285"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r w:rsidRPr="00B6072F">
              <w:rPr>
                <w:rFonts w:ascii="Times New Roman" w:eastAsia="Times New Roman" w:hAnsi="Times New Roman" w:cs="Times New Roman"/>
                <w:sz w:val="16"/>
                <w:szCs w:val="16"/>
                <w:lang w:val="lv-LV" w:eastAsia="lv-LV"/>
              </w:rPr>
              <w:t>1 247.76</w:t>
            </w:r>
          </w:p>
        </w:tc>
      </w:tr>
      <w:tr w:rsidR="004D3046" w:rsidRPr="004D3046" w14:paraId="01369FF0" w14:textId="77777777" w:rsidTr="004D3046">
        <w:trPr>
          <w:trHeight w:val="465"/>
        </w:trPr>
        <w:tc>
          <w:tcPr>
            <w:tcW w:w="2122" w:type="dxa"/>
            <w:tcBorders>
              <w:top w:val="nil"/>
              <w:left w:val="nil"/>
              <w:bottom w:val="nil"/>
              <w:right w:val="nil"/>
            </w:tcBorders>
            <w:shd w:val="clear" w:color="auto" w:fill="auto"/>
            <w:vAlign w:val="bottom"/>
            <w:hideMark/>
          </w:tcPr>
          <w:p w14:paraId="29138DDD" w14:textId="77777777" w:rsidR="00B6072F" w:rsidRPr="00B6072F" w:rsidRDefault="00B6072F" w:rsidP="00B6072F">
            <w:pPr>
              <w:spacing w:after="0" w:line="240" w:lineRule="auto"/>
              <w:jc w:val="center"/>
              <w:rPr>
                <w:rFonts w:ascii="Times New Roman" w:eastAsia="Times New Roman" w:hAnsi="Times New Roman" w:cs="Times New Roman"/>
                <w:sz w:val="16"/>
                <w:szCs w:val="16"/>
                <w:lang w:val="lv-LV" w:eastAsia="lv-LV"/>
              </w:rPr>
            </w:pPr>
          </w:p>
        </w:tc>
        <w:tc>
          <w:tcPr>
            <w:tcW w:w="1134" w:type="dxa"/>
            <w:tcBorders>
              <w:top w:val="nil"/>
              <w:left w:val="nil"/>
              <w:bottom w:val="nil"/>
              <w:right w:val="nil"/>
            </w:tcBorders>
            <w:shd w:val="clear" w:color="auto" w:fill="auto"/>
            <w:noWrap/>
            <w:vAlign w:val="bottom"/>
            <w:hideMark/>
          </w:tcPr>
          <w:p w14:paraId="6E3616E6"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324" w:type="dxa"/>
            <w:tcBorders>
              <w:top w:val="nil"/>
              <w:left w:val="nil"/>
              <w:bottom w:val="nil"/>
              <w:right w:val="nil"/>
            </w:tcBorders>
            <w:shd w:val="clear" w:color="auto" w:fill="auto"/>
            <w:noWrap/>
            <w:vAlign w:val="bottom"/>
            <w:hideMark/>
          </w:tcPr>
          <w:p w14:paraId="2C195790"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180" w:type="dxa"/>
            <w:tcBorders>
              <w:top w:val="nil"/>
              <w:left w:val="nil"/>
              <w:bottom w:val="nil"/>
              <w:right w:val="nil"/>
            </w:tcBorders>
            <w:shd w:val="clear" w:color="auto" w:fill="auto"/>
            <w:noWrap/>
            <w:vAlign w:val="bottom"/>
            <w:hideMark/>
          </w:tcPr>
          <w:p w14:paraId="6340F944"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920" w:type="dxa"/>
            <w:tcBorders>
              <w:top w:val="nil"/>
              <w:left w:val="nil"/>
              <w:bottom w:val="nil"/>
              <w:right w:val="nil"/>
            </w:tcBorders>
            <w:shd w:val="clear" w:color="auto" w:fill="auto"/>
            <w:noWrap/>
            <w:vAlign w:val="bottom"/>
            <w:hideMark/>
          </w:tcPr>
          <w:p w14:paraId="4EA78A42"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0C6FD6AE"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840" w:type="dxa"/>
            <w:tcBorders>
              <w:top w:val="nil"/>
              <w:left w:val="nil"/>
              <w:bottom w:val="nil"/>
              <w:right w:val="nil"/>
            </w:tcBorders>
            <w:shd w:val="clear" w:color="auto" w:fill="auto"/>
            <w:noWrap/>
            <w:vAlign w:val="bottom"/>
            <w:hideMark/>
          </w:tcPr>
          <w:p w14:paraId="398B7660"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800" w:type="dxa"/>
            <w:tcBorders>
              <w:top w:val="nil"/>
              <w:left w:val="nil"/>
              <w:bottom w:val="nil"/>
              <w:right w:val="nil"/>
            </w:tcBorders>
            <w:shd w:val="clear" w:color="auto" w:fill="auto"/>
            <w:noWrap/>
            <w:vAlign w:val="bottom"/>
            <w:hideMark/>
          </w:tcPr>
          <w:p w14:paraId="36491E50"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1200" w:type="dxa"/>
            <w:tcBorders>
              <w:top w:val="nil"/>
              <w:left w:val="nil"/>
              <w:bottom w:val="nil"/>
              <w:right w:val="nil"/>
            </w:tcBorders>
            <w:shd w:val="clear" w:color="auto" w:fill="auto"/>
            <w:noWrap/>
            <w:vAlign w:val="bottom"/>
            <w:hideMark/>
          </w:tcPr>
          <w:p w14:paraId="2E1CA9F2"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940" w:type="dxa"/>
            <w:tcBorders>
              <w:top w:val="nil"/>
              <w:left w:val="nil"/>
              <w:bottom w:val="nil"/>
              <w:right w:val="nil"/>
            </w:tcBorders>
            <w:shd w:val="clear" w:color="auto" w:fill="auto"/>
            <w:noWrap/>
            <w:vAlign w:val="bottom"/>
            <w:hideMark/>
          </w:tcPr>
          <w:p w14:paraId="1CB07C50" w14:textId="77777777" w:rsidR="00B6072F" w:rsidRPr="00B6072F" w:rsidRDefault="00B6072F" w:rsidP="00B6072F">
            <w:pPr>
              <w:spacing w:after="0" w:line="240" w:lineRule="auto"/>
              <w:rPr>
                <w:rFonts w:ascii="Times New Roman" w:eastAsia="Times New Roman" w:hAnsi="Times New Roman" w:cs="Times New Roman"/>
                <w:sz w:val="20"/>
                <w:szCs w:val="20"/>
                <w:lang w:val="lv-LV" w:eastAsia="lv-LV"/>
              </w:rPr>
            </w:pPr>
          </w:p>
        </w:tc>
        <w:tc>
          <w:tcPr>
            <w:tcW w:w="2220" w:type="dxa"/>
            <w:gridSpan w:val="2"/>
            <w:tcBorders>
              <w:top w:val="single" w:sz="4" w:space="0" w:color="auto"/>
              <w:left w:val="single" w:sz="4" w:space="0" w:color="auto"/>
              <w:bottom w:val="single" w:sz="4" w:space="0" w:color="auto"/>
              <w:right w:val="single" w:sz="4" w:space="0" w:color="000000"/>
            </w:tcBorders>
            <w:shd w:val="clear" w:color="000000" w:fill="C6E0B4"/>
            <w:vAlign w:val="center"/>
            <w:hideMark/>
          </w:tcPr>
          <w:p w14:paraId="399DC2E8" w14:textId="77777777" w:rsidR="00B6072F" w:rsidRPr="00B6072F" w:rsidRDefault="00B6072F" w:rsidP="00B6072F">
            <w:pPr>
              <w:spacing w:after="0" w:line="240" w:lineRule="auto"/>
              <w:jc w:val="right"/>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indikatīvi trīs mēnešos kopā</w:t>
            </w:r>
          </w:p>
        </w:tc>
        <w:tc>
          <w:tcPr>
            <w:tcW w:w="980" w:type="dxa"/>
            <w:tcBorders>
              <w:top w:val="nil"/>
              <w:left w:val="nil"/>
              <w:bottom w:val="single" w:sz="4" w:space="0" w:color="auto"/>
              <w:right w:val="single" w:sz="4" w:space="0" w:color="auto"/>
            </w:tcBorders>
            <w:shd w:val="clear" w:color="000000" w:fill="C6E0B4"/>
            <w:noWrap/>
            <w:vAlign w:val="center"/>
            <w:hideMark/>
          </w:tcPr>
          <w:p w14:paraId="744B20CF" w14:textId="77777777" w:rsidR="00B6072F" w:rsidRPr="00B6072F" w:rsidRDefault="00B6072F" w:rsidP="00B6072F">
            <w:pPr>
              <w:spacing w:after="0" w:line="240" w:lineRule="auto"/>
              <w:jc w:val="center"/>
              <w:rPr>
                <w:rFonts w:ascii="Times New Roman" w:eastAsia="Times New Roman" w:hAnsi="Times New Roman" w:cs="Times New Roman"/>
                <w:b/>
                <w:bCs/>
                <w:sz w:val="16"/>
                <w:szCs w:val="16"/>
                <w:lang w:val="lv-LV" w:eastAsia="lv-LV"/>
              </w:rPr>
            </w:pPr>
            <w:r w:rsidRPr="00B6072F">
              <w:rPr>
                <w:rFonts w:ascii="Times New Roman" w:eastAsia="Times New Roman" w:hAnsi="Times New Roman" w:cs="Times New Roman"/>
                <w:b/>
                <w:bCs/>
                <w:sz w:val="16"/>
                <w:szCs w:val="16"/>
                <w:lang w:val="lv-LV" w:eastAsia="lv-LV"/>
              </w:rPr>
              <w:t>3 744.00</w:t>
            </w:r>
          </w:p>
        </w:tc>
      </w:tr>
    </w:tbl>
    <w:p w14:paraId="5E9EDD9C" w14:textId="77777777" w:rsidR="00B6072F" w:rsidRPr="004D3046" w:rsidRDefault="00B6072F" w:rsidP="00B6072F">
      <w:pPr>
        <w:rPr>
          <w:rFonts w:ascii="Times New Roman" w:hAnsi="Times New Roman" w:cs="Times New Roman"/>
          <w:lang w:val="lv-LV"/>
        </w:rPr>
      </w:pPr>
    </w:p>
    <w:p w14:paraId="642A4F3C" w14:textId="77777777" w:rsidR="00B6072F" w:rsidRPr="004D3046" w:rsidRDefault="00B6072F" w:rsidP="00153998">
      <w:pPr>
        <w:rPr>
          <w:rFonts w:ascii="Times New Roman" w:hAnsi="Times New Roman" w:cs="Times New Roman"/>
          <w:b/>
          <w:lang w:val="lv-LV"/>
        </w:rPr>
      </w:pPr>
    </w:p>
    <w:p w14:paraId="06D08F9E" w14:textId="77777777" w:rsidR="00B6072F" w:rsidRPr="004D3046" w:rsidRDefault="00B6072F" w:rsidP="00153998">
      <w:pPr>
        <w:rPr>
          <w:rFonts w:ascii="Times New Roman" w:hAnsi="Times New Roman" w:cs="Times New Roman"/>
          <w:b/>
          <w:lang w:val="lv-LV"/>
        </w:rPr>
      </w:pPr>
    </w:p>
    <w:p w14:paraId="6251A609" w14:textId="77777777" w:rsidR="00B6072F" w:rsidRPr="004D3046" w:rsidRDefault="00B6072F" w:rsidP="00153998">
      <w:pPr>
        <w:rPr>
          <w:rFonts w:ascii="Times New Roman" w:hAnsi="Times New Roman" w:cs="Times New Roman"/>
          <w:b/>
          <w:lang w:val="lv-LV"/>
        </w:rPr>
      </w:pPr>
    </w:p>
    <w:p w14:paraId="623D9542" w14:textId="77777777" w:rsidR="00B6072F" w:rsidRPr="004D3046" w:rsidRDefault="00B6072F" w:rsidP="00153998">
      <w:pPr>
        <w:rPr>
          <w:rFonts w:ascii="Times New Roman" w:hAnsi="Times New Roman" w:cs="Times New Roman"/>
          <w:b/>
          <w:lang w:val="lv-LV"/>
        </w:rPr>
      </w:pPr>
    </w:p>
    <w:p w14:paraId="1B61155A" w14:textId="77777777" w:rsidR="00B6072F" w:rsidRPr="004D3046" w:rsidRDefault="00B6072F" w:rsidP="00153998">
      <w:pPr>
        <w:rPr>
          <w:rFonts w:ascii="Times New Roman" w:hAnsi="Times New Roman" w:cs="Times New Roman"/>
          <w:b/>
          <w:lang w:val="lv-LV"/>
        </w:rPr>
      </w:pPr>
    </w:p>
    <w:tbl>
      <w:tblPr>
        <w:tblW w:w="13178" w:type="dxa"/>
        <w:tblInd w:w="5" w:type="dxa"/>
        <w:tblCellMar>
          <w:left w:w="0" w:type="dxa"/>
          <w:right w:w="0" w:type="dxa"/>
        </w:tblCellMar>
        <w:tblLook w:val="04A0" w:firstRow="1" w:lastRow="0" w:firstColumn="1" w:lastColumn="0" w:noHBand="0" w:noVBand="1"/>
      </w:tblPr>
      <w:tblGrid>
        <w:gridCol w:w="3878"/>
        <w:gridCol w:w="36"/>
        <w:gridCol w:w="6996"/>
        <w:gridCol w:w="2268"/>
      </w:tblGrid>
      <w:tr w:rsidR="004D3046" w:rsidRPr="004D3046" w14:paraId="38A4EED5" w14:textId="77777777" w:rsidTr="004D3046">
        <w:trPr>
          <w:trHeight w:val="315"/>
        </w:trPr>
        <w:tc>
          <w:tcPr>
            <w:tcW w:w="3878" w:type="dxa"/>
            <w:tcBorders>
              <w:top w:val="nil"/>
              <w:left w:val="nil"/>
              <w:bottom w:val="nil"/>
              <w:right w:val="nil"/>
            </w:tcBorders>
            <w:shd w:val="clear" w:color="auto" w:fill="auto"/>
            <w:tcMar>
              <w:top w:w="15" w:type="dxa"/>
              <w:left w:w="15" w:type="dxa"/>
              <w:bottom w:w="0" w:type="dxa"/>
              <w:right w:w="15" w:type="dxa"/>
            </w:tcMar>
            <w:hideMark/>
          </w:tcPr>
          <w:p w14:paraId="5E816F24" w14:textId="77777777" w:rsidR="000434FD" w:rsidRPr="004D3046" w:rsidRDefault="000434FD" w:rsidP="004D3046"/>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26919870" w14:textId="77777777" w:rsidR="000434FD" w:rsidRPr="004D3046" w:rsidRDefault="000434FD" w:rsidP="00AF3D36">
            <w:pPr>
              <w:spacing w:after="0" w:line="240" w:lineRule="auto"/>
              <w:rPr>
                <w:sz w:val="20"/>
                <w:szCs w:val="20"/>
              </w:rPr>
            </w:pPr>
          </w:p>
        </w:tc>
        <w:tc>
          <w:tcPr>
            <w:tcW w:w="6996" w:type="dxa"/>
            <w:tcBorders>
              <w:top w:val="nil"/>
              <w:left w:val="nil"/>
              <w:bottom w:val="nil"/>
              <w:right w:val="nil"/>
            </w:tcBorders>
            <w:shd w:val="clear" w:color="auto" w:fill="auto"/>
            <w:noWrap/>
            <w:tcMar>
              <w:top w:w="15" w:type="dxa"/>
              <w:left w:w="15" w:type="dxa"/>
              <w:bottom w:w="0" w:type="dxa"/>
              <w:right w:w="15" w:type="dxa"/>
            </w:tcMar>
            <w:hideMark/>
          </w:tcPr>
          <w:p w14:paraId="3A91CACB" w14:textId="77777777" w:rsidR="000434FD" w:rsidRPr="004D3046" w:rsidRDefault="000434FD" w:rsidP="00AF3D36">
            <w:pPr>
              <w:spacing w:after="0" w:line="240" w:lineRule="auto"/>
              <w:rPr>
                <w:sz w:val="20"/>
                <w:szCs w:val="20"/>
              </w:rPr>
            </w:pPr>
          </w:p>
        </w:tc>
        <w:tc>
          <w:tcPr>
            <w:tcW w:w="2268" w:type="dxa"/>
            <w:tcBorders>
              <w:top w:val="nil"/>
              <w:left w:val="nil"/>
              <w:bottom w:val="nil"/>
              <w:right w:val="nil"/>
            </w:tcBorders>
            <w:shd w:val="clear" w:color="auto" w:fill="auto"/>
            <w:noWrap/>
            <w:tcMar>
              <w:top w:w="15" w:type="dxa"/>
              <w:left w:w="15" w:type="dxa"/>
              <w:bottom w:w="0" w:type="dxa"/>
              <w:right w:w="15" w:type="dxa"/>
            </w:tcMar>
            <w:hideMark/>
          </w:tcPr>
          <w:p w14:paraId="061D99E1" w14:textId="77777777" w:rsidR="000434FD" w:rsidRPr="004D3046" w:rsidRDefault="000434FD" w:rsidP="00AF3D36">
            <w:pPr>
              <w:spacing w:after="0" w:line="240" w:lineRule="auto"/>
              <w:rPr>
                <w:sz w:val="20"/>
                <w:szCs w:val="20"/>
              </w:rPr>
            </w:pPr>
          </w:p>
        </w:tc>
      </w:tr>
    </w:tbl>
    <w:p w14:paraId="285B62EF" w14:textId="22052962" w:rsidR="00FA12E0" w:rsidRPr="004D3046" w:rsidRDefault="00B62F54" w:rsidP="00506013">
      <w:pPr>
        <w:pStyle w:val="ListParagraph"/>
        <w:numPr>
          <w:ilvl w:val="1"/>
          <w:numId w:val="3"/>
        </w:numPr>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lang w:val="lv-LV"/>
        </w:rPr>
        <w:lastRenderedPageBreak/>
        <w:t>S</w:t>
      </w:r>
      <w:r w:rsidR="00071C57" w:rsidRPr="004D3046">
        <w:rPr>
          <w:rFonts w:ascii="Times New Roman" w:eastAsia="Times New Roman" w:hAnsi="Times New Roman" w:cs="Times New Roman"/>
          <w:b/>
          <w:bCs/>
          <w:sz w:val="24"/>
          <w:szCs w:val="24"/>
          <w:lang w:val="lv-LV"/>
        </w:rPr>
        <w:t xml:space="preserve">niegtie </w:t>
      </w:r>
      <w:r w:rsidR="00071C57" w:rsidRPr="004D3046">
        <w:rPr>
          <w:rFonts w:ascii="Times New Roman" w:eastAsia="Times New Roman" w:hAnsi="Times New Roman" w:cs="Times New Roman"/>
          <w:b/>
          <w:bCs/>
          <w:sz w:val="24"/>
          <w:szCs w:val="24"/>
          <w:u w:val="single"/>
          <w:lang w:val="lv-LV"/>
        </w:rPr>
        <w:t>ambulatorie  veselības aprūpes pakalpojumi</w:t>
      </w:r>
      <w:r w:rsidR="00071C57" w:rsidRPr="004D3046">
        <w:rPr>
          <w:rFonts w:ascii="Times New Roman" w:eastAsia="Times New Roman" w:hAnsi="Times New Roman" w:cs="Times New Roman"/>
          <w:b/>
          <w:bCs/>
          <w:sz w:val="24"/>
          <w:szCs w:val="24"/>
          <w:lang w:val="lv-LV"/>
        </w:rPr>
        <w:t xml:space="preserve"> personām atbilstoši Ministru kabineta 2021.gada 10.augusta rīkojumam Nr.518 „Par ārkārtējās situācijas izsludināšanu”  (130. pacientu grupa)</w:t>
      </w:r>
    </w:p>
    <w:p w14:paraId="54EF2C29" w14:textId="77777777" w:rsidR="00B62F54" w:rsidRPr="004D3046" w:rsidRDefault="00B62F54" w:rsidP="00B62F54">
      <w:pPr>
        <w:pStyle w:val="ListParagraph"/>
        <w:ind w:left="1080"/>
        <w:rPr>
          <w:rFonts w:ascii="Times New Roman" w:eastAsia="Times New Roman" w:hAnsi="Times New Roman" w:cs="Times New Roman"/>
          <w:b/>
          <w:bCs/>
          <w:sz w:val="24"/>
          <w:szCs w:val="24"/>
          <w:u w:val="single"/>
          <w:lang w:val="lv-LV"/>
        </w:rPr>
      </w:pPr>
    </w:p>
    <w:p w14:paraId="767E09B7" w14:textId="77777777" w:rsidR="00B62F54" w:rsidRPr="004D3046" w:rsidRDefault="00B62F54" w:rsidP="00B62F54">
      <w:pPr>
        <w:pStyle w:val="ListParagraph"/>
        <w:ind w:left="1080"/>
        <w:rPr>
          <w:rFonts w:ascii="Times New Roman" w:eastAsia="Times New Roman" w:hAnsi="Times New Roman" w:cs="Times New Roman"/>
          <w:b/>
          <w:bCs/>
          <w:sz w:val="24"/>
          <w:szCs w:val="24"/>
          <w:lang w:val="lv-LV"/>
        </w:rPr>
      </w:pPr>
      <w:r w:rsidRPr="004D3046">
        <w:rPr>
          <w:rFonts w:ascii="Times New Roman" w:eastAsia="Times New Roman" w:hAnsi="Times New Roman" w:cs="Times New Roman"/>
          <w:b/>
          <w:bCs/>
          <w:sz w:val="24"/>
          <w:szCs w:val="24"/>
          <w:u w:val="single"/>
          <w:lang w:val="lv-LV"/>
        </w:rPr>
        <w:t>2021.gads</w:t>
      </w:r>
      <w:r w:rsidRPr="004D3046">
        <w:rPr>
          <w:rFonts w:ascii="Times New Roman" w:eastAsia="Times New Roman" w:hAnsi="Times New Roman" w:cs="Times New Roman"/>
          <w:b/>
          <w:bCs/>
          <w:sz w:val="24"/>
          <w:szCs w:val="24"/>
          <w:lang w:val="lv-LV"/>
        </w:rPr>
        <w:t xml:space="preserve"> (no 11.augusta līdz  31.decembrim)</w:t>
      </w:r>
    </w:p>
    <w:tbl>
      <w:tblPr>
        <w:tblW w:w="13239" w:type="dxa"/>
        <w:tblInd w:w="-289" w:type="dxa"/>
        <w:tblLook w:val="04A0" w:firstRow="1" w:lastRow="0" w:firstColumn="1" w:lastColumn="0" w:noHBand="0" w:noVBand="1"/>
      </w:tblPr>
      <w:tblGrid>
        <w:gridCol w:w="1724"/>
        <w:gridCol w:w="2529"/>
        <w:gridCol w:w="1134"/>
        <w:gridCol w:w="1560"/>
        <w:gridCol w:w="1707"/>
        <w:gridCol w:w="1571"/>
        <w:gridCol w:w="1706"/>
        <w:gridCol w:w="1308"/>
      </w:tblGrid>
      <w:tr w:rsidR="004D3046" w:rsidRPr="004D3046" w14:paraId="1FC6EAC6" w14:textId="77777777" w:rsidTr="002A271E">
        <w:trPr>
          <w:trHeight w:val="1248"/>
        </w:trPr>
        <w:tc>
          <w:tcPr>
            <w:tcW w:w="1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7B61A" w14:textId="77777777" w:rsidR="00FA12E0" w:rsidRPr="004D3046" w:rsidRDefault="00FA12E0"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Periods</w:t>
            </w:r>
          </w:p>
        </w:tc>
        <w:tc>
          <w:tcPr>
            <w:tcW w:w="2529" w:type="dxa"/>
            <w:tcBorders>
              <w:top w:val="single" w:sz="4" w:space="0" w:color="auto"/>
              <w:left w:val="nil"/>
              <w:bottom w:val="single" w:sz="4" w:space="0" w:color="auto"/>
              <w:right w:val="single" w:sz="4" w:space="0" w:color="auto"/>
            </w:tcBorders>
            <w:shd w:val="clear" w:color="auto" w:fill="auto"/>
            <w:vAlign w:val="center"/>
            <w:hideMark/>
          </w:tcPr>
          <w:p w14:paraId="4621F0C4" w14:textId="77777777" w:rsidR="00FA12E0" w:rsidRPr="004D3046" w:rsidRDefault="00FA12E0"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Ārstniecības iestāde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F1E6992" w14:textId="77777777" w:rsidR="00FA12E0" w:rsidRPr="004D3046" w:rsidRDefault="00FA12E0"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Pacientu skaits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CC4BBC3" w14:textId="77777777" w:rsidR="00FA12E0" w:rsidRPr="004D3046" w:rsidRDefault="00FA12E0"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Manipulāciju skaits</w:t>
            </w:r>
          </w:p>
        </w:tc>
        <w:tc>
          <w:tcPr>
            <w:tcW w:w="1707" w:type="dxa"/>
            <w:tcBorders>
              <w:top w:val="single" w:sz="4" w:space="0" w:color="auto"/>
              <w:left w:val="nil"/>
              <w:bottom w:val="single" w:sz="4" w:space="0" w:color="auto"/>
              <w:right w:val="single" w:sz="4" w:space="0" w:color="auto"/>
            </w:tcBorders>
            <w:shd w:val="clear" w:color="auto" w:fill="auto"/>
            <w:vAlign w:val="center"/>
            <w:hideMark/>
          </w:tcPr>
          <w:p w14:paraId="52640ABF" w14:textId="77777777" w:rsidR="00FA12E0" w:rsidRPr="004D3046" w:rsidRDefault="00FA12E0"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Aprūpes epizožu/ hospitalizāciju skaits</w:t>
            </w:r>
          </w:p>
        </w:tc>
        <w:tc>
          <w:tcPr>
            <w:tcW w:w="1571" w:type="dxa"/>
            <w:tcBorders>
              <w:top w:val="single" w:sz="4" w:space="0" w:color="auto"/>
              <w:left w:val="nil"/>
              <w:bottom w:val="single" w:sz="4" w:space="0" w:color="auto"/>
              <w:right w:val="single" w:sz="4" w:space="0" w:color="auto"/>
            </w:tcBorders>
            <w:shd w:val="clear" w:color="auto" w:fill="auto"/>
            <w:vAlign w:val="center"/>
            <w:hideMark/>
          </w:tcPr>
          <w:p w14:paraId="62FD123C" w14:textId="77777777" w:rsidR="00FA12E0" w:rsidRPr="004D3046" w:rsidRDefault="00FA12E0"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Summa par pakalpojumu, </w:t>
            </w:r>
            <w:r w:rsidRPr="004D3046">
              <w:rPr>
                <w:rFonts w:ascii="Times New Roman" w:eastAsia="Times New Roman" w:hAnsi="Times New Roman" w:cs="Times New Roman"/>
                <w:i/>
                <w:iCs/>
                <w:lang w:val="lv-LV"/>
              </w:rPr>
              <w:t>euro</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14:paraId="21B16143" w14:textId="77777777" w:rsidR="00FA12E0" w:rsidRPr="004D3046" w:rsidRDefault="00FA12E0"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Valsts kompensētā pacienta līdzmaksājuma apmērs, </w:t>
            </w:r>
            <w:r w:rsidRPr="004D3046">
              <w:rPr>
                <w:rFonts w:ascii="Times New Roman" w:eastAsia="Times New Roman" w:hAnsi="Times New Roman" w:cs="Times New Roman"/>
                <w:i/>
                <w:iCs/>
                <w:lang w:val="lv-LV"/>
              </w:rPr>
              <w:t>euro</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14:paraId="2CED1C89" w14:textId="77777777" w:rsidR="002A271E" w:rsidRPr="004D3046" w:rsidRDefault="00FA12E0" w:rsidP="002A271E">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 xml:space="preserve">Izdevumi  </w:t>
            </w:r>
          </w:p>
          <w:p w14:paraId="1F6C7B67" w14:textId="77777777" w:rsidR="00FA12E0" w:rsidRPr="004D3046" w:rsidRDefault="00FA12E0" w:rsidP="002A271E">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kopā</w:t>
            </w:r>
            <w:r w:rsidR="002A271E" w:rsidRPr="004D3046">
              <w:rPr>
                <w:rFonts w:ascii="Times New Roman" w:eastAsia="Times New Roman" w:hAnsi="Times New Roman" w:cs="Times New Roman"/>
                <w:lang w:val="lv-LV"/>
              </w:rPr>
              <w:t>,</w:t>
            </w:r>
            <w:r w:rsidRPr="004D3046">
              <w:rPr>
                <w:rFonts w:ascii="Times New Roman" w:eastAsia="Times New Roman" w:hAnsi="Times New Roman" w:cs="Times New Roman"/>
                <w:lang w:val="lv-LV"/>
              </w:rPr>
              <w:t xml:space="preserve"> </w:t>
            </w:r>
            <w:r w:rsidRPr="004D3046">
              <w:rPr>
                <w:rFonts w:ascii="Times New Roman" w:eastAsia="Times New Roman" w:hAnsi="Times New Roman" w:cs="Times New Roman"/>
                <w:i/>
                <w:iCs/>
                <w:lang w:val="lv-LV"/>
              </w:rPr>
              <w:t>euro</w:t>
            </w:r>
          </w:p>
        </w:tc>
      </w:tr>
      <w:tr w:rsidR="004D3046" w:rsidRPr="004D3046" w14:paraId="1BC04118"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hideMark/>
          </w:tcPr>
          <w:p w14:paraId="2D2964EE"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11.08.2021 - 31.08.2021</w:t>
            </w:r>
          </w:p>
        </w:tc>
        <w:tc>
          <w:tcPr>
            <w:tcW w:w="2529" w:type="dxa"/>
            <w:tcBorders>
              <w:top w:val="nil"/>
              <w:left w:val="nil"/>
              <w:bottom w:val="single" w:sz="4" w:space="0" w:color="auto"/>
              <w:right w:val="single" w:sz="4" w:space="0" w:color="auto"/>
            </w:tcBorders>
            <w:shd w:val="clear" w:color="auto" w:fill="auto"/>
            <w:hideMark/>
          </w:tcPr>
          <w:p w14:paraId="2811BE60"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Krāslavas slimnīca</w:t>
            </w:r>
          </w:p>
        </w:tc>
        <w:tc>
          <w:tcPr>
            <w:tcW w:w="1134" w:type="dxa"/>
            <w:tcBorders>
              <w:top w:val="nil"/>
              <w:left w:val="nil"/>
              <w:bottom w:val="single" w:sz="4" w:space="0" w:color="auto"/>
              <w:right w:val="single" w:sz="4" w:space="0" w:color="auto"/>
            </w:tcBorders>
            <w:shd w:val="clear" w:color="auto" w:fill="auto"/>
            <w:hideMark/>
          </w:tcPr>
          <w:p w14:paraId="4BC14064"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560" w:type="dxa"/>
            <w:tcBorders>
              <w:top w:val="nil"/>
              <w:left w:val="nil"/>
              <w:bottom w:val="single" w:sz="4" w:space="0" w:color="auto"/>
              <w:right w:val="single" w:sz="4" w:space="0" w:color="auto"/>
            </w:tcBorders>
            <w:shd w:val="clear" w:color="auto" w:fill="auto"/>
            <w:hideMark/>
          </w:tcPr>
          <w:p w14:paraId="4FD01C29"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w:t>
            </w:r>
          </w:p>
        </w:tc>
        <w:tc>
          <w:tcPr>
            <w:tcW w:w="1707" w:type="dxa"/>
            <w:tcBorders>
              <w:top w:val="nil"/>
              <w:left w:val="nil"/>
              <w:bottom w:val="single" w:sz="4" w:space="0" w:color="auto"/>
              <w:right w:val="single" w:sz="4" w:space="0" w:color="auto"/>
            </w:tcBorders>
            <w:shd w:val="clear" w:color="auto" w:fill="auto"/>
            <w:hideMark/>
          </w:tcPr>
          <w:p w14:paraId="7DD536F2"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571" w:type="dxa"/>
            <w:tcBorders>
              <w:top w:val="nil"/>
              <w:left w:val="nil"/>
              <w:bottom w:val="single" w:sz="4" w:space="0" w:color="auto"/>
              <w:right w:val="single" w:sz="4" w:space="0" w:color="auto"/>
            </w:tcBorders>
            <w:shd w:val="clear" w:color="auto" w:fill="auto"/>
            <w:hideMark/>
          </w:tcPr>
          <w:p w14:paraId="77A9CAE3"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0,00</w:t>
            </w:r>
          </w:p>
        </w:tc>
        <w:tc>
          <w:tcPr>
            <w:tcW w:w="1706" w:type="dxa"/>
            <w:tcBorders>
              <w:top w:val="nil"/>
              <w:left w:val="nil"/>
              <w:bottom w:val="single" w:sz="4" w:space="0" w:color="auto"/>
              <w:right w:val="single" w:sz="4" w:space="0" w:color="auto"/>
            </w:tcBorders>
            <w:shd w:val="clear" w:color="auto" w:fill="auto"/>
            <w:hideMark/>
          </w:tcPr>
          <w:p w14:paraId="47D952BC"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4,00</w:t>
            </w:r>
          </w:p>
        </w:tc>
        <w:tc>
          <w:tcPr>
            <w:tcW w:w="1308" w:type="dxa"/>
            <w:tcBorders>
              <w:top w:val="nil"/>
              <w:left w:val="nil"/>
              <w:bottom w:val="single" w:sz="4" w:space="0" w:color="auto"/>
              <w:right w:val="single" w:sz="4" w:space="0" w:color="auto"/>
            </w:tcBorders>
            <w:shd w:val="clear" w:color="auto" w:fill="auto"/>
            <w:hideMark/>
          </w:tcPr>
          <w:p w14:paraId="7747E244"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4,00</w:t>
            </w:r>
          </w:p>
        </w:tc>
      </w:tr>
      <w:tr w:rsidR="004D3046" w:rsidRPr="004D3046" w14:paraId="1BFDE58D"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hideMark/>
          </w:tcPr>
          <w:p w14:paraId="398DE8E5"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11.08.2021 - 31.08.2021</w:t>
            </w:r>
          </w:p>
        </w:tc>
        <w:tc>
          <w:tcPr>
            <w:tcW w:w="2529" w:type="dxa"/>
            <w:tcBorders>
              <w:top w:val="nil"/>
              <w:left w:val="nil"/>
              <w:bottom w:val="single" w:sz="4" w:space="0" w:color="auto"/>
              <w:right w:val="single" w:sz="4" w:space="0" w:color="auto"/>
            </w:tcBorders>
            <w:shd w:val="clear" w:color="auto" w:fill="auto"/>
            <w:hideMark/>
          </w:tcPr>
          <w:p w14:paraId="142C755B"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1134" w:type="dxa"/>
            <w:tcBorders>
              <w:top w:val="nil"/>
              <w:left w:val="nil"/>
              <w:bottom w:val="single" w:sz="4" w:space="0" w:color="auto"/>
              <w:right w:val="single" w:sz="4" w:space="0" w:color="auto"/>
            </w:tcBorders>
            <w:shd w:val="clear" w:color="auto" w:fill="auto"/>
            <w:hideMark/>
          </w:tcPr>
          <w:p w14:paraId="089EE793"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19</w:t>
            </w:r>
          </w:p>
        </w:tc>
        <w:tc>
          <w:tcPr>
            <w:tcW w:w="1560" w:type="dxa"/>
            <w:tcBorders>
              <w:top w:val="nil"/>
              <w:left w:val="nil"/>
              <w:bottom w:val="single" w:sz="4" w:space="0" w:color="auto"/>
              <w:right w:val="single" w:sz="4" w:space="0" w:color="auto"/>
            </w:tcBorders>
            <w:shd w:val="clear" w:color="auto" w:fill="auto"/>
            <w:hideMark/>
          </w:tcPr>
          <w:p w14:paraId="532698C4"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78</w:t>
            </w:r>
          </w:p>
        </w:tc>
        <w:tc>
          <w:tcPr>
            <w:tcW w:w="1707" w:type="dxa"/>
            <w:tcBorders>
              <w:top w:val="nil"/>
              <w:left w:val="nil"/>
              <w:bottom w:val="single" w:sz="4" w:space="0" w:color="auto"/>
              <w:right w:val="single" w:sz="4" w:space="0" w:color="auto"/>
            </w:tcBorders>
            <w:shd w:val="clear" w:color="auto" w:fill="auto"/>
            <w:hideMark/>
          </w:tcPr>
          <w:p w14:paraId="0ABF710C"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28</w:t>
            </w:r>
          </w:p>
        </w:tc>
        <w:tc>
          <w:tcPr>
            <w:tcW w:w="1571" w:type="dxa"/>
            <w:tcBorders>
              <w:top w:val="nil"/>
              <w:left w:val="nil"/>
              <w:bottom w:val="single" w:sz="4" w:space="0" w:color="auto"/>
              <w:right w:val="single" w:sz="4" w:space="0" w:color="auto"/>
            </w:tcBorders>
            <w:shd w:val="clear" w:color="auto" w:fill="auto"/>
            <w:hideMark/>
          </w:tcPr>
          <w:p w14:paraId="6D6084AA"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284,44</w:t>
            </w:r>
          </w:p>
        </w:tc>
        <w:tc>
          <w:tcPr>
            <w:tcW w:w="1706" w:type="dxa"/>
            <w:tcBorders>
              <w:top w:val="nil"/>
              <w:left w:val="nil"/>
              <w:bottom w:val="single" w:sz="4" w:space="0" w:color="auto"/>
              <w:right w:val="single" w:sz="4" w:space="0" w:color="auto"/>
            </w:tcBorders>
            <w:shd w:val="clear" w:color="auto" w:fill="auto"/>
            <w:hideMark/>
          </w:tcPr>
          <w:p w14:paraId="2ACE6D83"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91,00</w:t>
            </w:r>
          </w:p>
        </w:tc>
        <w:tc>
          <w:tcPr>
            <w:tcW w:w="1308" w:type="dxa"/>
            <w:tcBorders>
              <w:top w:val="nil"/>
              <w:left w:val="nil"/>
              <w:bottom w:val="single" w:sz="4" w:space="0" w:color="auto"/>
              <w:right w:val="single" w:sz="4" w:space="0" w:color="auto"/>
            </w:tcBorders>
            <w:shd w:val="clear" w:color="auto" w:fill="auto"/>
            <w:hideMark/>
          </w:tcPr>
          <w:p w14:paraId="4C4C08E4"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375,44</w:t>
            </w:r>
          </w:p>
        </w:tc>
      </w:tr>
      <w:tr w:rsidR="004D3046" w:rsidRPr="004D3046" w14:paraId="03D20B78"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hideMark/>
          </w:tcPr>
          <w:p w14:paraId="765C1A13"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01.09.2021 - 30.09.2021</w:t>
            </w:r>
          </w:p>
        </w:tc>
        <w:tc>
          <w:tcPr>
            <w:tcW w:w="2529" w:type="dxa"/>
            <w:tcBorders>
              <w:top w:val="nil"/>
              <w:left w:val="nil"/>
              <w:bottom w:val="single" w:sz="4" w:space="0" w:color="auto"/>
              <w:right w:val="single" w:sz="4" w:space="0" w:color="auto"/>
            </w:tcBorders>
            <w:shd w:val="clear" w:color="auto" w:fill="auto"/>
            <w:hideMark/>
          </w:tcPr>
          <w:p w14:paraId="46615286"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1134" w:type="dxa"/>
            <w:tcBorders>
              <w:top w:val="nil"/>
              <w:left w:val="nil"/>
              <w:bottom w:val="single" w:sz="4" w:space="0" w:color="auto"/>
              <w:right w:val="single" w:sz="4" w:space="0" w:color="auto"/>
            </w:tcBorders>
            <w:shd w:val="clear" w:color="auto" w:fill="auto"/>
            <w:hideMark/>
          </w:tcPr>
          <w:p w14:paraId="1EA7AFD4"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24</w:t>
            </w:r>
          </w:p>
        </w:tc>
        <w:tc>
          <w:tcPr>
            <w:tcW w:w="1560" w:type="dxa"/>
            <w:tcBorders>
              <w:top w:val="nil"/>
              <w:left w:val="nil"/>
              <w:bottom w:val="single" w:sz="4" w:space="0" w:color="auto"/>
              <w:right w:val="single" w:sz="4" w:space="0" w:color="auto"/>
            </w:tcBorders>
            <w:shd w:val="clear" w:color="auto" w:fill="auto"/>
            <w:hideMark/>
          </w:tcPr>
          <w:p w14:paraId="221126FE"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146</w:t>
            </w:r>
          </w:p>
        </w:tc>
        <w:tc>
          <w:tcPr>
            <w:tcW w:w="1707" w:type="dxa"/>
            <w:tcBorders>
              <w:top w:val="nil"/>
              <w:left w:val="nil"/>
              <w:bottom w:val="single" w:sz="4" w:space="0" w:color="auto"/>
              <w:right w:val="single" w:sz="4" w:space="0" w:color="auto"/>
            </w:tcBorders>
            <w:shd w:val="clear" w:color="auto" w:fill="auto"/>
            <w:noWrap/>
            <w:hideMark/>
          </w:tcPr>
          <w:p w14:paraId="0711A2FD"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46</w:t>
            </w:r>
          </w:p>
        </w:tc>
        <w:tc>
          <w:tcPr>
            <w:tcW w:w="1571" w:type="dxa"/>
            <w:tcBorders>
              <w:top w:val="nil"/>
              <w:left w:val="nil"/>
              <w:bottom w:val="single" w:sz="4" w:space="0" w:color="auto"/>
              <w:right w:val="single" w:sz="4" w:space="0" w:color="auto"/>
            </w:tcBorders>
            <w:shd w:val="clear" w:color="auto" w:fill="auto"/>
            <w:noWrap/>
            <w:hideMark/>
          </w:tcPr>
          <w:p w14:paraId="4AA666AD"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371,02</w:t>
            </w:r>
          </w:p>
        </w:tc>
        <w:tc>
          <w:tcPr>
            <w:tcW w:w="1706" w:type="dxa"/>
            <w:tcBorders>
              <w:top w:val="nil"/>
              <w:left w:val="nil"/>
              <w:bottom w:val="single" w:sz="4" w:space="0" w:color="auto"/>
              <w:right w:val="single" w:sz="4" w:space="0" w:color="auto"/>
            </w:tcBorders>
            <w:shd w:val="clear" w:color="auto" w:fill="auto"/>
            <w:noWrap/>
            <w:hideMark/>
          </w:tcPr>
          <w:p w14:paraId="6CBDDF79"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108,00</w:t>
            </w:r>
          </w:p>
        </w:tc>
        <w:tc>
          <w:tcPr>
            <w:tcW w:w="1308" w:type="dxa"/>
            <w:tcBorders>
              <w:top w:val="nil"/>
              <w:left w:val="nil"/>
              <w:bottom w:val="single" w:sz="4" w:space="0" w:color="auto"/>
              <w:right w:val="single" w:sz="4" w:space="0" w:color="auto"/>
            </w:tcBorders>
            <w:shd w:val="clear" w:color="auto" w:fill="auto"/>
            <w:hideMark/>
          </w:tcPr>
          <w:p w14:paraId="4B3322FC"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479,02</w:t>
            </w:r>
          </w:p>
        </w:tc>
      </w:tr>
      <w:tr w:rsidR="004D3046" w:rsidRPr="004D3046" w14:paraId="7DC2CECB"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tcPr>
          <w:p w14:paraId="2C0EBFFB"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01.10.2021.-31.10.2021.</w:t>
            </w:r>
          </w:p>
        </w:tc>
        <w:tc>
          <w:tcPr>
            <w:tcW w:w="2529" w:type="dxa"/>
            <w:tcBorders>
              <w:top w:val="nil"/>
              <w:left w:val="nil"/>
              <w:bottom w:val="single" w:sz="4" w:space="0" w:color="auto"/>
              <w:right w:val="single" w:sz="4" w:space="0" w:color="auto"/>
            </w:tcBorders>
            <w:shd w:val="clear" w:color="auto" w:fill="auto"/>
          </w:tcPr>
          <w:p w14:paraId="4CE7BB4D" w14:textId="77777777" w:rsidR="007549FD" w:rsidRPr="004D3046" w:rsidRDefault="0005212B" w:rsidP="0005212B">
            <w:pPr>
              <w:spacing w:after="0" w:line="240" w:lineRule="auto"/>
              <w:rPr>
                <w:rFonts w:ascii="Times New Roman" w:hAnsi="Times New Roman" w:cs="Times New Roman"/>
                <w:lang w:val="lv-LV"/>
              </w:rPr>
            </w:pPr>
            <w:r w:rsidRPr="004D3046">
              <w:rPr>
                <w:rFonts w:ascii="Times New Roman" w:hAnsi="Times New Roman" w:cs="Times New Roman"/>
                <w:lang w:val="lv-LV"/>
              </w:rPr>
              <w:t>Krāslavas slimnīca</w:t>
            </w:r>
          </w:p>
        </w:tc>
        <w:tc>
          <w:tcPr>
            <w:tcW w:w="1134" w:type="dxa"/>
            <w:tcBorders>
              <w:top w:val="nil"/>
              <w:left w:val="nil"/>
              <w:bottom w:val="single" w:sz="4" w:space="0" w:color="auto"/>
              <w:right w:val="single" w:sz="4" w:space="0" w:color="auto"/>
            </w:tcBorders>
            <w:shd w:val="clear" w:color="auto" w:fill="auto"/>
          </w:tcPr>
          <w:p w14:paraId="71095EDF"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8</w:t>
            </w:r>
          </w:p>
        </w:tc>
        <w:tc>
          <w:tcPr>
            <w:tcW w:w="1560" w:type="dxa"/>
            <w:tcBorders>
              <w:top w:val="nil"/>
              <w:left w:val="nil"/>
              <w:bottom w:val="single" w:sz="4" w:space="0" w:color="auto"/>
              <w:right w:val="single" w:sz="4" w:space="0" w:color="auto"/>
            </w:tcBorders>
            <w:shd w:val="clear" w:color="auto" w:fill="auto"/>
          </w:tcPr>
          <w:p w14:paraId="0F89926B"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9</w:t>
            </w:r>
          </w:p>
        </w:tc>
        <w:tc>
          <w:tcPr>
            <w:tcW w:w="1707" w:type="dxa"/>
            <w:tcBorders>
              <w:top w:val="nil"/>
              <w:left w:val="nil"/>
              <w:bottom w:val="single" w:sz="4" w:space="0" w:color="auto"/>
              <w:right w:val="single" w:sz="4" w:space="0" w:color="auto"/>
            </w:tcBorders>
            <w:shd w:val="clear" w:color="auto" w:fill="auto"/>
            <w:noWrap/>
          </w:tcPr>
          <w:p w14:paraId="2BC2BAA9"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8</w:t>
            </w:r>
          </w:p>
        </w:tc>
        <w:tc>
          <w:tcPr>
            <w:tcW w:w="1571" w:type="dxa"/>
            <w:tcBorders>
              <w:top w:val="nil"/>
              <w:left w:val="nil"/>
              <w:bottom w:val="single" w:sz="4" w:space="0" w:color="auto"/>
              <w:right w:val="single" w:sz="4" w:space="0" w:color="auto"/>
            </w:tcBorders>
            <w:shd w:val="clear" w:color="auto" w:fill="auto"/>
            <w:noWrap/>
          </w:tcPr>
          <w:p w14:paraId="687FAA2D"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57,40</w:t>
            </w:r>
          </w:p>
        </w:tc>
        <w:tc>
          <w:tcPr>
            <w:tcW w:w="1706" w:type="dxa"/>
            <w:tcBorders>
              <w:top w:val="nil"/>
              <w:left w:val="nil"/>
              <w:bottom w:val="single" w:sz="4" w:space="0" w:color="auto"/>
              <w:right w:val="single" w:sz="4" w:space="0" w:color="auto"/>
            </w:tcBorders>
            <w:shd w:val="clear" w:color="auto" w:fill="auto"/>
            <w:noWrap/>
          </w:tcPr>
          <w:p w14:paraId="04B076D0"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28,00</w:t>
            </w:r>
          </w:p>
        </w:tc>
        <w:tc>
          <w:tcPr>
            <w:tcW w:w="1308" w:type="dxa"/>
            <w:tcBorders>
              <w:top w:val="nil"/>
              <w:left w:val="nil"/>
              <w:bottom w:val="single" w:sz="4" w:space="0" w:color="auto"/>
              <w:right w:val="single" w:sz="4" w:space="0" w:color="auto"/>
            </w:tcBorders>
            <w:shd w:val="clear" w:color="auto" w:fill="auto"/>
          </w:tcPr>
          <w:p w14:paraId="00CAC3B6"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85,40</w:t>
            </w:r>
          </w:p>
        </w:tc>
      </w:tr>
      <w:tr w:rsidR="004D3046" w:rsidRPr="004D3046" w14:paraId="3BB9B3AF"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tcPr>
          <w:p w14:paraId="35842BFF"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01.10.2021.-31.10.2021.</w:t>
            </w:r>
          </w:p>
        </w:tc>
        <w:tc>
          <w:tcPr>
            <w:tcW w:w="2529" w:type="dxa"/>
            <w:tcBorders>
              <w:top w:val="nil"/>
              <w:left w:val="nil"/>
              <w:bottom w:val="single" w:sz="4" w:space="0" w:color="auto"/>
              <w:right w:val="single" w:sz="4" w:space="0" w:color="auto"/>
            </w:tcBorders>
            <w:shd w:val="clear" w:color="auto" w:fill="auto"/>
          </w:tcPr>
          <w:p w14:paraId="2A98AA62"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Babuškina Svetlana  - ārsta prakse ginekoloģijā, dzemdniecībā</w:t>
            </w:r>
          </w:p>
        </w:tc>
        <w:tc>
          <w:tcPr>
            <w:tcW w:w="1134" w:type="dxa"/>
            <w:tcBorders>
              <w:top w:val="nil"/>
              <w:left w:val="nil"/>
              <w:bottom w:val="single" w:sz="4" w:space="0" w:color="auto"/>
              <w:right w:val="single" w:sz="4" w:space="0" w:color="auto"/>
            </w:tcBorders>
            <w:shd w:val="clear" w:color="auto" w:fill="auto"/>
          </w:tcPr>
          <w:p w14:paraId="3DCD35C9"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560" w:type="dxa"/>
            <w:tcBorders>
              <w:top w:val="nil"/>
              <w:left w:val="nil"/>
              <w:bottom w:val="single" w:sz="4" w:space="0" w:color="auto"/>
              <w:right w:val="single" w:sz="4" w:space="0" w:color="auto"/>
            </w:tcBorders>
            <w:shd w:val="clear" w:color="auto" w:fill="auto"/>
          </w:tcPr>
          <w:p w14:paraId="0495451A"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w:t>
            </w:r>
          </w:p>
        </w:tc>
        <w:tc>
          <w:tcPr>
            <w:tcW w:w="1707" w:type="dxa"/>
            <w:tcBorders>
              <w:top w:val="nil"/>
              <w:left w:val="nil"/>
              <w:bottom w:val="single" w:sz="4" w:space="0" w:color="auto"/>
              <w:right w:val="single" w:sz="4" w:space="0" w:color="auto"/>
            </w:tcBorders>
            <w:shd w:val="clear" w:color="auto" w:fill="auto"/>
            <w:noWrap/>
          </w:tcPr>
          <w:p w14:paraId="6D88AB31"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w:t>
            </w:r>
          </w:p>
        </w:tc>
        <w:tc>
          <w:tcPr>
            <w:tcW w:w="1571" w:type="dxa"/>
            <w:tcBorders>
              <w:top w:val="nil"/>
              <w:left w:val="nil"/>
              <w:bottom w:val="single" w:sz="4" w:space="0" w:color="auto"/>
              <w:right w:val="single" w:sz="4" w:space="0" w:color="auto"/>
            </w:tcBorders>
            <w:shd w:val="clear" w:color="auto" w:fill="auto"/>
            <w:noWrap/>
          </w:tcPr>
          <w:p w14:paraId="2F1C7236"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32,44</w:t>
            </w:r>
          </w:p>
        </w:tc>
        <w:tc>
          <w:tcPr>
            <w:tcW w:w="1706" w:type="dxa"/>
            <w:tcBorders>
              <w:top w:val="nil"/>
              <w:left w:val="nil"/>
              <w:bottom w:val="single" w:sz="4" w:space="0" w:color="auto"/>
              <w:right w:val="single" w:sz="4" w:space="0" w:color="auto"/>
            </w:tcBorders>
            <w:shd w:val="clear" w:color="auto" w:fill="auto"/>
            <w:noWrap/>
          </w:tcPr>
          <w:p w14:paraId="71563B62"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4,00</w:t>
            </w:r>
          </w:p>
        </w:tc>
        <w:tc>
          <w:tcPr>
            <w:tcW w:w="1308" w:type="dxa"/>
            <w:tcBorders>
              <w:top w:val="nil"/>
              <w:left w:val="nil"/>
              <w:bottom w:val="single" w:sz="4" w:space="0" w:color="auto"/>
              <w:right w:val="single" w:sz="4" w:space="0" w:color="auto"/>
            </w:tcBorders>
            <w:shd w:val="clear" w:color="auto" w:fill="auto"/>
          </w:tcPr>
          <w:p w14:paraId="14312088"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36,44</w:t>
            </w:r>
          </w:p>
        </w:tc>
      </w:tr>
      <w:tr w:rsidR="004D3046" w:rsidRPr="004D3046" w14:paraId="2543AFD4"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tcPr>
          <w:p w14:paraId="5E2F15D7"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01.10.2021.-31.10.2021.</w:t>
            </w:r>
          </w:p>
        </w:tc>
        <w:tc>
          <w:tcPr>
            <w:tcW w:w="2529" w:type="dxa"/>
            <w:tcBorders>
              <w:top w:val="nil"/>
              <w:left w:val="nil"/>
              <w:bottom w:val="single" w:sz="4" w:space="0" w:color="auto"/>
              <w:right w:val="single" w:sz="4" w:space="0" w:color="auto"/>
            </w:tcBorders>
            <w:shd w:val="clear" w:color="auto" w:fill="auto"/>
          </w:tcPr>
          <w:p w14:paraId="4F65CE11" w14:textId="77777777" w:rsidR="007549FD" w:rsidRPr="004D3046" w:rsidRDefault="0005212B" w:rsidP="0005212B">
            <w:pPr>
              <w:spacing w:after="0" w:line="240" w:lineRule="auto"/>
              <w:rPr>
                <w:rFonts w:ascii="Times New Roman" w:hAnsi="Times New Roman" w:cs="Times New Roman"/>
                <w:lang w:val="lv-LV"/>
              </w:rPr>
            </w:pPr>
            <w:r w:rsidRPr="004D3046">
              <w:rPr>
                <w:rFonts w:ascii="Times New Roman" w:hAnsi="Times New Roman" w:cs="Times New Roman"/>
                <w:lang w:val="lv-LV"/>
              </w:rPr>
              <w:t>Ludzas medicīnas centrs</w:t>
            </w:r>
          </w:p>
        </w:tc>
        <w:tc>
          <w:tcPr>
            <w:tcW w:w="1134" w:type="dxa"/>
            <w:tcBorders>
              <w:top w:val="nil"/>
              <w:left w:val="nil"/>
              <w:bottom w:val="single" w:sz="4" w:space="0" w:color="auto"/>
              <w:right w:val="single" w:sz="4" w:space="0" w:color="auto"/>
            </w:tcBorders>
            <w:shd w:val="clear" w:color="auto" w:fill="auto"/>
          </w:tcPr>
          <w:p w14:paraId="0F9F50C6"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w:t>
            </w:r>
          </w:p>
        </w:tc>
        <w:tc>
          <w:tcPr>
            <w:tcW w:w="1560" w:type="dxa"/>
            <w:tcBorders>
              <w:top w:val="nil"/>
              <w:left w:val="nil"/>
              <w:bottom w:val="single" w:sz="4" w:space="0" w:color="auto"/>
              <w:right w:val="single" w:sz="4" w:space="0" w:color="auto"/>
            </w:tcBorders>
            <w:shd w:val="clear" w:color="auto" w:fill="auto"/>
          </w:tcPr>
          <w:p w14:paraId="6DEA734D"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8</w:t>
            </w:r>
          </w:p>
        </w:tc>
        <w:tc>
          <w:tcPr>
            <w:tcW w:w="1707" w:type="dxa"/>
            <w:tcBorders>
              <w:top w:val="nil"/>
              <w:left w:val="nil"/>
              <w:bottom w:val="single" w:sz="4" w:space="0" w:color="auto"/>
              <w:right w:val="single" w:sz="4" w:space="0" w:color="auto"/>
            </w:tcBorders>
            <w:shd w:val="clear" w:color="auto" w:fill="auto"/>
            <w:noWrap/>
          </w:tcPr>
          <w:p w14:paraId="565633BA"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w:t>
            </w:r>
          </w:p>
        </w:tc>
        <w:tc>
          <w:tcPr>
            <w:tcW w:w="1571" w:type="dxa"/>
            <w:tcBorders>
              <w:top w:val="nil"/>
              <w:left w:val="nil"/>
              <w:bottom w:val="single" w:sz="4" w:space="0" w:color="auto"/>
              <w:right w:val="single" w:sz="4" w:space="0" w:color="auto"/>
            </w:tcBorders>
            <w:shd w:val="clear" w:color="auto" w:fill="auto"/>
            <w:noWrap/>
          </w:tcPr>
          <w:p w14:paraId="440B4FFF"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15,40</w:t>
            </w:r>
          </w:p>
        </w:tc>
        <w:tc>
          <w:tcPr>
            <w:tcW w:w="1706" w:type="dxa"/>
            <w:tcBorders>
              <w:top w:val="nil"/>
              <w:left w:val="nil"/>
              <w:bottom w:val="single" w:sz="4" w:space="0" w:color="auto"/>
              <w:right w:val="single" w:sz="4" w:space="0" w:color="auto"/>
            </w:tcBorders>
            <w:shd w:val="clear" w:color="auto" w:fill="auto"/>
            <w:noWrap/>
          </w:tcPr>
          <w:p w14:paraId="0108B2EC"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0,00</w:t>
            </w:r>
          </w:p>
        </w:tc>
        <w:tc>
          <w:tcPr>
            <w:tcW w:w="1308" w:type="dxa"/>
            <w:tcBorders>
              <w:top w:val="nil"/>
              <w:left w:val="nil"/>
              <w:bottom w:val="single" w:sz="4" w:space="0" w:color="auto"/>
              <w:right w:val="single" w:sz="4" w:space="0" w:color="auto"/>
            </w:tcBorders>
            <w:shd w:val="clear" w:color="auto" w:fill="auto"/>
          </w:tcPr>
          <w:p w14:paraId="45C4AD93"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15,40</w:t>
            </w:r>
          </w:p>
        </w:tc>
      </w:tr>
      <w:tr w:rsidR="004D3046" w:rsidRPr="004D3046" w14:paraId="23BB34D5"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tcPr>
          <w:p w14:paraId="30BD2BA3"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01.10.2021.-31.10.2021.</w:t>
            </w:r>
          </w:p>
        </w:tc>
        <w:tc>
          <w:tcPr>
            <w:tcW w:w="2529" w:type="dxa"/>
            <w:tcBorders>
              <w:top w:val="nil"/>
              <w:left w:val="nil"/>
              <w:bottom w:val="single" w:sz="4" w:space="0" w:color="auto"/>
              <w:right w:val="single" w:sz="4" w:space="0" w:color="auto"/>
            </w:tcBorders>
            <w:shd w:val="clear" w:color="auto" w:fill="auto"/>
          </w:tcPr>
          <w:p w14:paraId="643FDAF6" w14:textId="77777777" w:rsidR="007549FD" w:rsidRPr="004D3046" w:rsidRDefault="0005212B" w:rsidP="0005212B">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1134" w:type="dxa"/>
            <w:tcBorders>
              <w:top w:val="nil"/>
              <w:left w:val="nil"/>
              <w:bottom w:val="single" w:sz="4" w:space="0" w:color="auto"/>
              <w:right w:val="single" w:sz="4" w:space="0" w:color="auto"/>
            </w:tcBorders>
            <w:shd w:val="clear" w:color="auto" w:fill="auto"/>
          </w:tcPr>
          <w:p w14:paraId="00C00BE7"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29</w:t>
            </w:r>
          </w:p>
        </w:tc>
        <w:tc>
          <w:tcPr>
            <w:tcW w:w="1560" w:type="dxa"/>
            <w:tcBorders>
              <w:top w:val="nil"/>
              <w:left w:val="nil"/>
              <w:bottom w:val="single" w:sz="4" w:space="0" w:color="auto"/>
              <w:right w:val="single" w:sz="4" w:space="0" w:color="auto"/>
            </w:tcBorders>
            <w:shd w:val="clear" w:color="auto" w:fill="auto"/>
          </w:tcPr>
          <w:p w14:paraId="62954C0C"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123</w:t>
            </w:r>
          </w:p>
        </w:tc>
        <w:tc>
          <w:tcPr>
            <w:tcW w:w="1707" w:type="dxa"/>
            <w:tcBorders>
              <w:top w:val="nil"/>
              <w:left w:val="nil"/>
              <w:bottom w:val="single" w:sz="4" w:space="0" w:color="auto"/>
              <w:right w:val="single" w:sz="4" w:space="0" w:color="auto"/>
            </w:tcBorders>
            <w:shd w:val="clear" w:color="auto" w:fill="auto"/>
            <w:noWrap/>
          </w:tcPr>
          <w:p w14:paraId="14934BDE"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29</w:t>
            </w:r>
          </w:p>
        </w:tc>
        <w:tc>
          <w:tcPr>
            <w:tcW w:w="1571" w:type="dxa"/>
            <w:tcBorders>
              <w:top w:val="nil"/>
              <w:left w:val="nil"/>
              <w:bottom w:val="single" w:sz="4" w:space="0" w:color="auto"/>
              <w:right w:val="single" w:sz="4" w:space="0" w:color="auto"/>
            </w:tcBorders>
            <w:shd w:val="clear" w:color="auto" w:fill="auto"/>
            <w:noWrap/>
          </w:tcPr>
          <w:p w14:paraId="71D24AFA"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223,27</w:t>
            </w:r>
          </w:p>
        </w:tc>
        <w:tc>
          <w:tcPr>
            <w:tcW w:w="1706" w:type="dxa"/>
            <w:tcBorders>
              <w:top w:val="nil"/>
              <w:left w:val="nil"/>
              <w:bottom w:val="single" w:sz="4" w:space="0" w:color="auto"/>
              <w:right w:val="single" w:sz="4" w:space="0" w:color="auto"/>
            </w:tcBorders>
            <w:shd w:val="clear" w:color="auto" w:fill="auto"/>
            <w:noWrap/>
          </w:tcPr>
          <w:p w14:paraId="2B935607"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39,00</w:t>
            </w:r>
          </w:p>
        </w:tc>
        <w:tc>
          <w:tcPr>
            <w:tcW w:w="1308" w:type="dxa"/>
            <w:tcBorders>
              <w:top w:val="nil"/>
              <w:left w:val="nil"/>
              <w:bottom w:val="single" w:sz="4" w:space="0" w:color="auto"/>
              <w:right w:val="single" w:sz="4" w:space="0" w:color="auto"/>
            </w:tcBorders>
            <w:shd w:val="clear" w:color="auto" w:fill="auto"/>
          </w:tcPr>
          <w:p w14:paraId="4E581219"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262,27</w:t>
            </w:r>
          </w:p>
        </w:tc>
      </w:tr>
      <w:tr w:rsidR="004D3046" w:rsidRPr="004D3046" w14:paraId="74926788"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tcPr>
          <w:p w14:paraId="5FE68A7F"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01.11.2021.-30.11.2021.</w:t>
            </w:r>
          </w:p>
        </w:tc>
        <w:tc>
          <w:tcPr>
            <w:tcW w:w="2529" w:type="dxa"/>
            <w:tcBorders>
              <w:top w:val="nil"/>
              <w:left w:val="nil"/>
              <w:bottom w:val="single" w:sz="4" w:space="0" w:color="auto"/>
              <w:right w:val="single" w:sz="4" w:space="0" w:color="auto"/>
            </w:tcBorders>
            <w:shd w:val="clear" w:color="auto" w:fill="auto"/>
          </w:tcPr>
          <w:p w14:paraId="2A5C100A" w14:textId="77777777" w:rsidR="007549FD" w:rsidRPr="004D3046" w:rsidRDefault="0005212B" w:rsidP="0005212B">
            <w:pPr>
              <w:spacing w:after="0" w:line="240" w:lineRule="auto"/>
              <w:rPr>
                <w:rFonts w:ascii="Times New Roman" w:hAnsi="Times New Roman" w:cs="Times New Roman"/>
                <w:lang w:val="lv-LV"/>
              </w:rPr>
            </w:pPr>
            <w:r w:rsidRPr="004D3046">
              <w:rPr>
                <w:rFonts w:ascii="Times New Roman" w:hAnsi="Times New Roman" w:cs="Times New Roman"/>
                <w:lang w:val="lv-LV"/>
              </w:rPr>
              <w:t xml:space="preserve"> Daugavpils reģionālā slimnīca</w:t>
            </w:r>
          </w:p>
        </w:tc>
        <w:tc>
          <w:tcPr>
            <w:tcW w:w="1134" w:type="dxa"/>
            <w:tcBorders>
              <w:top w:val="nil"/>
              <w:left w:val="nil"/>
              <w:bottom w:val="single" w:sz="4" w:space="0" w:color="auto"/>
              <w:right w:val="single" w:sz="4" w:space="0" w:color="auto"/>
            </w:tcBorders>
            <w:shd w:val="clear" w:color="auto" w:fill="auto"/>
          </w:tcPr>
          <w:p w14:paraId="28E02AAC"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10</w:t>
            </w:r>
          </w:p>
        </w:tc>
        <w:tc>
          <w:tcPr>
            <w:tcW w:w="1560" w:type="dxa"/>
            <w:tcBorders>
              <w:top w:val="nil"/>
              <w:left w:val="nil"/>
              <w:bottom w:val="single" w:sz="4" w:space="0" w:color="auto"/>
              <w:right w:val="single" w:sz="4" w:space="0" w:color="auto"/>
            </w:tcBorders>
            <w:shd w:val="clear" w:color="auto" w:fill="auto"/>
          </w:tcPr>
          <w:p w14:paraId="3AD1D68F"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32</w:t>
            </w:r>
          </w:p>
        </w:tc>
        <w:tc>
          <w:tcPr>
            <w:tcW w:w="1707" w:type="dxa"/>
            <w:tcBorders>
              <w:top w:val="nil"/>
              <w:left w:val="nil"/>
              <w:bottom w:val="single" w:sz="4" w:space="0" w:color="auto"/>
              <w:right w:val="single" w:sz="4" w:space="0" w:color="auto"/>
            </w:tcBorders>
            <w:shd w:val="clear" w:color="auto" w:fill="auto"/>
            <w:noWrap/>
          </w:tcPr>
          <w:p w14:paraId="1F211021"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12</w:t>
            </w:r>
          </w:p>
        </w:tc>
        <w:tc>
          <w:tcPr>
            <w:tcW w:w="1571" w:type="dxa"/>
            <w:tcBorders>
              <w:top w:val="nil"/>
              <w:left w:val="nil"/>
              <w:bottom w:val="single" w:sz="4" w:space="0" w:color="auto"/>
              <w:right w:val="single" w:sz="4" w:space="0" w:color="auto"/>
            </w:tcBorders>
            <w:shd w:val="clear" w:color="auto" w:fill="auto"/>
            <w:noWrap/>
          </w:tcPr>
          <w:p w14:paraId="52749635"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160,40</w:t>
            </w:r>
          </w:p>
        </w:tc>
        <w:tc>
          <w:tcPr>
            <w:tcW w:w="1706" w:type="dxa"/>
            <w:tcBorders>
              <w:top w:val="nil"/>
              <w:left w:val="nil"/>
              <w:bottom w:val="single" w:sz="4" w:space="0" w:color="auto"/>
              <w:right w:val="single" w:sz="4" w:space="0" w:color="auto"/>
            </w:tcBorders>
            <w:shd w:val="clear" w:color="auto" w:fill="auto"/>
            <w:noWrap/>
          </w:tcPr>
          <w:p w14:paraId="5DB34F63"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32,00</w:t>
            </w:r>
          </w:p>
        </w:tc>
        <w:tc>
          <w:tcPr>
            <w:tcW w:w="1308" w:type="dxa"/>
            <w:tcBorders>
              <w:top w:val="nil"/>
              <w:left w:val="nil"/>
              <w:bottom w:val="single" w:sz="4" w:space="0" w:color="auto"/>
              <w:right w:val="single" w:sz="4" w:space="0" w:color="auto"/>
            </w:tcBorders>
            <w:shd w:val="clear" w:color="auto" w:fill="auto"/>
          </w:tcPr>
          <w:p w14:paraId="42F96487"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192,40</w:t>
            </w:r>
          </w:p>
        </w:tc>
      </w:tr>
      <w:tr w:rsidR="004D3046" w:rsidRPr="004D3046" w14:paraId="7FA91A48" w14:textId="77777777" w:rsidTr="002A271E">
        <w:trPr>
          <w:trHeight w:val="312"/>
        </w:trPr>
        <w:tc>
          <w:tcPr>
            <w:tcW w:w="1724" w:type="dxa"/>
            <w:tcBorders>
              <w:top w:val="nil"/>
              <w:left w:val="single" w:sz="4" w:space="0" w:color="auto"/>
              <w:bottom w:val="single" w:sz="4" w:space="0" w:color="auto"/>
              <w:right w:val="single" w:sz="4" w:space="0" w:color="auto"/>
            </w:tcBorders>
            <w:shd w:val="clear" w:color="auto" w:fill="auto"/>
            <w:noWrap/>
          </w:tcPr>
          <w:p w14:paraId="2F9ABA1A"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01.12.2021.-31.12.2021.</w:t>
            </w:r>
          </w:p>
        </w:tc>
        <w:tc>
          <w:tcPr>
            <w:tcW w:w="2529" w:type="dxa"/>
            <w:tcBorders>
              <w:top w:val="nil"/>
              <w:left w:val="nil"/>
              <w:bottom w:val="single" w:sz="4" w:space="0" w:color="auto"/>
              <w:right w:val="single" w:sz="4" w:space="0" w:color="auto"/>
            </w:tcBorders>
            <w:shd w:val="clear" w:color="auto" w:fill="auto"/>
          </w:tcPr>
          <w:p w14:paraId="5DE24E49" w14:textId="77777777" w:rsidR="007549FD" w:rsidRPr="004D3046" w:rsidRDefault="0005212B" w:rsidP="0005212B">
            <w:pPr>
              <w:spacing w:after="0" w:line="240" w:lineRule="auto"/>
              <w:rPr>
                <w:rFonts w:ascii="Times New Roman" w:hAnsi="Times New Roman" w:cs="Times New Roman"/>
                <w:lang w:val="lv-LV"/>
              </w:rPr>
            </w:pPr>
            <w:r w:rsidRPr="004D3046">
              <w:rPr>
                <w:rFonts w:ascii="Times New Roman" w:hAnsi="Times New Roman" w:cs="Times New Roman"/>
                <w:lang w:val="lv-LV"/>
              </w:rPr>
              <w:t>Daugavpils reģionālā slimnīca</w:t>
            </w:r>
          </w:p>
        </w:tc>
        <w:tc>
          <w:tcPr>
            <w:tcW w:w="1134" w:type="dxa"/>
            <w:tcBorders>
              <w:top w:val="nil"/>
              <w:left w:val="nil"/>
              <w:bottom w:val="single" w:sz="4" w:space="0" w:color="auto"/>
              <w:right w:val="single" w:sz="4" w:space="0" w:color="auto"/>
            </w:tcBorders>
            <w:shd w:val="clear" w:color="auto" w:fill="auto"/>
          </w:tcPr>
          <w:p w14:paraId="4DE2345D"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15</w:t>
            </w:r>
          </w:p>
        </w:tc>
        <w:tc>
          <w:tcPr>
            <w:tcW w:w="1560" w:type="dxa"/>
            <w:tcBorders>
              <w:top w:val="nil"/>
              <w:left w:val="nil"/>
              <w:bottom w:val="single" w:sz="4" w:space="0" w:color="auto"/>
              <w:right w:val="single" w:sz="4" w:space="0" w:color="auto"/>
            </w:tcBorders>
            <w:shd w:val="clear" w:color="auto" w:fill="auto"/>
          </w:tcPr>
          <w:p w14:paraId="79FFB88F"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63</w:t>
            </w:r>
          </w:p>
        </w:tc>
        <w:tc>
          <w:tcPr>
            <w:tcW w:w="1707" w:type="dxa"/>
            <w:tcBorders>
              <w:top w:val="nil"/>
              <w:left w:val="nil"/>
              <w:bottom w:val="single" w:sz="4" w:space="0" w:color="auto"/>
              <w:right w:val="single" w:sz="4" w:space="0" w:color="auto"/>
            </w:tcBorders>
            <w:shd w:val="clear" w:color="auto" w:fill="auto"/>
            <w:noWrap/>
          </w:tcPr>
          <w:p w14:paraId="625851EA"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17</w:t>
            </w:r>
          </w:p>
        </w:tc>
        <w:tc>
          <w:tcPr>
            <w:tcW w:w="1571" w:type="dxa"/>
            <w:tcBorders>
              <w:top w:val="nil"/>
              <w:left w:val="nil"/>
              <w:bottom w:val="single" w:sz="4" w:space="0" w:color="auto"/>
              <w:right w:val="single" w:sz="4" w:space="0" w:color="auto"/>
            </w:tcBorders>
            <w:shd w:val="clear" w:color="auto" w:fill="auto"/>
            <w:noWrap/>
          </w:tcPr>
          <w:p w14:paraId="714B6388"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179,83</w:t>
            </w:r>
          </w:p>
        </w:tc>
        <w:tc>
          <w:tcPr>
            <w:tcW w:w="1706" w:type="dxa"/>
            <w:tcBorders>
              <w:top w:val="nil"/>
              <w:left w:val="nil"/>
              <w:bottom w:val="single" w:sz="4" w:space="0" w:color="auto"/>
              <w:right w:val="single" w:sz="4" w:space="0" w:color="auto"/>
            </w:tcBorders>
            <w:shd w:val="clear" w:color="auto" w:fill="auto"/>
            <w:noWrap/>
          </w:tcPr>
          <w:p w14:paraId="74365D54"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58,00</w:t>
            </w:r>
          </w:p>
        </w:tc>
        <w:tc>
          <w:tcPr>
            <w:tcW w:w="1308" w:type="dxa"/>
            <w:tcBorders>
              <w:top w:val="nil"/>
              <w:left w:val="nil"/>
              <w:bottom w:val="single" w:sz="4" w:space="0" w:color="auto"/>
              <w:right w:val="single" w:sz="4" w:space="0" w:color="auto"/>
            </w:tcBorders>
            <w:shd w:val="clear" w:color="auto" w:fill="auto"/>
          </w:tcPr>
          <w:p w14:paraId="64A74258"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237,83</w:t>
            </w:r>
          </w:p>
        </w:tc>
      </w:tr>
      <w:tr w:rsidR="004D3046" w:rsidRPr="004D3046" w14:paraId="268C9709" w14:textId="77777777" w:rsidTr="00F458E5">
        <w:trPr>
          <w:trHeight w:val="312"/>
        </w:trPr>
        <w:tc>
          <w:tcPr>
            <w:tcW w:w="1724" w:type="dxa"/>
            <w:tcBorders>
              <w:top w:val="nil"/>
              <w:left w:val="single" w:sz="4" w:space="0" w:color="auto"/>
              <w:bottom w:val="single" w:sz="4" w:space="0" w:color="auto"/>
              <w:right w:val="single" w:sz="4" w:space="0" w:color="auto"/>
            </w:tcBorders>
            <w:shd w:val="clear" w:color="auto" w:fill="E2EFD9" w:themeFill="accent6" w:themeFillTint="33"/>
            <w:noWrap/>
            <w:hideMark/>
          </w:tcPr>
          <w:p w14:paraId="15624714" w14:textId="77777777" w:rsidR="007549FD" w:rsidRPr="004D3046" w:rsidRDefault="007549FD" w:rsidP="007549FD">
            <w:pPr>
              <w:spacing w:after="0" w:line="240" w:lineRule="auto"/>
              <w:rPr>
                <w:rFonts w:ascii="Times New Roman" w:hAnsi="Times New Roman" w:cs="Times New Roman"/>
                <w:lang w:val="lv-LV"/>
              </w:rPr>
            </w:pPr>
            <w:r w:rsidRPr="004D3046">
              <w:rPr>
                <w:rFonts w:ascii="Times New Roman" w:hAnsi="Times New Roman" w:cs="Times New Roman"/>
                <w:lang w:val="lv-LV"/>
              </w:rPr>
              <w:t>KOPĀ</w:t>
            </w:r>
          </w:p>
        </w:tc>
        <w:tc>
          <w:tcPr>
            <w:tcW w:w="2529" w:type="dxa"/>
            <w:tcBorders>
              <w:top w:val="nil"/>
              <w:left w:val="nil"/>
              <w:bottom w:val="single" w:sz="4" w:space="0" w:color="auto"/>
              <w:right w:val="single" w:sz="4" w:space="0" w:color="auto"/>
            </w:tcBorders>
            <w:shd w:val="clear" w:color="auto" w:fill="E2EFD9" w:themeFill="accent6" w:themeFillTint="33"/>
            <w:noWrap/>
            <w:hideMark/>
          </w:tcPr>
          <w:p w14:paraId="764D74BF" w14:textId="77777777" w:rsidR="007549FD" w:rsidRPr="004D3046" w:rsidRDefault="007549FD" w:rsidP="007549FD">
            <w:pPr>
              <w:spacing w:after="0" w:line="240" w:lineRule="auto"/>
              <w:rPr>
                <w:rFonts w:ascii="Times New Roman" w:hAnsi="Times New Roman" w:cs="Times New Roman"/>
                <w:lang w:val="lv-LV"/>
              </w:rPr>
            </w:pPr>
          </w:p>
        </w:tc>
        <w:tc>
          <w:tcPr>
            <w:tcW w:w="1134" w:type="dxa"/>
            <w:tcBorders>
              <w:top w:val="nil"/>
              <w:left w:val="nil"/>
              <w:bottom w:val="single" w:sz="4" w:space="0" w:color="auto"/>
              <w:right w:val="single" w:sz="4" w:space="0" w:color="auto"/>
            </w:tcBorders>
            <w:shd w:val="clear" w:color="auto" w:fill="E2EFD9" w:themeFill="accent6" w:themeFillTint="33"/>
            <w:noWrap/>
            <w:hideMark/>
          </w:tcPr>
          <w:p w14:paraId="1484C338"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109</w:t>
            </w:r>
          </w:p>
        </w:tc>
        <w:tc>
          <w:tcPr>
            <w:tcW w:w="1560" w:type="dxa"/>
            <w:tcBorders>
              <w:top w:val="nil"/>
              <w:left w:val="nil"/>
              <w:bottom w:val="single" w:sz="4" w:space="0" w:color="auto"/>
              <w:right w:val="single" w:sz="4" w:space="0" w:color="auto"/>
            </w:tcBorders>
            <w:shd w:val="clear" w:color="auto" w:fill="E2EFD9" w:themeFill="accent6" w:themeFillTint="33"/>
            <w:noWrap/>
            <w:hideMark/>
          </w:tcPr>
          <w:p w14:paraId="4441EA53"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462</w:t>
            </w:r>
          </w:p>
        </w:tc>
        <w:tc>
          <w:tcPr>
            <w:tcW w:w="1707" w:type="dxa"/>
            <w:tcBorders>
              <w:top w:val="nil"/>
              <w:left w:val="nil"/>
              <w:bottom w:val="single" w:sz="4" w:space="0" w:color="auto"/>
              <w:right w:val="single" w:sz="4" w:space="0" w:color="auto"/>
            </w:tcBorders>
            <w:shd w:val="clear" w:color="auto" w:fill="E2EFD9" w:themeFill="accent6" w:themeFillTint="33"/>
            <w:noWrap/>
            <w:hideMark/>
          </w:tcPr>
          <w:p w14:paraId="2FC747B9"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144</w:t>
            </w:r>
          </w:p>
        </w:tc>
        <w:tc>
          <w:tcPr>
            <w:tcW w:w="1571" w:type="dxa"/>
            <w:tcBorders>
              <w:top w:val="nil"/>
              <w:left w:val="nil"/>
              <w:bottom w:val="single" w:sz="4" w:space="0" w:color="auto"/>
              <w:right w:val="single" w:sz="4" w:space="0" w:color="auto"/>
            </w:tcBorders>
            <w:shd w:val="clear" w:color="auto" w:fill="E2EFD9" w:themeFill="accent6" w:themeFillTint="33"/>
            <w:noWrap/>
            <w:hideMark/>
          </w:tcPr>
          <w:p w14:paraId="0B174852"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1 324,20</w:t>
            </w:r>
          </w:p>
        </w:tc>
        <w:tc>
          <w:tcPr>
            <w:tcW w:w="1706" w:type="dxa"/>
            <w:tcBorders>
              <w:top w:val="nil"/>
              <w:left w:val="nil"/>
              <w:bottom w:val="single" w:sz="4" w:space="0" w:color="auto"/>
              <w:right w:val="single" w:sz="4" w:space="0" w:color="auto"/>
            </w:tcBorders>
            <w:shd w:val="clear" w:color="auto" w:fill="E2EFD9" w:themeFill="accent6" w:themeFillTint="33"/>
            <w:noWrap/>
            <w:hideMark/>
          </w:tcPr>
          <w:p w14:paraId="173E298A" w14:textId="77777777" w:rsidR="007549FD" w:rsidRPr="004D3046" w:rsidRDefault="007549FD" w:rsidP="002A271E">
            <w:pPr>
              <w:spacing w:after="0" w:line="240" w:lineRule="auto"/>
              <w:jc w:val="center"/>
              <w:rPr>
                <w:rFonts w:ascii="Times New Roman" w:hAnsi="Times New Roman" w:cs="Times New Roman"/>
                <w:lang w:val="lv-LV"/>
              </w:rPr>
            </w:pPr>
            <w:r w:rsidRPr="004D3046">
              <w:rPr>
                <w:rFonts w:ascii="Times New Roman" w:hAnsi="Times New Roman" w:cs="Times New Roman"/>
                <w:lang w:val="lv-LV"/>
              </w:rPr>
              <w:t>364,00</w:t>
            </w:r>
          </w:p>
        </w:tc>
        <w:tc>
          <w:tcPr>
            <w:tcW w:w="1308" w:type="dxa"/>
            <w:tcBorders>
              <w:top w:val="nil"/>
              <w:left w:val="nil"/>
              <w:bottom w:val="single" w:sz="4" w:space="0" w:color="auto"/>
              <w:right w:val="single" w:sz="4" w:space="0" w:color="auto"/>
            </w:tcBorders>
            <w:shd w:val="clear" w:color="auto" w:fill="E2EFD9" w:themeFill="accent6" w:themeFillTint="33"/>
            <w:noWrap/>
            <w:hideMark/>
          </w:tcPr>
          <w:p w14:paraId="46CC4C01" w14:textId="77777777" w:rsidR="007549FD" w:rsidRPr="004D3046" w:rsidRDefault="007549FD" w:rsidP="002A271E">
            <w:pPr>
              <w:spacing w:after="0" w:line="240" w:lineRule="auto"/>
              <w:jc w:val="center"/>
              <w:rPr>
                <w:rFonts w:ascii="Times New Roman" w:hAnsi="Times New Roman" w:cs="Times New Roman"/>
                <w:b/>
                <w:lang w:val="lv-LV"/>
              </w:rPr>
            </w:pPr>
            <w:r w:rsidRPr="004D3046">
              <w:rPr>
                <w:rFonts w:ascii="Times New Roman" w:hAnsi="Times New Roman" w:cs="Times New Roman"/>
                <w:b/>
                <w:lang w:val="lv-LV"/>
              </w:rPr>
              <w:t>1 688,20</w:t>
            </w:r>
          </w:p>
        </w:tc>
      </w:tr>
      <w:tr w:rsidR="004D3046" w:rsidRPr="004D3046" w14:paraId="594EF113" w14:textId="77777777" w:rsidTr="002A271E">
        <w:trPr>
          <w:trHeight w:val="312"/>
        </w:trPr>
        <w:tc>
          <w:tcPr>
            <w:tcW w:w="1724" w:type="dxa"/>
            <w:tcBorders>
              <w:top w:val="nil"/>
              <w:left w:val="nil"/>
              <w:bottom w:val="nil"/>
              <w:right w:val="nil"/>
            </w:tcBorders>
            <w:shd w:val="clear" w:color="auto" w:fill="auto"/>
            <w:noWrap/>
            <w:vAlign w:val="bottom"/>
            <w:hideMark/>
          </w:tcPr>
          <w:p w14:paraId="7A8AF17C" w14:textId="77777777" w:rsidR="00043E96" w:rsidRPr="004D3046" w:rsidRDefault="00043E96" w:rsidP="007549FD">
            <w:pPr>
              <w:spacing w:after="0" w:line="240" w:lineRule="auto"/>
              <w:jc w:val="center"/>
              <w:rPr>
                <w:rFonts w:ascii="Times New Roman" w:eastAsia="Times New Roman" w:hAnsi="Times New Roman" w:cs="Times New Roman"/>
                <w:lang w:val="lv-LV"/>
              </w:rPr>
            </w:pPr>
          </w:p>
        </w:tc>
        <w:tc>
          <w:tcPr>
            <w:tcW w:w="2529" w:type="dxa"/>
            <w:tcBorders>
              <w:top w:val="nil"/>
              <w:left w:val="nil"/>
              <w:bottom w:val="nil"/>
              <w:right w:val="nil"/>
            </w:tcBorders>
            <w:shd w:val="clear" w:color="auto" w:fill="auto"/>
            <w:noWrap/>
            <w:vAlign w:val="bottom"/>
            <w:hideMark/>
          </w:tcPr>
          <w:p w14:paraId="3F5F0B3F" w14:textId="77777777" w:rsidR="00043E96" w:rsidRPr="004D3046" w:rsidRDefault="00043E96" w:rsidP="007549FD">
            <w:pPr>
              <w:spacing w:after="0" w:line="240" w:lineRule="auto"/>
              <w:rPr>
                <w:rFonts w:ascii="Times New Roman" w:eastAsia="Times New Roman" w:hAnsi="Times New Roman" w:cs="Times New Roman"/>
                <w:lang w:val="lv-LV"/>
              </w:rPr>
            </w:pPr>
          </w:p>
        </w:tc>
        <w:tc>
          <w:tcPr>
            <w:tcW w:w="1134" w:type="dxa"/>
            <w:tcBorders>
              <w:top w:val="nil"/>
              <w:left w:val="nil"/>
              <w:bottom w:val="nil"/>
              <w:right w:val="nil"/>
            </w:tcBorders>
            <w:shd w:val="clear" w:color="auto" w:fill="auto"/>
            <w:noWrap/>
            <w:vAlign w:val="bottom"/>
            <w:hideMark/>
          </w:tcPr>
          <w:p w14:paraId="3C3F4AA0" w14:textId="77777777" w:rsidR="00043E96" w:rsidRPr="004D3046" w:rsidRDefault="00043E96" w:rsidP="007549FD">
            <w:pPr>
              <w:spacing w:after="0" w:line="240" w:lineRule="auto"/>
              <w:rPr>
                <w:rFonts w:ascii="Times New Roman" w:eastAsia="Times New Roman" w:hAnsi="Times New Roman" w:cs="Times New Roman"/>
                <w:lang w:val="lv-LV"/>
              </w:rPr>
            </w:pPr>
          </w:p>
        </w:tc>
        <w:tc>
          <w:tcPr>
            <w:tcW w:w="1560" w:type="dxa"/>
            <w:tcBorders>
              <w:top w:val="nil"/>
              <w:left w:val="nil"/>
              <w:bottom w:val="nil"/>
              <w:right w:val="nil"/>
            </w:tcBorders>
            <w:shd w:val="clear" w:color="auto" w:fill="auto"/>
            <w:noWrap/>
            <w:vAlign w:val="bottom"/>
            <w:hideMark/>
          </w:tcPr>
          <w:p w14:paraId="631EB4B0" w14:textId="77777777" w:rsidR="00043E96" w:rsidRPr="004D3046" w:rsidRDefault="00043E96" w:rsidP="007549FD">
            <w:pPr>
              <w:spacing w:after="0" w:line="240" w:lineRule="auto"/>
              <w:rPr>
                <w:rFonts w:ascii="Times New Roman" w:eastAsia="Times New Roman" w:hAnsi="Times New Roman" w:cs="Times New Roman"/>
                <w:lang w:val="lv-LV"/>
              </w:rPr>
            </w:pPr>
          </w:p>
        </w:tc>
        <w:tc>
          <w:tcPr>
            <w:tcW w:w="1707" w:type="dxa"/>
            <w:tcBorders>
              <w:top w:val="nil"/>
              <w:left w:val="nil"/>
              <w:bottom w:val="nil"/>
              <w:right w:val="single" w:sz="4" w:space="0" w:color="auto"/>
            </w:tcBorders>
            <w:shd w:val="clear" w:color="auto" w:fill="auto"/>
            <w:noWrap/>
            <w:vAlign w:val="bottom"/>
            <w:hideMark/>
          </w:tcPr>
          <w:p w14:paraId="2C06B89A" w14:textId="77777777" w:rsidR="00043E96" w:rsidRPr="004D3046" w:rsidRDefault="00043E96" w:rsidP="007549FD">
            <w:pPr>
              <w:spacing w:after="0" w:line="240" w:lineRule="auto"/>
              <w:rPr>
                <w:rFonts w:ascii="Times New Roman" w:eastAsia="Times New Roman" w:hAnsi="Times New Roman" w:cs="Times New Roman"/>
                <w:lang w:val="lv-LV"/>
              </w:rPr>
            </w:pPr>
          </w:p>
        </w:tc>
        <w:tc>
          <w:tcPr>
            <w:tcW w:w="3277" w:type="dxa"/>
            <w:gridSpan w:val="2"/>
            <w:tcBorders>
              <w:top w:val="nil"/>
              <w:left w:val="single" w:sz="4" w:space="0" w:color="auto"/>
              <w:bottom w:val="single" w:sz="4" w:space="0" w:color="auto"/>
              <w:right w:val="nil"/>
            </w:tcBorders>
            <w:shd w:val="clear" w:color="auto" w:fill="E2EFD9" w:themeFill="accent6" w:themeFillTint="33"/>
            <w:noWrap/>
            <w:vAlign w:val="bottom"/>
            <w:hideMark/>
          </w:tcPr>
          <w:p w14:paraId="18E4BEAB" w14:textId="77777777" w:rsidR="00043E96" w:rsidRPr="004D3046" w:rsidRDefault="00D6584C" w:rsidP="007549FD">
            <w:pPr>
              <w:spacing w:after="0" w:line="240" w:lineRule="auto"/>
              <w:jc w:val="right"/>
              <w:rPr>
                <w:rFonts w:ascii="Times New Roman" w:eastAsia="Times New Roman" w:hAnsi="Times New Roman" w:cs="Times New Roman"/>
                <w:lang w:val="lv-LV"/>
              </w:rPr>
            </w:pPr>
            <w:r w:rsidRPr="004D3046">
              <w:rPr>
                <w:rFonts w:ascii="Times New Roman" w:eastAsia="Times New Roman" w:hAnsi="Times New Roman" w:cs="Times New Roman"/>
                <w:lang w:val="lv-LV"/>
              </w:rPr>
              <w:t>V</w:t>
            </w:r>
            <w:r w:rsidR="00043E96" w:rsidRPr="004D3046">
              <w:rPr>
                <w:rFonts w:ascii="Times New Roman" w:eastAsia="Times New Roman" w:hAnsi="Times New Roman" w:cs="Times New Roman"/>
                <w:lang w:val="lv-LV"/>
              </w:rPr>
              <w:t>idēji vienā mēnesī</w:t>
            </w:r>
            <w:r w:rsidR="002E634D" w:rsidRPr="004D3046">
              <w:t xml:space="preserve"> </w:t>
            </w:r>
            <w:r w:rsidR="002E634D" w:rsidRPr="004D3046">
              <w:rPr>
                <w:rFonts w:ascii="Times New Roman" w:eastAsia="Times New Roman" w:hAnsi="Times New Roman" w:cs="Times New Roman"/>
                <w:lang w:val="lv-LV"/>
              </w:rPr>
              <w:t>2021.gadā*</w:t>
            </w:r>
          </w:p>
        </w:tc>
        <w:tc>
          <w:tcPr>
            <w:tcW w:w="1308" w:type="dxa"/>
            <w:tcBorders>
              <w:top w:val="nil"/>
              <w:left w:val="single" w:sz="4" w:space="0" w:color="auto"/>
              <w:bottom w:val="single" w:sz="4" w:space="0" w:color="auto"/>
              <w:right w:val="single" w:sz="4" w:space="0" w:color="auto"/>
            </w:tcBorders>
            <w:shd w:val="clear" w:color="auto" w:fill="E2EFD9" w:themeFill="accent6" w:themeFillTint="33"/>
            <w:noWrap/>
            <w:vAlign w:val="bottom"/>
            <w:hideMark/>
          </w:tcPr>
          <w:p w14:paraId="1A736DFB" w14:textId="77777777" w:rsidR="00043E96" w:rsidRPr="004D3046" w:rsidRDefault="002E634D" w:rsidP="007549FD">
            <w:pPr>
              <w:spacing w:after="0" w:line="240" w:lineRule="auto"/>
              <w:jc w:val="center"/>
              <w:rPr>
                <w:rFonts w:ascii="Times New Roman" w:eastAsia="Times New Roman" w:hAnsi="Times New Roman" w:cs="Times New Roman"/>
                <w:lang w:val="lv-LV"/>
              </w:rPr>
            </w:pPr>
            <w:r w:rsidRPr="004D3046">
              <w:rPr>
                <w:rFonts w:ascii="Times New Roman" w:eastAsia="Times New Roman" w:hAnsi="Times New Roman" w:cs="Times New Roman"/>
                <w:lang w:val="lv-LV"/>
              </w:rPr>
              <w:t>361,50</w:t>
            </w:r>
          </w:p>
        </w:tc>
      </w:tr>
      <w:tr w:rsidR="004D3046" w:rsidRPr="004D3046" w14:paraId="386F2212" w14:textId="77777777" w:rsidTr="002A271E">
        <w:trPr>
          <w:gridAfter w:val="4"/>
          <w:wAfter w:w="6292" w:type="dxa"/>
          <w:trHeight w:val="312"/>
        </w:trPr>
        <w:tc>
          <w:tcPr>
            <w:tcW w:w="1724" w:type="dxa"/>
            <w:tcBorders>
              <w:top w:val="nil"/>
              <w:left w:val="nil"/>
              <w:bottom w:val="nil"/>
              <w:right w:val="nil"/>
            </w:tcBorders>
            <w:shd w:val="clear" w:color="auto" w:fill="auto"/>
            <w:noWrap/>
            <w:vAlign w:val="bottom"/>
            <w:hideMark/>
          </w:tcPr>
          <w:p w14:paraId="44835D43" w14:textId="77777777" w:rsidR="00A461A3" w:rsidRPr="004D3046" w:rsidRDefault="00A461A3" w:rsidP="007549FD">
            <w:pPr>
              <w:spacing w:after="0" w:line="240" w:lineRule="auto"/>
              <w:jc w:val="center"/>
              <w:rPr>
                <w:rFonts w:ascii="Times New Roman" w:eastAsia="Times New Roman" w:hAnsi="Times New Roman" w:cs="Times New Roman"/>
                <w:lang w:val="lv-LV"/>
              </w:rPr>
            </w:pPr>
          </w:p>
        </w:tc>
        <w:tc>
          <w:tcPr>
            <w:tcW w:w="2529" w:type="dxa"/>
            <w:tcBorders>
              <w:top w:val="nil"/>
              <w:left w:val="nil"/>
              <w:bottom w:val="nil"/>
              <w:right w:val="nil"/>
            </w:tcBorders>
            <w:shd w:val="clear" w:color="auto" w:fill="auto"/>
            <w:noWrap/>
            <w:vAlign w:val="bottom"/>
            <w:hideMark/>
          </w:tcPr>
          <w:p w14:paraId="7E9DBABD" w14:textId="77777777" w:rsidR="00A461A3" w:rsidRPr="004D3046" w:rsidRDefault="00A461A3" w:rsidP="007549FD">
            <w:pPr>
              <w:spacing w:after="0" w:line="240" w:lineRule="auto"/>
              <w:rPr>
                <w:rFonts w:ascii="Times New Roman" w:eastAsia="Times New Roman" w:hAnsi="Times New Roman" w:cs="Times New Roman"/>
                <w:lang w:val="lv-LV"/>
              </w:rPr>
            </w:pPr>
          </w:p>
        </w:tc>
        <w:tc>
          <w:tcPr>
            <w:tcW w:w="1134" w:type="dxa"/>
            <w:tcBorders>
              <w:top w:val="nil"/>
              <w:left w:val="nil"/>
              <w:bottom w:val="nil"/>
              <w:right w:val="nil"/>
            </w:tcBorders>
            <w:shd w:val="clear" w:color="auto" w:fill="auto"/>
            <w:noWrap/>
            <w:vAlign w:val="bottom"/>
            <w:hideMark/>
          </w:tcPr>
          <w:p w14:paraId="0411D7FB" w14:textId="77777777" w:rsidR="00A461A3" w:rsidRPr="004D3046" w:rsidRDefault="00A461A3" w:rsidP="007549FD">
            <w:pPr>
              <w:spacing w:after="0" w:line="240" w:lineRule="auto"/>
              <w:rPr>
                <w:rFonts w:ascii="Times New Roman" w:eastAsia="Times New Roman" w:hAnsi="Times New Roman" w:cs="Times New Roman"/>
                <w:lang w:val="lv-LV"/>
              </w:rPr>
            </w:pPr>
          </w:p>
        </w:tc>
        <w:tc>
          <w:tcPr>
            <w:tcW w:w="1560" w:type="dxa"/>
            <w:tcBorders>
              <w:top w:val="nil"/>
              <w:left w:val="nil"/>
              <w:bottom w:val="nil"/>
              <w:right w:val="nil"/>
            </w:tcBorders>
            <w:shd w:val="clear" w:color="auto" w:fill="auto"/>
            <w:noWrap/>
            <w:vAlign w:val="bottom"/>
            <w:hideMark/>
          </w:tcPr>
          <w:p w14:paraId="3B975A47" w14:textId="77777777" w:rsidR="00A461A3" w:rsidRPr="004D3046" w:rsidRDefault="00A461A3" w:rsidP="007549FD">
            <w:pPr>
              <w:spacing w:after="0" w:line="240" w:lineRule="auto"/>
              <w:rPr>
                <w:rFonts w:ascii="Times New Roman" w:eastAsia="Times New Roman" w:hAnsi="Times New Roman" w:cs="Times New Roman"/>
                <w:lang w:val="lv-LV"/>
              </w:rPr>
            </w:pPr>
          </w:p>
        </w:tc>
      </w:tr>
    </w:tbl>
    <w:p w14:paraId="1A7AE2EF" w14:textId="77777777" w:rsidR="00802115" w:rsidRPr="004D3046" w:rsidRDefault="002E634D" w:rsidP="00A461A3">
      <w:pPr>
        <w:rPr>
          <w:rFonts w:ascii="Times New Roman" w:hAnsi="Times New Roman" w:cs="Times New Roman"/>
          <w:lang w:val="lv-LV"/>
        </w:rPr>
      </w:pPr>
      <w:r w:rsidRPr="004D3046">
        <w:rPr>
          <w:rFonts w:ascii="Times New Roman" w:hAnsi="Times New Roman" w:cs="Times New Roman"/>
          <w:lang w:val="lv-LV"/>
        </w:rPr>
        <w:t>* Aprēķināts uz 4,67 mēnešiem, jo MK rīkojums Nr.518 stājās spēkā 2021.gada 10.augustā.</w:t>
      </w:r>
    </w:p>
    <w:p w14:paraId="7760AEDB" w14:textId="0320C91B" w:rsidR="002938F2" w:rsidRPr="004D3046" w:rsidRDefault="000069F8" w:rsidP="00A461A3">
      <w:pPr>
        <w:rPr>
          <w:rFonts w:ascii="Times New Roman" w:hAnsi="Times New Roman" w:cs="Times New Roman"/>
          <w:b/>
          <w:sz w:val="24"/>
          <w:lang w:val="lv-LV"/>
        </w:rPr>
      </w:pPr>
      <w:r w:rsidRPr="004D3046">
        <w:rPr>
          <w:rFonts w:ascii="Times New Roman" w:hAnsi="Times New Roman" w:cs="Times New Roman"/>
          <w:b/>
          <w:sz w:val="24"/>
          <w:u w:val="single"/>
          <w:lang w:val="lv-LV"/>
        </w:rPr>
        <w:t>2022.gad</w:t>
      </w:r>
      <w:r w:rsidR="001063D6" w:rsidRPr="004D3046">
        <w:rPr>
          <w:rFonts w:ascii="Times New Roman" w:hAnsi="Times New Roman" w:cs="Times New Roman"/>
          <w:b/>
          <w:sz w:val="24"/>
          <w:u w:val="single"/>
          <w:lang w:val="lv-LV"/>
        </w:rPr>
        <w:t>s</w:t>
      </w:r>
      <w:r w:rsidRPr="004D3046">
        <w:rPr>
          <w:rFonts w:ascii="Times New Roman" w:hAnsi="Times New Roman" w:cs="Times New Roman"/>
          <w:b/>
          <w:sz w:val="24"/>
          <w:lang w:val="lv-LV"/>
        </w:rPr>
        <w:t xml:space="preserve"> (no 01.janvāra līdz  </w:t>
      </w:r>
      <w:r w:rsidR="004D56B1" w:rsidRPr="004D3046">
        <w:rPr>
          <w:rFonts w:ascii="Times New Roman" w:hAnsi="Times New Roman" w:cs="Times New Roman"/>
          <w:b/>
          <w:sz w:val="24"/>
          <w:lang w:val="lv-LV"/>
        </w:rPr>
        <w:t>31.oktobrim</w:t>
      </w:r>
      <w:r w:rsidRPr="004D3046">
        <w:rPr>
          <w:rFonts w:ascii="Times New Roman" w:hAnsi="Times New Roman" w:cs="Times New Roman"/>
          <w:b/>
          <w:sz w:val="24"/>
          <w:lang w:val="lv-LV"/>
        </w:rPr>
        <w:t>)</w:t>
      </w:r>
    </w:p>
    <w:tbl>
      <w:tblPr>
        <w:tblW w:w="13950" w:type="dxa"/>
        <w:tblInd w:w="-289" w:type="dxa"/>
        <w:tblLayout w:type="fixed"/>
        <w:tblLook w:val="04A0" w:firstRow="1" w:lastRow="0" w:firstColumn="1" w:lastColumn="0" w:noHBand="0" w:noVBand="1"/>
      </w:tblPr>
      <w:tblGrid>
        <w:gridCol w:w="289"/>
        <w:gridCol w:w="1974"/>
        <w:gridCol w:w="6"/>
        <w:gridCol w:w="3540"/>
        <w:gridCol w:w="77"/>
        <w:gridCol w:w="943"/>
        <w:gridCol w:w="118"/>
        <w:gridCol w:w="1134"/>
        <w:gridCol w:w="168"/>
        <w:gridCol w:w="996"/>
        <w:gridCol w:w="364"/>
        <w:gridCol w:w="1252"/>
        <w:gridCol w:w="108"/>
        <w:gridCol w:w="1506"/>
        <w:gridCol w:w="194"/>
        <w:gridCol w:w="1240"/>
        <w:gridCol w:w="41"/>
      </w:tblGrid>
      <w:tr w:rsidR="004D3046" w:rsidRPr="004D3046" w14:paraId="053C5BC8" w14:textId="77777777" w:rsidTr="004D3046">
        <w:trPr>
          <w:trHeight w:val="1248"/>
        </w:trPr>
        <w:tc>
          <w:tcPr>
            <w:tcW w:w="226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10510"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lastRenderedPageBreak/>
              <w:t>Periods</w:t>
            </w:r>
          </w:p>
        </w:tc>
        <w:tc>
          <w:tcPr>
            <w:tcW w:w="3623" w:type="dxa"/>
            <w:gridSpan w:val="3"/>
            <w:tcBorders>
              <w:top w:val="single" w:sz="4" w:space="0" w:color="auto"/>
              <w:left w:val="nil"/>
              <w:bottom w:val="single" w:sz="4" w:space="0" w:color="auto"/>
              <w:right w:val="single" w:sz="4" w:space="0" w:color="auto"/>
            </w:tcBorders>
            <w:shd w:val="clear" w:color="000000" w:fill="FFFFFF"/>
            <w:vAlign w:val="center"/>
            <w:hideMark/>
          </w:tcPr>
          <w:p w14:paraId="34CC1A3E"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Ārstniecības iestāde</w:t>
            </w:r>
          </w:p>
        </w:tc>
        <w:tc>
          <w:tcPr>
            <w:tcW w:w="1061" w:type="dxa"/>
            <w:gridSpan w:val="2"/>
            <w:tcBorders>
              <w:top w:val="single" w:sz="4" w:space="0" w:color="auto"/>
              <w:left w:val="nil"/>
              <w:bottom w:val="single" w:sz="4" w:space="0" w:color="auto"/>
              <w:right w:val="single" w:sz="4" w:space="0" w:color="auto"/>
            </w:tcBorders>
            <w:shd w:val="clear" w:color="000000" w:fill="FFFFFF"/>
            <w:vAlign w:val="center"/>
            <w:hideMark/>
          </w:tcPr>
          <w:p w14:paraId="151797CA"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Pacientu skaits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4526DD00"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Manipu-lāciju skaits</w:t>
            </w:r>
          </w:p>
        </w:tc>
        <w:tc>
          <w:tcPr>
            <w:tcW w:w="1164" w:type="dxa"/>
            <w:gridSpan w:val="2"/>
            <w:tcBorders>
              <w:top w:val="single" w:sz="4" w:space="0" w:color="auto"/>
              <w:left w:val="nil"/>
              <w:bottom w:val="single" w:sz="4" w:space="0" w:color="auto"/>
              <w:right w:val="single" w:sz="4" w:space="0" w:color="auto"/>
            </w:tcBorders>
            <w:shd w:val="clear" w:color="000000" w:fill="FFFFFF"/>
            <w:vAlign w:val="center"/>
            <w:hideMark/>
          </w:tcPr>
          <w:p w14:paraId="7EF920D0"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Aprūpes epizožu/ hospitali-zāciju skaits</w:t>
            </w:r>
          </w:p>
        </w:tc>
        <w:tc>
          <w:tcPr>
            <w:tcW w:w="1616" w:type="dxa"/>
            <w:gridSpan w:val="2"/>
            <w:tcBorders>
              <w:top w:val="single" w:sz="4" w:space="0" w:color="auto"/>
              <w:left w:val="nil"/>
              <w:bottom w:val="single" w:sz="4" w:space="0" w:color="auto"/>
              <w:right w:val="single" w:sz="4" w:space="0" w:color="auto"/>
            </w:tcBorders>
            <w:shd w:val="clear" w:color="000000" w:fill="FFFFFF"/>
            <w:vAlign w:val="center"/>
            <w:hideMark/>
          </w:tcPr>
          <w:p w14:paraId="366CC745"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 xml:space="preserve">Summa par pakalpojumu, </w:t>
            </w:r>
            <w:r w:rsidRPr="004D3046">
              <w:rPr>
                <w:rFonts w:ascii="Times New Roman" w:eastAsia="Times New Roman" w:hAnsi="Times New Roman" w:cs="Times New Roman"/>
                <w:i/>
                <w:iCs/>
                <w:szCs w:val="24"/>
                <w:lang w:val="lv-LV" w:eastAsia="lv-LV"/>
              </w:rPr>
              <w:t>euro</w:t>
            </w:r>
          </w:p>
        </w:tc>
        <w:tc>
          <w:tcPr>
            <w:tcW w:w="1614" w:type="dxa"/>
            <w:gridSpan w:val="2"/>
            <w:tcBorders>
              <w:top w:val="single" w:sz="4" w:space="0" w:color="auto"/>
              <w:left w:val="nil"/>
              <w:bottom w:val="single" w:sz="4" w:space="0" w:color="auto"/>
              <w:right w:val="single" w:sz="4" w:space="0" w:color="auto"/>
            </w:tcBorders>
            <w:shd w:val="clear" w:color="000000" w:fill="FFFFFF"/>
            <w:vAlign w:val="center"/>
            <w:hideMark/>
          </w:tcPr>
          <w:p w14:paraId="062577B7"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 xml:space="preserve">Valsts kompensētā pacienta līdzmaksājuma apmērs, </w:t>
            </w:r>
            <w:r w:rsidRPr="004D3046">
              <w:rPr>
                <w:rFonts w:ascii="Times New Roman" w:eastAsia="Times New Roman" w:hAnsi="Times New Roman" w:cs="Times New Roman"/>
                <w:i/>
                <w:iCs/>
                <w:szCs w:val="24"/>
                <w:lang w:val="lv-LV" w:eastAsia="lv-LV"/>
              </w:rPr>
              <w:t>euro</w:t>
            </w:r>
          </w:p>
        </w:tc>
        <w:tc>
          <w:tcPr>
            <w:tcW w:w="1475" w:type="dxa"/>
            <w:gridSpan w:val="3"/>
            <w:tcBorders>
              <w:top w:val="single" w:sz="4" w:space="0" w:color="auto"/>
              <w:left w:val="nil"/>
              <w:bottom w:val="single" w:sz="4" w:space="0" w:color="auto"/>
              <w:right w:val="single" w:sz="4" w:space="0" w:color="auto"/>
            </w:tcBorders>
            <w:shd w:val="clear" w:color="000000" w:fill="FFFFFF"/>
            <w:vAlign w:val="center"/>
            <w:hideMark/>
          </w:tcPr>
          <w:p w14:paraId="666E4C31"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Izdevumi </w:t>
            </w:r>
          </w:p>
          <w:p w14:paraId="306DF427"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 xml:space="preserve"> kopā, </w:t>
            </w:r>
            <w:r w:rsidRPr="004D3046">
              <w:rPr>
                <w:rFonts w:ascii="Times New Roman" w:eastAsia="Times New Roman" w:hAnsi="Times New Roman" w:cs="Times New Roman"/>
                <w:i/>
                <w:iCs/>
                <w:szCs w:val="24"/>
                <w:lang w:val="lv-LV" w:eastAsia="lv-LV"/>
              </w:rPr>
              <w:t>euro**</w:t>
            </w:r>
          </w:p>
        </w:tc>
      </w:tr>
      <w:tr w:rsidR="004D3046" w:rsidRPr="004D3046" w14:paraId="74818491" w14:textId="77777777" w:rsidTr="004D3046">
        <w:trPr>
          <w:trHeight w:val="528"/>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7799B270"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01.01.2022.-31.01.2022.</w:t>
            </w:r>
          </w:p>
        </w:tc>
        <w:tc>
          <w:tcPr>
            <w:tcW w:w="3623" w:type="dxa"/>
            <w:gridSpan w:val="3"/>
            <w:tcBorders>
              <w:top w:val="nil"/>
              <w:left w:val="nil"/>
              <w:bottom w:val="single" w:sz="4" w:space="0" w:color="auto"/>
              <w:right w:val="single" w:sz="4" w:space="0" w:color="auto"/>
            </w:tcBorders>
            <w:shd w:val="clear" w:color="auto" w:fill="auto"/>
            <w:vAlign w:val="center"/>
            <w:hideMark/>
          </w:tcPr>
          <w:p w14:paraId="5E5F6806"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RĒZEKNES SLIMNĪCA,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0D269968"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w:t>
            </w:r>
          </w:p>
        </w:tc>
        <w:tc>
          <w:tcPr>
            <w:tcW w:w="1134" w:type="dxa"/>
            <w:tcBorders>
              <w:top w:val="nil"/>
              <w:left w:val="nil"/>
              <w:bottom w:val="single" w:sz="4" w:space="0" w:color="auto"/>
              <w:right w:val="single" w:sz="4" w:space="0" w:color="auto"/>
            </w:tcBorders>
            <w:shd w:val="clear" w:color="auto" w:fill="auto"/>
            <w:vAlign w:val="center"/>
            <w:hideMark/>
          </w:tcPr>
          <w:p w14:paraId="1CD7DB7D"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w:t>
            </w:r>
          </w:p>
        </w:tc>
        <w:tc>
          <w:tcPr>
            <w:tcW w:w="1164" w:type="dxa"/>
            <w:gridSpan w:val="2"/>
            <w:tcBorders>
              <w:top w:val="nil"/>
              <w:left w:val="nil"/>
              <w:bottom w:val="single" w:sz="4" w:space="0" w:color="auto"/>
              <w:right w:val="single" w:sz="4" w:space="0" w:color="auto"/>
            </w:tcBorders>
            <w:shd w:val="clear" w:color="auto" w:fill="auto"/>
            <w:vAlign w:val="center"/>
            <w:hideMark/>
          </w:tcPr>
          <w:p w14:paraId="200C0070"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w:t>
            </w:r>
          </w:p>
        </w:tc>
        <w:tc>
          <w:tcPr>
            <w:tcW w:w="1616" w:type="dxa"/>
            <w:gridSpan w:val="2"/>
            <w:tcBorders>
              <w:top w:val="nil"/>
              <w:left w:val="nil"/>
              <w:bottom w:val="single" w:sz="4" w:space="0" w:color="auto"/>
              <w:right w:val="single" w:sz="4" w:space="0" w:color="auto"/>
            </w:tcBorders>
            <w:shd w:val="clear" w:color="auto" w:fill="auto"/>
            <w:vAlign w:val="center"/>
            <w:hideMark/>
          </w:tcPr>
          <w:p w14:paraId="07797ABE"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0,00</w:t>
            </w:r>
          </w:p>
        </w:tc>
        <w:tc>
          <w:tcPr>
            <w:tcW w:w="1614" w:type="dxa"/>
            <w:gridSpan w:val="2"/>
            <w:tcBorders>
              <w:top w:val="nil"/>
              <w:left w:val="nil"/>
              <w:bottom w:val="single" w:sz="4" w:space="0" w:color="auto"/>
              <w:right w:val="single" w:sz="4" w:space="0" w:color="auto"/>
            </w:tcBorders>
            <w:shd w:val="clear" w:color="auto" w:fill="auto"/>
            <w:vAlign w:val="center"/>
            <w:hideMark/>
          </w:tcPr>
          <w:p w14:paraId="5A668B63"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4,00</w:t>
            </w:r>
          </w:p>
        </w:tc>
        <w:tc>
          <w:tcPr>
            <w:tcW w:w="1475" w:type="dxa"/>
            <w:gridSpan w:val="3"/>
            <w:tcBorders>
              <w:top w:val="nil"/>
              <w:left w:val="nil"/>
              <w:bottom w:val="single" w:sz="4" w:space="0" w:color="auto"/>
              <w:right w:val="single" w:sz="4" w:space="0" w:color="auto"/>
            </w:tcBorders>
            <w:shd w:val="clear" w:color="auto" w:fill="auto"/>
            <w:vAlign w:val="center"/>
            <w:hideMark/>
          </w:tcPr>
          <w:p w14:paraId="2AFE2FEE"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4,00</w:t>
            </w:r>
          </w:p>
        </w:tc>
      </w:tr>
      <w:tr w:rsidR="004D3046" w:rsidRPr="004D3046" w14:paraId="244515CB" w14:textId="77777777" w:rsidTr="004D3046">
        <w:trPr>
          <w:trHeight w:val="528"/>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27C796FA"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01.01.2022.-31.01.2022.</w:t>
            </w:r>
          </w:p>
        </w:tc>
        <w:tc>
          <w:tcPr>
            <w:tcW w:w="3623" w:type="dxa"/>
            <w:gridSpan w:val="3"/>
            <w:tcBorders>
              <w:top w:val="nil"/>
              <w:left w:val="nil"/>
              <w:bottom w:val="single" w:sz="4" w:space="0" w:color="auto"/>
              <w:right w:val="single" w:sz="4" w:space="0" w:color="auto"/>
            </w:tcBorders>
            <w:shd w:val="clear" w:color="auto" w:fill="auto"/>
            <w:vAlign w:val="center"/>
            <w:hideMark/>
          </w:tcPr>
          <w:p w14:paraId="2EF7C8AB"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Daugavpils reģionālā slimnīca,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72DA0569"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25</w:t>
            </w:r>
          </w:p>
        </w:tc>
        <w:tc>
          <w:tcPr>
            <w:tcW w:w="1134" w:type="dxa"/>
            <w:tcBorders>
              <w:top w:val="nil"/>
              <w:left w:val="nil"/>
              <w:bottom w:val="single" w:sz="4" w:space="0" w:color="auto"/>
              <w:right w:val="single" w:sz="4" w:space="0" w:color="auto"/>
            </w:tcBorders>
            <w:shd w:val="clear" w:color="auto" w:fill="auto"/>
            <w:vAlign w:val="center"/>
            <w:hideMark/>
          </w:tcPr>
          <w:p w14:paraId="310E7D50"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86</w:t>
            </w:r>
          </w:p>
        </w:tc>
        <w:tc>
          <w:tcPr>
            <w:tcW w:w="1164" w:type="dxa"/>
            <w:gridSpan w:val="2"/>
            <w:tcBorders>
              <w:top w:val="nil"/>
              <w:left w:val="nil"/>
              <w:bottom w:val="single" w:sz="4" w:space="0" w:color="auto"/>
              <w:right w:val="single" w:sz="4" w:space="0" w:color="auto"/>
            </w:tcBorders>
            <w:shd w:val="clear" w:color="auto" w:fill="auto"/>
            <w:vAlign w:val="center"/>
            <w:hideMark/>
          </w:tcPr>
          <w:p w14:paraId="13EA3CC2"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25</w:t>
            </w:r>
          </w:p>
        </w:tc>
        <w:tc>
          <w:tcPr>
            <w:tcW w:w="1616" w:type="dxa"/>
            <w:gridSpan w:val="2"/>
            <w:tcBorders>
              <w:top w:val="nil"/>
              <w:left w:val="nil"/>
              <w:bottom w:val="single" w:sz="4" w:space="0" w:color="auto"/>
              <w:right w:val="single" w:sz="4" w:space="0" w:color="auto"/>
            </w:tcBorders>
            <w:shd w:val="clear" w:color="auto" w:fill="auto"/>
            <w:vAlign w:val="center"/>
            <w:hideMark/>
          </w:tcPr>
          <w:p w14:paraId="1C299806"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231,55</w:t>
            </w:r>
          </w:p>
        </w:tc>
        <w:tc>
          <w:tcPr>
            <w:tcW w:w="1614" w:type="dxa"/>
            <w:gridSpan w:val="2"/>
            <w:tcBorders>
              <w:top w:val="nil"/>
              <w:left w:val="nil"/>
              <w:bottom w:val="single" w:sz="4" w:space="0" w:color="auto"/>
              <w:right w:val="single" w:sz="4" w:space="0" w:color="auto"/>
            </w:tcBorders>
            <w:shd w:val="clear" w:color="auto" w:fill="auto"/>
            <w:vAlign w:val="center"/>
            <w:hideMark/>
          </w:tcPr>
          <w:p w14:paraId="02B9E4D7"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89,00</w:t>
            </w:r>
          </w:p>
        </w:tc>
        <w:tc>
          <w:tcPr>
            <w:tcW w:w="1475" w:type="dxa"/>
            <w:gridSpan w:val="3"/>
            <w:tcBorders>
              <w:top w:val="nil"/>
              <w:left w:val="nil"/>
              <w:bottom w:val="single" w:sz="4" w:space="0" w:color="auto"/>
              <w:right w:val="single" w:sz="4" w:space="0" w:color="auto"/>
            </w:tcBorders>
            <w:shd w:val="clear" w:color="auto" w:fill="auto"/>
            <w:vAlign w:val="center"/>
            <w:hideMark/>
          </w:tcPr>
          <w:p w14:paraId="308CCA99"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320,55</w:t>
            </w:r>
          </w:p>
        </w:tc>
      </w:tr>
      <w:tr w:rsidR="004D3046" w:rsidRPr="004D3046" w14:paraId="5D93FDC9" w14:textId="77777777" w:rsidTr="004D3046">
        <w:trPr>
          <w:trHeight w:val="528"/>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61DECC"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01.01.2022.-31.01.2022.</w:t>
            </w:r>
          </w:p>
        </w:tc>
        <w:tc>
          <w:tcPr>
            <w:tcW w:w="3623" w:type="dxa"/>
            <w:gridSpan w:val="3"/>
            <w:tcBorders>
              <w:top w:val="nil"/>
              <w:left w:val="nil"/>
              <w:bottom w:val="single" w:sz="4" w:space="0" w:color="auto"/>
              <w:right w:val="single" w:sz="4" w:space="0" w:color="auto"/>
            </w:tcBorders>
            <w:shd w:val="clear" w:color="auto" w:fill="auto"/>
            <w:vAlign w:val="center"/>
            <w:hideMark/>
          </w:tcPr>
          <w:p w14:paraId="0AACE79E"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DERMATOVENEROLOGS,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263E520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w:t>
            </w:r>
          </w:p>
        </w:tc>
        <w:tc>
          <w:tcPr>
            <w:tcW w:w="1134" w:type="dxa"/>
            <w:tcBorders>
              <w:top w:val="nil"/>
              <w:left w:val="nil"/>
              <w:bottom w:val="single" w:sz="4" w:space="0" w:color="auto"/>
              <w:right w:val="single" w:sz="4" w:space="0" w:color="auto"/>
            </w:tcBorders>
            <w:shd w:val="clear" w:color="auto" w:fill="auto"/>
            <w:vAlign w:val="center"/>
            <w:hideMark/>
          </w:tcPr>
          <w:p w14:paraId="3FDD5771"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w:t>
            </w:r>
          </w:p>
        </w:tc>
        <w:tc>
          <w:tcPr>
            <w:tcW w:w="1164" w:type="dxa"/>
            <w:gridSpan w:val="2"/>
            <w:tcBorders>
              <w:top w:val="nil"/>
              <w:left w:val="nil"/>
              <w:bottom w:val="single" w:sz="4" w:space="0" w:color="auto"/>
              <w:right w:val="single" w:sz="4" w:space="0" w:color="auto"/>
            </w:tcBorders>
            <w:shd w:val="clear" w:color="auto" w:fill="auto"/>
            <w:vAlign w:val="center"/>
            <w:hideMark/>
          </w:tcPr>
          <w:p w14:paraId="29706AC9"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w:t>
            </w:r>
          </w:p>
        </w:tc>
        <w:tc>
          <w:tcPr>
            <w:tcW w:w="1616" w:type="dxa"/>
            <w:gridSpan w:val="2"/>
            <w:tcBorders>
              <w:top w:val="nil"/>
              <w:left w:val="nil"/>
              <w:bottom w:val="single" w:sz="4" w:space="0" w:color="auto"/>
              <w:right w:val="single" w:sz="4" w:space="0" w:color="auto"/>
            </w:tcBorders>
            <w:shd w:val="clear" w:color="auto" w:fill="auto"/>
            <w:vAlign w:val="center"/>
            <w:hideMark/>
          </w:tcPr>
          <w:p w14:paraId="58BD679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35,15</w:t>
            </w:r>
          </w:p>
        </w:tc>
        <w:tc>
          <w:tcPr>
            <w:tcW w:w="1614" w:type="dxa"/>
            <w:gridSpan w:val="2"/>
            <w:tcBorders>
              <w:top w:val="nil"/>
              <w:left w:val="nil"/>
              <w:bottom w:val="single" w:sz="4" w:space="0" w:color="auto"/>
              <w:right w:val="single" w:sz="4" w:space="0" w:color="auto"/>
            </w:tcBorders>
            <w:shd w:val="clear" w:color="auto" w:fill="auto"/>
            <w:vAlign w:val="center"/>
            <w:hideMark/>
          </w:tcPr>
          <w:p w14:paraId="753C5CD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8,00</w:t>
            </w:r>
          </w:p>
        </w:tc>
        <w:tc>
          <w:tcPr>
            <w:tcW w:w="1475" w:type="dxa"/>
            <w:gridSpan w:val="3"/>
            <w:tcBorders>
              <w:top w:val="nil"/>
              <w:left w:val="nil"/>
              <w:bottom w:val="single" w:sz="4" w:space="0" w:color="auto"/>
              <w:right w:val="single" w:sz="4" w:space="0" w:color="auto"/>
            </w:tcBorders>
            <w:shd w:val="clear" w:color="auto" w:fill="auto"/>
            <w:vAlign w:val="center"/>
            <w:hideMark/>
          </w:tcPr>
          <w:p w14:paraId="27C221B6"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43,15</w:t>
            </w:r>
          </w:p>
        </w:tc>
      </w:tr>
      <w:tr w:rsidR="004D3046" w:rsidRPr="004D3046" w14:paraId="123202C8" w14:textId="77777777" w:rsidTr="004D3046">
        <w:trPr>
          <w:trHeight w:val="528"/>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7BEA7A"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01.02.2022.-28.02.2002.</w:t>
            </w:r>
          </w:p>
        </w:tc>
        <w:tc>
          <w:tcPr>
            <w:tcW w:w="3623" w:type="dxa"/>
            <w:gridSpan w:val="3"/>
            <w:tcBorders>
              <w:top w:val="nil"/>
              <w:left w:val="nil"/>
              <w:bottom w:val="single" w:sz="4" w:space="0" w:color="auto"/>
              <w:right w:val="single" w:sz="4" w:space="0" w:color="auto"/>
            </w:tcBorders>
            <w:shd w:val="clear" w:color="auto" w:fill="auto"/>
            <w:vAlign w:val="center"/>
            <w:hideMark/>
          </w:tcPr>
          <w:p w14:paraId="59DF17B8"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Daugavpils reģionālā slimnīca,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5E9DE008"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37</w:t>
            </w:r>
          </w:p>
        </w:tc>
        <w:tc>
          <w:tcPr>
            <w:tcW w:w="1134" w:type="dxa"/>
            <w:tcBorders>
              <w:top w:val="nil"/>
              <w:left w:val="nil"/>
              <w:bottom w:val="single" w:sz="4" w:space="0" w:color="auto"/>
              <w:right w:val="single" w:sz="4" w:space="0" w:color="auto"/>
            </w:tcBorders>
            <w:shd w:val="clear" w:color="auto" w:fill="auto"/>
            <w:vAlign w:val="center"/>
            <w:hideMark/>
          </w:tcPr>
          <w:p w14:paraId="69A88C37"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134</w:t>
            </w:r>
          </w:p>
        </w:tc>
        <w:tc>
          <w:tcPr>
            <w:tcW w:w="1164" w:type="dxa"/>
            <w:gridSpan w:val="2"/>
            <w:tcBorders>
              <w:top w:val="nil"/>
              <w:left w:val="nil"/>
              <w:bottom w:val="single" w:sz="4" w:space="0" w:color="auto"/>
              <w:right w:val="single" w:sz="4" w:space="0" w:color="auto"/>
            </w:tcBorders>
            <w:shd w:val="clear" w:color="auto" w:fill="auto"/>
            <w:vAlign w:val="center"/>
            <w:hideMark/>
          </w:tcPr>
          <w:p w14:paraId="0217F6B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40</w:t>
            </w:r>
          </w:p>
        </w:tc>
        <w:tc>
          <w:tcPr>
            <w:tcW w:w="1616" w:type="dxa"/>
            <w:gridSpan w:val="2"/>
            <w:tcBorders>
              <w:top w:val="nil"/>
              <w:left w:val="nil"/>
              <w:bottom w:val="single" w:sz="4" w:space="0" w:color="auto"/>
              <w:right w:val="single" w:sz="4" w:space="0" w:color="auto"/>
            </w:tcBorders>
            <w:shd w:val="clear" w:color="auto" w:fill="auto"/>
            <w:vAlign w:val="center"/>
            <w:hideMark/>
          </w:tcPr>
          <w:p w14:paraId="6C61ABE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681,37</w:t>
            </w:r>
          </w:p>
        </w:tc>
        <w:tc>
          <w:tcPr>
            <w:tcW w:w="1614" w:type="dxa"/>
            <w:gridSpan w:val="2"/>
            <w:tcBorders>
              <w:top w:val="nil"/>
              <w:left w:val="nil"/>
              <w:bottom w:val="single" w:sz="4" w:space="0" w:color="auto"/>
              <w:right w:val="single" w:sz="4" w:space="0" w:color="auto"/>
            </w:tcBorders>
            <w:shd w:val="clear" w:color="auto" w:fill="auto"/>
            <w:vAlign w:val="center"/>
            <w:hideMark/>
          </w:tcPr>
          <w:p w14:paraId="7A0D287E"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159,00</w:t>
            </w:r>
          </w:p>
        </w:tc>
        <w:tc>
          <w:tcPr>
            <w:tcW w:w="1475" w:type="dxa"/>
            <w:gridSpan w:val="3"/>
            <w:tcBorders>
              <w:top w:val="nil"/>
              <w:left w:val="nil"/>
              <w:bottom w:val="single" w:sz="4" w:space="0" w:color="auto"/>
              <w:right w:val="single" w:sz="4" w:space="0" w:color="auto"/>
            </w:tcBorders>
            <w:shd w:val="clear" w:color="auto" w:fill="auto"/>
            <w:vAlign w:val="center"/>
            <w:hideMark/>
          </w:tcPr>
          <w:p w14:paraId="65D75DA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840,37</w:t>
            </w:r>
          </w:p>
        </w:tc>
      </w:tr>
      <w:tr w:rsidR="004D3046" w:rsidRPr="004D3046" w14:paraId="3E69DF94" w14:textId="77777777" w:rsidTr="004D3046">
        <w:trPr>
          <w:trHeight w:val="540"/>
        </w:trPr>
        <w:tc>
          <w:tcPr>
            <w:tcW w:w="2263" w:type="dxa"/>
            <w:gridSpan w:val="2"/>
            <w:tcBorders>
              <w:top w:val="nil"/>
              <w:left w:val="single" w:sz="4" w:space="0" w:color="auto"/>
              <w:bottom w:val="nil"/>
              <w:right w:val="single" w:sz="4" w:space="0" w:color="auto"/>
            </w:tcBorders>
            <w:shd w:val="clear" w:color="auto" w:fill="auto"/>
            <w:noWrap/>
            <w:vAlign w:val="center"/>
            <w:hideMark/>
          </w:tcPr>
          <w:p w14:paraId="23A15DF8"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01.02.2022.-28.02.2002.</w:t>
            </w:r>
          </w:p>
        </w:tc>
        <w:tc>
          <w:tcPr>
            <w:tcW w:w="3623" w:type="dxa"/>
            <w:gridSpan w:val="3"/>
            <w:tcBorders>
              <w:top w:val="nil"/>
              <w:left w:val="nil"/>
              <w:bottom w:val="nil"/>
              <w:right w:val="single" w:sz="4" w:space="0" w:color="auto"/>
            </w:tcBorders>
            <w:shd w:val="clear" w:color="auto" w:fill="auto"/>
            <w:vAlign w:val="bottom"/>
            <w:hideMark/>
          </w:tcPr>
          <w:p w14:paraId="009EA620"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Krāslavas slimnīca, Sabiedrība ar ierobežotu atbildību</w:t>
            </w:r>
          </w:p>
        </w:tc>
        <w:tc>
          <w:tcPr>
            <w:tcW w:w="1061" w:type="dxa"/>
            <w:gridSpan w:val="2"/>
            <w:tcBorders>
              <w:top w:val="nil"/>
              <w:left w:val="nil"/>
              <w:bottom w:val="nil"/>
              <w:right w:val="single" w:sz="4" w:space="0" w:color="auto"/>
            </w:tcBorders>
            <w:shd w:val="clear" w:color="auto" w:fill="auto"/>
            <w:vAlign w:val="center"/>
            <w:hideMark/>
          </w:tcPr>
          <w:p w14:paraId="6157C17C"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w:t>
            </w:r>
          </w:p>
        </w:tc>
        <w:tc>
          <w:tcPr>
            <w:tcW w:w="1134" w:type="dxa"/>
            <w:tcBorders>
              <w:top w:val="nil"/>
              <w:left w:val="nil"/>
              <w:bottom w:val="nil"/>
              <w:right w:val="single" w:sz="4" w:space="0" w:color="auto"/>
            </w:tcBorders>
            <w:shd w:val="clear" w:color="auto" w:fill="auto"/>
            <w:vAlign w:val="center"/>
            <w:hideMark/>
          </w:tcPr>
          <w:p w14:paraId="7EA6A429"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w:t>
            </w:r>
          </w:p>
        </w:tc>
        <w:tc>
          <w:tcPr>
            <w:tcW w:w="1164" w:type="dxa"/>
            <w:gridSpan w:val="2"/>
            <w:tcBorders>
              <w:top w:val="nil"/>
              <w:left w:val="nil"/>
              <w:bottom w:val="nil"/>
              <w:right w:val="single" w:sz="4" w:space="0" w:color="auto"/>
            </w:tcBorders>
            <w:shd w:val="clear" w:color="auto" w:fill="auto"/>
            <w:vAlign w:val="center"/>
            <w:hideMark/>
          </w:tcPr>
          <w:p w14:paraId="59F4B6B3"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w:t>
            </w:r>
          </w:p>
        </w:tc>
        <w:tc>
          <w:tcPr>
            <w:tcW w:w="1616" w:type="dxa"/>
            <w:gridSpan w:val="2"/>
            <w:tcBorders>
              <w:top w:val="nil"/>
              <w:left w:val="nil"/>
              <w:bottom w:val="nil"/>
              <w:right w:val="single" w:sz="4" w:space="0" w:color="auto"/>
            </w:tcBorders>
            <w:shd w:val="clear" w:color="auto" w:fill="auto"/>
            <w:vAlign w:val="center"/>
            <w:hideMark/>
          </w:tcPr>
          <w:p w14:paraId="1C11C9F8"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0,00</w:t>
            </w:r>
          </w:p>
        </w:tc>
        <w:tc>
          <w:tcPr>
            <w:tcW w:w="1614" w:type="dxa"/>
            <w:gridSpan w:val="2"/>
            <w:tcBorders>
              <w:top w:val="nil"/>
              <w:left w:val="nil"/>
              <w:bottom w:val="nil"/>
              <w:right w:val="single" w:sz="4" w:space="0" w:color="auto"/>
            </w:tcBorders>
            <w:shd w:val="clear" w:color="auto" w:fill="auto"/>
            <w:vAlign w:val="center"/>
            <w:hideMark/>
          </w:tcPr>
          <w:p w14:paraId="717DF9D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8,00</w:t>
            </w:r>
          </w:p>
        </w:tc>
        <w:tc>
          <w:tcPr>
            <w:tcW w:w="1475" w:type="dxa"/>
            <w:gridSpan w:val="3"/>
            <w:tcBorders>
              <w:top w:val="nil"/>
              <w:left w:val="nil"/>
              <w:bottom w:val="nil"/>
              <w:right w:val="single" w:sz="4" w:space="0" w:color="auto"/>
            </w:tcBorders>
            <w:shd w:val="clear" w:color="auto" w:fill="auto"/>
            <w:vAlign w:val="center"/>
            <w:hideMark/>
          </w:tcPr>
          <w:p w14:paraId="08E7C47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8,00</w:t>
            </w:r>
          </w:p>
        </w:tc>
      </w:tr>
      <w:tr w:rsidR="004D3046" w:rsidRPr="004D3046" w14:paraId="05F45EC2" w14:textId="77777777" w:rsidTr="004D3046">
        <w:trPr>
          <w:trHeight w:val="540"/>
        </w:trPr>
        <w:tc>
          <w:tcPr>
            <w:tcW w:w="226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30761"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01.03.2022.-31.03.2022.</w:t>
            </w:r>
          </w:p>
        </w:tc>
        <w:tc>
          <w:tcPr>
            <w:tcW w:w="3623" w:type="dxa"/>
            <w:gridSpan w:val="3"/>
            <w:tcBorders>
              <w:top w:val="single" w:sz="4" w:space="0" w:color="auto"/>
              <w:left w:val="nil"/>
              <w:bottom w:val="single" w:sz="4" w:space="0" w:color="auto"/>
              <w:right w:val="single" w:sz="4" w:space="0" w:color="auto"/>
            </w:tcBorders>
            <w:shd w:val="clear" w:color="auto" w:fill="auto"/>
            <w:vAlign w:val="bottom"/>
            <w:hideMark/>
          </w:tcPr>
          <w:p w14:paraId="352F138B"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Daugavpils reģionālā slimnīca, Sabiedrība ar ierobežotu atbildību</w:t>
            </w:r>
          </w:p>
        </w:tc>
        <w:tc>
          <w:tcPr>
            <w:tcW w:w="10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0D8659"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E7EFC8"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39</w:t>
            </w:r>
          </w:p>
        </w:tc>
        <w:tc>
          <w:tcPr>
            <w:tcW w:w="116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E6914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13</w:t>
            </w:r>
          </w:p>
        </w:tc>
        <w:tc>
          <w:tcPr>
            <w:tcW w:w="1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5FADBB"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152,56</w:t>
            </w:r>
          </w:p>
        </w:tc>
        <w:tc>
          <w:tcPr>
            <w:tcW w:w="16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98921C"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35,00</w:t>
            </w:r>
          </w:p>
        </w:tc>
        <w:tc>
          <w:tcPr>
            <w:tcW w:w="1475" w:type="dxa"/>
            <w:gridSpan w:val="3"/>
            <w:tcBorders>
              <w:top w:val="single" w:sz="4" w:space="0" w:color="auto"/>
              <w:left w:val="nil"/>
              <w:bottom w:val="single" w:sz="4" w:space="0" w:color="auto"/>
              <w:right w:val="single" w:sz="4" w:space="0" w:color="auto"/>
            </w:tcBorders>
            <w:shd w:val="clear" w:color="auto" w:fill="auto"/>
            <w:noWrap/>
            <w:vAlign w:val="center"/>
            <w:hideMark/>
          </w:tcPr>
          <w:p w14:paraId="4C2A185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187,56</w:t>
            </w:r>
          </w:p>
        </w:tc>
      </w:tr>
      <w:tr w:rsidR="004D3046" w:rsidRPr="004D3046" w14:paraId="02CAF243" w14:textId="77777777" w:rsidTr="004D3046">
        <w:trPr>
          <w:trHeight w:val="540"/>
        </w:trPr>
        <w:tc>
          <w:tcPr>
            <w:tcW w:w="2263"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E3DED8"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01.04.2022.-30.04.2022.</w:t>
            </w:r>
          </w:p>
        </w:tc>
        <w:tc>
          <w:tcPr>
            <w:tcW w:w="3623" w:type="dxa"/>
            <w:gridSpan w:val="3"/>
            <w:tcBorders>
              <w:top w:val="nil"/>
              <w:left w:val="nil"/>
              <w:bottom w:val="single" w:sz="4" w:space="0" w:color="auto"/>
              <w:right w:val="single" w:sz="4" w:space="0" w:color="auto"/>
            </w:tcBorders>
            <w:shd w:val="clear" w:color="auto" w:fill="auto"/>
            <w:vAlign w:val="bottom"/>
            <w:hideMark/>
          </w:tcPr>
          <w:p w14:paraId="62E8B7F1"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Daugavpils reģionālā slimnīca, Sabiedrība ar ierobežotu atbildību</w:t>
            </w:r>
          </w:p>
        </w:tc>
        <w:tc>
          <w:tcPr>
            <w:tcW w:w="1061" w:type="dxa"/>
            <w:gridSpan w:val="2"/>
            <w:tcBorders>
              <w:top w:val="nil"/>
              <w:left w:val="nil"/>
              <w:bottom w:val="single" w:sz="4" w:space="0" w:color="auto"/>
              <w:right w:val="single" w:sz="4" w:space="0" w:color="auto"/>
            </w:tcBorders>
            <w:shd w:val="clear" w:color="auto" w:fill="auto"/>
            <w:noWrap/>
            <w:vAlign w:val="center"/>
            <w:hideMark/>
          </w:tcPr>
          <w:p w14:paraId="14E59097"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23</w:t>
            </w:r>
          </w:p>
        </w:tc>
        <w:tc>
          <w:tcPr>
            <w:tcW w:w="1134" w:type="dxa"/>
            <w:tcBorders>
              <w:top w:val="nil"/>
              <w:left w:val="nil"/>
              <w:bottom w:val="single" w:sz="4" w:space="0" w:color="auto"/>
              <w:right w:val="single" w:sz="4" w:space="0" w:color="auto"/>
            </w:tcBorders>
            <w:shd w:val="clear" w:color="auto" w:fill="auto"/>
            <w:noWrap/>
            <w:vAlign w:val="center"/>
            <w:hideMark/>
          </w:tcPr>
          <w:p w14:paraId="45E8A3E2"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53</w:t>
            </w:r>
          </w:p>
        </w:tc>
        <w:tc>
          <w:tcPr>
            <w:tcW w:w="1164" w:type="dxa"/>
            <w:gridSpan w:val="2"/>
            <w:tcBorders>
              <w:top w:val="nil"/>
              <w:left w:val="nil"/>
              <w:bottom w:val="single" w:sz="4" w:space="0" w:color="auto"/>
              <w:right w:val="single" w:sz="4" w:space="0" w:color="auto"/>
            </w:tcBorders>
            <w:shd w:val="clear" w:color="auto" w:fill="auto"/>
            <w:noWrap/>
            <w:vAlign w:val="center"/>
            <w:hideMark/>
          </w:tcPr>
          <w:p w14:paraId="08E3E35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24</w:t>
            </w:r>
          </w:p>
        </w:tc>
        <w:tc>
          <w:tcPr>
            <w:tcW w:w="1616" w:type="dxa"/>
            <w:gridSpan w:val="2"/>
            <w:tcBorders>
              <w:top w:val="nil"/>
              <w:left w:val="nil"/>
              <w:bottom w:val="single" w:sz="4" w:space="0" w:color="auto"/>
              <w:right w:val="single" w:sz="4" w:space="0" w:color="auto"/>
            </w:tcBorders>
            <w:shd w:val="clear" w:color="auto" w:fill="auto"/>
            <w:noWrap/>
            <w:vAlign w:val="center"/>
            <w:hideMark/>
          </w:tcPr>
          <w:p w14:paraId="2994D94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264,09</w:t>
            </w:r>
          </w:p>
        </w:tc>
        <w:tc>
          <w:tcPr>
            <w:tcW w:w="1614" w:type="dxa"/>
            <w:gridSpan w:val="2"/>
            <w:tcBorders>
              <w:top w:val="nil"/>
              <w:left w:val="nil"/>
              <w:bottom w:val="single" w:sz="4" w:space="0" w:color="auto"/>
              <w:right w:val="single" w:sz="4" w:space="0" w:color="auto"/>
            </w:tcBorders>
            <w:shd w:val="clear" w:color="auto" w:fill="auto"/>
            <w:noWrap/>
            <w:vAlign w:val="center"/>
            <w:hideMark/>
          </w:tcPr>
          <w:p w14:paraId="4E5FF80B"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63,00</w:t>
            </w:r>
          </w:p>
        </w:tc>
        <w:tc>
          <w:tcPr>
            <w:tcW w:w="1475" w:type="dxa"/>
            <w:gridSpan w:val="3"/>
            <w:tcBorders>
              <w:top w:val="nil"/>
              <w:left w:val="nil"/>
              <w:bottom w:val="single" w:sz="4" w:space="0" w:color="auto"/>
              <w:right w:val="single" w:sz="4" w:space="0" w:color="auto"/>
            </w:tcBorders>
            <w:shd w:val="clear" w:color="auto" w:fill="auto"/>
            <w:noWrap/>
            <w:vAlign w:val="center"/>
            <w:hideMark/>
          </w:tcPr>
          <w:p w14:paraId="52BB9EE1"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327,09</w:t>
            </w:r>
          </w:p>
        </w:tc>
      </w:tr>
      <w:tr w:rsidR="004D3046" w:rsidRPr="004D3046" w14:paraId="7C81D19A" w14:textId="77777777" w:rsidTr="004D3046">
        <w:trPr>
          <w:trHeight w:val="540"/>
        </w:trPr>
        <w:tc>
          <w:tcPr>
            <w:tcW w:w="2263"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BCA39F"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01.05.2022.-31.05.2022.</w:t>
            </w:r>
          </w:p>
        </w:tc>
        <w:tc>
          <w:tcPr>
            <w:tcW w:w="3623" w:type="dxa"/>
            <w:gridSpan w:val="3"/>
            <w:tcBorders>
              <w:top w:val="nil"/>
              <w:left w:val="nil"/>
              <w:bottom w:val="single" w:sz="4" w:space="0" w:color="auto"/>
              <w:right w:val="single" w:sz="4" w:space="0" w:color="auto"/>
            </w:tcBorders>
            <w:shd w:val="clear" w:color="auto" w:fill="auto"/>
            <w:vAlign w:val="bottom"/>
            <w:hideMark/>
          </w:tcPr>
          <w:p w14:paraId="65DDD5D7"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Daugavpils reģionālā slimnīca, Sabiedrība ar ierobežotu atbildību</w:t>
            </w:r>
          </w:p>
        </w:tc>
        <w:tc>
          <w:tcPr>
            <w:tcW w:w="1061" w:type="dxa"/>
            <w:gridSpan w:val="2"/>
            <w:tcBorders>
              <w:top w:val="nil"/>
              <w:left w:val="nil"/>
              <w:bottom w:val="single" w:sz="4" w:space="0" w:color="auto"/>
              <w:right w:val="single" w:sz="4" w:space="0" w:color="auto"/>
            </w:tcBorders>
            <w:shd w:val="clear" w:color="auto" w:fill="auto"/>
            <w:noWrap/>
            <w:vAlign w:val="center"/>
            <w:hideMark/>
          </w:tcPr>
          <w:p w14:paraId="0A618A1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w:t>
            </w:r>
          </w:p>
        </w:tc>
        <w:tc>
          <w:tcPr>
            <w:tcW w:w="1134" w:type="dxa"/>
            <w:tcBorders>
              <w:top w:val="nil"/>
              <w:left w:val="nil"/>
              <w:bottom w:val="single" w:sz="4" w:space="0" w:color="auto"/>
              <w:right w:val="single" w:sz="4" w:space="0" w:color="auto"/>
            </w:tcBorders>
            <w:shd w:val="clear" w:color="auto" w:fill="auto"/>
            <w:noWrap/>
            <w:vAlign w:val="center"/>
            <w:hideMark/>
          </w:tcPr>
          <w:p w14:paraId="5AFBB79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38</w:t>
            </w:r>
          </w:p>
        </w:tc>
        <w:tc>
          <w:tcPr>
            <w:tcW w:w="1164" w:type="dxa"/>
            <w:gridSpan w:val="2"/>
            <w:tcBorders>
              <w:top w:val="nil"/>
              <w:left w:val="nil"/>
              <w:bottom w:val="single" w:sz="4" w:space="0" w:color="auto"/>
              <w:right w:val="single" w:sz="4" w:space="0" w:color="auto"/>
            </w:tcBorders>
            <w:shd w:val="clear" w:color="auto" w:fill="auto"/>
            <w:noWrap/>
            <w:vAlign w:val="center"/>
            <w:hideMark/>
          </w:tcPr>
          <w:p w14:paraId="05C0471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w:t>
            </w:r>
          </w:p>
        </w:tc>
        <w:tc>
          <w:tcPr>
            <w:tcW w:w="1616" w:type="dxa"/>
            <w:gridSpan w:val="2"/>
            <w:tcBorders>
              <w:top w:val="nil"/>
              <w:left w:val="nil"/>
              <w:bottom w:val="single" w:sz="4" w:space="0" w:color="auto"/>
              <w:right w:val="single" w:sz="4" w:space="0" w:color="auto"/>
            </w:tcBorders>
            <w:shd w:val="clear" w:color="auto" w:fill="auto"/>
            <w:noWrap/>
            <w:vAlign w:val="center"/>
            <w:hideMark/>
          </w:tcPr>
          <w:p w14:paraId="3C7458FB"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148,84</w:t>
            </w:r>
          </w:p>
        </w:tc>
        <w:tc>
          <w:tcPr>
            <w:tcW w:w="1614" w:type="dxa"/>
            <w:gridSpan w:val="2"/>
            <w:tcBorders>
              <w:top w:val="nil"/>
              <w:left w:val="nil"/>
              <w:bottom w:val="single" w:sz="4" w:space="0" w:color="auto"/>
              <w:right w:val="single" w:sz="4" w:space="0" w:color="auto"/>
            </w:tcBorders>
            <w:shd w:val="clear" w:color="auto" w:fill="auto"/>
            <w:noWrap/>
            <w:vAlign w:val="center"/>
            <w:hideMark/>
          </w:tcPr>
          <w:p w14:paraId="56867949"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27,00</w:t>
            </w:r>
          </w:p>
        </w:tc>
        <w:tc>
          <w:tcPr>
            <w:tcW w:w="1475" w:type="dxa"/>
            <w:gridSpan w:val="3"/>
            <w:tcBorders>
              <w:top w:val="nil"/>
              <w:left w:val="nil"/>
              <w:bottom w:val="single" w:sz="4" w:space="0" w:color="auto"/>
              <w:right w:val="single" w:sz="4" w:space="0" w:color="auto"/>
            </w:tcBorders>
            <w:shd w:val="clear" w:color="auto" w:fill="auto"/>
            <w:noWrap/>
            <w:vAlign w:val="center"/>
            <w:hideMark/>
          </w:tcPr>
          <w:p w14:paraId="7FE7D921"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175,84</w:t>
            </w:r>
          </w:p>
        </w:tc>
      </w:tr>
      <w:tr w:rsidR="004D3046" w:rsidRPr="004D3046" w14:paraId="58BE2E34" w14:textId="77777777" w:rsidTr="004D3046">
        <w:trPr>
          <w:trHeight w:val="528"/>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5302A6"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01.06.2022.-30.06.2022.</w:t>
            </w:r>
          </w:p>
        </w:tc>
        <w:tc>
          <w:tcPr>
            <w:tcW w:w="3623" w:type="dxa"/>
            <w:gridSpan w:val="3"/>
            <w:tcBorders>
              <w:top w:val="nil"/>
              <w:left w:val="nil"/>
              <w:bottom w:val="single" w:sz="4" w:space="0" w:color="auto"/>
              <w:right w:val="single" w:sz="4" w:space="0" w:color="auto"/>
            </w:tcBorders>
            <w:shd w:val="clear" w:color="auto" w:fill="auto"/>
            <w:vAlign w:val="center"/>
            <w:hideMark/>
          </w:tcPr>
          <w:p w14:paraId="5A995DF7"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050000020 - LUC MEDICAL,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48B6A76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w:t>
            </w:r>
          </w:p>
        </w:tc>
        <w:tc>
          <w:tcPr>
            <w:tcW w:w="1134" w:type="dxa"/>
            <w:tcBorders>
              <w:top w:val="nil"/>
              <w:left w:val="nil"/>
              <w:bottom w:val="single" w:sz="4" w:space="0" w:color="auto"/>
              <w:right w:val="single" w:sz="4" w:space="0" w:color="auto"/>
            </w:tcBorders>
            <w:shd w:val="clear" w:color="auto" w:fill="auto"/>
            <w:vAlign w:val="center"/>
            <w:hideMark/>
          </w:tcPr>
          <w:p w14:paraId="22409F4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w:t>
            </w:r>
          </w:p>
        </w:tc>
        <w:tc>
          <w:tcPr>
            <w:tcW w:w="1164" w:type="dxa"/>
            <w:gridSpan w:val="2"/>
            <w:tcBorders>
              <w:top w:val="nil"/>
              <w:left w:val="nil"/>
              <w:bottom w:val="single" w:sz="4" w:space="0" w:color="auto"/>
              <w:right w:val="single" w:sz="4" w:space="0" w:color="auto"/>
            </w:tcBorders>
            <w:shd w:val="clear" w:color="auto" w:fill="auto"/>
            <w:vAlign w:val="center"/>
            <w:hideMark/>
          </w:tcPr>
          <w:p w14:paraId="242BAC4E"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w:t>
            </w:r>
          </w:p>
        </w:tc>
        <w:tc>
          <w:tcPr>
            <w:tcW w:w="1616" w:type="dxa"/>
            <w:gridSpan w:val="2"/>
            <w:tcBorders>
              <w:top w:val="nil"/>
              <w:left w:val="nil"/>
              <w:bottom w:val="single" w:sz="4" w:space="0" w:color="auto"/>
              <w:right w:val="single" w:sz="4" w:space="0" w:color="auto"/>
            </w:tcBorders>
            <w:shd w:val="clear" w:color="auto" w:fill="auto"/>
            <w:vAlign w:val="center"/>
            <w:hideMark/>
          </w:tcPr>
          <w:p w14:paraId="3A7DFEA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36,63</w:t>
            </w:r>
          </w:p>
        </w:tc>
        <w:tc>
          <w:tcPr>
            <w:tcW w:w="1614" w:type="dxa"/>
            <w:gridSpan w:val="2"/>
            <w:tcBorders>
              <w:top w:val="nil"/>
              <w:left w:val="nil"/>
              <w:bottom w:val="single" w:sz="4" w:space="0" w:color="auto"/>
              <w:right w:val="single" w:sz="4" w:space="0" w:color="auto"/>
            </w:tcBorders>
            <w:shd w:val="clear" w:color="auto" w:fill="auto"/>
            <w:vAlign w:val="center"/>
            <w:hideMark/>
          </w:tcPr>
          <w:p w14:paraId="0EA04AF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4,00</w:t>
            </w:r>
          </w:p>
        </w:tc>
        <w:tc>
          <w:tcPr>
            <w:tcW w:w="1475" w:type="dxa"/>
            <w:gridSpan w:val="3"/>
            <w:tcBorders>
              <w:top w:val="nil"/>
              <w:left w:val="nil"/>
              <w:bottom w:val="single" w:sz="4" w:space="0" w:color="auto"/>
              <w:right w:val="single" w:sz="4" w:space="0" w:color="auto"/>
            </w:tcBorders>
            <w:shd w:val="clear" w:color="auto" w:fill="auto"/>
            <w:vAlign w:val="center"/>
            <w:hideMark/>
          </w:tcPr>
          <w:p w14:paraId="3668422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40,63</w:t>
            </w:r>
          </w:p>
        </w:tc>
      </w:tr>
      <w:tr w:rsidR="004D3046" w:rsidRPr="004D3046" w14:paraId="62604F62" w14:textId="77777777" w:rsidTr="004D3046">
        <w:trPr>
          <w:trHeight w:val="792"/>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FF538A"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01.06.2022.-30.06.2022.</w:t>
            </w:r>
          </w:p>
        </w:tc>
        <w:tc>
          <w:tcPr>
            <w:tcW w:w="3623" w:type="dxa"/>
            <w:gridSpan w:val="3"/>
            <w:tcBorders>
              <w:top w:val="nil"/>
              <w:left w:val="nil"/>
              <w:bottom w:val="single" w:sz="4" w:space="0" w:color="auto"/>
              <w:right w:val="single" w:sz="4" w:space="0" w:color="auto"/>
            </w:tcBorders>
            <w:shd w:val="clear" w:color="auto" w:fill="auto"/>
            <w:vAlign w:val="center"/>
            <w:hideMark/>
          </w:tcPr>
          <w:p w14:paraId="68349605"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050020401 - Daugavpils reģionālā slimnīca,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446C2332"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10</w:t>
            </w:r>
          </w:p>
        </w:tc>
        <w:tc>
          <w:tcPr>
            <w:tcW w:w="1134" w:type="dxa"/>
            <w:tcBorders>
              <w:top w:val="nil"/>
              <w:left w:val="nil"/>
              <w:bottom w:val="single" w:sz="4" w:space="0" w:color="auto"/>
              <w:right w:val="single" w:sz="4" w:space="0" w:color="auto"/>
            </w:tcBorders>
            <w:shd w:val="clear" w:color="auto" w:fill="auto"/>
            <w:vAlign w:val="center"/>
            <w:hideMark/>
          </w:tcPr>
          <w:p w14:paraId="038F05C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99</w:t>
            </w:r>
          </w:p>
        </w:tc>
        <w:tc>
          <w:tcPr>
            <w:tcW w:w="1164" w:type="dxa"/>
            <w:gridSpan w:val="2"/>
            <w:tcBorders>
              <w:top w:val="nil"/>
              <w:left w:val="nil"/>
              <w:bottom w:val="single" w:sz="4" w:space="0" w:color="auto"/>
              <w:right w:val="single" w:sz="4" w:space="0" w:color="auto"/>
            </w:tcBorders>
            <w:shd w:val="clear" w:color="auto" w:fill="auto"/>
            <w:vAlign w:val="center"/>
            <w:hideMark/>
          </w:tcPr>
          <w:p w14:paraId="20DDDAF2"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19</w:t>
            </w:r>
          </w:p>
        </w:tc>
        <w:tc>
          <w:tcPr>
            <w:tcW w:w="1616" w:type="dxa"/>
            <w:gridSpan w:val="2"/>
            <w:tcBorders>
              <w:top w:val="nil"/>
              <w:left w:val="nil"/>
              <w:bottom w:val="single" w:sz="4" w:space="0" w:color="auto"/>
              <w:right w:val="single" w:sz="4" w:space="0" w:color="auto"/>
            </w:tcBorders>
            <w:shd w:val="clear" w:color="auto" w:fill="auto"/>
            <w:vAlign w:val="center"/>
            <w:hideMark/>
          </w:tcPr>
          <w:p w14:paraId="7A25311B"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574,03</w:t>
            </w:r>
          </w:p>
        </w:tc>
        <w:tc>
          <w:tcPr>
            <w:tcW w:w="1614" w:type="dxa"/>
            <w:gridSpan w:val="2"/>
            <w:tcBorders>
              <w:top w:val="nil"/>
              <w:left w:val="nil"/>
              <w:bottom w:val="single" w:sz="4" w:space="0" w:color="auto"/>
              <w:right w:val="single" w:sz="4" w:space="0" w:color="auto"/>
            </w:tcBorders>
            <w:shd w:val="clear" w:color="auto" w:fill="auto"/>
            <w:vAlign w:val="center"/>
            <w:hideMark/>
          </w:tcPr>
          <w:p w14:paraId="7FD9C5AD"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78,00</w:t>
            </w:r>
          </w:p>
        </w:tc>
        <w:tc>
          <w:tcPr>
            <w:tcW w:w="1475" w:type="dxa"/>
            <w:gridSpan w:val="3"/>
            <w:tcBorders>
              <w:top w:val="nil"/>
              <w:left w:val="nil"/>
              <w:bottom w:val="single" w:sz="4" w:space="0" w:color="auto"/>
              <w:right w:val="single" w:sz="4" w:space="0" w:color="auto"/>
            </w:tcBorders>
            <w:shd w:val="clear" w:color="auto" w:fill="auto"/>
            <w:vAlign w:val="center"/>
            <w:hideMark/>
          </w:tcPr>
          <w:p w14:paraId="60817B33"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652,03</w:t>
            </w:r>
          </w:p>
        </w:tc>
      </w:tr>
      <w:tr w:rsidR="004D3046" w:rsidRPr="004D3046" w14:paraId="515AEB7C" w14:textId="77777777" w:rsidTr="004D3046">
        <w:trPr>
          <w:trHeight w:val="528"/>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D2461C"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01.06.2022.-30.06.2022.</w:t>
            </w:r>
          </w:p>
        </w:tc>
        <w:tc>
          <w:tcPr>
            <w:tcW w:w="3623" w:type="dxa"/>
            <w:gridSpan w:val="3"/>
            <w:tcBorders>
              <w:top w:val="nil"/>
              <w:left w:val="nil"/>
              <w:bottom w:val="single" w:sz="4" w:space="0" w:color="auto"/>
              <w:right w:val="single" w:sz="4" w:space="0" w:color="auto"/>
            </w:tcBorders>
            <w:shd w:val="clear" w:color="auto" w:fill="auto"/>
            <w:vAlign w:val="center"/>
            <w:hideMark/>
          </w:tcPr>
          <w:p w14:paraId="54D85C0A"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210020301 - RĒZEKNES SLIMNĪCA,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0B4FCA7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w:t>
            </w:r>
          </w:p>
        </w:tc>
        <w:tc>
          <w:tcPr>
            <w:tcW w:w="1134" w:type="dxa"/>
            <w:tcBorders>
              <w:top w:val="nil"/>
              <w:left w:val="nil"/>
              <w:bottom w:val="single" w:sz="4" w:space="0" w:color="auto"/>
              <w:right w:val="single" w:sz="4" w:space="0" w:color="auto"/>
            </w:tcBorders>
            <w:shd w:val="clear" w:color="auto" w:fill="auto"/>
            <w:vAlign w:val="center"/>
            <w:hideMark/>
          </w:tcPr>
          <w:p w14:paraId="0F181BF8"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w:t>
            </w:r>
          </w:p>
        </w:tc>
        <w:tc>
          <w:tcPr>
            <w:tcW w:w="1164" w:type="dxa"/>
            <w:gridSpan w:val="2"/>
            <w:tcBorders>
              <w:top w:val="nil"/>
              <w:left w:val="nil"/>
              <w:bottom w:val="single" w:sz="4" w:space="0" w:color="auto"/>
              <w:right w:val="single" w:sz="4" w:space="0" w:color="auto"/>
            </w:tcBorders>
            <w:shd w:val="clear" w:color="auto" w:fill="auto"/>
            <w:vAlign w:val="center"/>
            <w:hideMark/>
          </w:tcPr>
          <w:p w14:paraId="2AF5A48E"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w:t>
            </w:r>
          </w:p>
        </w:tc>
        <w:tc>
          <w:tcPr>
            <w:tcW w:w="1616" w:type="dxa"/>
            <w:gridSpan w:val="2"/>
            <w:tcBorders>
              <w:top w:val="nil"/>
              <w:left w:val="nil"/>
              <w:bottom w:val="single" w:sz="4" w:space="0" w:color="auto"/>
              <w:right w:val="single" w:sz="4" w:space="0" w:color="auto"/>
            </w:tcBorders>
            <w:shd w:val="clear" w:color="auto" w:fill="auto"/>
            <w:vAlign w:val="center"/>
            <w:hideMark/>
          </w:tcPr>
          <w:p w14:paraId="2CB69C8D"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40,51</w:t>
            </w:r>
          </w:p>
        </w:tc>
        <w:tc>
          <w:tcPr>
            <w:tcW w:w="1614" w:type="dxa"/>
            <w:gridSpan w:val="2"/>
            <w:tcBorders>
              <w:top w:val="nil"/>
              <w:left w:val="nil"/>
              <w:bottom w:val="single" w:sz="4" w:space="0" w:color="auto"/>
              <w:right w:val="single" w:sz="4" w:space="0" w:color="auto"/>
            </w:tcBorders>
            <w:shd w:val="clear" w:color="auto" w:fill="auto"/>
            <w:vAlign w:val="center"/>
            <w:hideMark/>
          </w:tcPr>
          <w:p w14:paraId="74A0933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22,00</w:t>
            </w:r>
          </w:p>
        </w:tc>
        <w:tc>
          <w:tcPr>
            <w:tcW w:w="1475" w:type="dxa"/>
            <w:gridSpan w:val="3"/>
            <w:tcBorders>
              <w:top w:val="nil"/>
              <w:left w:val="nil"/>
              <w:bottom w:val="single" w:sz="4" w:space="0" w:color="auto"/>
              <w:right w:val="single" w:sz="4" w:space="0" w:color="auto"/>
            </w:tcBorders>
            <w:shd w:val="clear" w:color="auto" w:fill="auto"/>
            <w:vAlign w:val="center"/>
            <w:hideMark/>
          </w:tcPr>
          <w:p w14:paraId="4F3C24C1"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62,51</w:t>
            </w:r>
          </w:p>
        </w:tc>
      </w:tr>
      <w:tr w:rsidR="004D3046" w:rsidRPr="004D3046" w14:paraId="5FB8C51D" w14:textId="77777777" w:rsidTr="004D3046">
        <w:trPr>
          <w:trHeight w:val="792"/>
        </w:trPr>
        <w:tc>
          <w:tcPr>
            <w:tcW w:w="2263"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08D90D"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01.07.2022.-31.07.2022.</w:t>
            </w:r>
          </w:p>
        </w:tc>
        <w:tc>
          <w:tcPr>
            <w:tcW w:w="3623" w:type="dxa"/>
            <w:gridSpan w:val="3"/>
            <w:tcBorders>
              <w:top w:val="nil"/>
              <w:left w:val="nil"/>
              <w:bottom w:val="single" w:sz="4" w:space="0" w:color="auto"/>
              <w:right w:val="single" w:sz="4" w:space="0" w:color="auto"/>
            </w:tcBorders>
            <w:shd w:val="clear" w:color="auto" w:fill="auto"/>
            <w:vAlign w:val="center"/>
            <w:hideMark/>
          </w:tcPr>
          <w:p w14:paraId="767B9BDD"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050020401 - Daugavpils reģionālā slimnīca, Sabiedrība ar ierobežotu atbildību</w:t>
            </w:r>
          </w:p>
        </w:tc>
        <w:tc>
          <w:tcPr>
            <w:tcW w:w="1061" w:type="dxa"/>
            <w:gridSpan w:val="2"/>
            <w:tcBorders>
              <w:top w:val="nil"/>
              <w:left w:val="nil"/>
              <w:bottom w:val="single" w:sz="4" w:space="0" w:color="auto"/>
              <w:right w:val="single" w:sz="4" w:space="0" w:color="auto"/>
            </w:tcBorders>
            <w:shd w:val="clear" w:color="auto" w:fill="auto"/>
            <w:vAlign w:val="center"/>
            <w:hideMark/>
          </w:tcPr>
          <w:p w14:paraId="7F176CC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29</w:t>
            </w:r>
          </w:p>
        </w:tc>
        <w:tc>
          <w:tcPr>
            <w:tcW w:w="1134" w:type="dxa"/>
            <w:tcBorders>
              <w:top w:val="nil"/>
              <w:left w:val="nil"/>
              <w:bottom w:val="single" w:sz="4" w:space="0" w:color="auto"/>
              <w:right w:val="single" w:sz="4" w:space="0" w:color="auto"/>
            </w:tcBorders>
            <w:shd w:val="clear" w:color="auto" w:fill="auto"/>
            <w:vAlign w:val="center"/>
            <w:hideMark/>
          </w:tcPr>
          <w:p w14:paraId="40B6476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82</w:t>
            </w:r>
          </w:p>
        </w:tc>
        <w:tc>
          <w:tcPr>
            <w:tcW w:w="1164" w:type="dxa"/>
            <w:gridSpan w:val="2"/>
            <w:tcBorders>
              <w:top w:val="nil"/>
              <w:left w:val="nil"/>
              <w:bottom w:val="single" w:sz="4" w:space="0" w:color="auto"/>
              <w:right w:val="single" w:sz="4" w:space="0" w:color="auto"/>
            </w:tcBorders>
            <w:shd w:val="clear" w:color="auto" w:fill="auto"/>
            <w:vAlign w:val="center"/>
            <w:hideMark/>
          </w:tcPr>
          <w:p w14:paraId="2BDDD3D2"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29</w:t>
            </w:r>
          </w:p>
        </w:tc>
        <w:tc>
          <w:tcPr>
            <w:tcW w:w="1616" w:type="dxa"/>
            <w:gridSpan w:val="2"/>
            <w:tcBorders>
              <w:top w:val="nil"/>
              <w:left w:val="nil"/>
              <w:bottom w:val="single" w:sz="4" w:space="0" w:color="auto"/>
              <w:right w:val="single" w:sz="4" w:space="0" w:color="auto"/>
            </w:tcBorders>
            <w:shd w:val="clear" w:color="auto" w:fill="auto"/>
            <w:vAlign w:val="center"/>
            <w:hideMark/>
          </w:tcPr>
          <w:p w14:paraId="7813E8DE"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340,40</w:t>
            </w:r>
          </w:p>
        </w:tc>
        <w:tc>
          <w:tcPr>
            <w:tcW w:w="1614" w:type="dxa"/>
            <w:gridSpan w:val="2"/>
            <w:tcBorders>
              <w:top w:val="nil"/>
              <w:left w:val="nil"/>
              <w:bottom w:val="single" w:sz="4" w:space="0" w:color="auto"/>
              <w:right w:val="single" w:sz="4" w:space="0" w:color="auto"/>
            </w:tcBorders>
            <w:shd w:val="clear" w:color="auto" w:fill="auto"/>
            <w:vAlign w:val="center"/>
            <w:hideMark/>
          </w:tcPr>
          <w:p w14:paraId="2ED974B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116,00</w:t>
            </w:r>
          </w:p>
        </w:tc>
        <w:tc>
          <w:tcPr>
            <w:tcW w:w="1475" w:type="dxa"/>
            <w:gridSpan w:val="3"/>
            <w:tcBorders>
              <w:top w:val="nil"/>
              <w:left w:val="nil"/>
              <w:bottom w:val="single" w:sz="4" w:space="0" w:color="auto"/>
              <w:right w:val="single" w:sz="4" w:space="0" w:color="auto"/>
            </w:tcBorders>
            <w:shd w:val="clear" w:color="auto" w:fill="auto"/>
            <w:vAlign w:val="center"/>
            <w:hideMark/>
          </w:tcPr>
          <w:p w14:paraId="675FC295"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456,40</w:t>
            </w:r>
          </w:p>
        </w:tc>
      </w:tr>
      <w:tr w:rsidR="004D3046" w:rsidRPr="004D3046" w14:paraId="75AC2DA6" w14:textId="77777777" w:rsidTr="004D3046">
        <w:trPr>
          <w:trHeight w:val="804"/>
        </w:trPr>
        <w:tc>
          <w:tcPr>
            <w:tcW w:w="22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ED475"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01.08.2022.-31.08.2022.</w:t>
            </w:r>
          </w:p>
        </w:tc>
        <w:tc>
          <w:tcPr>
            <w:tcW w:w="362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0CD96E10"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050020401 Daugavpils reģionālā slimnīca, Sabiedrība ar ierobežotu atbildību</w:t>
            </w:r>
          </w:p>
        </w:tc>
        <w:tc>
          <w:tcPr>
            <w:tcW w:w="10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602253"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17AB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9D403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24</w:t>
            </w:r>
          </w:p>
        </w:tc>
        <w:tc>
          <w:tcPr>
            <w:tcW w:w="16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B4EB8C"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360,04</w:t>
            </w:r>
          </w:p>
        </w:tc>
        <w:tc>
          <w:tcPr>
            <w:tcW w:w="16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BD3FD6"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68,00</w:t>
            </w:r>
          </w:p>
        </w:tc>
        <w:tc>
          <w:tcPr>
            <w:tcW w:w="14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46D6D2"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428,04</w:t>
            </w:r>
          </w:p>
        </w:tc>
      </w:tr>
      <w:tr w:rsidR="004D3046" w:rsidRPr="004D3046" w14:paraId="26CA5779" w14:textId="77777777" w:rsidTr="004D3046">
        <w:trPr>
          <w:trHeight w:val="804"/>
        </w:trPr>
        <w:tc>
          <w:tcPr>
            <w:tcW w:w="226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020B4"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lastRenderedPageBreak/>
              <w:t>01.09.2022.-30.09.2022.</w:t>
            </w:r>
          </w:p>
        </w:tc>
        <w:tc>
          <w:tcPr>
            <w:tcW w:w="3623" w:type="dxa"/>
            <w:gridSpan w:val="3"/>
            <w:tcBorders>
              <w:top w:val="single" w:sz="4" w:space="0" w:color="auto"/>
              <w:left w:val="nil"/>
              <w:bottom w:val="single" w:sz="4" w:space="0" w:color="auto"/>
              <w:right w:val="single" w:sz="4" w:space="0" w:color="auto"/>
            </w:tcBorders>
            <w:shd w:val="clear" w:color="auto" w:fill="auto"/>
            <w:vAlign w:val="bottom"/>
            <w:hideMark/>
          </w:tcPr>
          <w:p w14:paraId="27D38CB5"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050020401 Daugavpils reģionālā slimnīca, Sabiedrība ar ierobežotu atbildību</w:t>
            </w:r>
          </w:p>
        </w:tc>
        <w:tc>
          <w:tcPr>
            <w:tcW w:w="10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C9C422"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763806"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56</w:t>
            </w:r>
          </w:p>
        </w:tc>
        <w:tc>
          <w:tcPr>
            <w:tcW w:w="116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5018C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19</w:t>
            </w:r>
          </w:p>
        </w:tc>
        <w:tc>
          <w:tcPr>
            <w:tcW w:w="1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D30833"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271,42</w:t>
            </w:r>
          </w:p>
        </w:tc>
        <w:tc>
          <w:tcPr>
            <w:tcW w:w="16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EE3CB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57,00</w:t>
            </w:r>
          </w:p>
        </w:tc>
        <w:tc>
          <w:tcPr>
            <w:tcW w:w="147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99BBDBA"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328,42</w:t>
            </w:r>
          </w:p>
        </w:tc>
      </w:tr>
      <w:tr w:rsidR="004D3046" w:rsidRPr="004D3046" w14:paraId="40472AEC" w14:textId="77777777" w:rsidTr="004D3046">
        <w:trPr>
          <w:trHeight w:val="804"/>
        </w:trPr>
        <w:tc>
          <w:tcPr>
            <w:tcW w:w="2263" w:type="dxa"/>
            <w:gridSpan w:val="2"/>
            <w:tcBorders>
              <w:top w:val="nil"/>
              <w:left w:val="single" w:sz="4" w:space="0" w:color="auto"/>
              <w:bottom w:val="single" w:sz="4" w:space="0" w:color="auto"/>
              <w:right w:val="single" w:sz="4" w:space="0" w:color="auto"/>
            </w:tcBorders>
            <w:shd w:val="clear" w:color="auto" w:fill="auto"/>
            <w:vAlign w:val="center"/>
            <w:hideMark/>
          </w:tcPr>
          <w:p w14:paraId="3B8A7AB3"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01.10.2022.-31.10.2022.</w:t>
            </w:r>
          </w:p>
        </w:tc>
        <w:tc>
          <w:tcPr>
            <w:tcW w:w="3623" w:type="dxa"/>
            <w:gridSpan w:val="3"/>
            <w:tcBorders>
              <w:top w:val="nil"/>
              <w:left w:val="nil"/>
              <w:bottom w:val="single" w:sz="4" w:space="0" w:color="auto"/>
              <w:right w:val="single" w:sz="4" w:space="0" w:color="auto"/>
            </w:tcBorders>
            <w:shd w:val="clear" w:color="auto" w:fill="auto"/>
            <w:vAlign w:val="bottom"/>
            <w:hideMark/>
          </w:tcPr>
          <w:p w14:paraId="4A91F247" w14:textId="77777777" w:rsidR="00B00893" w:rsidRPr="004D3046" w:rsidRDefault="00B00893" w:rsidP="00B00893">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050020401 Daugavpils reģionālā slimnīca, Sabiedrība ar ierobežotu atbildību</w:t>
            </w:r>
          </w:p>
        </w:tc>
        <w:tc>
          <w:tcPr>
            <w:tcW w:w="1061" w:type="dxa"/>
            <w:gridSpan w:val="2"/>
            <w:tcBorders>
              <w:top w:val="nil"/>
              <w:left w:val="nil"/>
              <w:bottom w:val="single" w:sz="4" w:space="0" w:color="auto"/>
              <w:right w:val="single" w:sz="4" w:space="0" w:color="auto"/>
            </w:tcBorders>
            <w:shd w:val="clear" w:color="auto" w:fill="auto"/>
            <w:noWrap/>
            <w:vAlign w:val="center"/>
            <w:hideMark/>
          </w:tcPr>
          <w:p w14:paraId="5C08720C"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41</w:t>
            </w:r>
          </w:p>
        </w:tc>
        <w:tc>
          <w:tcPr>
            <w:tcW w:w="1134" w:type="dxa"/>
            <w:tcBorders>
              <w:top w:val="nil"/>
              <w:left w:val="nil"/>
              <w:bottom w:val="single" w:sz="4" w:space="0" w:color="auto"/>
              <w:right w:val="single" w:sz="4" w:space="0" w:color="auto"/>
            </w:tcBorders>
            <w:shd w:val="clear" w:color="auto" w:fill="auto"/>
            <w:noWrap/>
            <w:vAlign w:val="center"/>
            <w:hideMark/>
          </w:tcPr>
          <w:p w14:paraId="4B0C118C"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123</w:t>
            </w:r>
          </w:p>
        </w:tc>
        <w:tc>
          <w:tcPr>
            <w:tcW w:w="1164" w:type="dxa"/>
            <w:gridSpan w:val="2"/>
            <w:tcBorders>
              <w:top w:val="nil"/>
              <w:left w:val="nil"/>
              <w:bottom w:val="single" w:sz="4" w:space="0" w:color="auto"/>
              <w:right w:val="single" w:sz="4" w:space="0" w:color="auto"/>
            </w:tcBorders>
            <w:shd w:val="clear" w:color="auto" w:fill="auto"/>
            <w:noWrap/>
            <w:vAlign w:val="center"/>
            <w:hideMark/>
          </w:tcPr>
          <w:p w14:paraId="290A03D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41</w:t>
            </w:r>
          </w:p>
        </w:tc>
        <w:tc>
          <w:tcPr>
            <w:tcW w:w="1616" w:type="dxa"/>
            <w:gridSpan w:val="2"/>
            <w:tcBorders>
              <w:top w:val="nil"/>
              <w:left w:val="nil"/>
              <w:bottom w:val="single" w:sz="4" w:space="0" w:color="auto"/>
              <w:right w:val="single" w:sz="4" w:space="0" w:color="auto"/>
            </w:tcBorders>
            <w:shd w:val="clear" w:color="auto" w:fill="auto"/>
            <w:noWrap/>
            <w:vAlign w:val="center"/>
            <w:hideMark/>
          </w:tcPr>
          <w:p w14:paraId="00435DF4"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385,5</w:t>
            </w:r>
          </w:p>
        </w:tc>
        <w:tc>
          <w:tcPr>
            <w:tcW w:w="1614" w:type="dxa"/>
            <w:gridSpan w:val="2"/>
            <w:tcBorders>
              <w:top w:val="nil"/>
              <w:left w:val="nil"/>
              <w:bottom w:val="single" w:sz="4" w:space="0" w:color="auto"/>
              <w:right w:val="single" w:sz="4" w:space="0" w:color="auto"/>
            </w:tcBorders>
            <w:shd w:val="clear" w:color="auto" w:fill="auto"/>
            <w:noWrap/>
            <w:vAlign w:val="center"/>
            <w:hideMark/>
          </w:tcPr>
          <w:p w14:paraId="3378083F"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129</w:t>
            </w:r>
          </w:p>
        </w:tc>
        <w:tc>
          <w:tcPr>
            <w:tcW w:w="1475" w:type="dxa"/>
            <w:gridSpan w:val="3"/>
            <w:tcBorders>
              <w:top w:val="nil"/>
              <w:left w:val="nil"/>
              <w:bottom w:val="single" w:sz="4" w:space="0" w:color="auto"/>
              <w:right w:val="single" w:sz="4" w:space="0" w:color="auto"/>
            </w:tcBorders>
            <w:shd w:val="clear" w:color="auto" w:fill="auto"/>
            <w:noWrap/>
            <w:vAlign w:val="center"/>
            <w:hideMark/>
          </w:tcPr>
          <w:p w14:paraId="1EE131FB" w14:textId="77777777" w:rsidR="00B00893" w:rsidRPr="004D3046" w:rsidRDefault="00B00893" w:rsidP="00B00893">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514,5</w:t>
            </w:r>
          </w:p>
        </w:tc>
      </w:tr>
      <w:tr w:rsidR="004D3046" w:rsidRPr="004D3046" w14:paraId="03D5CB41" w14:textId="77777777" w:rsidTr="004D3046">
        <w:trPr>
          <w:trHeight w:val="312"/>
        </w:trPr>
        <w:tc>
          <w:tcPr>
            <w:tcW w:w="2263" w:type="dxa"/>
            <w:gridSpan w:val="2"/>
            <w:tcBorders>
              <w:top w:val="nil"/>
              <w:left w:val="single" w:sz="4" w:space="0" w:color="auto"/>
              <w:bottom w:val="single" w:sz="4" w:space="0" w:color="auto"/>
              <w:right w:val="single" w:sz="4" w:space="0" w:color="auto"/>
            </w:tcBorders>
            <w:shd w:val="clear" w:color="000000" w:fill="C6E0B4"/>
            <w:noWrap/>
            <w:vAlign w:val="center"/>
            <w:hideMark/>
          </w:tcPr>
          <w:p w14:paraId="0546772E" w14:textId="77777777" w:rsidR="00B00893" w:rsidRPr="004D3046" w:rsidRDefault="00B00893" w:rsidP="00B00893">
            <w:pPr>
              <w:spacing w:after="0" w:line="240" w:lineRule="auto"/>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KOPĀ</w:t>
            </w:r>
          </w:p>
        </w:tc>
        <w:tc>
          <w:tcPr>
            <w:tcW w:w="3623" w:type="dxa"/>
            <w:gridSpan w:val="3"/>
            <w:tcBorders>
              <w:top w:val="nil"/>
              <w:left w:val="nil"/>
              <w:bottom w:val="single" w:sz="4" w:space="0" w:color="auto"/>
              <w:right w:val="single" w:sz="4" w:space="0" w:color="auto"/>
            </w:tcBorders>
            <w:shd w:val="clear" w:color="000000" w:fill="C6E0B4"/>
            <w:noWrap/>
            <w:vAlign w:val="bottom"/>
            <w:hideMark/>
          </w:tcPr>
          <w:p w14:paraId="7B56D236" w14:textId="77777777" w:rsidR="00B00893" w:rsidRPr="004D3046" w:rsidRDefault="00B00893" w:rsidP="00B00893">
            <w:pPr>
              <w:spacing w:after="0" w:line="240" w:lineRule="auto"/>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 </w:t>
            </w:r>
          </w:p>
        </w:tc>
        <w:tc>
          <w:tcPr>
            <w:tcW w:w="1061" w:type="dxa"/>
            <w:gridSpan w:val="2"/>
            <w:tcBorders>
              <w:top w:val="nil"/>
              <w:left w:val="nil"/>
              <w:bottom w:val="single" w:sz="4" w:space="0" w:color="auto"/>
              <w:right w:val="single" w:sz="4" w:space="0" w:color="auto"/>
            </w:tcBorders>
            <w:shd w:val="clear" w:color="000000" w:fill="C6E0B4"/>
            <w:noWrap/>
            <w:vAlign w:val="bottom"/>
            <w:hideMark/>
          </w:tcPr>
          <w:p w14:paraId="4CCB4BCA" w14:textId="77777777" w:rsidR="00B00893" w:rsidRPr="004D3046" w:rsidRDefault="00B00893" w:rsidP="00B00893">
            <w:pPr>
              <w:spacing w:after="0" w:line="240" w:lineRule="auto"/>
              <w:jc w:val="center"/>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234</w:t>
            </w:r>
          </w:p>
        </w:tc>
        <w:tc>
          <w:tcPr>
            <w:tcW w:w="1134" w:type="dxa"/>
            <w:tcBorders>
              <w:top w:val="nil"/>
              <w:left w:val="nil"/>
              <w:bottom w:val="single" w:sz="4" w:space="0" w:color="auto"/>
              <w:right w:val="single" w:sz="4" w:space="0" w:color="auto"/>
            </w:tcBorders>
            <w:shd w:val="clear" w:color="000000" w:fill="C6E0B4"/>
            <w:noWrap/>
            <w:vAlign w:val="bottom"/>
            <w:hideMark/>
          </w:tcPr>
          <w:p w14:paraId="2E276D0F" w14:textId="77777777" w:rsidR="00B00893" w:rsidRPr="004D3046" w:rsidRDefault="00B00893" w:rsidP="00B00893">
            <w:pPr>
              <w:spacing w:after="0" w:line="240" w:lineRule="auto"/>
              <w:jc w:val="center"/>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798</w:t>
            </w:r>
          </w:p>
        </w:tc>
        <w:tc>
          <w:tcPr>
            <w:tcW w:w="1164" w:type="dxa"/>
            <w:gridSpan w:val="2"/>
            <w:tcBorders>
              <w:top w:val="nil"/>
              <w:left w:val="nil"/>
              <w:bottom w:val="single" w:sz="4" w:space="0" w:color="auto"/>
              <w:right w:val="single" w:sz="4" w:space="0" w:color="auto"/>
            </w:tcBorders>
            <w:shd w:val="clear" w:color="000000" w:fill="C6E0B4"/>
            <w:noWrap/>
            <w:vAlign w:val="bottom"/>
            <w:hideMark/>
          </w:tcPr>
          <w:p w14:paraId="398FA8C6" w14:textId="77777777" w:rsidR="00B00893" w:rsidRPr="004D3046" w:rsidRDefault="00B00893" w:rsidP="00B00893">
            <w:pPr>
              <w:spacing w:after="0" w:line="240" w:lineRule="auto"/>
              <w:jc w:val="center"/>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250</w:t>
            </w:r>
          </w:p>
        </w:tc>
        <w:tc>
          <w:tcPr>
            <w:tcW w:w="1616" w:type="dxa"/>
            <w:gridSpan w:val="2"/>
            <w:tcBorders>
              <w:top w:val="nil"/>
              <w:left w:val="nil"/>
              <w:bottom w:val="single" w:sz="4" w:space="0" w:color="auto"/>
              <w:right w:val="single" w:sz="4" w:space="0" w:color="auto"/>
            </w:tcBorders>
            <w:shd w:val="clear" w:color="000000" w:fill="C6E0B4"/>
            <w:noWrap/>
            <w:vAlign w:val="bottom"/>
            <w:hideMark/>
          </w:tcPr>
          <w:p w14:paraId="574A82FA" w14:textId="77777777" w:rsidR="00B00893" w:rsidRPr="004D3046" w:rsidRDefault="00B00893" w:rsidP="00B00893">
            <w:pPr>
              <w:spacing w:after="0" w:line="240" w:lineRule="auto"/>
              <w:jc w:val="center"/>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3522,09</w:t>
            </w:r>
          </w:p>
        </w:tc>
        <w:tc>
          <w:tcPr>
            <w:tcW w:w="1614" w:type="dxa"/>
            <w:gridSpan w:val="2"/>
            <w:tcBorders>
              <w:top w:val="nil"/>
              <w:left w:val="nil"/>
              <w:bottom w:val="single" w:sz="4" w:space="0" w:color="auto"/>
              <w:right w:val="single" w:sz="4" w:space="0" w:color="auto"/>
            </w:tcBorders>
            <w:shd w:val="clear" w:color="000000" w:fill="C6E0B4"/>
            <w:noWrap/>
            <w:vAlign w:val="bottom"/>
            <w:hideMark/>
          </w:tcPr>
          <w:p w14:paraId="608FA2DC" w14:textId="77777777" w:rsidR="00B00893" w:rsidRPr="004D3046" w:rsidRDefault="00B00893" w:rsidP="00B00893">
            <w:pPr>
              <w:spacing w:after="0" w:line="240" w:lineRule="auto"/>
              <w:jc w:val="center"/>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867,00</w:t>
            </w:r>
          </w:p>
        </w:tc>
        <w:tc>
          <w:tcPr>
            <w:tcW w:w="1475" w:type="dxa"/>
            <w:gridSpan w:val="3"/>
            <w:tcBorders>
              <w:top w:val="nil"/>
              <w:left w:val="nil"/>
              <w:bottom w:val="single" w:sz="4" w:space="0" w:color="auto"/>
              <w:right w:val="single" w:sz="4" w:space="0" w:color="auto"/>
            </w:tcBorders>
            <w:shd w:val="clear" w:color="000000" w:fill="C6E0B4"/>
            <w:noWrap/>
            <w:vAlign w:val="bottom"/>
            <w:hideMark/>
          </w:tcPr>
          <w:p w14:paraId="0167BD4C" w14:textId="77777777" w:rsidR="00B00893" w:rsidRPr="004D3046" w:rsidRDefault="00B00893" w:rsidP="00B00893">
            <w:pPr>
              <w:spacing w:after="0" w:line="240" w:lineRule="auto"/>
              <w:jc w:val="center"/>
              <w:rPr>
                <w:rFonts w:ascii="Times New Roman" w:eastAsia="Times New Roman" w:hAnsi="Times New Roman" w:cs="Times New Roman"/>
                <w:b/>
                <w:bCs/>
                <w:szCs w:val="24"/>
                <w:lang w:val="lv-LV" w:eastAsia="lv-LV"/>
              </w:rPr>
            </w:pPr>
            <w:r w:rsidRPr="004D3046">
              <w:rPr>
                <w:rFonts w:ascii="Times New Roman" w:eastAsia="Times New Roman" w:hAnsi="Times New Roman" w:cs="Times New Roman"/>
                <w:b/>
                <w:bCs/>
                <w:szCs w:val="24"/>
                <w:lang w:val="lv-LV" w:eastAsia="lv-LV"/>
              </w:rPr>
              <w:t>4389,09</w:t>
            </w:r>
          </w:p>
        </w:tc>
      </w:tr>
      <w:tr w:rsidR="004D3046" w:rsidRPr="004D3046" w14:paraId="5995F193" w14:textId="77777777" w:rsidTr="004D3046">
        <w:trPr>
          <w:trHeight w:val="312"/>
        </w:trPr>
        <w:tc>
          <w:tcPr>
            <w:tcW w:w="2263" w:type="dxa"/>
            <w:gridSpan w:val="2"/>
            <w:tcBorders>
              <w:top w:val="nil"/>
              <w:left w:val="nil"/>
              <w:bottom w:val="nil"/>
              <w:right w:val="nil"/>
            </w:tcBorders>
            <w:shd w:val="clear" w:color="auto" w:fill="auto"/>
            <w:noWrap/>
            <w:vAlign w:val="bottom"/>
            <w:hideMark/>
          </w:tcPr>
          <w:p w14:paraId="3BE32A65" w14:textId="77777777" w:rsidR="00B00893" w:rsidRPr="004D3046" w:rsidRDefault="00B00893" w:rsidP="00B00893">
            <w:pPr>
              <w:spacing w:after="0" w:line="240" w:lineRule="auto"/>
              <w:jc w:val="center"/>
              <w:rPr>
                <w:rFonts w:ascii="Times New Roman" w:eastAsia="Times New Roman" w:hAnsi="Times New Roman" w:cs="Times New Roman"/>
                <w:b/>
                <w:bCs/>
                <w:szCs w:val="24"/>
                <w:lang w:val="lv-LV" w:eastAsia="lv-LV"/>
              </w:rPr>
            </w:pPr>
          </w:p>
        </w:tc>
        <w:tc>
          <w:tcPr>
            <w:tcW w:w="3623" w:type="dxa"/>
            <w:gridSpan w:val="3"/>
            <w:tcBorders>
              <w:top w:val="nil"/>
              <w:left w:val="nil"/>
              <w:bottom w:val="nil"/>
              <w:right w:val="nil"/>
            </w:tcBorders>
            <w:shd w:val="clear" w:color="auto" w:fill="auto"/>
            <w:noWrap/>
            <w:vAlign w:val="bottom"/>
            <w:hideMark/>
          </w:tcPr>
          <w:p w14:paraId="14DE495B"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061" w:type="dxa"/>
            <w:gridSpan w:val="2"/>
            <w:tcBorders>
              <w:top w:val="nil"/>
              <w:left w:val="nil"/>
              <w:bottom w:val="nil"/>
              <w:right w:val="nil"/>
            </w:tcBorders>
            <w:shd w:val="clear" w:color="auto" w:fill="auto"/>
            <w:noWrap/>
            <w:vAlign w:val="bottom"/>
            <w:hideMark/>
          </w:tcPr>
          <w:p w14:paraId="2EB0E86C"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134" w:type="dxa"/>
            <w:tcBorders>
              <w:top w:val="nil"/>
              <w:left w:val="nil"/>
              <w:bottom w:val="nil"/>
              <w:right w:val="nil"/>
            </w:tcBorders>
            <w:shd w:val="clear" w:color="auto" w:fill="auto"/>
            <w:noWrap/>
            <w:vAlign w:val="bottom"/>
            <w:hideMark/>
          </w:tcPr>
          <w:p w14:paraId="53D15232"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164" w:type="dxa"/>
            <w:gridSpan w:val="2"/>
            <w:tcBorders>
              <w:top w:val="nil"/>
              <w:left w:val="nil"/>
              <w:bottom w:val="nil"/>
              <w:right w:val="nil"/>
            </w:tcBorders>
            <w:shd w:val="clear" w:color="auto" w:fill="auto"/>
            <w:noWrap/>
            <w:vAlign w:val="bottom"/>
            <w:hideMark/>
          </w:tcPr>
          <w:p w14:paraId="204B35A3"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616" w:type="dxa"/>
            <w:gridSpan w:val="2"/>
            <w:tcBorders>
              <w:top w:val="nil"/>
              <w:left w:val="nil"/>
              <w:bottom w:val="nil"/>
              <w:right w:val="nil"/>
            </w:tcBorders>
            <w:shd w:val="clear" w:color="auto" w:fill="auto"/>
            <w:noWrap/>
            <w:vAlign w:val="bottom"/>
            <w:hideMark/>
          </w:tcPr>
          <w:p w14:paraId="00557028"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614" w:type="dxa"/>
            <w:gridSpan w:val="2"/>
            <w:tcBorders>
              <w:top w:val="nil"/>
              <w:left w:val="nil"/>
              <w:bottom w:val="nil"/>
              <w:right w:val="nil"/>
            </w:tcBorders>
            <w:shd w:val="clear" w:color="auto" w:fill="auto"/>
            <w:noWrap/>
            <w:vAlign w:val="bottom"/>
            <w:hideMark/>
          </w:tcPr>
          <w:p w14:paraId="68BC5C03"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475" w:type="dxa"/>
            <w:gridSpan w:val="3"/>
            <w:tcBorders>
              <w:top w:val="nil"/>
              <w:left w:val="nil"/>
              <w:bottom w:val="nil"/>
              <w:right w:val="nil"/>
            </w:tcBorders>
            <w:shd w:val="clear" w:color="auto" w:fill="auto"/>
            <w:noWrap/>
            <w:vAlign w:val="bottom"/>
            <w:hideMark/>
          </w:tcPr>
          <w:p w14:paraId="1D22C2C0"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r>
      <w:tr w:rsidR="004D3046" w:rsidRPr="004D3046" w14:paraId="3925386B" w14:textId="77777777" w:rsidTr="004D3046">
        <w:trPr>
          <w:trHeight w:val="312"/>
        </w:trPr>
        <w:tc>
          <w:tcPr>
            <w:tcW w:w="2263" w:type="dxa"/>
            <w:gridSpan w:val="2"/>
            <w:tcBorders>
              <w:top w:val="nil"/>
              <w:left w:val="nil"/>
              <w:bottom w:val="nil"/>
              <w:right w:val="nil"/>
            </w:tcBorders>
            <w:shd w:val="clear" w:color="auto" w:fill="auto"/>
            <w:noWrap/>
            <w:vAlign w:val="bottom"/>
            <w:hideMark/>
          </w:tcPr>
          <w:p w14:paraId="68618C96"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3623" w:type="dxa"/>
            <w:gridSpan w:val="3"/>
            <w:tcBorders>
              <w:top w:val="nil"/>
              <w:left w:val="nil"/>
              <w:bottom w:val="nil"/>
              <w:right w:val="nil"/>
            </w:tcBorders>
            <w:shd w:val="clear" w:color="auto" w:fill="auto"/>
            <w:noWrap/>
            <w:vAlign w:val="bottom"/>
            <w:hideMark/>
          </w:tcPr>
          <w:p w14:paraId="015B3DD3"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061" w:type="dxa"/>
            <w:gridSpan w:val="2"/>
            <w:tcBorders>
              <w:top w:val="nil"/>
              <w:left w:val="nil"/>
              <w:bottom w:val="nil"/>
              <w:right w:val="nil"/>
            </w:tcBorders>
            <w:shd w:val="clear" w:color="auto" w:fill="auto"/>
            <w:noWrap/>
            <w:vAlign w:val="bottom"/>
            <w:hideMark/>
          </w:tcPr>
          <w:p w14:paraId="245F6746"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134" w:type="dxa"/>
            <w:tcBorders>
              <w:top w:val="nil"/>
              <w:left w:val="nil"/>
              <w:bottom w:val="nil"/>
              <w:right w:val="nil"/>
            </w:tcBorders>
            <w:shd w:val="clear" w:color="auto" w:fill="auto"/>
            <w:noWrap/>
            <w:vAlign w:val="bottom"/>
            <w:hideMark/>
          </w:tcPr>
          <w:p w14:paraId="7B09B4EE"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1164" w:type="dxa"/>
            <w:gridSpan w:val="2"/>
            <w:tcBorders>
              <w:top w:val="nil"/>
              <w:left w:val="nil"/>
              <w:bottom w:val="nil"/>
              <w:right w:val="nil"/>
            </w:tcBorders>
            <w:shd w:val="clear" w:color="auto" w:fill="auto"/>
            <w:noWrap/>
            <w:vAlign w:val="bottom"/>
            <w:hideMark/>
          </w:tcPr>
          <w:p w14:paraId="3E6F0543" w14:textId="77777777" w:rsidR="00B00893" w:rsidRPr="004D3046" w:rsidRDefault="00B00893" w:rsidP="00B00893">
            <w:pPr>
              <w:spacing w:after="0" w:line="240" w:lineRule="auto"/>
              <w:rPr>
                <w:rFonts w:ascii="Times New Roman" w:eastAsia="Times New Roman" w:hAnsi="Times New Roman" w:cs="Times New Roman"/>
                <w:szCs w:val="20"/>
                <w:lang w:val="lv-LV" w:eastAsia="lv-LV"/>
              </w:rPr>
            </w:pPr>
          </w:p>
        </w:tc>
        <w:tc>
          <w:tcPr>
            <w:tcW w:w="3230" w:type="dxa"/>
            <w:gridSpan w:val="4"/>
            <w:tcBorders>
              <w:top w:val="single" w:sz="4" w:space="0" w:color="auto"/>
              <w:left w:val="single" w:sz="4" w:space="0" w:color="auto"/>
              <w:bottom w:val="single" w:sz="4" w:space="0" w:color="auto"/>
              <w:right w:val="single" w:sz="4" w:space="0" w:color="000000"/>
            </w:tcBorders>
            <w:shd w:val="clear" w:color="000000" w:fill="C6E0B4"/>
            <w:vAlign w:val="center"/>
            <w:hideMark/>
          </w:tcPr>
          <w:p w14:paraId="4429A1B3" w14:textId="77777777" w:rsidR="00B00893" w:rsidRPr="004D3046" w:rsidRDefault="00B00893" w:rsidP="00B00893">
            <w:pPr>
              <w:spacing w:after="0" w:line="240" w:lineRule="auto"/>
              <w:jc w:val="right"/>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vidēji vienā mēnesī 2022.gadā</w:t>
            </w:r>
          </w:p>
        </w:tc>
        <w:tc>
          <w:tcPr>
            <w:tcW w:w="1475" w:type="dxa"/>
            <w:gridSpan w:val="3"/>
            <w:tcBorders>
              <w:top w:val="single" w:sz="4" w:space="0" w:color="auto"/>
              <w:left w:val="nil"/>
              <w:bottom w:val="single" w:sz="4" w:space="0" w:color="auto"/>
              <w:right w:val="single" w:sz="4" w:space="0" w:color="auto"/>
            </w:tcBorders>
            <w:shd w:val="clear" w:color="000000" w:fill="C6E0B4"/>
            <w:noWrap/>
            <w:vAlign w:val="bottom"/>
            <w:hideMark/>
          </w:tcPr>
          <w:p w14:paraId="0C2D1903" w14:textId="77777777" w:rsidR="00B00893" w:rsidRPr="004D3046" w:rsidRDefault="00B00893" w:rsidP="00B00893">
            <w:pPr>
              <w:spacing w:after="0" w:line="240" w:lineRule="auto"/>
              <w:jc w:val="center"/>
              <w:rPr>
                <w:rFonts w:ascii="Times New Roman" w:eastAsia="Times New Roman" w:hAnsi="Times New Roman" w:cs="Times New Roman"/>
                <w:szCs w:val="24"/>
                <w:lang w:val="lv-LV" w:eastAsia="lv-LV"/>
              </w:rPr>
            </w:pPr>
            <w:r w:rsidRPr="004D3046">
              <w:rPr>
                <w:rFonts w:ascii="Times New Roman" w:eastAsia="Times New Roman" w:hAnsi="Times New Roman" w:cs="Times New Roman"/>
                <w:szCs w:val="24"/>
                <w:lang w:val="lv-LV" w:eastAsia="lv-LV"/>
              </w:rPr>
              <w:t>438,91</w:t>
            </w:r>
          </w:p>
        </w:tc>
      </w:tr>
      <w:tr w:rsidR="004D3046" w:rsidRPr="004D3046" w14:paraId="2118FFD4" w14:textId="77777777" w:rsidTr="004D3046">
        <w:trPr>
          <w:gridAfter w:val="7"/>
          <w:wAfter w:w="4705" w:type="dxa"/>
          <w:trHeight w:val="312"/>
        </w:trPr>
        <w:tc>
          <w:tcPr>
            <w:tcW w:w="9245" w:type="dxa"/>
            <w:gridSpan w:val="10"/>
            <w:tcBorders>
              <w:top w:val="nil"/>
              <w:left w:val="nil"/>
              <w:bottom w:val="nil"/>
            </w:tcBorders>
            <w:shd w:val="clear" w:color="auto" w:fill="auto"/>
            <w:noWrap/>
            <w:vAlign w:val="bottom"/>
            <w:hideMark/>
          </w:tcPr>
          <w:p w14:paraId="7A4F5103" w14:textId="77777777" w:rsidR="004D3046" w:rsidRPr="004D3046" w:rsidRDefault="004D3046" w:rsidP="004D3046">
            <w:pPr>
              <w:spacing w:after="0" w:line="240" w:lineRule="auto"/>
              <w:rPr>
                <w:rFonts w:ascii="Times New Roman" w:eastAsia="Times New Roman" w:hAnsi="Times New Roman" w:cs="Times New Roman"/>
                <w:sz w:val="24"/>
                <w:szCs w:val="24"/>
                <w:lang w:val="lv-LV" w:eastAsia="lv-LV"/>
              </w:rPr>
            </w:pPr>
          </w:p>
          <w:p w14:paraId="71409019" w14:textId="376C53A0" w:rsidR="004D3046" w:rsidRPr="004D3046" w:rsidRDefault="004D3046" w:rsidP="004D3046">
            <w:pPr>
              <w:rPr>
                <w:rFonts w:ascii="Times New Roman" w:hAnsi="Times New Roman" w:cs="Times New Roman"/>
                <w:b/>
                <w:sz w:val="24"/>
                <w:lang w:val="lv-LV"/>
              </w:rPr>
            </w:pPr>
            <w:r w:rsidRPr="004D3046">
              <w:rPr>
                <w:rFonts w:ascii="Times New Roman" w:hAnsi="Times New Roman" w:cs="Times New Roman"/>
                <w:b/>
                <w:sz w:val="24"/>
                <w:u w:val="single"/>
                <w:lang w:val="lv-LV"/>
              </w:rPr>
              <w:t>2023.gads</w:t>
            </w:r>
            <w:r w:rsidRPr="004D3046">
              <w:rPr>
                <w:rFonts w:ascii="Times New Roman" w:hAnsi="Times New Roman" w:cs="Times New Roman"/>
                <w:b/>
                <w:sz w:val="24"/>
                <w:lang w:val="lv-LV"/>
              </w:rPr>
              <w:t xml:space="preserve"> (no 01.janvāra līdz  28.februārim)</w:t>
            </w:r>
          </w:p>
          <w:p w14:paraId="704DAB7C" w14:textId="77777777" w:rsidR="004D3046" w:rsidRPr="004D3046" w:rsidRDefault="004D3046" w:rsidP="00B00893">
            <w:pPr>
              <w:spacing w:after="0" w:line="240" w:lineRule="auto"/>
              <w:rPr>
                <w:rFonts w:ascii="Times New Roman" w:eastAsia="Times New Roman" w:hAnsi="Times New Roman" w:cs="Times New Roman"/>
                <w:sz w:val="20"/>
                <w:szCs w:val="20"/>
                <w:lang w:val="lv-LV" w:eastAsia="lv-LV"/>
              </w:rPr>
            </w:pPr>
          </w:p>
        </w:tc>
      </w:tr>
      <w:tr w:rsidR="004D3046" w:rsidRPr="004D3046" w14:paraId="6698F341" w14:textId="77777777" w:rsidTr="004D3046">
        <w:trPr>
          <w:gridBefore w:val="1"/>
          <w:gridAfter w:val="1"/>
          <w:wBefore w:w="289" w:type="dxa"/>
          <w:wAfter w:w="41" w:type="dxa"/>
          <w:trHeight w:val="1050"/>
        </w:trPr>
        <w:tc>
          <w:tcPr>
            <w:tcW w:w="198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3A16A"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Periods</w:t>
            </w:r>
          </w:p>
        </w:tc>
        <w:tc>
          <w:tcPr>
            <w:tcW w:w="3540" w:type="dxa"/>
            <w:tcBorders>
              <w:top w:val="single" w:sz="4" w:space="0" w:color="auto"/>
              <w:left w:val="nil"/>
              <w:bottom w:val="single" w:sz="4" w:space="0" w:color="auto"/>
              <w:right w:val="single" w:sz="4" w:space="0" w:color="auto"/>
            </w:tcBorders>
            <w:shd w:val="clear" w:color="000000" w:fill="FFFFFF"/>
            <w:vAlign w:val="center"/>
            <w:hideMark/>
          </w:tcPr>
          <w:p w14:paraId="3AC431C8"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Ārstniecības iestāde</w:t>
            </w:r>
          </w:p>
        </w:tc>
        <w:tc>
          <w:tcPr>
            <w:tcW w:w="1020" w:type="dxa"/>
            <w:gridSpan w:val="2"/>
            <w:tcBorders>
              <w:top w:val="single" w:sz="4" w:space="0" w:color="auto"/>
              <w:left w:val="nil"/>
              <w:bottom w:val="single" w:sz="4" w:space="0" w:color="auto"/>
              <w:right w:val="single" w:sz="4" w:space="0" w:color="auto"/>
            </w:tcBorders>
            <w:shd w:val="clear" w:color="000000" w:fill="FFFFFF"/>
            <w:vAlign w:val="center"/>
            <w:hideMark/>
          </w:tcPr>
          <w:p w14:paraId="13B68A12"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Pacientu skaits</w:t>
            </w:r>
          </w:p>
        </w:tc>
        <w:tc>
          <w:tcPr>
            <w:tcW w:w="1420" w:type="dxa"/>
            <w:gridSpan w:val="3"/>
            <w:tcBorders>
              <w:top w:val="single" w:sz="4" w:space="0" w:color="auto"/>
              <w:left w:val="nil"/>
              <w:bottom w:val="single" w:sz="4" w:space="0" w:color="auto"/>
              <w:right w:val="single" w:sz="4" w:space="0" w:color="auto"/>
            </w:tcBorders>
            <w:shd w:val="clear" w:color="000000" w:fill="FFFFFF"/>
            <w:vAlign w:val="center"/>
            <w:hideMark/>
          </w:tcPr>
          <w:p w14:paraId="5CDB81CB"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Manipulāciju skaits</w:t>
            </w:r>
          </w:p>
        </w:tc>
        <w:tc>
          <w:tcPr>
            <w:tcW w:w="1360" w:type="dxa"/>
            <w:gridSpan w:val="2"/>
            <w:tcBorders>
              <w:top w:val="single" w:sz="4" w:space="0" w:color="auto"/>
              <w:left w:val="nil"/>
              <w:bottom w:val="single" w:sz="4" w:space="0" w:color="auto"/>
              <w:right w:val="single" w:sz="4" w:space="0" w:color="auto"/>
            </w:tcBorders>
            <w:shd w:val="clear" w:color="000000" w:fill="FFFFFF"/>
            <w:vAlign w:val="center"/>
            <w:hideMark/>
          </w:tcPr>
          <w:p w14:paraId="6C0F3DDB"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Aprūpes epizožu/ hospitalizāciju skaits</w:t>
            </w:r>
          </w:p>
        </w:tc>
        <w:tc>
          <w:tcPr>
            <w:tcW w:w="1360" w:type="dxa"/>
            <w:gridSpan w:val="2"/>
            <w:tcBorders>
              <w:top w:val="single" w:sz="4" w:space="0" w:color="auto"/>
              <w:left w:val="nil"/>
              <w:bottom w:val="single" w:sz="4" w:space="0" w:color="auto"/>
              <w:right w:val="single" w:sz="4" w:space="0" w:color="auto"/>
            </w:tcBorders>
            <w:shd w:val="clear" w:color="000000" w:fill="FFFFFF"/>
            <w:vAlign w:val="center"/>
            <w:hideMark/>
          </w:tcPr>
          <w:p w14:paraId="1FC4F717"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 xml:space="preserve">Summa par pakalpojumu, </w:t>
            </w:r>
            <w:r w:rsidRPr="004D3046">
              <w:rPr>
                <w:rFonts w:ascii="Times New Roman" w:eastAsia="Times New Roman" w:hAnsi="Times New Roman" w:cs="Times New Roman"/>
                <w:i/>
                <w:iCs/>
                <w:sz w:val="20"/>
                <w:szCs w:val="20"/>
                <w:lang w:val="lv-LV" w:eastAsia="lv-LV"/>
              </w:rPr>
              <w:t>euro</w:t>
            </w:r>
          </w:p>
        </w:tc>
        <w:tc>
          <w:tcPr>
            <w:tcW w:w="1700" w:type="dxa"/>
            <w:gridSpan w:val="2"/>
            <w:tcBorders>
              <w:top w:val="single" w:sz="4" w:space="0" w:color="auto"/>
              <w:left w:val="nil"/>
              <w:bottom w:val="single" w:sz="4" w:space="0" w:color="auto"/>
              <w:right w:val="single" w:sz="4" w:space="0" w:color="auto"/>
            </w:tcBorders>
            <w:shd w:val="clear" w:color="000000" w:fill="FFFFFF"/>
            <w:vAlign w:val="center"/>
            <w:hideMark/>
          </w:tcPr>
          <w:p w14:paraId="624802FF"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 xml:space="preserve">Valsts kompensētā pacienta līdzmaksājuma apmērs, </w:t>
            </w:r>
            <w:r w:rsidRPr="004D3046">
              <w:rPr>
                <w:rFonts w:ascii="Times New Roman" w:eastAsia="Times New Roman" w:hAnsi="Times New Roman" w:cs="Times New Roman"/>
                <w:i/>
                <w:iCs/>
                <w:sz w:val="20"/>
                <w:szCs w:val="20"/>
                <w:lang w:val="lv-LV" w:eastAsia="lv-LV"/>
              </w:rPr>
              <w:t>euro</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FA7E213"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 xml:space="preserve">Izdevumi  kopā, </w:t>
            </w:r>
            <w:r w:rsidRPr="004D3046">
              <w:rPr>
                <w:rFonts w:ascii="Times New Roman" w:eastAsia="Times New Roman" w:hAnsi="Times New Roman" w:cs="Times New Roman"/>
                <w:i/>
                <w:iCs/>
                <w:sz w:val="20"/>
                <w:szCs w:val="20"/>
                <w:lang w:val="lv-LV" w:eastAsia="lv-LV"/>
              </w:rPr>
              <w:t>euro**</w:t>
            </w:r>
          </w:p>
        </w:tc>
      </w:tr>
      <w:tr w:rsidR="004D3046" w:rsidRPr="004D3046" w14:paraId="51308E8C" w14:textId="77777777" w:rsidTr="004D3046">
        <w:trPr>
          <w:gridBefore w:val="1"/>
          <w:gridAfter w:val="1"/>
          <w:wBefore w:w="289" w:type="dxa"/>
          <w:wAfter w:w="41"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B8E44D"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01.01.2022.-31.01.2022.</w:t>
            </w:r>
          </w:p>
        </w:tc>
        <w:tc>
          <w:tcPr>
            <w:tcW w:w="3540" w:type="dxa"/>
            <w:tcBorders>
              <w:top w:val="nil"/>
              <w:left w:val="nil"/>
              <w:bottom w:val="single" w:sz="4" w:space="0" w:color="auto"/>
              <w:right w:val="single" w:sz="4" w:space="0" w:color="auto"/>
            </w:tcBorders>
            <w:shd w:val="clear" w:color="auto" w:fill="auto"/>
            <w:vAlign w:val="center"/>
            <w:hideMark/>
          </w:tcPr>
          <w:p w14:paraId="141B0FBA"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RĒZEKNES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hideMark/>
          </w:tcPr>
          <w:p w14:paraId="6D371D6C"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108</w:t>
            </w:r>
          </w:p>
        </w:tc>
        <w:tc>
          <w:tcPr>
            <w:tcW w:w="1420" w:type="dxa"/>
            <w:gridSpan w:val="3"/>
            <w:tcBorders>
              <w:top w:val="nil"/>
              <w:left w:val="nil"/>
              <w:bottom w:val="single" w:sz="4" w:space="0" w:color="auto"/>
              <w:right w:val="single" w:sz="4" w:space="0" w:color="auto"/>
            </w:tcBorders>
            <w:shd w:val="clear" w:color="auto" w:fill="auto"/>
            <w:vAlign w:val="center"/>
            <w:hideMark/>
          </w:tcPr>
          <w:p w14:paraId="7670A3AE"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328</w:t>
            </w:r>
          </w:p>
        </w:tc>
        <w:tc>
          <w:tcPr>
            <w:tcW w:w="1360" w:type="dxa"/>
            <w:gridSpan w:val="2"/>
            <w:tcBorders>
              <w:top w:val="nil"/>
              <w:left w:val="nil"/>
              <w:bottom w:val="single" w:sz="4" w:space="0" w:color="auto"/>
              <w:right w:val="single" w:sz="4" w:space="0" w:color="auto"/>
            </w:tcBorders>
            <w:shd w:val="clear" w:color="auto" w:fill="auto"/>
            <w:vAlign w:val="center"/>
            <w:hideMark/>
          </w:tcPr>
          <w:p w14:paraId="5A443655"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108</w:t>
            </w:r>
          </w:p>
        </w:tc>
        <w:tc>
          <w:tcPr>
            <w:tcW w:w="1360" w:type="dxa"/>
            <w:gridSpan w:val="2"/>
            <w:tcBorders>
              <w:top w:val="nil"/>
              <w:left w:val="nil"/>
              <w:bottom w:val="single" w:sz="4" w:space="0" w:color="auto"/>
              <w:right w:val="single" w:sz="4" w:space="0" w:color="auto"/>
            </w:tcBorders>
            <w:shd w:val="clear" w:color="auto" w:fill="auto"/>
            <w:vAlign w:val="center"/>
            <w:hideMark/>
          </w:tcPr>
          <w:p w14:paraId="05E538EB"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1480.55</w:t>
            </w:r>
          </w:p>
        </w:tc>
        <w:tc>
          <w:tcPr>
            <w:tcW w:w="1700" w:type="dxa"/>
            <w:gridSpan w:val="2"/>
            <w:tcBorders>
              <w:top w:val="nil"/>
              <w:left w:val="nil"/>
              <w:bottom w:val="single" w:sz="4" w:space="0" w:color="auto"/>
              <w:right w:val="single" w:sz="4" w:space="0" w:color="auto"/>
            </w:tcBorders>
            <w:shd w:val="clear" w:color="auto" w:fill="auto"/>
            <w:vAlign w:val="center"/>
            <w:hideMark/>
          </w:tcPr>
          <w:p w14:paraId="45C54146"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376.00</w:t>
            </w:r>
          </w:p>
        </w:tc>
        <w:tc>
          <w:tcPr>
            <w:tcW w:w="1240" w:type="dxa"/>
            <w:tcBorders>
              <w:top w:val="nil"/>
              <w:left w:val="nil"/>
              <w:bottom w:val="single" w:sz="4" w:space="0" w:color="auto"/>
              <w:right w:val="single" w:sz="4" w:space="0" w:color="auto"/>
            </w:tcBorders>
            <w:shd w:val="clear" w:color="auto" w:fill="auto"/>
            <w:vAlign w:val="center"/>
            <w:hideMark/>
          </w:tcPr>
          <w:p w14:paraId="3B65F338"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1856.55</w:t>
            </w:r>
          </w:p>
        </w:tc>
      </w:tr>
      <w:tr w:rsidR="004D3046" w:rsidRPr="004D3046" w14:paraId="1407EFD6" w14:textId="77777777" w:rsidTr="004D3046">
        <w:trPr>
          <w:gridBefore w:val="1"/>
          <w:gridAfter w:val="1"/>
          <w:wBefore w:w="289" w:type="dxa"/>
          <w:wAfter w:w="41"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D97D94"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01.01.2022.-31.01.2022.</w:t>
            </w:r>
          </w:p>
        </w:tc>
        <w:tc>
          <w:tcPr>
            <w:tcW w:w="3540" w:type="dxa"/>
            <w:tcBorders>
              <w:top w:val="nil"/>
              <w:left w:val="nil"/>
              <w:bottom w:val="single" w:sz="4" w:space="0" w:color="auto"/>
              <w:right w:val="single" w:sz="4" w:space="0" w:color="auto"/>
            </w:tcBorders>
            <w:shd w:val="clear" w:color="auto" w:fill="auto"/>
            <w:vAlign w:val="center"/>
            <w:hideMark/>
          </w:tcPr>
          <w:p w14:paraId="08B3861D"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hideMark/>
          </w:tcPr>
          <w:p w14:paraId="6A2CB6DD"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34</w:t>
            </w:r>
          </w:p>
        </w:tc>
        <w:tc>
          <w:tcPr>
            <w:tcW w:w="1420" w:type="dxa"/>
            <w:gridSpan w:val="3"/>
            <w:tcBorders>
              <w:top w:val="nil"/>
              <w:left w:val="nil"/>
              <w:bottom w:val="single" w:sz="4" w:space="0" w:color="auto"/>
              <w:right w:val="single" w:sz="4" w:space="0" w:color="auto"/>
            </w:tcBorders>
            <w:shd w:val="clear" w:color="auto" w:fill="auto"/>
            <w:vAlign w:val="center"/>
            <w:hideMark/>
          </w:tcPr>
          <w:p w14:paraId="50701C31"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78</w:t>
            </w:r>
          </w:p>
        </w:tc>
        <w:tc>
          <w:tcPr>
            <w:tcW w:w="1360" w:type="dxa"/>
            <w:gridSpan w:val="2"/>
            <w:tcBorders>
              <w:top w:val="nil"/>
              <w:left w:val="nil"/>
              <w:bottom w:val="single" w:sz="4" w:space="0" w:color="auto"/>
              <w:right w:val="single" w:sz="4" w:space="0" w:color="auto"/>
            </w:tcBorders>
            <w:shd w:val="clear" w:color="auto" w:fill="auto"/>
            <w:vAlign w:val="center"/>
            <w:hideMark/>
          </w:tcPr>
          <w:p w14:paraId="77F670D1"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34</w:t>
            </w:r>
          </w:p>
        </w:tc>
        <w:tc>
          <w:tcPr>
            <w:tcW w:w="1360" w:type="dxa"/>
            <w:gridSpan w:val="2"/>
            <w:tcBorders>
              <w:top w:val="nil"/>
              <w:left w:val="nil"/>
              <w:bottom w:val="single" w:sz="4" w:space="0" w:color="auto"/>
              <w:right w:val="single" w:sz="4" w:space="0" w:color="auto"/>
            </w:tcBorders>
            <w:shd w:val="clear" w:color="auto" w:fill="auto"/>
            <w:vAlign w:val="center"/>
            <w:hideMark/>
          </w:tcPr>
          <w:p w14:paraId="44530D25"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308.76</w:t>
            </w:r>
          </w:p>
        </w:tc>
        <w:tc>
          <w:tcPr>
            <w:tcW w:w="1700" w:type="dxa"/>
            <w:gridSpan w:val="2"/>
            <w:tcBorders>
              <w:top w:val="nil"/>
              <w:left w:val="nil"/>
              <w:bottom w:val="single" w:sz="4" w:space="0" w:color="auto"/>
              <w:right w:val="single" w:sz="4" w:space="0" w:color="auto"/>
            </w:tcBorders>
            <w:shd w:val="clear" w:color="auto" w:fill="auto"/>
            <w:vAlign w:val="center"/>
            <w:hideMark/>
          </w:tcPr>
          <w:p w14:paraId="412C0ACD"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116.00</w:t>
            </w:r>
          </w:p>
        </w:tc>
        <w:tc>
          <w:tcPr>
            <w:tcW w:w="1240" w:type="dxa"/>
            <w:tcBorders>
              <w:top w:val="nil"/>
              <w:left w:val="nil"/>
              <w:bottom w:val="single" w:sz="4" w:space="0" w:color="auto"/>
              <w:right w:val="single" w:sz="4" w:space="0" w:color="auto"/>
            </w:tcBorders>
            <w:shd w:val="clear" w:color="auto" w:fill="auto"/>
            <w:vAlign w:val="center"/>
            <w:hideMark/>
          </w:tcPr>
          <w:p w14:paraId="51A72374"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424.76</w:t>
            </w:r>
          </w:p>
        </w:tc>
      </w:tr>
      <w:tr w:rsidR="004D3046" w:rsidRPr="004D3046" w14:paraId="662B9CD6" w14:textId="77777777" w:rsidTr="004D3046">
        <w:trPr>
          <w:gridBefore w:val="1"/>
          <w:gridAfter w:val="1"/>
          <w:wBefore w:w="289" w:type="dxa"/>
          <w:wAfter w:w="41"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889E4A"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01.01.2022.-31.01.2022.</w:t>
            </w:r>
          </w:p>
        </w:tc>
        <w:tc>
          <w:tcPr>
            <w:tcW w:w="3540" w:type="dxa"/>
            <w:tcBorders>
              <w:top w:val="nil"/>
              <w:left w:val="nil"/>
              <w:bottom w:val="single" w:sz="4" w:space="0" w:color="auto"/>
              <w:right w:val="single" w:sz="4" w:space="0" w:color="auto"/>
            </w:tcBorders>
            <w:shd w:val="clear" w:color="auto" w:fill="auto"/>
            <w:vAlign w:val="center"/>
            <w:hideMark/>
          </w:tcPr>
          <w:p w14:paraId="072D438B"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DERMATOVENEROLOGS,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hideMark/>
          </w:tcPr>
          <w:p w14:paraId="6E84E9FC"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w:t>
            </w:r>
          </w:p>
        </w:tc>
        <w:tc>
          <w:tcPr>
            <w:tcW w:w="1420" w:type="dxa"/>
            <w:gridSpan w:val="3"/>
            <w:tcBorders>
              <w:top w:val="nil"/>
              <w:left w:val="nil"/>
              <w:bottom w:val="single" w:sz="4" w:space="0" w:color="auto"/>
              <w:right w:val="single" w:sz="4" w:space="0" w:color="auto"/>
            </w:tcBorders>
            <w:shd w:val="clear" w:color="auto" w:fill="auto"/>
            <w:vAlign w:val="center"/>
            <w:hideMark/>
          </w:tcPr>
          <w:p w14:paraId="7C11551D"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6</w:t>
            </w:r>
          </w:p>
        </w:tc>
        <w:tc>
          <w:tcPr>
            <w:tcW w:w="1360" w:type="dxa"/>
            <w:gridSpan w:val="2"/>
            <w:tcBorders>
              <w:top w:val="nil"/>
              <w:left w:val="nil"/>
              <w:bottom w:val="single" w:sz="4" w:space="0" w:color="auto"/>
              <w:right w:val="single" w:sz="4" w:space="0" w:color="auto"/>
            </w:tcBorders>
            <w:shd w:val="clear" w:color="auto" w:fill="auto"/>
            <w:vAlign w:val="center"/>
            <w:hideMark/>
          </w:tcPr>
          <w:p w14:paraId="3FFB4161"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w:t>
            </w:r>
          </w:p>
        </w:tc>
        <w:tc>
          <w:tcPr>
            <w:tcW w:w="1360" w:type="dxa"/>
            <w:gridSpan w:val="2"/>
            <w:tcBorders>
              <w:top w:val="nil"/>
              <w:left w:val="nil"/>
              <w:bottom w:val="single" w:sz="4" w:space="0" w:color="auto"/>
              <w:right w:val="single" w:sz="4" w:space="0" w:color="auto"/>
            </w:tcBorders>
            <w:shd w:val="clear" w:color="auto" w:fill="auto"/>
            <w:vAlign w:val="center"/>
            <w:hideMark/>
          </w:tcPr>
          <w:p w14:paraId="25080C38"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17.16</w:t>
            </w:r>
          </w:p>
        </w:tc>
        <w:tc>
          <w:tcPr>
            <w:tcW w:w="1700" w:type="dxa"/>
            <w:gridSpan w:val="2"/>
            <w:tcBorders>
              <w:top w:val="nil"/>
              <w:left w:val="nil"/>
              <w:bottom w:val="single" w:sz="4" w:space="0" w:color="auto"/>
              <w:right w:val="single" w:sz="4" w:space="0" w:color="auto"/>
            </w:tcBorders>
            <w:shd w:val="clear" w:color="auto" w:fill="auto"/>
            <w:vAlign w:val="center"/>
            <w:hideMark/>
          </w:tcPr>
          <w:p w14:paraId="40C97BFD"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6.00</w:t>
            </w:r>
          </w:p>
        </w:tc>
        <w:tc>
          <w:tcPr>
            <w:tcW w:w="1240" w:type="dxa"/>
            <w:tcBorders>
              <w:top w:val="nil"/>
              <w:left w:val="nil"/>
              <w:bottom w:val="single" w:sz="4" w:space="0" w:color="auto"/>
              <w:right w:val="single" w:sz="4" w:space="0" w:color="auto"/>
            </w:tcBorders>
            <w:shd w:val="clear" w:color="auto" w:fill="auto"/>
            <w:vAlign w:val="center"/>
            <w:hideMark/>
          </w:tcPr>
          <w:p w14:paraId="0CA662DE"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23.16</w:t>
            </w:r>
          </w:p>
        </w:tc>
      </w:tr>
      <w:tr w:rsidR="004D3046" w:rsidRPr="004D3046" w14:paraId="3FB52931" w14:textId="77777777" w:rsidTr="004D3046">
        <w:trPr>
          <w:gridBefore w:val="1"/>
          <w:gridAfter w:val="1"/>
          <w:wBefore w:w="289" w:type="dxa"/>
          <w:wAfter w:w="41" w:type="dxa"/>
          <w:trHeight w:val="210"/>
        </w:trPr>
        <w:tc>
          <w:tcPr>
            <w:tcW w:w="1980" w:type="dxa"/>
            <w:gridSpan w:val="2"/>
            <w:tcBorders>
              <w:top w:val="nil"/>
              <w:left w:val="single" w:sz="4" w:space="0" w:color="auto"/>
              <w:bottom w:val="single" w:sz="4" w:space="0" w:color="auto"/>
              <w:right w:val="single" w:sz="4" w:space="0" w:color="auto"/>
            </w:tcBorders>
            <w:shd w:val="clear" w:color="000000" w:fill="C6E0B4"/>
            <w:noWrap/>
            <w:vAlign w:val="center"/>
            <w:hideMark/>
          </w:tcPr>
          <w:p w14:paraId="322CB4CE" w14:textId="77777777" w:rsidR="004D3046" w:rsidRPr="004D3046" w:rsidRDefault="004D3046" w:rsidP="004D3046">
            <w:pPr>
              <w:spacing w:after="0" w:line="240" w:lineRule="auto"/>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KOPĀ</w:t>
            </w:r>
          </w:p>
        </w:tc>
        <w:tc>
          <w:tcPr>
            <w:tcW w:w="3540" w:type="dxa"/>
            <w:tcBorders>
              <w:top w:val="nil"/>
              <w:left w:val="nil"/>
              <w:bottom w:val="single" w:sz="4" w:space="0" w:color="auto"/>
              <w:right w:val="single" w:sz="4" w:space="0" w:color="auto"/>
            </w:tcBorders>
            <w:shd w:val="clear" w:color="000000" w:fill="C6E0B4"/>
            <w:noWrap/>
            <w:vAlign w:val="bottom"/>
            <w:hideMark/>
          </w:tcPr>
          <w:p w14:paraId="78210E5C" w14:textId="77777777" w:rsidR="004D3046" w:rsidRPr="004D3046" w:rsidRDefault="004D3046" w:rsidP="004D3046">
            <w:pPr>
              <w:spacing w:after="0" w:line="240" w:lineRule="auto"/>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 </w:t>
            </w:r>
          </w:p>
        </w:tc>
        <w:tc>
          <w:tcPr>
            <w:tcW w:w="1020" w:type="dxa"/>
            <w:gridSpan w:val="2"/>
            <w:tcBorders>
              <w:top w:val="nil"/>
              <w:left w:val="nil"/>
              <w:bottom w:val="single" w:sz="4" w:space="0" w:color="auto"/>
              <w:right w:val="single" w:sz="4" w:space="0" w:color="auto"/>
            </w:tcBorders>
            <w:shd w:val="clear" w:color="000000" w:fill="C6E0B4"/>
            <w:noWrap/>
            <w:vAlign w:val="bottom"/>
            <w:hideMark/>
          </w:tcPr>
          <w:p w14:paraId="2730E339"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144</w:t>
            </w:r>
          </w:p>
        </w:tc>
        <w:tc>
          <w:tcPr>
            <w:tcW w:w="1420" w:type="dxa"/>
            <w:gridSpan w:val="3"/>
            <w:tcBorders>
              <w:top w:val="nil"/>
              <w:left w:val="nil"/>
              <w:bottom w:val="single" w:sz="4" w:space="0" w:color="auto"/>
              <w:right w:val="single" w:sz="4" w:space="0" w:color="auto"/>
            </w:tcBorders>
            <w:shd w:val="clear" w:color="000000" w:fill="C6E0B4"/>
            <w:noWrap/>
            <w:vAlign w:val="bottom"/>
            <w:hideMark/>
          </w:tcPr>
          <w:p w14:paraId="1989C8AB"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412</w:t>
            </w:r>
          </w:p>
        </w:tc>
        <w:tc>
          <w:tcPr>
            <w:tcW w:w="1360" w:type="dxa"/>
            <w:gridSpan w:val="2"/>
            <w:tcBorders>
              <w:top w:val="nil"/>
              <w:left w:val="nil"/>
              <w:bottom w:val="single" w:sz="4" w:space="0" w:color="auto"/>
              <w:right w:val="single" w:sz="4" w:space="0" w:color="auto"/>
            </w:tcBorders>
            <w:shd w:val="clear" w:color="000000" w:fill="C6E0B4"/>
            <w:noWrap/>
            <w:vAlign w:val="bottom"/>
            <w:hideMark/>
          </w:tcPr>
          <w:p w14:paraId="55E3FC1F"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144</w:t>
            </w:r>
          </w:p>
        </w:tc>
        <w:tc>
          <w:tcPr>
            <w:tcW w:w="1360" w:type="dxa"/>
            <w:gridSpan w:val="2"/>
            <w:tcBorders>
              <w:top w:val="nil"/>
              <w:left w:val="nil"/>
              <w:bottom w:val="single" w:sz="4" w:space="0" w:color="auto"/>
              <w:right w:val="single" w:sz="4" w:space="0" w:color="auto"/>
            </w:tcBorders>
            <w:shd w:val="clear" w:color="000000" w:fill="C6E0B4"/>
            <w:noWrap/>
            <w:vAlign w:val="bottom"/>
            <w:hideMark/>
          </w:tcPr>
          <w:p w14:paraId="264C0D5A"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1806.47</w:t>
            </w:r>
          </w:p>
        </w:tc>
        <w:tc>
          <w:tcPr>
            <w:tcW w:w="1700" w:type="dxa"/>
            <w:gridSpan w:val="2"/>
            <w:tcBorders>
              <w:top w:val="nil"/>
              <w:left w:val="nil"/>
              <w:bottom w:val="single" w:sz="4" w:space="0" w:color="auto"/>
              <w:right w:val="single" w:sz="4" w:space="0" w:color="auto"/>
            </w:tcBorders>
            <w:shd w:val="clear" w:color="000000" w:fill="C6E0B4"/>
            <w:noWrap/>
            <w:vAlign w:val="bottom"/>
            <w:hideMark/>
          </w:tcPr>
          <w:p w14:paraId="4EA8F23D"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498.00</w:t>
            </w:r>
          </w:p>
        </w:tc>
        <w:tc>
          <w:tcPr>
            <w:tcW w:w="1240" w:type="dxa"/>
            <w:tcBorders>
              <w:top w:val="nil"/>
              <w:left w:val="nil"/>
              <w:bottom w:val="single" w:sz="4" w:space="0" w:color="auto"/>
              <w:right w:val="single" w:sz="4" w:space="0" w:color="auto"/>
            </w:tcBorders>
            <w:shd w:val="clear" w:color="000000" w:fill="C6E0B4"/>
            <w:noWrap/>
            <w:vAlign w:val="bottom"/>
            <w:hideMark/>
          </w:tcPr>
          <w:p w14:paraId="4261DF02"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2304.47</w:t>
            </w:r>
          </w:p>
        </w:tc>
      </w:tr>
      <w:tr w:rsidR="004D3046" w:rsidRPr="004D3046" w14:paraId="50EB2D84" w14:textId="77777777" w:rsidTr="004D3046">
        <w:trPr>
          <w:gridBefore w:val="1"/>
          <w:gridAfter w:val="1"/>
          <w:wBefore w:w="289" w:type="dxa"/>
          <w:wAfter w:w="41" w:type="dxa"/>
          <w:trHeight w:val="225"/>
        </w:trPr>
        <w:tc>
          <w:tcPr>
            <w:tcW w:w="1980" w:type="dxa"/>
            <w:gridSpan w:val="2"/>
            <w:tcBorders>
              <w:top w:val="nil"/>
              <w:left w:val="nil"/>
              <w:bottom w:val="nil"/>
              <w:right w:val="nil"/>
            </w:tcBorders>
            <w:shd w:val="clear" w:color="auto" w:fill="auto"/>
            <w:noWrap/>
            <w:vAlign w:val="bottom"/>
            <w:hideMark/>
          </w:tcPr>
          <w:p w14:paraId="23FA11FF"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p>
        </w:tc>
        <w:tc>
          <w:tcPr>
            <w:tcW w:w="3540" w:type="dxa"/>
            <w:tcBorders>
              <w:top w:val="nil"/>
              <w:left w:val="nil"/>
              <w:bottom w:val="nil"/>
              <w:right w:val="nil"/>
            </w:tcBorders>
            <w:shd w:val="clear" w:color="auto" w:fill="auto"/>
            <w:noWrap/>
            <w:vAlign w:val="bottom"/>
            <w:hideMark/>
          </w:tcPr>
          <w:p w14:paraId="4B912B45"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1B35C26C"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7870603B"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0A289DB7"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3060" w:type="dxa"/>
            <w:gridSpan w:val="4"/>
            <w:tcBorders>
              <w:top w:val="single" w:sz="4" w:space="0" w:color="auto"/>
              <w:left w:val="single" w:sz="4" w:space="0" w:color="auto"/>
              <w:bottom w:val="single" w:sz="4" w:space="0" w:color="auto"/>
              <w:right w:val="single" w:sz="4" w:space="0" w:color="000000"/>
            </w:tcBorders>
            <w:shd w:val="clear" w:color="000000" w:fill="C6E0B4"/>
            <w:vAlign w:val="center"/>
            <w:hideMark/>
          </w:tcPr>
          <w:p w14:paraId="533726B5" w14:textId="77777777" w:rsidR="004D3046" w:rsidRPr="004D3046" w:rsidRDefault="004D3046" w:rsidP="004D3046">
            <w:pPr>
              <w:spacing w:after="0" w:line="240" w:lineRule="auto"/>
              <w:jc w:val="right"/>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vidēji vienā mēnesī 2023.gadā</w:t>
            </w:r>
          </w:p>
        </w:tc>
        <w:tc>
          <w:tcPr>
            <w:tcW w:w="1240" w:type="dxa"/>
            <w:tcBorders>
              <w:top w:val="nil"/>
              <w:left w:val="nil"/>
              <w:bottom w:val="single" w:sz="4" w:space="0" w:color="auto"/>
              <w:right w:val="single" w:sz="4" w:space="0" w:color="auto"/>
            </w:tcBorders>
            <w:shd w:val="clear" w:color="000000" w:fill="C6E0B4"/>
            <w:noWrap/>
            <w:vAlign w:val="bottom"/>
            <w:hideMark/>
          </w:tcPr>
          <w:p w14:paraId="05D4D48F"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1 152.24</w:t>
            </w:r>
          </w:p>
        </w:tc>
      </w:tr>
      <w:tr w:rsidR="004D3046" w:rsidRPr="004D3046" w14:paraId="68F26D9C" w14:textId="77777777" w:rsidTr="004D3046">
        <w:trPr>
          <w:gridBefore w:val="1"/>
          <w:gridAfter w:val="1"/>
          <w:wBefore w:w="289" w:type="dxa"/>
          <w:wAfter w:w="41" w:type="dxa"/>
          <w:trHeight w:val="225"/>
        </w:trPr>
        <w:tc>
          <w:tcPr>
            <w:tcW w:w="1980" w:type="dxa"/>
            <w:gridSpan w:val="2"/>
            <w:tcBorders>
              <w:top w:val="nil"/>
              <w:left w:val="nil"/>
              <w:bottom w:val="nil"/>
              <w:right w:val="nil"/>
            </w:tcBorders>
            <w:shd w:val="clear" w:color="auto" w:fill="auto"/>
            <w:noWrap/>
            <w:vAlign w:val="bottom"/>
            <w:hideMark/>
          </w:tcPr>
          <w:p w14:paraId="693E0A4D"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C1E14A7"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790AF4A0"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3457938A"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1EC3E0E3"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single" w:sz="4" w:space="0" w:color="auto"/>
              <w:right w:val="nil"/>
            </w:tcBorders>
            <w:shd w:val="clear" w:color="auto" w:fill="auto"/>
            <w:vAlign w:val="center"/>
            <w:hideMark/>
          </w:tcPr>
          <w:p w14:paraId="5B973071" w14:textId="77777777" w:rsidR="004D3046" w:rsidRPr="004D3046" w:rsidRDefault="004D3046" w:rsidP="004D3046">
            <w:pPr>
              <w:spacing w:after="0" w:line="240" w:lineRule="auto"/>
              <w:jc w:val="right"/>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 </w:t>
            </w:r>
          </w:p>
        </w:tc>
        <w:tc>
          <w:tcPr>
            <w:tcW w:w="1700" w:type="dxa"/>
            <w:gridSpan w:val="2"/>
            <w:tcBorders>
              <w:top w:val="nil"/>
              <w:left w:val="nil"/>
              <w:bottom w:val="single" w:sz="4" w:space="0" w:color="auto"/>
              <w:right w:val="nil"/>
            </w:tcBorders>
            <w:shd w:val="clear" w:color="auto" w:fill="auto"/>
            <w:vAlign w:val="center"/>
            <w:hideMark/>
          </w:tcPr>
          <w:p w14:paraId="522A3FEF" w14:textId="77777777" w:rsidR="004D3046" w:rsidRPr="004D3046" w:rsidRDefault="004D3046" w:rsidP="004D3046">
            <w:pPr>
              <w:spacing w:after="0" w:line="240" w:lineRule="auto"/>
              <w:jc w:val="right"/>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 </w:t>
            </w:r>
          </w:p>
        </w:tc>
        <w:tc>
          <w:tcPr>
            <w:tcW w:w="1240" w:type="dxa"/>
            <w:tcBorders>
              <w:top w:val="nil"/>
              <w:left w:val="nil"/>
              <w:bottom w:val="single" w:sz="4" w:space="0" w:color="auto"/>
              <w:right w:val="nil"/>
            </w:tcBorders>
            <w:shd w:val="clear" w:color="auto" w:fill="auto"/>
            <w:noWrap/>
            <w:vAlign w:val="bottom"/>
            <w:hideMark/>
          </w:tcPr>
          <w:p w14:paraId="39E38858"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 </w:t>
            </w:r>
          </w:p>
        </w:tc>
      </w:tr>
      <w:tr w:rsidR="004D3046" w:rsidRPr="004D3046" w14:paraId="28BC8EB6" w14:textId="77777777" w:rsidTr="004D3046">
        <w:trPr>
          <w:gridBefore w:val="1"/>
          <w:gridAfter w:val="1"/>
          <w:wBefore w:w="289" w:type="dxa"/>
          <w:wAfter w:w="41" w:type="dxa"/>
          <w:trHeight w:val="225"/>
        </w:trPr>
        <w:tc>
          <w:tcPr>
            <w:tcW w:w="1980" w:type="dxa"/>
            <w:gridSpan w:val="2"/>
            <w:tcBorders>
              <w:top w:val="nil"/>
              <w:left w:val="nil"/>
              <w:bottom w:val="nil"/>
              <w:right w:val="nil"/>
            </w:tcBorders>
            <w:shd w:val="clear" w:color="auto" w:fill="auto"/>
            <w:noWrap/>
            <w:vAlign w:val="bottom"/>
            <w:hideMark/>
          </w:tcPr>
          <w:p w14:paraId="3763EB1D"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F3F9187"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14BEA14B"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703E6507"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24B6B2E2"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3060" w:type="dxa"/>
            <w:gridSpan w:val="4"/>
            <w:tcBorders>
              <w:top w:val="single" w:sz="4" w:space="0" w:color="auto"/>
              <w:left w:val="single" w:sz="4" w:space="0" w:color="auto"/>
              <w:bottom w:val="single" w:sz="4" w:space="0" w:color="auto"/>
              <w:right w:val="single" w:sz="4" w:space="0" w:color="000000"/>
            </w:tcBorders>
            <w:shd w:val="clear" w:color="000000" w:fill="C6E0B4"/>
            <w:vAlign w:val="center"/>
            <w:hideMark/>
          </w:tcPr>
          <w:p w14:paraId="0FF94CF7" w14:textId="77777777" w:rsidR="004D3046" w:rsidRPr="004D3046" w:rsidRDefault="004D3046" w:rsidP="004D3046">
            <w:pPr>
              <w:spacing w:after="0" w:line="240" w:lineRule="auto"/>
              <w:jc w:val="right"/>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vidēji vienā mēnesī par visu laika pariodu</w:t>
            </w:r>
          </w:p>
        </w:tc>
        <w:tc>
          <w:tcPr>
            <w:tcW w:w="1240" w:type="dxa"/>
            <w:tcBorders>
              <w:top w:val="nil"/>
              <w:left w:val="nil"/>
              <w:bottom w:val="single" w:sz="4" w:space="0" w:color="auto"/>
              <w:right w:val="single" w:sz="4" w:space="0" w:color="auto"/>
            </w:tcBorders>
            <w:shd w:val="clear" w:color="000000" w:fill="C6E0B4"/>
            <w:noWrap/>
            <w:vAlign w:val="bottom"/>
            <w:hideMark/>
          </w:tcPr>
          <w:p w14:paraId="6A0A506E"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401.53</w:t>
            </w:r>
          </w:p>
        </w:tc>
      </w:tr>
      <w:tr w:rsidR="004D3046" w:rsidRPr="004D3046" w14:paraId="2FD2E01E" w14:textId="77777777" w:rsidTr="004D3046">
        <w:trPr>
          <w:gridBefore w:val="1"/>
          <w:gridAfter w:val="1"/>
          <w:wBefore w:w="289" w:type="dxa"/>
          <w:wAfter w:w="41" w:type="dxa"/>
          <w:trHeight w:val="225"/>
        </w:trPr>
        <w:tc>
          <w:tcPr>
            <w:tcW w:w="1980" w:type="dxa"/>
            <w:gridSpan w:val="2"/>
            <w:tcBorders>
              <w:top w:val="nil"/>
              <w:left w:val="nil"/>
              <w:bottom w:val="nil"/>
              <w:right w:val="nil"/>
            </w:tcBorders>
            <w:shd w:val="clear" w:color="auto" w:fill="auto"/>
            <w:noWrap/>
            <w:vAlign w:val="bottom"/>
            <w:hideMark/>
          </w:tcPr>
          <w:p w14:paraId="64BBB488" w14:textId="77777777" w:rsidR="004D3046" w:rsidRPr="004D3046" w:rsidRDefault="004D3046"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1009AC23"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5E1D6F50"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2A443D89"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16F972B6" w14:textId="77777777" w:rsidR="004D3046" w:rsidRPr="004D3046" w:rsidRDefault="004D3046" w:rsidP="004D3046">
            <w:pPr>
              <w:spacing w:after="0" w:line="240" w:lineRule="auto"/>
              <w:rPr>
                <w:rFonts w:ascii="Times New Roman" w:eastAsia="Times New Roman" w:hAnsi="Times New Roman" w:cs="Times New Roman"/>
                <w:sz w:val="20"/>
                <w:szCs w:val="20"/>
                <w:lang w:val="lv-LV" w:eastAsia="lv-LV"/>
              </w:rPr>
            </w:pPr>
          </w:p>
        </w:tc>
        <w:tc>
          <w:tcPr>
            <w:tcW w:w="3060" w:type="dxa"/>
            <w:gridSpan w:val="4"/>
            <w:tcBorders>
              <w:top w:val="single" w:sz="4" w:space="0" w:color="auto"/>
              <w:left w:val="single" w:sz="4" w:space="0" w:color="auto"/>
              <w:bottom w:val="single" w:sz="4" w:space="0" w:color="auto"/>
              <w:right w:val="single" w:sz="4" w:space="0" w:color="000000"/>
            </w:tcBorders>
            <w:shd w:val="clear" w:color="000000" w:fill="C6E0B4"/>
            <w:vAlign w:val="center"/>
            <w:hideMark/>
          </w:tcPr>
          <w:p w14:paraId="7AB25D98" w14:textId="77777777" w:rsidR="004D3046" w:rsidRPr="004D3046" w:rsidRDefault="004D3046" w:rsidP="004D3046">
            <w:pPr>
              <w:spacing w:after="0" w:line="240" w:lineRule="auto"/>
              <w:jc w:val="right"/>
              <w:rPr>
                <w:rFonts w:ascii="Times New Roman" w:eastAsia="Times New Roman" w:hAnsi="Times New Roman" w:cs="Times New Roman"/>
                <w:sz w:val="20"/>
                <w:szCs w:val="20"/>
                <w:lang w:val="lv-LV" w:eastAsia="lv-LV"/>
              </w:rPr>
            </w:pPr>
            <w:r w:rsidRPr="004D3046">
              <w:rPr>
                <w:rFonts w:ascii="Times New Roman" w:eastAsia="Times New Roman" w:hAnsi="Times New Roman" w:cs="Times New Roman"/>
                <w:sz w:val="20"/>
                <w:szCs w:val="20"/>
                <w:lang w:val="lv-LV" w:eastAsia="lv-LV"/>
              </w:rPr>
              <w:t>indikatīvi trīs mēnešos kopā</w:t>
            </w:r>
          </w:p>
        </w:tc>
        <w:tc>
          <w:tcPr>
            <w:tcW w:w="1240" w:type="dxa"/>
            <w:tcBorders>
              <w:top w:val="nil"/>
              <w:left w:val="nil"/>
              <w:bottom w:val="single" w:sz="4" w:space="0" w:color="auto"/>
              <w:right w:val="single" w:sz="4" w:space="0" w:color="auto"/>
            </w:tcBorders>
            <w:shd w:val="clear" w:color="000000" w:fill="C6E0B4"/>
            <w:noWrap/>
            <w:vAlign w:val="center"/>
            <w:hideMark/>
          </w:tcPr>
          <w:p w14:paraId="27BD9A3D" w14:textId="77777777" w:rsidR="004D3046" w:rsidRPr="004D3046" w:rsidRDefault="004D3046" w:rsidP="004D3046">
            <w:pPr>
              <w:spacing w:after="0" w:line="240" w:lineRule="auto"/>
              <w:jc w:val="center"/>
              <w:rPr>
                <w:rFonts w:ascii="Times New Roman" w:eastAsia="Times New Roman" w:hAnsi="Times New Roman" w:cs="Times New Roman"/>
                <w:b/>
                <w:bCs/>
                <w:sz w:val="20"/>
                <w:szCs w:val="20"/>
                <w:lang w:val="lv-LV" w:eastAsia="lv-LV"/>
              </w:rPr>
            </w:pPr>
            <w:r w:rsidRPr="004D3046">
              <w:rPr>
                <w:rFonts w:ascii="Times New Roman" w:eastAsia="Times New Roman" w:hAnsi="Times New Roman" w:cs="Times New Roman"/>
                <w:b/>
                <w:bCs/>
                <w:sz w:val="20"/>
                <w:szCs w:val="20"/>
                <w:lang w:val="lv-LV" w:eastAsia="lv-LV"/>
              </w:rPr>
              <w:t>1 205.00</w:t>
            </w:r>
          </w:p>
        </w:tc>
      </w:tr>
    </w:tbl>
    <w:p w14:paraId="3E256B46" w14:textId="331D09D4" w:rsidR="00B9452C" w:rsidRPr="004D3046" w:rsidRDefault="00B9452C" w:rsidP="00B9452C">
      <w:pPr>
        <w:rPr>
          <w:rFonts w:ascii="Times New Roman" w:eastAsia="Times New Roman" w:hAnsi="Times New Roman" w:cs="Times New Roman"/>
          <w:b/>
          <w:sz w:val="24"/>
          <w:u w:val="single"/>
          <w:lang w:val="lv-LV" w:eastAsia="lv-LV"/>
        </w:rPr>
      </w:pPr>
      <w:r w:rsidRPr="004D3046">
        <w:rPr>
          <w:rFonts w:ascii="Times New Roman" w:eastAsia="Times New Roman" w:hAnsi="Times New Roman" w:cs="Times New Roman"/>
          <w:b/>
          <w:sz w:val="24"/>
          <w:u w:val="single"/>
          <w:lang w:val="lv-LV" w:eastAsia="lv-LV"/>
        </w:rPr>
        <w:t xml:space="preserve">Veselības ministrijai </w:t>
      </w:r>
      <w:r w:rsidRPr="004D3046">
        <w:rPr>
          <w:rFonts w:ascii="Times New Roman" w:eastAsia="Times New Roman" w:hAnsi="Times New Roman" w:cs="Times New Roman"/>
          <w:b/>
          <w:bCs/>
          <w:sz w:val="24"/>
          <w:szCs w:val="24"/>
          <w:u w:val="single"/>
          <w:lang w:val="lv-LV"/>
        </w:rPr>
        <w:t>par laika periodu no 202</w:t>
      </w:r>
      <w:r w:rsidR="004D3046" w:rsidRPr="004D3046">
        <w:rPr>
          <w:rFonts w:ascii="Times New Roman" w:eastAsia="Times New Roman" w:hAnsi="Times New Roman" w:cs="Times New Roman"/>
          <w:b/>
          <w:bCs/>
          <w:sz w:val="24"/>
          <w:szCs w:val="24"/>
          <w:u w:val="single"/>
          <w:lang w:val="lv-LV"/>
        </w:rPr>
        <w:t>3</w:t>
      </w:r>
      <w:r w:rsidRPr="004D3046">
        <w:rPr>
          <w:rFonts w:ascii="Times New Roman" w:eastAsia="Times New Roman" w:hAnsi="Times New Roman" w:cs="Times New Roman"/>
          <w:b/>
          <w:bCs/>
          <w:sz w:val="24"/>
          <w:szCs w:val="24"/>
          <w:u w:val="single"/>
          <w:lang w:val="lv-LV"/>
        </w:rPr>
        <w:t xml:space="preserve">. gada </w:t>
      </w:r>
      <w:r w:rsidR="004D3046" w:rsidRPr="004D3046">
        <w:rPr>
          <w:rFonts w:ascii="Times New Roman" w:eastAsia="Times New Roman" w:hAnsi="Times New Roman" w:cs="Times New Roman"/>
          <w:b/>
          <w:bCs/>
          <w:sz w:val="24"/>
          <w:szCs w:val="24"/>
          <w:u w:val="single"/>
          <w:lang w:val="lv-LV"/>
        </w:rPr>
        <w:t>11.maija</w:t>
      </w:r>
      <w:r w:rsidRPr="004D3046">
        <w:rPr>
          <w:rFonts w:ascii="Times New Roman" w:eastAsia="Times New Roman" w:hAnsi="Times New Roman" w:cs="Times New Roman"/>
          <w:b/>
          <w:bCs/>
          <w:sz w:val="24"/>
          <w:szCs w:val="24"/>
          <w:u w:val="single"/>
          <w:lang w:val="lv-LV"/>
        </w:rPr>
        <w:t xml:space="preserve"> līdz 2023. gada 10. </w:t>
      </w:r>
      <w:r w:rsidR="004D3046" w:rsidRPr="004D3046">
        <w:rPr>
          <w:rFonts w:ascii="Times New Roman" w:eastAsia="Times New Roman" w:hAnsi="Times New Roman" w:cs="Times New Roman"/>
          <w:b/>
          <w:bCs/>
          <w:sz w:val="24"/>
          <w:szCs w:val="24"/>
          <w:u w:val="single"/>
          <w:lang w:val="lv-LV"/>
        </w:rPr>
        <w:t>augustam</w:t>
      </w:r>
    </w:p>
    <w:tbl>
      <w:tblPr>
        <w:tblW w:w="12328" w:type="dxa"/>
        <w:tblLook w:val="04A0" w:firstRow="1" w:lastRow="0" w:firstColumn="1" w:lastColumn="0" w:noHBand="0" w:noVBand="1"/>
      </w:tblPr>
      <w:tblGrid>
        <w:gridCol w:w="10485"/>
        <w:gridCol w:w="1843"/>
      </w:tblGrid>
      <w:tr w:rsidR="004D3046" w:rsidRPr="004D3046" w14:paraId="12E8F124" w14:textId="77777777" w:rsidTr="004D3046">
        <w:trPr>
          <w:trHeight w:val="1129"/>
        </w:trPr>
        <w:tc>
          <w:tcPr>
            <w:tcW w:w="104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4195B7" w14:textId="75511530" w:rsidR="00B9452C" w:rsidRPr="004D3046" w:rsidRDefault="00B9452C" w:rsidP="00D21E0B">
            <w:pPr>
              <w:spacing w:after="0" w:line="240" w:lineRule="auto"/>
              <w:rPr>
                <w:rFonts w:ascii="Times New Roman" w:eastAsia="Times New Roman" w:hAnsi="Times New Roman" w:cs="Times New Roman"/>
                <w:sz w:val="24"/>
                <w:szCs w:val="24"/>
                <w:lang w:val="lv-LV" w:eastAsia="lv-LV"/>
              </w:rPr>
            </w:pPr>
            <w:r w:rsidRPr="004D3046">
              <w:rPr>
                <w:rFonts w:ascii="Times New Roman" w:hAnsi="Times New Roman" w:cs="Times New Roman"/>
                <w:lang w:val="lv-LV"/>
              </w:rPr>
              <w:t>papildus indikatīvi plānotais finansējums</w:t>
            </w:r>
            <w:r w:rsidRPr="004D3046">
              <w:t xml:space="preserve"> </w:t>
            </w:r>
            <w:r w:rsidRPr="004D3046">
              <w:rPr>
                <w:rFonts w:ascii="Times New Roman" w:hAnsi="Times New Roman" w:cs="Times New Roman"/>
                <w:lang w:val="lv-LV"/>
              </w:rPr>
              <w:t xml:space="preserve">par laika periodu no </w:t>
            </w:r>
            <w:r w:rsidR="004D3046" w:rsidRPr="004D3046">
              <w:rPr>
                <w:rFonts w:ascii="Times New Roman" w:hAnsi="Times New Roman" w:cs="Times New Roman"/>
                <w:b/>
                <w:bCs/>
                <w:lang w:val="lv-LV"/>
              </w:rPr>
              <w:t>11.05</w:t>
            </w:r>
            <w:r w:rsidRPr="004D3046">
              <w:rPr>
                <w:rFonts w:ascii="Times New Roman" w:hAnsi="Times New Roman" w:cs="Times New Roman"/>
                <w:b/>
                <w:bCs/>
                <w:lang w:val="lv-LV"/>
              </w:rPr>
              <w:t>.2023</w:t>
            </w:r>
            <w:r w:rsidRPr="004D3046">
              <w:rPr>
                <w:rFonts w:ascii="Times New Roman" w:hAnsi="Times New Roman" w:cs="Times New Roman"/>
                <w:b/>
                <w:lang w:val="lv-LV"/>
              </w:rPr>
              <w:t>.</w:t>
            </w:r>
            <w:r w:rsidR="004D3046" w:rsidRPr="004D3046">
              <w:rPr>
                <w:rFonts w:ascii="Times New Roman" w:hAnsi="Times New Roman" w:cs="Times New Roman"/>
                <w:b/>
                <w:lang w:val="lv-LV"/>
              </w:rPr>
              <w:t xml:space="preserve"> </w:t>
            </w:r>
            <w:r w:rsidRPr="004D3046">
              <w:rPr>
                <w:rFonts w:ascii="Times New Roman" w:hAnsi="Times New Roman" w:cs="Times New Roman"/>
                <w:b/>
                <w:lang w:val="lv-LV"/>
              </w:rPr>
              <w:t>līdz 10.0</w:t>
            </w:r>
            <w:r w:rsidR="004D3046" w:rsidRPr="004D3046">
              <w:rPr>
                <w:rFonts w:ascii="Times New Roman" w:hAnsi="Times New Roman" w:cs="Times New Roman"/>
                <w:b/>
                <w:lang w:val="lv-LV"/>
              </w:rPr>
              <w:t>8</w:t>
            </w:r>
            <w:r w:rsidRPr="004D3046">
              <w:rPr>
                <w:rFonts w:ascii="Times New Roman" w:hAnsi="Times New Roman" w:cs="Times New Roman"/>
                <w:b/>
                <w:lang w:val="lv-LV"/>
              </w:rPr>
              <w:t>.2023.</w:t>
            </w:r>
            <w:r w:rsidRPr="004D3046">
              <w:rPr>
                <w:rFonts w:ascii="Times New Roman" w:hAnsi="Times New Roman" w:cs="Times New Roman"/>
                <w:lang w:val="lv-LV"/>
              </w:rPr>
              <w:t xml:space="preserve"> </w:t>
            </w:r>
            <w:r w:rsidRPr="004D3046">
              <w:rPr>
                <w:rFonts w:ascii="Times New Roman" w:eastAsia="Times New Roman" w:hAnsi="Times New Roman" w:cs="Times New Roman"/>
                <w:bCs/>
                <w:szCs w:val="28"/>
                <w:lang w:val="lv-LV"/>
              </w:rPr>
              <w:t xml:space="preserve">Izdevumus pēc nepieciešamības plānots segt </w:t>
            </w:r>
            <w:r w:rsidRPr="00CA08A4">
              <w:rPr>
                <w:rFonts w:ascii="Times New Roman" w:eastAsia="Times New Roman" w:hAnsi="Times New Roman" w:cs="Times New Roman"/>
                <w:bCs/>
                <w:sz w:val="24"/>
                <w:szCs w:val="28"/>
                <w:lang w:val="lv-LV"/>
              </w:rPr>
              <w:t>no budžeta   resora   "74. Gadskārtējā valsts  budžeta izpildes  procesā pārdalāmais  finansējums" programmā  18.00.00 “Finansējums valsts drošības stiprināšanas pasākumiem” rezervētā finansējuma</w:t>
            </w:r>
            <w:r w:rsidR="004D3046" w:rsidRPr="00CA08A4">
              <w:rPr>
                <w:rFonts w:ascii="Times New Roman" w:eastAsia="Times New Roman" w:hAnsi="Times New Roman" w:cs="Times New Roman"/>
                <w:bCs/>
                <w:sz w:val="24"/>
                <w:szCs w:val="28"/>
                <w:lang w:val="lv-LV"/>
              </w:rPr>
              <w:t>,</w:t>
            </w:r>
            <w:r w:rsidR="004D3046" w:rsidRPr="004D3046">
              <w:rPr>
                <w:rFonts w:ascii="Times New Roman" w:eastAsia="Times New Roman" w:hAnsi="Times New Roman" w:cs="Times New Roman"/>
                <w:sz w:val="24"/>
                <w:szCs w:val="28"/>
                <w:lang w:val="lv-LV"/>
              </w:rPr>
              <w:t xml:space="preserve"> </w:t>
            </w:r>
            <w:r w:rsidR="004D3046" w:rsidRPr="004D3046">
              <w:rPr>
                <w:rFonts w:ascii="Times New Roman" w:eastAsia="Times New Roman" w:hAnsi="Times New Roman" w:cs="Times New Roman"/>
                <w:i/>
                <w:iCs/>
                <w:sz w:val="24"/>
                <w:szCs w:val="28"/>
                <w:lang w:val="lv-LV"/>
              </w:rPr>
              <w:t>euro</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1194E99" w14:textId="12503D07" w:rsidR="00B9452C" w:rsidRPr="004D3046" w:rsidRDefault="004D3046" w:rsidP="00D21E0B">
            <w:pPr>
              <w:spacing w:after="0" w:line="240" w:lineRule="auto"/>
              <w:jc w:val="right"/>
              <w:rPr>
                <w:rFonts w:ascii="Times New Roman" w:eastAsia="Times New Roman" w:hAnsi="Times New Roman" w:cs="Times New Roman"/>
                <w:sz w:val="24"/>
                <w:szCs w:val="24"/>
                <w:lang w:val="lv-LV" w:eastAsia="lv-LV"/>
              </w:rPr>
            </w:pPr>
            <w:r w:rsidRPr="004D3046">
              <w:rPr>
                <w:rFonts w:ascii="Times New Roman" w:eastAsia="Times New Roman" w:hAnsi="Times New Roman" w:cs="Times New Roman"/>
                <w:sz w:val="24"/>
                <w:szCs w:val="24"/>
                <w:lang w:val="lv-LV" w:eastAsia="lv-LV"/>
              </w:rPr>
              <w:t>13 215</w:t>
            </w:r>
          </w:p>
        </w:tc>
      </w:tr>
    </w:tbl>
    <w:p w14:paraId="20B30C83" w14:textId="77777777" w:rsidR="00B9452C" w:rsidRPr="004D3046" w:rsidRDefault="00B9452C" w:rsidP="00B9452C">
      <w:pPr>
        <w:rPr>
          <w:rFonts w:ascii="Times New Roman" w:hAnsi="Times New Roman" w:cs="Times New Roman"/>
          <w:b/>
          <w:sz w:val="24"/>
          <w:lang w:val="lv-LV"/>
        </w:rPr>
      </w:pPr>
      <w:bookmarkStart w:id="0" w:name="_GoBack"/>
      <w:bookmarkEnd w:id="0"/>
    </w:p>
    <w:sectPr w:rsidR="00B9452C" w:rsidRPr="004D3046" w:rsidSect="00DF4BC0">
      <w:pgSz w:w="15840" w:h="12240" w:orient="landscape"/>
      <w:pgMar w:top="1183"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5EA16" w14:textId="77777777" w:rsidR="00113787" w:rsidRDefault="00113787" w:rsidP="00B6072F">
      <w:pPr>
        <w:spacing w:after="0" w:line="240" w:lineRule="auto"/>
      </w:pPr>
      <w:r>
        <w:separator/>
      </w:r>
    </w:p>
  </w:endnote>
  <w:endnote w:type="continuationSeparator" w:id="0">
    <w:p w14:paraId="0D2B19D4" w14:textId="77777777" w:rsidR="00113787" w:rsidRDefault="00113787" w:rsidP="00B60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453C8" w14:textId="77777777" w:rsidR="00113787" w:rsidRDefault="00113787" w:rsidP="00B6072F">
      <w:pPr>
        <w:spacing w:after="0" w:line="240" w:lineRule="auto"/>
      </w:pPr>
      <w:r>
        <w:separator/>
      </w:r>
    </w:p>
  </w:footnote>
  <w:footnote w:type="continuationSeparator" w:id="0">
    <w:p w14:paraId="6968B874" w14:textId="77777777" w:rsidR="00113787" w:rsidRDefault="00113787" w:rsidP="00B60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6757434"/>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3E697053"/>
    <w:multiLevelType w:val="hybridMultilevel"/>
    <w:tmpl w:val="FBB4D34E"/>
    <w:lvl w:ilvl="0" w:tplc="A6800E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73639"/>
    <w:multiLevelType w:val="hybridMultilevel"/>
    <w:tmpl w:val="BE901D10"/>
    <w:lvl w:ilvl="0" w:tplc="EDB83CF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16"/>
    <w:rsid w:val="000069F8"/>
    <w:rsid w:val="0003088E"/>
    <w:rsid w:val="000347EB"/>
    <w:rsid w:val="000407F8"/>
    <w:rsid w:val="0004139F"/>
    <w:rsid w:val="000434FD"/>
    <w:rsid w:val="00043E96"/>
    <w:rsid w:val="00045FD8"/>
    <w:rsid w:val="0005212B"/>
    <w:rsid w:val="00071C57"/>
    <w:rsid w:val="000C6816"/>
    <w:rsid w:val="000C79FD"/>
    <w:rsid w:val="000E0968"/>
    <w:rsid w:val="000F7942"/>
    <w:rsid w:val="00101AC3"/>
    <w:rsid w:val="001063D6"/>
    <w:rsid w:val="00113787"/>
    <w:rsid w:val="00153998"/>
    <w:rsid w:val="001625D0"/>
    <w:rsid w:val="001628D1"/>
    <w:rsid w:val="00164BAE"/>
    <w:rsid w:val="00170C94"/>
    <w:rsid w:val="00187529"/>
    <w:rsid w:val="001A194E"/>
    <w:rsid w:val="001B7144"/>
    <w:rsid w:val="001E64C9"/>
    <w:rsid w:val="002120BB"/>
    <w:rsid w:val="00213BCC"/>
    <w:rsid w:val="00220474"/>
    <w:rsid w:val="00240EDC"/>
    <w:rsid w:val="00254278"/>
    <w:rsid w:val="00281E65"/>
    <w:rsid w:val="00283CB8"/>
    <w:rsid w:val="002849D1"/>
    <w:rsid w:val="00286CEF"/>
    <w:rsid w:val="00287721"/>
    <w:rsid w:val="00290BBB"/>
    <w:rsid w:val="002938F2"/>
    <w:rsid w:val="002A271E"/>
    <w:rsid w:val="002E2E69"/>
    <w:rsid w:val="002E4A9A"/>
    <w:rsid w:val="002E634D"/>
    <w:rsid w:val="00303FE0"/>
    <w:rsid w:val="00305BD7"/>
    <w:rsid w:val="00311B36"/>
    <w:rsid w:val="0036690B"/>
    <w:rsid w:val="00383E4F"/>
    <w:rsid w:val="003902A7"/>
    <w:rsid w:val="003B4F6B"/>
    <w:rsid w:val="003D285C"/>
    <w:rsid w:val="003F292B"/>
    <w:rsid w:val="00404525"/>
    <w:rsid w:val="00415F9C"/>
    <w:rsid w:val="00426797"/>
    <w:rsid w:val="0044221E"/>
    <w:rsid w:val="00445CE6"/>
    <w:rsid w:val="00447B38"/>
    <w:rsid w:val="00460A18"/>
    <w:rsid w:val="00483D37"/>
    <w:rsid w:val="004C3714"/>
    <w:rsid w:val="004D3046"/>
    <w:rsid w:val="004D56B1"/>
    <w:rsid w:val="004F7A9F"/>
    <w:rsid w:val="00506013"/>
    <w:rsid w:val="005840DA"/>
    <w:rsid w:val="00595BEC"/>
    <w:rsid w:val="005A698B"/>
    <w:rsid w:val="005C40C1"/>
    <w:rsid w:val="005D4F01"/>
    <w:rsid w:val="005D614C"/>
    <w:rsid w:val="005F53AA"/>
    <w:rsid w:val="00620816"/>
    <w:rsid w:val="00645174"/>
    <w:rsid w:val="00673B1B"/>
    <w:rsid w:val="0068197B"/>
    <w:rsid w:val="006A6C8E"/>
    <w:rsid w:val="006D14A9"/>
    <w:rsid w:val="007230A7"/>
    <w:rsid w:val="00746D7E"/>
    <w:rsid w:val="00753B62"/>
    <w:rsid w:val="007549FD"/>
    <w:rsid w:val="00773B0F"/>
    <w:rsid w:val="00782E7F"/>
    <w:rsid w:val="007841DA"/>
    <w:rsid w:val="007977B5"/>
    <w:rsid w:val="007A3328"/>
    <w:rsid w:val="007B6FF8"/>
    <w:rsid w:val="007D3773"/>
    <w:rsid w:val="007F0454"/>
    <w:rsid w:val="007F5054"/>
    <w:rsid w:val="00802115"/>
    <w:rsid w:val="0084087D"/>
    <w:rsid w:val="008626DE"/>
    <w:rsid w:val="008744A2"/>
    <w:rsid w:val="008815E0"/>
    <w:rsid w:val="00892E72"/>
    <w:rsid w:val="0089670E"/>
    <w:rsid w:val="00932C1D"/>
    <w:rsid w:val="00960C4D"/>
    <w:rsid w:val="00987B1A"/>
    <w:rsid w:val="009A6506"/>
    <w:rsid w:val="009C6773"/>
    <w:rsid w:val="009D7DD1"/>
    <w:rsid w:val="009E2324"/>
    <w:rsid w:val="00A04CD8"/>
    <w:rsid w:val="00A21FC9"/>
    <w:rsid w:val="00A3268C"/>
    <w:rsid w:val="00A43602"/>
    <w:rsid w:val="00A44885"/>
    <w:rsid w:val="00A461A3"/>
    <w:rsid w:val="00A56D95"/>
    <w:rsid w:val="00A8283E"/>
    <w:rsid w:val="00A9588E"/>
    <w:rsid w:val="00A95D94"/>
    <w:rsid w:val="00A960BD"/>
    <w:rsid w:val="00AC1DB8"/>
    <w:rsid w:val="00AF3D36"/>
    <w:rsid w:val="00B00893"/>
    <w:rsid w:val="00B0222B"/>
    <w:rsid w:val="00B14822"/>
    <w:rsid w:val="00B36BAA"/>
    <w:rsid w:val="00B6072F"/>
    <w:rsid w:val="00B62F54"/>
    <w:rsid w:val="00B9452C"/>
    <w:rsid w:val="00BC4A8C"/>
    <w:rsid w:val="00BC4A9D"/>
    <w:rsid w:val="00BE53BF"/>
    <w:rsid w:val="00BF12EE"/>
    <w:rsid w:val="00C360E6"/>
    <w:rsid w:val="00C45FAC"/>
    <w:rsid w:val="00C75630"/>
    <w:rsid w:val="00C8480F"/>
    <w:rsid w:val="00CA08A4"/>
    <w:rsid w:val="00CB421F"/>
    <w:rsid w:val="00CC5A00"/>
    <w:rsid w:val="00D03386"/>
    <w:rsid w:val="00D13550"/>
    <w:rsid w:val="00D21E0B"/>
    <w:rsid w:val="00D27C77"/>
    <w:rsid w:val="00D33579"/>
    <w:rsid w:val="00D51594"/>
    <w:rsid w:val="00D60A07"/>
    <w:rsid w:val="00D62B07"/>
    <w:rsid w:val="00D6584C"/>
    <w:rsid w:val="00D674DF"/>
    <w:rsid w:val="00D75EC7"/>
    <w:rsid w:val="00D77450"/>
    <w:rsid w:val="00D85EF1"/>
    <w:rsid w:val="00DC6D49"/>
    <w:rsid w:val="00DF4BC0"/>
    <w:rsid w:val="00E025F5"/>
    <w:rsid w:val="00E031BA"/>
    <w:rsid w:val="00E04DD2"/>
    <w:rsid w:val="00E14AC7"/>
    <w:rsid w:val="00E2043B"/>
    <w:rsid w:val="00E66CA7"/>
    <w:rsid w:val="00E913BD"/>
    <w:rsid w:val="00EA16BE"/>
    <w:rsid w:val="00EB16CE"/>
    <w:rsid w:val="00F05584"/>
    <w:rsid w:val="00F12CC6"/>
    <w:rsid w:val="00F271E0"/>
    <w:rsid w:val="00F458E5"/>
    <w:rsid w:val="00F52928"/>
    <w:rsid w:val="00F53DC9"/>
    <w:rsid w:val="00F76F4E"/>
    <w:rsid w:val="00F972A1"/>
    <w:rsid w:val="00FA12E0"/>
    <w:rsid w:val="00FC1001"/>
    <w:rsid w:val="00FD35E6"/>
    <w:rsid w:val="00FE1FC2"/>
    <w:rsid w:val="00FE1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A5C5"/>
  <w15:chartTrackingRefBased/>
  <w15:docId w15:val="{33CCBFAA-E783-4DED-9E17-E61BB54D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8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816"/>
    <w:pPr>
      <w:ind w:left="720"/>
      <w:contextualSpacing/>
    </w:pPr>
  </w:style>
  <w:style w:type="table" w:styleId="TableGrid">
    <w:name w:val="Table Grid"/>
    <w:basedOn w:val="TableNormal"/>
    <w:uiPriority w:val="39"/>
    <w:rsid w:val="0029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72F"/>
  </w:style>
  <w:style w:type="paragraph" w:styleId="Footer">
    <w:name w:val="footer"/>
    <w:basedOn w:val="Normal"/>
    <w:link w:val="FooterChar"/>
    <w:uiPriority w:val="99"/>
    <w:unhideWhenUsed/>
    <w:rsid w:val="00B60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99257">
      <w:bodyDiv w:val="1"/>
      <w:marLeft w:val="0"/>
      <w:marRight w:val="0"/>
      <w:marTop w:val="0"/>
      <w:marBottom w:val="0"/>
      <w:divBdr>
        <w:top w:val="none" w:sz="0" w:space="0" w:color="auto"/>
        <w:left w:val="none" w:sz="0" w:space="0" w:color="auto"/>
        <w:bottom w:val="none" w:sz="0" w:space="0" w:color="auto"/>
        <w:right w:val="none" w:sz="0" w:space="0" w:color="auto"/>
      </w:divBdr>
    </w:div>
    <w:div w:id="236941759">
      <w:bodyDiv w:val="1"/>
      <w:marLeft w:val="0"/>
      <w:marRight w:val="0"/>
      <w:marTop w:val="0"/>
      <w:marBottom w:val="0"/>
      <w:divBdr>
        <w:top w:val="none" w:sz="0" w:space="0" w:color="auto"/>
        <w:left w:val="none" w:sz="0" w:space="0" w:color="auto"/>
        <w:bottom w:val="none" w:sz="0" w:space="0" w:color="auto"/>
        <w:right w:val="none" w:sz="0" w:space="0" w:color="auto"/>
      </w:divBdr>
    </w:div>
    <w:div w:id="366567483">
      <w:bodyDiv w:val="1"/>
      <w:marLeft w:val="0"/>
      <w:marRight w:val="0"/>
      <w:marTop w:val="0"/>
      <w:marBottom w:val="0"/>
      <w:divBdr>
        <w:top w:val="none" w:sz="0" w:space="0" w:color="auto"/>
        <w:left w:val="none" w:sz="0" w:space="0" w:color="auto"/>
        <w:bottom w:val="none" w:sz="0" w:space="0" w:color="auto"/>
        <w:right w:val="none" w:sz="0" w:space="0" w:color="auto"/>
      </w:divBdr>
    </w:div>
    <w:div w:id="523322691">
      <w:bodyDiv w:val="1"/>
      <w:marLeft w:val="0"/>
      <w:marRight w:val="0"/>
      <w:marTop w:val="0"/>
      <w:marBottom w:val="0"/>
      <w:divBdr>
        <w:top w:val="none" w:sz="0" w:space="0" w:color="auto"/>
        <w:left w:val="none" w:sz="0" w:space="0" w:color="auto"/>
        <w:bottom w:val="none" w:sz="0" w:space="0" w:color="auto"/>
        <w:right w:val="none" w:sz="0" w:space="0" w:color="auto"/>
      </w:divBdr>
    </w:div>
    <w:div w:id="593903903">
      <w:bodyDiv w:val="1"/>
      <w:marLeft w:val="0"/>
      <w:marRight w:val="0"/>
      <w:marTop w:val="0"/>
      <w:marBottom w:val="0"/>
      <w:divBdr>
        <w:top w:val="none" w:sz="0" w:space="0" w:color="auto"/>
        <w:left w:val="none" w:sz="0" w:space="0" w:color="auto"/>
        <w:bottom w:val="none" w:sz="0" w:space="0" w:color="auto"/>
        <w:right w:val="none" w:sz="0" w:space="0" w:color="auto"/>
      </w:divBdr>
    </w:div>
    <w:div w:id="662120315">
      <w:bodyDiv w:val="1"/>
      <w:marLeft w:val="0"/>
      <w:marRight w:val="0"/>
      <w:marTop w:val="0"/>
      <w:marBottom w:val="0"/>
      <w:divBdr>
        <w:top w:val="none" w:sz="0" w:space="0" w:color="auto"/>
        <w:left w:val="none" w:sz="0" w:space="0" w:color="auto"/>
        <w:bottom w:val="none" w:sz="0" w:space="0" w:color="auto"/>
        <w:right w:val="none" w:sz="0" w:space="0" w:color="auto"/>
      </w:divBdr>
    </w:div>
    <w:div w:id="691541126">
      <w:bodyDiv w:val="1"/>
      <w:marLeft w:val="0"/>
      <w:marRight w:val="0"/>
      <w:marTop w:val="0"/>
      <w:marBottom w:val="0"/>
      <w:divBdr>
        <w:top w:val="none" w:sz="0" w:space="0" w:color="auto"/>
        <w:left w:val="none" w:sz="0" w:space="0" w:color="auto"/>
        <w:bottom w:val="none" w:sz="0" w:space="0" w:color="auto"/>
        <w:right w:val="none" w:sz="0" w:space="0" w:color="auto"/>
      </w:divBdr>
    </w:div>
    <w:div w:id="723987409">
      <w:bodyDiv w:val="1"/>
      <w:marLeft w:val="0"/>
      <w:marRight w:val="0"/>
      <w:marTop w:val="0"/>
      <w:marBottom w:val="0"/>
      <w:divBdr>
        <w:top w:val="none" w:sz="0" w:space="0" w:color="auto"/>
        <w:left w:val="none" w:sz="0" w:space="0" w:color="auto"/>
        <w:bottom w:val="none" w:sz="0" w:space="0" w:color="auto"/>
        <w:right w:val="none" w:sz="0" w:space="0" w:color="auto"/>
      </w:divBdr>
    </w:div>
    <w:div w:id="738674547">
      <w:bodyDiv w:val="1"/>
      <w:marLeft w:val="0"/>
      <w:marRight w:val="0"/>
      <w:marTop w:val="0"/>
      <w:marBottom w:val="0"/>
      <w:divBdr>
        <w:top w:val="none" w:sz="0" w:space="0" w:color="auto"/>
        <w:left w:val="none" w:sz="0" w:space="0" w:color="auto"/>
        <w:bottom w:val="none" w:sz="0" w:space="0" w:color="auto"/>
        <w:right w:val="none" w:sz="0" w:space="0" w:color="auto"/>
      </w:divBdr>
    </w:div>
    <w:div w:id="826822046">
      <w:bodyDiv w:val="1"/>
      <w:marLeft w:val="0"/>
      <w:marRight w:val="0"/>
      <w:marTop w:val="0"/>
      <w:marBottom w:val="0"/>
      <w:divBdr>
        <w:top w:val="none" w:sz="0" w:space="0" w:color="auto"/>
        <w:left w:val="none" w:sz="0" w:space="0" w:color="auto"/>
        <w:bottom w:val="none" w:sz="0" w:space="0" w:color="auto"/>
        <w:right w:val="none" w:sz="0" w:space="0" w:color="auto"/>
      </w:divBdr>
    </w:div>
    <w:div w:id="828517696">
      <w:bodyDiv w:val="1"/>
      <w:marLeft w:val="0"/>
      <w:marRight w:val="0"/>
      <w:marTop w:val="0"/>
      <w:marBottom w:val="0"/>
      <w:divBdr>
        <w:top w:val="none" w:sz="0" w:space="0" w:color="auto"/>
        <w:left w:val="none" w:sz="0" w:space="0" w:color="auto"/>
        <w:bottom w:val="none" w:sz="0" w:space="0" w:color="auto"/>
        <w:right w:val="none" w:sz="0" w:space="0" w:color="auto"/>
      </w:divBdr>
    </w:div>
    <w:div w:id="998195445">
      <w:bodyDiv w:val="1"/>
      <w:marLeft w:val="0"/>
      <w:marRight w:val="0"/>
      <w:marTop w:val="0"/>
      <w:marBottom w:val="0"/>
      <w:divBdr>
        <w:top w:val="none" w:sz="0" w:space="0" w:color="auto"/>
        <w:left w:val="none" w:sz="0" w:space="0" w:color="auto"/>
        <w:bottom w:val="none" w:sz="0" w:space="0" w:color="auto"/>
        <w:right w:val="none" w:sz="0" w:space="0" w:color="auto"/>
      </w:divBdr>
    </w:div>
    <w:div w:id="998997874">
      <w:bodyDiv w:val="1"/>
      <w:marLeft w:val="0"/>
      <w:marRight w:val="0"/>
      <w:marTop w:val="0"/>
      <w:marBottom w:val="0"/>
      <w:divBdr>
        <w:top w:val="none" w:sz="0" w:space="0" w:color="auto"/>
        <w:left w:val="none" w:sz="0" w:space="0" w:color="auto"/>
        <w:bottom w:val="none" w:sz="0" w:space="0" w:color="auto"/>
        <w:right w:val="none" w:sz="0" w:space="0" w:color="auto"/>
      </w:divBdr>
    </w:div>
    <w:div w:id="1089228897">
      <w:bodyDiv w:val="1"/>
      <w:marLeft w:val="0"/>
      <w:marRight w:val="0"/>
      <w:marTop w:val="0"/>
      <w:marBottom w:val="0"/>
      <w:divBdr>
        <w:top w:val="none" w:sz="0" w:space="0" w:color="auto"/>
        <w:left w:val="none" w:sz="0" w:space="0" w:color="auto"/>
        <w:bottom w:val="none" w:sz="0" w:space="0" w:color="auto"/>
        <w:right w:val="none" w:sz="0" w:space="0" w:color="auto"/>
      </w:divBdr>
    </w:div>
    <w:div w:id="1304964326">
      <w:bodyDiv w:val="1"/>
      <w:marLeft w:val="0"/>
      <w:marRight w:val="0"/>
      <w:marTop w:val="0"/>
      <w:marBottom w:val="0"/>
      <w:divBdr>
        <w:top w:val="none" w:sz="0" w:space="0" w:color="auto"/>
        <w:left w:val="none" w:sz="0" w:space="0" w:color="auto"/>
        <w:bottom w:val="none" w:sz="0" w:space="0" w:color="auto"/>
        <w:right w:val="none" w:sz="0" w:space="0" w:color="auto"/>
      </w:divBdr>
    </w:div>
    <w:div w:id="1318996211">
      <w:bodyDiv w:val="1"/>
      <w:marLeft w:val="0"/>
      <w:marRight w:val="0"/>
      <w:marTop w:val="0"/>
      <w:marBottom w:val="0"/>
      <w:divBdr>
        <w:top w:val="none" w:sz="0" w:space="0" w:color="auto"/>
        <w:left w:val="none" w:sz="0" w:space="0" w:color="auto"/>
        <w:bottom w:val="none" w:sz="0" w:space="0" w:color="auto"/>
        <w:right w:val="none" w:sz="0" w:space="0" w:color="auto"/>
      </w:divBdr>
    </w:div>
    <w:div w:id="1376924467">
      <w:bodyDiv w:val="1"/>
      <w:marLeft w:val="0"/>
      <w:marRight w:val="0"/>
      <w:marTop w:val="0"/>
      <w:marBottom w:val="0"/>
      <w:divBdr>
        <w:top w:val="none" w:sz="0" w:space="0" w:color="auto"/>
        <w:left w:val="none" w:sz="0" w:space="0" w:color="auto"/>
        <w:bottom w:val="none" w:sz="0" w:space="0" w:color="auto"/>
        <w:right w:val="none" w:sz="0" w:space="0" w:color="auto"/>
      </w:divBdr>
    </w:div>
    <w:div w:id="1498617117">
      <w:bodyDiv w:val="1"/>
      <w:marLeft w:val="0"/>
      <w:marRight w:val="0"/>
      <w:marTop w:val="0"/>
      <w:marBottom w:val="0"/>
      <w:divBdr>
        <w:top w:val="none" w:sz="0" w:space="0" w:color="auto"/>
        <w:left w:val="none" w:sz="0" w:space="0" w:color="auto"/>
        <w:bottom w:val="none" w:sz="0" w:space="0" w:color="auto"/>
        <w:right w:val="none" w:sz="0" w:space="0" w:color="auto"/>
      </w:divBdr>
    </w:div>
    <w:div w:id="1563365992">
      <w:bodyDiv w:val="1"/>
      <w:marLeft w:val="0"/>
      <w:marRight w:val="0"/>
      <w:marTop w:val="0"/>
      <w:marBottom w:val="0"/>
      <w:divBdr>
        <w:top w:val="none" w:sz="0" w:space="0" w:color="auto"/>
        <w:left w:val="none" w:sz="0" w:space="0" w:color="auto"/>
        <w:bottom w:val="none" w:sz="0" w:space="0" w:color="auto"/>
        <w:right w:val="none" w:sz="0" w:space="0" w:color="auto"/>
      </w:divBdr>
    </w:div>
    <w:div w:id="1613903013">
      <w:bodyDiv w:val="1"/>
      <w:marLeft w:val="0"/>
      <w:marRight w:val="0"/>
      <w:marTop w:val="0"/>
      <w:marBottom w:val="0"/>
      <w:divBdr>
        <w:top w:val="none" w:sz="0" w:space="0" w:color="auto"/>
        <w:left w:val="none" w:sz="0" w:space="0" w:color="auto"/>
        <w:bottom w:val="none" w:sz="0" w:space="0" w:color="auto"/>
        <w:right w:val="none" w:sz="0" w:space="0" w:color="auto"/>
      </w:divBdr>
    </w:div>
    <w:div w:id="1618098681">
      <w:bodyDiv w:val="1"/>
      <w:marLeft w:val="0"/>
      <w:marRight w:val="0"/>
      <w:marTop w:val="0"/>
      <w:marBottom w:val="0"/>
      <w:divBdr>
        <w:top w:val="none" w:sz="0" w:space="0" w:color="auto"/>
        <w:left w:val="none" w:sz="0" w:space="0" w:color="auto"/>
        <w:bottom w:val="none" w:sz="0" w:space="0" w:color="auto"/>
        <w:right w:val="none" w:sz="0" w:space="0" w:color="auto"/>
      </w:divBdr>
    </w:div>
    <w:div w:id="1632858534">
      <w:bodyDiv w:val="1"/>
      <w:marLeft w:val="0"/>
      <w:marRight w:val="0"/>
      <w:marTop w:val="0"/>
      <w:marBottom w:val="0"/>
      <w:divBdr>
        <w:top w:val="none" w:sz="0" w:space="0" w:color="auto"/>
        <w:left w:val="none" w:sz="0" w:space="0" w:color="auto"/>
        <w:bottom w:val="none" w:sz="0" w:space="0" w:color="auto"/>
        <w:right w:val="none" w:sz="0" w:space="0" w:color="auto"/>
      </w:divBdr>
    </w:div>
    <w:div w:id="1710689569">
      <w:bodyDiv w:val="1"/>
      <w:marLeft w:val="0"/>
      <w:marRight w:val="0"/>
      <w:marTop w:val="0"/>
      <w:marBottom w:val="0"/>
      <w:divBdr>
        <w:top w:val="none" w:sz="0" w:space="0" w:color="auto"/>
        <w:left w:val="none" w:sz="0" w:space="0" w:color="auto"/>
        <w:bottom w:val="none" w:sz="0" w:space="0" w:color="auto"/>
        <w:right w:val="none" w:sz="0" w:space="0" w:color="auto"/>
      </w:divBdr>
    </w:div>
    <w:div w:id="1741243716">
      <w:bodyDiv w:val="1"/>
      <w:marLeft w:val="0"/>
      <w:marRight w:val="0"/>
      <w:marTop w:val="0"/>
      <w:marBottom w:val="0"/>
      <w:divBdr>
        <w:top w:val="none" w:sz="0" w:space="0" w:color="auto"/>
        <w:left w:val="none" w:sz="0" w:space="0" w:color="auto"/>
        <w:bottom w:val="none" w:sz="0" w:space="0" w:color="auto"/>
        <w:right w:val="none" w:sz="0" w:space="0" w:color="auto"/>
      </w:divBdr>
    </w:div>
    <w:div w:id="1759057243">
      <w:bodyDiv w:val="1"/>
      <w:marLeft w:val="0"/>
      <w:marRight w:val="0"/>
      <w:marTop w:val="0"/>
      <w:marBottom w:val="0"/>
      <w:divBdr>
        <w:top w:val="none" w:sz="0" w:space="0" w:color="auto"/>
        <w:left w:val="none" w:sz="0" w:space="0" w:color="auto"/>
        <w:bottom w:val="none" w:sz="0" w:space="0" w:color="auto"/>
        <w:right w:val="none" w:sz="0" w:space="0" w:color="auto"/>
      </w:divBdr>
    </w:div>
    <w:div w:id="1890653228">
      <w:bodyDiv w:val="1"/>
      <w:marLeft w:val="0"/>
      <w:marRight w:val="0"/>
      <w:marTop w:val="0"/>
      <w:marBottom w:val="0"/>
      <w:divBdr>
        <w:top w:val="none" w:sz="0" w:space="0" w:color="auto"/>
        <w:left w:val="none" w:sz="0" w:space="0" w:color="auto"/>
        <w:bottom w:val="none" w:sz="0" w:space="0" w:color="auto"/>
        <w:right w:val="none" w:sz="0" w:space="0" w:color="auto"/>
      </w:divBdr>
    </w:div>
    <w:div w:id="1961258527">
      <w:bodyDiv w:val="1"/>
      <w:marLeft w:val="0"/>
      <w:marRight w:val="0"/>
      <w:marTop w:val="0"/>
      <w:marBottom w:val="0"/>
      <w:divBdr>
        <w:top w:val="none" w:sz="0" w:space="0" w:color="auto"/>
        <w:left w:val="none" w:sz="0" w:space="0" w:color="auto"/>
        <w:bottom w:val="none" w:sz="0" w:space="0" w:color="auto"/>
        <w:right w:val="none" w:sz="0" w:space="0" w:color="auto"/>
      </w:divBdr>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213818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Pages>
  <Words>7779</Words>
  <Characters>4435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Ošiņa</dc:creator>
  <cp:keywords/>
  <dc:description/>
  <cp:lastModifiedBy>Inga Ošiņa</cp:lastModifiedBy>
  <cp:revision>6</cp:revision>
  <dcterms:created xsi:type="dcterms:W3CDTF">2023-04-18T09:04:00Z</dcterms:created>
  <dcterms:modified xsi:type="dcterms:W3CDTF">2023-04-19T05:52:00Z</dcterms:modified>
</cp:coreProperties>
</file>