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2B500E3" w14:textId="77777777" w:rsidR="00B468CB" w:rsidRPr="00747B47" w:rsidRDefault="00BC7350" w:rsidP="00253F03">
      <w:pPr>
        <w:ind w:left="720" w:firstLine="720"/>
        <w:rPr>
          <w:b/>
          <w:sz w:val="22"/>
          <w:szCs w:val="22"/>
        </w:rPr>
      </w:pPr>
      <w:r w:rsidRPr="00747B47">
        <w:rPr>
          <w:b/>
          <w:sz w:val="22"/>
          <w:szCs w:val="22"/>
        </w:rPr>
        <w:t>Sabiedrības iebildumi un priekšlikumi</w:t>
      </w:r>
    </w:p>
    <w:tbl>
      <w:tblPr>
        <w:tblStyle w:val="1"/>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2363"/>
        <w:gridCol w:w="5184"/>
        <w:gridCol w:w="1559"/>
        <w:gridCol w:w="4711"/>
      </w:tblGrid>
      <w:tr w:rsidR="00B468CB" w:rsidRPr="00747B47" w14:paraId="04319C22" w14:textId="77777777" w:rsidTr="00E63649">
        <w:tc>
          <w:tcPr>
            <w:tcW w:w="750" w:type="dxa"/>
            <w:shd w:val="clear" w:color="auto" w:fill="FFFFFF"/>
            <w:noWrap/>
            <w:tcMar>
              <w:top w:w="75" w:type="dxa"/>
              <w:left w:w="75" w:type="dxa"/>
              <w:bottom w:w="75" w:type="dxa"/>
              <w:right w:w="75" w:type="dxa"/>
            </w:tcMar>
          </w:tcPr>
          <w:p w14:paraId="24EFF04A" w14:textId="77777777" w:rsidR="00B468CB" w:rsidRPr="00747B47" w:rsidRDefault="00BC7350" w:rsidP="00253F03">
            <w:pPr>
              <w:rPr>
                <w:sz w:val="22"/>
                <w:szCs w:val="22"/>
              </w:rPr>
            </w:pPr>
            <w:r w:rsidRPr="00747B47">
              <w:rPr>
                <w:b/>
                <w:sz w:val="22"/>
                <w:szCs w:val="22"/>
              </w:rPr>
              <w:t>Nr.p.k.</w:t>
            </w:r>
          </w:p>
        </w:tc>
        <w:tc>
          <w:tcPr>
            <w:tcW w:w="2363" w:type="dxa"/>
            <w:shd w:val="clear" w:color="auto" w:fill="FFFFFF"/>
            <w:noWrap/>
            <w:tcMar>
              <w:top w:w="75" w:type="dxa"/>
              <w:left w:w="75" w:type="dxa"/>
              <w:bottom w:w="75" w:type="dxa"/>
              <w:right w:w="75" w:type="dxa"/>
            </w:tcMar>
          </w:tcPr>
          <w:p w14:paraId="23E2090C" w14:textId="77777777" w:rsidR="00B468CB" w:rsidRPr="00747B47" w:rsidRDefault="00BC7350" w:rsidP="00253F03">
            <w:pPr>
              <w:rPr>
                <w:sz w:val="22"/>
                <w:szCs w:val="22"/>
              </w:rPr>
            </w:pPr>
            <w:r w:rsidRPr="00747B47">
              <w:rPr>
                <w:b/>
                <w:sz w:val="22"/>
                <w:szCs w:val="22"/>
              </w:rPr>
              <w:t>Iebilduma / priekšlikuma iesniedzējs</w:t>
            </w:r>
          </w:p>
        </w:tc>
        <w:tc>
          <w:tcPr>
            <w:tcW w:w="5184" w:type="dxa"/>
            <w:shd w:val="clear" w:color="auto" w:fill="FFFFFF"/>
            <w:noWrap/>
            <w:tcMar>
              <w:top w:w="75" w:type="dxa"/>
              <w:left w:w="75" w:type="dxa"/>
              <w:bottom w:w="75" w:type="dxa"/>
              <w:right w:w="75" w:type="dxa"/>
            </w:tcMar>
          </w:tcPr>
          <w:p w14:paraId="3181D3BF" w14:textId="77777777" w:rsidR="00B468CB" w:rsidRPr="00747B47" w:rsidRDefault="00BC7350" w:rsidP="00253F03">
            <w:pPr>
              <w:rPr>
                <w:sz w:val="22"/>
                <w:szCs w:val="22"/>
              </w:rPr>
            </w:pPr>
            <w:r w:rsidRPr="00747B47">
              <w:rPr>
                <w:b/>
                <w:sz w:val="22"/>
                <w:szCs w:val="22"/>
              </w:rPr>
              <w:t>Iesniegtā iebilduma / priekšlikuma būtība</w:t>
            </w:r>
          </w:p>
        </w:tc>
        <w:tc>
          <w:tcPr>
            <w:tcW w:w="1559" w:type="dxa"/>
            <w:shd w:val="clear" w:color="auto" w:fill="FFFFFF"/>
            <w:noWrap/>
            <w:tcMar>
              <w:top w:w="75" w:type="dxa"/>
              <w:left w:w="75" w:type="dxa"/>
              <w:bottom w:w="75" w:type="dxa"/>
              <w:right w:w="75" w:type="dxa"/>
            </w:tcMar>
          </w:tcPr>
          <w:p w14:paraId="5CA51DAD" w14:textId="77777777" w:rsidR="00B468CB" w:rsidRPr="00747B47" w:rsidRDefault="00BC7350" w:rsidP="00253F03">
            <w:pPr>
              <w:rPr>
                <w:sz w:val="22"/>
                <w:szCs w:val="22"/>
              </w:rPr>
            </w:pPr>
            <w:r w:rsidRPr="00747B47">
              <w:rPr>
                <w:b/>
                <w:sz w:val="22"/>
                <w:szCs w:val="22"/>
              </w:rPr>
              <w:t>Ņemts vērā / nav ņemts vērā</w:t>
            </w:r>
          </w:p>
        </w:tc>
        <w:tc>
          <w:tcPr>
            <w:tcW w:w="4711" w:type="dxa"/>
            <w:shd w:val="clear" w:color="auto" w:fill="FFFFFF"/>
            <w:noWrap/>
            <w:tcMar>
              <w:top w:w="75" w:type="dxa"/>
              <w:left w:w="75" w:type="dxa"/>
              <w:bottom w:w="75" w:type="dxa"/>
              <w:right w:w="75" w:type="dxa"/>
            </w:tcMar>
          </w:tcPr>
          <w:p w14:paraId="45706724" w14:textId="77777777" w:rsidR="00B468CB" w:rsidRPr="00747B47" w:rsidRDefault="00BC7350" w:rsidP="00253F03">
            <w:pPr>
              <w:rPr>
                <w:sz w:val="22"/>
                <w:szCs w:val="22"/>
              </w:rPr>
            </w:pPr>
            <w:r w:rsidRPr="00747B47">
              <w:rPr>
                <w:b/>
                <w:sz w:val="22"/>
                <w:szCs w:val="22"/>
              </w:rPr>
              <w:t>Pamatojums, ja iebildums / priekšlikums nav ņemts vērā</w:t>
            </w:r>
          </w:p>
        </w:tc>
      </w:tr>
      <w:tr w:rsidR="00B468CB" w:rsidRPr="00747B47" w14:paraId="0634C40E" w14:textId="77777777" w:rsidTr="00E63649">
        <w:tc>
          <w:tcPr>
            <w:tcW w:w="750" w:type="dxa"/>
            <w:shd w:val="clear" w:color="auto" w:fill="FFFFFF"/>
            <w:noWrap/>
            <w:tcMar>
              <w:top w:w="75" w:type="dxa"/>
              <w:left w:w="75" w:type="dxa"/>
              <w:bottom w:w="75" w:type="dxa"/>
              <w:right w:w="75" w:type="dxa"/>
            </w:tcMar>
          </w:tcPr>
          <w:p w14:paraId="7E3F85D6" w14:textId="77777777" w:rsidR="00B468CB" w:rsidRPr="00747B47" w:rsidRDefault="00BC7350" w:rsidP="00253F03">
            <w:pPr>
              <w:rPr>
                <w:sz w:val="22"/>
                <w:szCs w:val="22"/>
              </w:rPr>
            </w:pPr>
            <w:r w:rsidRPr="00747B47">
              <w:rPr>
                <w:sz w:val="22"/>
                <w:szCs w:val="22"/>
              </w:rPr>
              <w:t>1.</w:t>
            </w:r>
          </w:p>
        </w:tc>
        <w:tc>
          <w:tcPr>
            <w:tcW w:w="2363" w:type="dxa"/>
            <w:shd w:val="clear" w:color="auto" w:fill="FFFFFF"/>
            <w:noWrap/>
            <w:tcMar>
              <w:top w:w="75" w:type="dxa"/>
              <w:left w:w="75" w:type="dxa"/>
              <w:bottom w:w="75" w:type="dxa"/>
              <w:right w:w="75" w:type="dxa"/>
            </w:tcMar>
          </w:tcPr>
          <w:p w14:paraId="65FE5980" w14:textId="77777777" w:rsidR="00B468CB" w:rsidRPr="00747B47" w:rsidRDefault="00BC7350" w:rsidP="00253F03">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69BC7FF4" w14:textId="031FBD28" w:rsidR="00B468CB" w:rsidRPr="00747B47" w:rsidRDefault="00BC7350" w:rsidP="00253F03">
            <w:pPr>
              <w:rPr>
                <w:sz w:val="22"/>
                <w:szCs w:val="22"/>
              </w:rPr>
            </w:pPr>
            <w:r w:rsidRPr="00747B47">
              <w:rPr>
                <w:sz w:val="22"/>
                <w:szCs w:val="22"/>
              </w:rPr>
              <w:t xml:space="preserve">Priekšlikums: </w:t>
            </w:r>
            <w:r w:rsidRPr="00747B47">
              <w:rPr>
                <w:b/>
                <w:bCs/>
                <w:sz w:val="22"/>
                <w:szCs w:val="22"/>
              </w:rPr>
              <w:t>iekļaut Svētes upi atļauto ūdenstilpņu sarakstā kur ir atļautas zemūdens medības</w:t>
            </w:r>
            <w:r w:rsidRPr="00747B47">
              <w:rPr>
                <w:sz w:val="22"/>
                <w:szCs w:val="22"/>
              </w:rPr>
              <w:t xml:space="preserve"> (iespējams arī pēc licences iegādes, kā tas pašlaik tiek īstenots saistībā ar Lielupes upi)</w:t>
            </w:r>
            <w:r w:rsidR="00274B40" w:rsidRPr="00747B47">
              <w:rPr>
                <w:sz w:val="22"/>
                <w:szCs w:val="22"/>
              </w:rPr>
              <w:t>.</w:t>
            </w:r>
            <w:r w:rsidRPr="00747B47">
              <w:rPr>
                <w:sz w:val="22"/>
                <w:szCs w:val="22"/>
              </w:rPr>
              <w:t xml:space="preserve"> Tādā veidā paplašinot zemūdens medību laukus Zemgales  novadā. </w:t>
            </w:r>
          </w:p>
        </w:tc>
        <w:tc>
          <w:tcPr>
            <w:tcW w:w="1559" w:type="dxa"/>
            <w:shd w:val="clear" w:color="auto" w:fill="FFFFFF"/>
            <w:noWrap/>
            <w:tcMar>
              <w:top w:w="75" w:type="dxa"/>
              <w:left w:w="75" w:type="dxa"/>
              <w:bottom w:w="75" w:type="dxa"/>
              <w:right w:w="75" w:type="dxa"/>
            </w:tcMar>
          </w:tcPr>
          <w:p w14:paraId="7F85A886" w14:textId="3C710056" w:rsidR="00B468CB" w:rsidRPr="00747B47" w:rsidRDefault="006D72C4" w:rsidP="00253F03">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1AF59595" w14:textId="0ECBBA3E" w:rsidR="003A26AD" w:rsidRPr="00747B47" w:rsidRDefault="00E6115E" w:rsidP="00253F03">
            <w:pPr>
              <w:rPr>
                <w:sz w:val="22"/>
                <w:szCs w:val="22"/>
              </w:rPr>
            </w:pPr>
            <w:r w:rsidRPr="00747B47">
              <w:rPr>
                <w:sz w:val="22"/>
                <w:szCs w:val="22"/>
              </w:rPr>
              <w:t xml:space="preserve">Pašvaldības saskaņā ar Zemes pārvaldības likumu ir publisko ūdeņu valdītājas, </w:t>
            </w:r>
            <w:r w:rsidR="00997B32" w:rsidRPr="00747B47">
              <w:rPr>
                <w:sz w:val="22"/>
                <w:szCs w:val="22"/>
              </w:rPr>
              <w:t xml:space="preserve">kā arī </w:t>
            </w:r>
            <w:r w:rsidRPr="00747B47">
              <w:rPr>
                <w:sz w:val="22"/>
                <w:szCs w:val="22"/>
              </w:rPr>
              <w:t xml:space="preserve">tām uzdots rūpēties par publisko </w:t>
            </w:r>
            <w:r w:rsidR="00997B32" w:rsidRPr="00747B47">
              <w:rPr>
                <w:sz w:val="22"/>
                <w:szCs w:val="22"/>
              </w:rPr>
              <w:t xml:space="preserve">un citu to administratīvajā tertorijā esošo </w:t>
            </w:r>
            <w:r w:rsidRPr="00747B47">
              <w:rPr>
                <w:sz w:val="22"/>
                <w:szCs w:val="22"/>
              </w:rPr>
              <w:t xml:space="preserve">ūdeņu apsaimniekošanu un zivju resursu saglabāšanu. </w:t>
            </w:r>
          </w:p>
          <w:p w14:paraId="459F2AAB" w14:textId="3BD38FEF" w:rsidR="006D72C4" w:rsidRPr="00747B47" w:rsidRDefault="00E6115E" w:rsidP="00253F03">
            <w:pPr>
              <w:rPr>
                <w:sz w:val="22"/>
                <w:szCs w:val="22"/>
              </w:rPr>
            </w:pPr>
            <w:r w:rsidRPr="00747B47">
              <w:rPr>
                <w:sz w:val="22"/>
                <w:szCs w:val="22"/>
              </w:rPr>
              <w:t xml:space="preserve">Balstoties uz </w:t>
            </w:r>
            <w:r w:rsidR="006D72C4" w:rsidRPr="00747B47">
              <w:rPr>
                <w:sz w:val="22"/>
                <w:szCs w:val="22"/>
              </w:rPr>
              <w:t xml:space="preserve">Latvijas Zemūdens medību sporta federācijas sagatavoto sarakstu </w:t>
            </w:r>
            <w:r w:rsidR="00997B32" w:rsidRPr="00747B47">
              <w:rPr>
                <w:sz w:val="22"/>
                <w:szCs w:val="22"/>
              </w:rPr>
              <w:t>p</w:t>
            </w:r>
            <w:r w:rsidR="006D72C4" w:rsidRPr="00747B47">
              <w:rPr>
                <w:sz w:val="22"/>
                <w:szCs w:val="22"/>
              </w:rPr>
              <w:t xml:space="preserve">ar ūdeņiem, kuros būtu vēlams atļaut zemūdens medības un </w:t>
            </w:r>
            <w:r w:rsidR="00997B32" w:rsidRPr="00747B47">
              <w:rPr>
                <w:sz w:val="22"/>
                <w:szCs w:val="22"/>
              </w:rPr>
              <w:t xml:space="preserve">visu attiecīgo </w:t>
            </w:r>
            <w:r w:rsidRPr="00747B47">
              <w:rPr>
                <w:sz w:val="22"/>
                <w:szCs w:val="22"/>
              </w:rPr>
              <w:t xml:space="preserve">pašvaldību sniegtajiem viedokļiem par zemūdens medību iespējām to administratīvajās teritorijās esošajos ūdeņos, kā arī Dabas aizsardzības pārvaldes norādījumiem, kuri ūdeņi dabas aizsardzības nolūkos nebūtu brīvi pieejami zemūdens medībām, </w:t>
            </w:r>
            <w:r w:rsidR="006D72C4" w:rsidRPr="00747B47">
              <w:rPr>
                <w:sz w:val="22"/>
                <w:szCs w:val="22"/>
              </w:rPr>
              <w:t>tika sagatavoti</w:t>
            </w:r>
            <w:r w:rsidRPr="00747B47">
              <w:rPr>
                <w:sz w:val="22"/>
                <w:szCs w:val="22"/>
              </w:rPr>
              <w:t xml:space="preserve"> grozījumi </w:t>
            </w:r>
            <w:r w:rsidR="00D70BA1" w:rsidRPr="00747B47">
              <w:rPr>
                <w:sz w:val="22"/>
                <w:szCs w:val="22"/>
              </w:rPr>
              <w:t xml:space="preserve">Ministru kabineta 22.12.2015. noteikumu Nr.800 “Makšķerēšanas, vēžošanas un zemūdens medību noteikumi” (turpmāk – MK </w:t>
            </w:r>
            <w:r w:rsidRPr="00747B47">
              <w:rPr>
                <w:sz w:val="22"/>
                <w:szCs w:val="22"/>
              </w:rPr>
              <w:t>noteikum</w:t>
            </w:r>
            <w:r w:rsidR="00D70BA1" w:rsidRPr="00747B47">
              <w:rPr>
                <w:sz w:val="22"/>
                <w:szCs w:val="22"/>
              </w:rPr>
              <w:t>i Nr.800)</w:t>
            </w:r>
            <w:r w:rsidRPr="00747B47">
              <w:rPr>
                <w:sz w:val="22"/>
                <w:szCs w:val="22"/>
              </w:rPr>
              <w:t xml:space="preserve"> 7.pielikumā</w:t>
            </w:r>
            <w:r w:rsidR="006D72C4" w:rsidRPr="00747B47">
              <w:rPr>
                <w:sz w:val="22"/>
                <w:szCs w:val="22"/>
              </w:rPr>
              <w:t xml:space="preserve">. </w:t>
            </w:r>
            <w:r w:rsidR="00997B32" w:rsidRPr="00747B47">
              <w:rPr>
                <w:sz w:val="22"/>
                <w:szCs w:val="22"/>
              </w:rPr>
              <w:t>I</w:t>
            </w:r>
            <w:r w:rsidR="00354847" w:rsidRPr="00747B47">
              <w:rPr>
                <w:sz w:val="22"/>
                <w:szCs w:val="22"/>
              </w:rPr>
              <w:t>e</w:t>
            </w:r>
            <w:r w:rsidR="00997B32" w:rsidRPr="00747B47">
              <w:rPr>
                <w:sz w:val="22"/>
                <w:szCs w:val="22"/>
              </w:rPr>
              <w:t xml:space="preserve">vērojot iepriekš minēto situācijas izvērtēšanas procesu, </w:t>
            </w:r>
            <w:r w:rsidR="006D72C4" w:rsidRPr="00747B47">
              <w:rPr>
                <w:sz w:val="22"/>
                <w:szCs w:val="22"/>
              </w:rPr>
              <w:t>Svētes upes iekļaušana minētajā sarakstā</w:t>
            </w:r>
            <w:r w:rsidR="00997B32" w:rsidRPr="00747B47">
              <w:rPr>
                <w:sz w:val="22"/>
                <w:szCs w:val="22"/>
              </w:rPr>
              <w:t xml:space="preserve"> tika apspriest</w:t>
            </w:r>
            <w:r w:rsidR="00D70BA1" w:rsidRPr="00747B47">
              <w:rPr>
                <w:sz w:val="22"/>
                <w:szCs w:val="22"/>
              </w:rPr>
              <w:t>a</w:t>
            </w:r>
            <w:r w:rsidR="00997B32" w:rsidRPr="00747B47">
              <w:rPr>
                <w:sz w:val="22"/>
                <w:szCs w:val="22"/>
              </w:rPr>
              <w:t>, bet nevarēja</w:t>
            </w:r>
            <w:r w:rsidR="006D72C4" w:rsidRPr="00747B47">
              <w:rPr>
                <w:sz w:val="22"/>
                <w:szCs w:val="22"/>
              </w:rPr>
              <w:t xml:space="preserve"> tik</w:t>
            </w:r>
            <w:r w:rsidR="00997B32" w:rsidRPr="00747B47">
              <w:rPr>
                <w:sz w:val="22"/>
                <w:szCs w:val="22"/>
              </w:rPr>
              <w:t>t</w:t>
            </w:r>
            <w:r w:rsidR="006D72C4" w:rsidRPr="00747B47">
              <w:rPr>
                <w:sz w:val="22"/>
                <w:szCs w:val="22"/>
              </w:rPr>
              <w:t xml:space="preserve"> atbalstīta. Tomēr, pašvaldība atbilstoši </w:t>
            </w:r>
            <w:r w:rsidR="00D70BA1" w:rsidRPr="00747B47">
              <w:rPr>
                <w:sz w:val="22"/>
                <w:szCs w:val="22"/>
              </w:rPr>
              <w:t>Ministru kabineta 22.12.2015. noteikumos Nr.799 “Licencētās makšķerēšanas, vēžošanas un zemūdens medību kārtība”</w:t>
            </w:r>
            <w:r w:rsidR="006D72C4" w:rsidRPr="00747B47">
              <w:rPr>
                <w:sz w:val="22"/>
                <w:szCs w:val="22"/>
              </w:rPr>
              <w:t xml:space="preserve"> </w:t>
            </w:r>
            <w:r w:rsidR="002E44B9" w:rsidRPr="00747B47">
              <w:rPr>
                <w:sz w:val="22"/>
                <w:szCs w:val="22"/>
              </w:rPr>
              <w:t xml:space="preserve">(turpmāk – MK noteikumi Nr.799) </w:t>
            </w:r>
            <w:r w:rsidR="006D72C4" w:rsidRPr="00747B47">
              <w:rPr>
                <w:sz w:val="22"/>
                <w:szCs w:val="22"/>
              </w:rPr>
              <w:t>noteiktaja</w:t>
            </w:r>
            <w:r w:rsidR="000014C6" w:rsidRPr="00747B47">
              <w:rPr>
                <w:sz w:val="22"/>
                <w:szCs w:val="22"/>
              </w:rPr>
              <w:t>i kārtībai</w:t>
            </w:r>
            <w:r w:rsidR="006D72C4" w:rsidRPr="00747B47">
              <w:rPr>
                <w:sz w:val="22"/>
                <w:szCs w:val="22"/>
              </w:rPr>
              <w:t>,</w:t>
            </w:r>
            <w:r w:rsidR="00997B32" w:rsidRPr="00747B47">
              <w:rPr>
                <w:sz w:val="22"/>
                <w:szCs w:val="22"/>
              </w:rPr>
              <w:t xml:space="preserve"> līdzīgi kā Lielupē</w:t>
            </w:r>
            <w:r w:rsidR="006D72C4" w:rsidRPr="00747B47">
              <w:rPr>
                <w:sz w:val="22"/>
                <w:szCs w:val="22"/>
              </w:rPr>
              <w:t xml:space="preserve"> var ieviest licencētās zemūdens medības arī citos ūdeņos</w:t>
            </w:r>
            <w:r w:rsidR="00997B32" w:rsidRPr="00747B47">
              <w:rPr>
                <w:sz w:val="22"/>
                <w:szCs w:val="22"/>
              </w:rPr>
              <w:t xml:space="preserve"> (tostarp Svētē)</w:t>
            </w:r>
            <w:r w:rsidR="006D72C4" w:rsidRPr="00747B47">
              <w:rPr>
                <w:sz w:val="22"/>
                <w:szCs w:val="22"/>
              </w:rPr>
              <w:t xml:space="preserve"> papildus </w:t>
            </w:r>
            <w:r w:rsidR="00D70BA1" w:rsidRPr="00747B47">
              <w:rPr>
                <w:sz w:val="22"/>
                <w:szCs w:val="22"/>
              </w:rPr>
              <w:t>MK noteikumu Nr.800</w:t>
            </w:r>
            <w:r w:rsidR="006D72C4" w:rsidRPr="00747B47">
              <w:rPr>
                <w:sz w:val="22"/>
                <w:szCs w:val="22"/>
              </w:rPr>
              <w:t xml:space="preserve"> 7.pielikum</w:t>
            </w:r>
            <w:r w:rsidR="00997B32" w:rsidRPr="00747B47">
              <w:rPr>
                <w:sz w:val="22"/>
                <w:szCs w:val="22"/>
              </w:rPr>
              <w:t>ā norādītajiem ūdeņiem</w:t>
            </w:r>
            <w:r w:rsidR="006D72C4" w:rsidRPr="00747B47">
              <w:rPr>
                <w:sz w:val="22"/>
                <w:szCs w:val="22"/>
              </w:rPr>
              <w:t>.</w:t>
            </w:r>
          </w:p>
        </w:tc>
      </w:tr>
      <w:tr w:rsidR="00B468CB" w:rsidRPr="00747B47" w14:paraId="3B4061BD" w14:textId="77777777" w:rsidTr="00E63649">
        <w:tc>
          <w:tcPr>
            <w:tcW w:w="750" w:type="dxa"/>
            <w:shd w:val="clear" w:color="auto" w:fill="FFFFFF"/>
            <w:noWrap/>
            <w:tcMar>
              <w:top w:w="75" w:type="dxa"/>
              <w:left w:w="75" w:type="dxa"/>
              <w:bottom w:w="75" w:type="dxa"/>
              <w:right w:w="75" w:type="dxa"/>
            </w:tcMar>
          </w:tcPr>
          <w:p w14:paraId="31521013" w14:textId="77777777" w:rsidR="00B468CB" w:rsidRPr="00747B47" w:rsidRDefault="00BC7350" w:rsidP="00253F03">
            <w:pPr>
              <w:rPr>
                <w:sz w:val="22"/>
                <w:szCs w:val="22"/>
              </w:rPr>
            </w:pPr>
            <w:r w:rsidRPr="00747B47">
              <w:rPr>
                <w:sz w:val="22"/>
                <w:szCs w:val="22"/>
              </w:rPr>
              <w:lastRenderedPageBreak/>
              <w:t>2.</w:t>
            </w:r>
          </w:p>
        </w:tc>
        <w:tc>
          <w:tcPr>
            <w:tcW w:w="2363" w:type="dxa"/>
            <w:shd w:val="clear" w:color="auto" w:fill="FFFFFF"/>
            <w:noWrap/>
            <w:tcMar>
              <w:top w:w="75" w:type="dxa"/>
              <w:left w:w="75" w:type="dxa"/>
              <w:bottom w:w="75" w:type="dxa"/>
              <w:right w:w="75" w:type="dxa"/>
            </w:tcMar>
          </w:tcPr>
          <w:p w14:paraId="343F6B37" w14:textId="77777777" w:rsidR="00B468CB" w:rsidRPr="00747B47" w:rsidRDefault="00BC7350" w:rsidP="00253F03">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0000ED4F" w14:textId="77777777" w:rsidR="00B468CB" w:rsidRPr="00747B47" w:rsidRDefault="00BC7350" w:rsidP="00253F03">
            <w:pPr>
              <w:rPr>
                <w:sz w:val="22"/>
                <w:szCs w:val="22"/>
              </w:rPr>
            </w:pPr>
            <w:r w:rsidRPr="00747B47">
              <w:rPr>
                <w:sz w:val="22"/>
                <w:szCs w:val="22"/>
              </w:rPr>
              <w:t xml:space="preserve">Priekšlikums: </w:t>
            </w:r>
            <w:r w:rsidRPr="00747B47">
              <w:rPr>
                <w:b/>
                <w:bCs/>
                <w:sz w:val="22"/>
                <w:szCs w:val="22"/>
              </w:rPr>
              <w:t>iekļaut Nirzas ezeru atļauto ūdenstilpņu sarakstā kur ir atļautas zemūdens medības</w:t>
            </w:r>
            <w:r w:rsidRPr="00747B47">
              <w:rPr>
                <w:sz w:val="22"/>
                <w:szCs w:val="22"/>
              </w:rPr>
              <w:t>.</w:t>
            </w:r>
          </w:p>
        </w:tc>
        <w:tc>
          <w:tcPr>
            <w:tcW w:w="1559" w:type="dxa"/>
            <w:shd w:val="clear" w:color="auto" w:fill="FFFFFF"/>
            <w:noWrap/>
            <w:tcMar>
              <w:top w:w="75" w:type="dxa"/>
              <w:left w:w="75" w:type="dxa"/>
              <w:bottom w:w="75" w:type="dxa"/>
              <w:right w:w="75" w:type="dxa"/>
            </w:tcMar>
          </w:tcPr>
          <w:p w14:paraId="3E9C9863" w14:textId="51AD35C9" w:rsidR="00B468CB" w:rsidRPr="00747B47" w:rsidRDefault="006D72C4" w:rsidP="00253F03">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188ED9A6" w14:textId="43373853" w:rsidR="00B468CB" w:rsidRPr="00747B47" w:rsidRDefault="006D72C4" w:rsidP="00C20DE4">
            <w:pPr>
              <w:rPr>
                <w:sz w:val="22"/>
                <w:szCs w:val="22"/>
              </w:rPr>
            </w:pPr>
            <w:r w:rsidRPr="00747B47">
              <w:rPr>
                <w:sz w:val="22"/>
                <w:szCs w:val="22"/>
              </w:rPr>
              <w:t xml:space="preserve">Skat. </w:t>
            </w:r>
            <w:r w:rsidR="00C20DE4" w:rsidRPr="00747B47">
              <w:rPr>
                <w:sz w:val="22"/>
                <w:szCs w:val="22"/>
              </w:rPr>
              <w:t>skaidroju</w:t>
            </w:r>
            <w:r w:rsidR="000C2956" w:rsidRPr="00747B47">
              <w:rPr>
                <w:sz w:val="22"/>
                <w:szCs w:val="22"/>
              </w:rPr>
              <w:t>mu par šī Viedokļu pārskata 1.p</w:t>
            </w:r>
            <w:r w:rsidR="00C20DE4" w:rsidRPr="00747B47">
              <w:rPr>
                <w:sz w:val="22"/>
                <w:szCs w:val="22"/>
              </w:rPr>
              <w:t>u</w:t>
            </w:r>
            <w:r w:rsidR="000C2956" w:rsidRPr="00747B47">
              <w:rPr>
                <w:sz w:val="22"/>
                <w:szCs w:val="22"/>
              </w:rPr>
              <w:t>n</w:t>
            </w:r>
            <w:r w:rsidR="00C20DE4" w:rsidRPr="00747B47">
              <w:rPr>
                <w:sz w:val="22"/>
                <w:szCs w:val="22"/>
              </w:rPr>
              <w:t>kta priekšlikumu</w:t>
            </w:r>
            <w:r w:rsidR="00C20DE4" w:rsidRPr="00747B47" w:rsidDel="00C20DE4">
              <w:rPr>
                <w:sz w:val="22"/>
                <w:szCs w:val="22"/>
              </w:rPr>
              <w:t xml:space="preserve"> </w:t>
            </w:r>
            <w:r w:rsidR="00997B32" w:rsidRPr="00747B47">
              <w:rPr>
                <w:sz w:val="22"/>
                <w:szCs w:val="22"/>
              </w:rPr>
              <w:t>par ūdeņu iekļaušanas minētajā sarakstā izvērtēšanas procesu, un pašvaldību, Dabas aizsardzības pārvaldes viedokļu ievērošanu saraksta veidošanā</w:t>
            </w:r>
            <w:r w:rsidRPr="00747B47">
              <w:rPr>
                <w:sz w:val="22"/>
                <w:szCs w:val="22"/>
              </w:rPr>
              <w:t>.</w:t>
            </w:r>
          </w:p>
        </w:tc>
      </w:tr>
      <w:tr w:rsidR="00B468CB" w:rsidRPr="00747B47" w14:paraId="6AB11C6D" w14:textId="77777777" w:rsidTr="00E63649">
        <w:tc>
          <w:tcPr>
            <w:tcW w:w="750" w:type="dxa"/>
            <w:shd w:val="clear" w:color="auto" w:fill="FFFFFF"/>
            <w:noWrap/>
            <w:tcMar>
              <w:top w:w="75" w:type="dxa"/>
              <w:left w:w="75" w:type="dxa"/>
              <w:bottom w:w="75" w:type="dxa"/>
              <w:right w:w="75" w:type="dxa"/>
            </w:tcMar>
          </w:tcPr>
          <w:p w14:paraId="2FF25E7C" w14:textId="77777777" w:rsidR="00B468CB" w:rsidRPr="00747B47" w:rsidRDefault="00BC7350" w:rsidP="00253F03">
            <w:pPr>
              <w:rPr>
                <w:sz w:val="22"/>
                <w:szCs w:val="22"/>
              </w:rPr>
            </w:pPr>
            <w:r w:rsidRPr="00747B47">
              <w:rPr>
                <w:sz w:val="22"/>
                <w:szCs w:val="22"/>
              </w:rPr>
              <w:t>3.</w:t>
            </w:r>
          </w:p>
        </w:tc>
        <w:tc>
          <w:tcPr>
            <w:tcW w:w="2363" w:type="dxa"/>
            <w:shd w:val="clear" w:color="auto" w:fill="FFFFFF"/>
            <w:noWrap/>
            <w:tcMar>
              <w:top w:w="75" w:type="dxa"/>
              <w:left w:w="75" w:type="dxa"/>
              <w:bottom w:w="75" w:type="dxa"/>
              <w:right w:w="75" w:type="dxa"/>
            </w:tcMar>
          </w:tcPr>
          <w:p w14:paraId="001F9830" w14:textId="77777777" w:rsidR="00B468CB" w:rsidRPr="00747B47" w:rsidRDefault="00BC7350" w:rsidP="00253F03">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571E1472" w14:textId="77777777" w:rsidR="00B468CB" w:rsidRPr="00747B47" w:rsidRDefault="00BC7350" w:rsidP="00253F03">
            <w:pPr>
              <w:rPr>
                <w:sz w:val="22"/>
                <w:szCs w:val="22"/>
              </w:rPr>
            </w:pPr>
            <w:r w:rsidRPr="00747B47">
              <w:rPr>
                <w:b/>
                <w:bCs/>
                <w:sz w:val="22"/>
                <w:szCs w:val="22"/>
              </w:rPr>
              <w:t>Papildināt līdaku mazuļu krājumus Pildas ezerā par 20 000</w:t>
            </w:r>
            <w:r w:rsidRPr="00747B47">
              <w:rPr>
                <w:sz w:val="22"/>
                <w:szCs w:val="22"/>
              </w:rPr>
              <w:t xml:space="preserve"> tādējādi nodrošinot zivju resursu pavairošanu un atražošanu un ezera efektīvu izmantošanu makšķerēšanas organizēšanai un nodrošināšanai.</w:t>
            </w:r>
          </w:p>
        </w:tc>
        <w:tc>
          <w:tcPr>
            <w:tcW w:w="1559" w:type="dxa"/>
            <w:shd w:val="clear" w:color="auto" w:fill="FFFFFF"/>
            <w:noWrap/>
            <w:tcMar>
              <w:top w:w="75" w:type="dxa"/>
              <w:left w:w="75" w:type="dxa"/>
              <w:bottom w:w="75" w:type="dxa"/>
              <w:right w:w="75" w:type="dxa"/>
            </w:tcMar>
          </w:tcPr>
          <w:p w14:paraId="38033D4C" w14:textId="7DB9890C" w:rsidR="00B468CB" w:rsidRPr="00747B47" w:rsidRDefault="00253F03" w:rsidP="00253F03">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37FFC317" w14:textId="3303F246" w:rsidR="00B468CB" w:rsidRPr="00747B47" w:rsidRDefault="006D72C4" w:rsidP="00253F03">
            <w:pPr>
              <w:rPr>
                <w:sz w:val="22"/>
                <w:szCs w:val="22"/>
              </w:rPr>
            </w:pPr>
            <w:r w:rsidRPr="00747B47">
              <w:rPr>
                <w:sz w:val="22"/>
                <w:szCs w:val="22"/>
              </w:rPr>
              <w:t xml:space="preserve">Priekšlikums neattiecas uz </w:t>
            </w:r>
            <w:r w:rsidR="008A1268" w:rsidRPr="00747B47">
              <w:rPr>
                <w:sz w:val="22"/>
                <w:szCs w:val="22"/>
              </w:rPr>
              <w:t xml:space="preserve">noteikumu </w:t>
            </w:r>
            <w:r w:rsidRPr="00747B47">
              <w:rPr>
                <w:sz w:val="22"/>
                <w:szCs w:val="22"/>
              </w:rPr>
              <w:t>projektu.</w:t>
            </w:r>
          </w:p>
          <w:p w14:paraId="6F535357" w14:textId="6F3BD82D" w:rsidR="006D72C4" w:rsidRPr="00747B47" w:rsidRDefault="006D72C4" w:rsidP="00253F03">
            <w:pPr>
              <w:rPr>
                <w:sz w:val="22"/>
                <w:szCs w:val="22"/>
              </w:rPr>
            </w:pPr>
            <w:r w:rsidRPr="00747B47">
              <w:rPr>
                <w:sz w:val="22"/>
                <w:szCs w:val="22"/>
              </w:rPr>
              <w:t>Zivju resursu papildināš</w:t>
            </w:r>
            <w:r w:rsidR="00253F03" w:rsidRPr="00747B47">
              <w:rPr>
                <w:sz w:val="22"/>
                <w:szCs w:val="22"/>
              </w:rPr>
              <w:t>ana dabiskajos ūdeņos var tikt veikta ar Zivju fonda atbalstu, attiecīgajai pašvaldībai iesniedzot projekta pieteikumu</w:t>
            </w:r>
            <w:r w:rsidR="003A26AD" w:rsidRPr="00747B47">
              <w:rPr>
                <w:sz w:val="22"/>
                <w:szCs w:val="22"/>
              </w:rPr>
              <w:t xml:space="preserve"> par </w:t>
            </w:r>
            <w:r w:rsidR="00802112">
              <w:rPr>
                <w:sz w:val="22"/>
                <w:szCs w:val="22"/>
              </w:rPr>
              <w:t xml:space="preserve">zivju </w:t>
            </w:r>
            <w:r w:rsidR="003A26AD" w:rsidRPr="00747B47">
              <w:rPr>
                <w:sz w:val="22"/>
                <w:szCs w:val="22"/>
              </w:rPr>
              <w:t>resursu atražošanu tās administratīvās teritorijas ūdeņos</w:t>
            </w:r>
            <w:r w:rsidR="00253F03" w:rsidRPr="00747B47">
              <w:rPr>
                <w:sz w:val="22"/>
                <w:szCs w:val="22"/>
              </w:rPr>
              <w:t xml:space="preserve">. Plašāka  informācija </w:t>
            </w:r>
            <w:r w:rsidR="003A26AD" w:rsidRPr="00747B47">
              <w:rPr>
                <w:sz w:val="22"/>
                <w:szCs w:val="22"/>
              </w:rPr>
              <w:t>par Zivju fonda projektu</w:t>
            </w:r>
            <w:r w:rsidR="003A38A8" w:rsidRPr="00747B47">
              <w:rPr>
                <w:sz w:val="22"/>
                <w:szCs w:val="22"/>
              </w:rPr>
              <w:t xml:space="preserve"> iesnieg</w:t>
            </w:r>
            <w:r w:rsidR="00997B32" w:rsidRPr="00747B47">
              <w:rPr>
                <w:sz w:val="22"/>
                <w:szCs w:val="22"/>
              </w:rPr>
              <w:t>šanas</w:t>
            </w:r>
            <w:r w:rsidR="003A26AD" w:rsidRPr="00747B47">
              <w:rPr>
                <w:sz w:val="22"/>
                <w:szCs w:val="22"/>
              </w:rPr>
              <w:t xml:space="preserve"> kārtām </w:t>
            </w:r>
            <w:r w:rsidR="00253F03" w:rsidRPr="00747B47">
              <w:rPr>
                <w:sz w:val="22"/>
                <w:szCs w:val="22"/>
              </w:rPr>
              <w:t xml:space="preserve">pieejama šeit: </w:t>
            </w:r>
            <w:hyperlink r:id="rId8" w:history="1">
              <w:r w:rsidR="00253F03" w:rsidRPr="00747B47">
                <w:rPr>
                  <w:rStyle w:val="Hyperlink"/>
                  <w:sz w:val="22"/>
                  <w:szCs w:val="22"/>
                </w:rPr>
                <w:t>https://www.lad.gov.lv/lv/katalogs/valsts-zivju-fonds</w:t>
              </w:r>
            </w:hyperlink>
            <w:r w:rsidR="00253F03" w:rsidRPr="00747B47">
              <w:rPr>
                <w:sz w:val="22"/>
                <w:szCs w:val="22"/>
              </w:rPr>
              <w:t xml:space="preserve"> </w:t>
            </w:r>
          </w:p>
        </w:tc>
      </w:tr>
      <w:tr w:rsidR="00B468CB" w:rsidRPr="00747B47" w14:paraId="60AE155A" w14:textId="77777777" w:rsidTr="00E63649">
        <w:tc>
          <w:tcPr>
            <w:tcW w:w="750" w:type="dxa"/>
            <w:shd w:val="clear" w:color="auto" w:fill="FFFFFF"/>
            <w:noWrap/>
            <w:tcMar>
              <w:top w:w="75" w:type="dxa"/>
              <w:left w:w="75" w:type="dxa"/>
              <w:bottom w:w="75" w:type="dxa"/>
              <w:right w:w="75" w:type="dxa"/>
            </w:tcMar>
          </w:tcPr>
          <w:p w14:paraId="279C6A20" w14:textId="77777777" w:rsidR="00B468CB" w:rsidRPr="00747B47" w:rsidRDefault="00BC7350" w:rsidP="00253F03">
            <w:pPr>
              <w:rPr>
                <w:sz w:val="22"/>
                <w:szCs w:val="22"/>
              </w:rPr>
            </w:pPr>
            <w:r w:rsidRPr="00747B47">
              <w:rPr>
                <w:sz w:val="22"/>
                <w:szCs w:val="22"/>
              </w:rPr>
              <w:t>4.</w:t>
            </w:r>
          </w:p>
        </w:tc>
        <w:tc>
          <w:tcPr>
            <w:tcW w:w="2363" w:type="dxa"/>
            <w:shd w:val="clear" w:color="auto" w:fill="FFFFFF"/>
            <w:noWrap/>
            <w:tcMar>
              <w:top w:w="75" w:type="dxa"/>
              <w:left w:w="75" w:type="dxa"/>
              <w:bottom w:w="75" w:type="dxa"/>
              <w:right w:w="75" w:type="dxa"/>
            </w:tcMar>
          </w:tcPr>
          <w:p w14:paraId="36A01003" w14:textId="77777777" w:rsidR="00B468CB" w:rsidRPr="00747B47" w:rsidRDefault="00BC7350" w:rsidP="00253F03">
            <w:pPr>
              <w:rPr>
                <w:sz w:val="22"/>
                <w:szCs w:val="22"/>
              </w:rPr>
            </w:pPr>
            <w:r w:rsidRPr="00747B47">
              <w:rPr>
                <w:sz w:val="22"/>
                <w:szCs w:val="22"/>
              </w:rPr>
              <w:t>Pēteris Danovskis</w:t>
            </w:r>
          </w:p>
        </w:tc>
        <w:tc>
          <w:tcPr>
            <w:tcW w:w="5184" w:type="dxa"/>
            <w:shd w:val="clear" w:color="auto" w:fill="FFFFFF"/>
            <w:noWrap/>
            <w:tcMar>
              <w:top w:w="75" w:type="dxa"/>
              <w:left w:w="75" w:type="dxa"/>
              <w:bottom w:w="75" w:type="dxa"/>
              <w:right w:w="75" w:type="dxa"/>
            </w:tcMar>
          </w:tcPr>
          <w:p w14:paraId="35931A62" w14:textId="77777777" w:rsidR="00B468CB" w:rsidRPr="00747B47" w:rsidRDefault="00BC7350" w:rsidP="00253F03">
            <w:pPr>
              <w:rPr>
                <w:sz w:val="22"/>
                <w:szCs w:val="22"/>
              </w:rPr>
            </w:pPr>
            <w:r w:rsidRPr="00747B47">
              <w:rPr>
                <w:b/>
                <w:bCs/>
                <w:sz w:val="22"/>
                <w:szCs w:val="22"/>
              </w:rPr>
              <w:t>Ielaist zandarta mazuļus Zosnas ezerā 8000 gabalu</w:t>
            </w:r>
            <w:r w:rsidRPr="00747B47">
              <w:rPr>
                <w:sz w:val="22"/>
                <w:szCs w:val="22"/>
              </w:rPr>
              <w:t>,nodrošinot zivju resursu pavairošanu.</w:t>
            </w:r>
          </w:p>
        </w:tc>
        <w:tc>
          <w:tcPr>
            <w:tcW w:w="1559" w:type="dxa"/>
            <w:shd w:val="clear" w:color="auto" w:fill="FFFFFF"/>
            <w:noWrap/>
            <w:tcMar>
              <w:top w:w="75" w:type="dxa"/>
              <w:left w:w="75" w:type="dxa"/>
              <w:bottom w:w="75" w:type="dxa"/>
              <w:right w:w="75" w:type="dxa"/>
            </w:tcMar>
          </w:tcPr>
          <w:p w14:paraId="6767EC87" w14:textId="659656DA" w:rsidR="00B468CB" w:rsidRPr="00747B47" w:rsidRDefault="00D75892" w:rsidP="00253F03">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4B55AD42" w14:textId="77777777" w:rsidR="00997B32" w:rsidRPr="00747B47" w:rsidRDefault="00997B32" w:rsidP="00997B32">
            <w:pPr>
              <w:rPr>
                <w:sz w:val="22"/>
                <w:szCs w:val="22"/>
              </w:rPr>
            </w:pPr>
            <w:r w:rsidRPr="00747B47">
              <w:rPr>
                <w:sz w:val="22"/>
                <w:szCs w:val="22"/>
              </w:rPr>
              <w:t>Priekšlikums neattiecas uz noteikumu projektu.</w:t>
            </w:r>
          </w:p>
          <w:p w14:paraId="18E9E976" w14:textId="67C119DC" w:rsidR="00B468CB" w:rsidRPr="00747B47" w:rsidRDefault="00253F03" w:rsidP="00253F03">
            <w:pPr>
              <w:rPr>
                <w:sz w:val="22"/>
                <w:szCs w:val="22"/>
              </w:rPr>
            </w:pPr>
            <w:r w:rsidRPr="00747B47">
              <w:rPr>
                <w:sz w:val="22"/>
                <w:szCs w:val="22"/>
              </w:rPr>
              <w:t xml:space="preserve">Skat. </w:t>
            </w:r>
            <w:r w:rsidR="003A38A8" w:rsidRPr="00747B47">
              <w:rPr>
                <w:sz w:val="22"/>
                <w:szCs w:val="22"/>
              </w:rPr>
              <w:t>skaidrojumu par šī Viedokļu pārskata 3.punkta priekšlikumu</w:t>
            </w:r>
            <w:r w:rsidRPr="00747B47">
              <w:rPr>
                <w:sz w:val="22"/>
                <w:szCs w:val="22"/>
              </w:rPr>
              <w:t>.</w:t>
            </w:r>
          </w:p>
        </w:tc>
      </w:tr>
      <w:tr w:rsidR="00B468CB" w:rsidRPr="00747B47" w14:paraId="49F0069D" w14:textId="77777777" w:rsidTr="00E63649">
        <w:tc>
          <w:tcPr>
            <w:tcW w:w="750" w:type="dxa"/>
            <w:shd w:val="clear" w:color="auto" w:fill="FFFFFF"/>
            <w:noWrap/>
            <w:tcMar>
              <w:top w:w="75" w:type="dxa"/>
              <w:left w:w="75" w:type="dxa"/>
              <w:bottom w:w="75" w:type="dxa"/>
              <w:right w:w="75" w:type="dxa"/>
            </w:tcMar>
          </w:tcPr>
          <w:p w14:paraId="11761476" w14:textId="77777777" w:rsidR="00B468CB" w:rsidRPr="00747B47" w:rsidRDefault="00BC7350" w:rsidP="00253F03">
            <w:pPr>
              <w:rPr>
                <w:sz w:val="22"/>
                <w:szCs w:val="22"/>
              </w:rPr>
            </w:pPr>
            <w:r w:rsidRPr="00747B47">
              <w:rPr>
                <w:sz w:val="22"/>
                <w:szCs w:val="22"/>
              </w:rPr>
              <w:t>5.</w:t>
            </w:r>
          </w:p>
        </w:tc>
        <w:tc>
          <w:tcPr>
            <w:tcW w:w="2363" w:type="dxa"/>
            <w:shd w:val="clear" w:color="auto" w:fill="FFFFFF"/>
            <w:noWrap/>
            <w:tcMar>
              <w:top w:w="75" w:type="dxa"/>
              <w:left w:w="75" w:type="dxa"/>
              <w:bottom w:w="75" w:type="dxa"/>
              <w:right w:w="75" w:type="dxa"/>
            </w:tcMar>
          </w:tcPr>
          <w:p w14:paraId="79FBA285" w14:textId="77777777" w:rsidR="00B468CB" w:rsidRPr="00747B47" w:rsidRDefault="00BC7350" w:rsidP="00253F03">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4596B63C" w14:textId="7B7DC130" w:rsidR="00B468CB" w:rsidRPr="00747B47" w:rsidRDefault="00BC7350" w:rsidP="00253F03">
            <w:pPr>
              <w:rPr>
                <w:sz w:val="22"/>
                <w:szCs w:val="22"/>
              </w:rPr>
            </w:pPr>
            <w:r w:rsidRPr="00747B47">
              <w:rPr>
                <w:b/>
                <w:bCs/>
                <w:sz w:val="22"/>
                <w:szCs w:val="22"/>
              </w:rPr>
              <w:t>Spiningośanas liegums no 1</w:t>
            </w:r>
            <w:r w:rsidR="00274B40" w:rsidRPr="00747B47">
              <w:rPr>
                <w:b/>
                <w:bCs/>
                <w:sz w:val="22"/>
                <w:szCs w:val="22"/>
              </w:rPr>
              <w:t>.</w:t>
            </w:r>
            <w:r w:rsidRPr="00747B47">
              <w:rPr>
                <w:b/>
                <w:bCs/>
                <w:sz w:val="22"/>
                <w:szCs w:val="22"/>
              </w:rPr>
              <w:t>03</w:t>
            </w:r>
            <w:r w:rsidR="00274B40" w:rsidRPr="00747B47">
              <w:rPr>
                <w:b/>
                <w:bCs/>
                <w:sz w:val="22"/>
                <w:szCs w:val="22"/>
              </w:rPr>
              <w:t>.</w:t>
            </w:r>
            <w:r w:rsidRPr="00747B47">
              <w:rPr>
                <w:b/>
                <w:bCs/>
                <w:sz w:val="22"/>
                <w:szCs w:val="22"/>
              </w:rPr>
              <w:t xml:space="preserve"> līdz 1</w:t>
            </w:r>
            <w:r w:rsidR="00274B40" w:rsidRPr="00747B47">
              <w:rPr>
                <w:b/>
                <w:bCs/>
                <w:sz w:val="22"/>
                <w:szCs w:val="22"/>
              </w:rPr>
              <w:t>.</w:t>
            </w:r>
            <w:r w:rsidRPr="00747B47">
              <w:rPr>
                <w:b/>
                <w:bCs/>
                <w:sz w:val="22"/>
                <w:szCs w:val="22"/>
              </w:rPr>
              <w:t>06</w:t>
            </w:r>
            <w:r w:rsidR="00274B40" w:rsidRPr="00747B47">
              <w:rPr>
                <w:b/>
                <w:bCs/>
                <w:sz w:val="22"/>
                <w:szCs w:val="22"/>
              </w:rPr>
              <w:t>.</w:t>
            </w:r>
            <w:r w:rsidRPr="00747B47">
              <w:rPr>
                <w:sz w:val="22"/>
                <w:szCs w:val="22"/>
              </w:rPr>
              <w:t xml:space="preserve"> aizliehts iekśějos ūdeņos izmantot iekśdedzes dzinějus ar jaudu, kas pārsniedz 5hp, izmantojot ehalotes, lomā nav paturama neviena zivs </w:t>
            </w:r>
          </w:p>
        </w:tc>
        <w:tc>
          <w:tcPr>
            <w:tcW w:w="1559" w:type="dxa"/>
            <w:shd w:val="clear" w:color="auto" w:fill="FFFFFF"/>
            <w:noWrap/>
            <w:tcMar>
              <w:top w:w="75" w:type="dxa"/>
              <w:left w:w="75" w:type="dxa"/>
              <w:bottom w:w="75" w:type="dxa"/>
              <w:right w:w="75" w:type="dxa"/>
            </w:tcMar>
          </w:tcPr>
          <w:p w14:paraId="41DA079E" w14:textId="296CE714" w:rsidR="00B468CB" w:rsidRPr="00747B47" w:rsidRDefault="003201AD" w:rsidP="00253F03">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68B96222" w14:textId="4C222EEE" w:rsidR="003201AD" w:rsidRPr="00747B47" w:rsidRDefault="003201AD" w:rsidP="00E44A46">
            <w:pPr>
              <w:rPr>
                <w:sz w:val="22"/>
                <w:szCs w:val="22"/>
              </w:rPr>
            </w:pPr>
            <w:r w:rsidRPr="00747B47">
              <w:rPr>
                <w:sz w:val="22"/>
                <w:szCs w:val="22"/>
              </w:rPr>
              <w:t>Priekšlikums</w:t>
            </w:r>
            <w:r w:rsidR="003A26AD" w:rsidRPr="00747B47">
              <w:rPr>
                <w:sz w:val="22"/>
                <w:szCs w:val="22"/>
              </w:rPr>
              <w:t xml:space="preserve"> nav saistīts ar sagatavoto noteikumu projekta redakciju</w:t>
            </w:r>
            <w:r w:rsidR="00E44A46" w:rsidRPr="00747B47">
              <w:rPr>
                <w:sz w:val="22"/>
                <w:szCs w:val="22"/>
              </w:rPr>
              <w:t>.</w:t>
            </w:r>
            <w:r w:rsidR="008A1268" w:rsidRPr="00747B47">
              <w:rPr>
                <w:sz w:val="22"/>
                <w:szCs w:val="22"/>
              </w:rPr>
              <w:t xml:space="preserve"> </w:t>
            </w:r>
            <w:r w:rsidR="00E44A46" w:rsidRPr="00747B47">
              <w:rPr>
                <w:sz w:val="22"/>
                <w:szCs w:val="22"/>
              </w:rPr>
              <w:t>Par šo t</w:t>
            </w:r>
            <w:r w:rsidR="00E42CC1" w:rsidRPr="00747B47">
              <w:rPr>
                <w:sz w:val="22"/>
                <w:szCs w:val="22"/>
              </w:rPr>
              <w:t>ē</w:t>
            </w:r>
            <w:r w:rsidR="00E44A46" w:rsidRPr="00747B47">
              <w:rPr>
                <w:sz w:val="22"/>
                <w:szCs w:val="22"/>
              </w:rPr>
              <w:t xml:space="preserve">mu </w:t>
            </w:r>
            <w:r w:rsidR="003A26AD" w:rsidRPr="00747B47">
              <w:rPr>
                <w:sz w:val="22"/>
                <w:szCs w:val="22"/>
              </w:rPr>
              <w:t xml:space="preserve">nepieciešams papildus izvērtējums un plašākas diskusijas, tāpēc </w:t>
            </w:r>
            <w:r w:rsidR="008A1268" w:rsidRPr="00747B47">
              <w:rPr>
                <w:sz w:val="22"/>
                <w:szCs w:val="22"/>
              </w:rPr>
              <w:t>gatavojot nāk</w:t>
            </w:r>
            <w:r w:rsidR="00E44A46" w:rsidRPr="00747B47">
              <w:rPr>
                <w:sz w:val="22"/>
                <w:szCs w:val="22"/>
              </w:rPr>
              <w:t>otnē</w:t>
            </w:r>
            <w:r w:rsidR="008A1268" w:rsidRPr="00747B47">
              <w:rPr>
                <w:sz w:val="22"/>
                <w:szCs w:val="22"/>
              </w:rPr>
              <w:t xml:space="preserve"> šo noteikumu grozījumus,</w:t>
            </w:r>
            <w:r w:rsidRPr="00747B47">
              <w:rPr>
                <w:sz w:val="22"/>
                <w:szCs w:val="22"/>
              </w:rPr>
              <w:t xml:space="preserve"> </w:t>
            </w:r>
            <w:r w:rsidR="003A26AD" w:rsidRPr="00747B47">
              <w:rPr>
                <w:sz w:val="22"/>
                <w:szCs w:val="22"/>
              </w:rPr>
              <w:t xml:space="preserve">tas </w:t>
            </w:r>
            <w:r w:rsidRPr="00747B47">
              <w:rPr>
                <w:sz w:val="22"/>
                <w:szCs w:val="22"/>
              </w:rPr>
              <w:t xml:space="preserve">tiks nodots izvērtēšanai </w:t>
            </w:r>
            <w:r w:rsidR="008A1268" w:rsidRPr="00747B47">
              <w:rPr>
                <w:sz w:val="22"/>
                <w:szCs w:val="22"/>
              </w:rPr>
              <w:t xml:space="preserve">Latvijas iekšējo un jūras piekrastes ūdeņu ilgstpējīgas pārvaldības un izmantošanas konsultatīvās padomes </w:t>
            </w:r>
            <w:r w:rsidR="003A26AD" w:rsidRPr="00747B47">
              <w:rPr>
                <w:sz w:val="22"/>
                <w:szCs w:val="22"/>
              </w:rPr>
              <w:t xml:space="preserve">(turpmāk – padome) </w:t>
            </w:r>
            <w:r w:rsidRPr="00747B47">
              <w:rPr>
                <w:sz w:val="22"/>
                <w:szCs w:val="22"/>
              </w:rPr>
              <w:t>Makšķerēšanas, vēžošanas un zemūdens medību interešu grupai</w:t>
            </w:r>
            <w:r w:rsidR="008A1268" w:rsidRPr="00747B47">
              <w:rPr>
                <w:sz w:val="22"/>
                <w:szCs w:val="22"/>
              </w:rPr>
              <w:t xml:space="preserve"> (turpmāk – interešu grupa)</w:t>
            </w:r>
            <w:r w:rsidR="003A26AD" w:rsidRPr="00747B47">
              <w:rPr>
                <w:sz w:val="22"/>
                <w:szCs w:val="22"/>
              </w:rPr>
              <w:t xml:space="preserve">, kuras sastāvā darbojas 29 ar makšķerēšanu un zemūdens medībām saistītas nevalstiskās organizācijas </w:t>
            </w:r>
            <w:hyperlink r:id="rId9" w:history="1">
              <w:r w:rsidR="003A26AD" w:rsidRPr="00747B47">
                <w:rPr>
                  <w:rStyle w:val="Hyperlink"/>
                  <w:sz w:val="22"/>
                  <w:szCs w:val="22"/>
                </w:rPr>
                <w:t>https://www.zm.gov.lv/lv/makskeresanas-vezosanas-un-zemudens-medibu-interesu-grupa</w:t>
              </w:r>
            </w:hyperlink>
            <w:r w:rsidRPr="00747B47">
              <w:rPr>
                <w:sz w:val="22"/>
                <w:szCs w:val="22"/>
              </w:rPr>
              <w:t>.</w:t>
            </w:r>
            <w:r w:rsidR="00E44A46" w:rsidRPr="00747B47">
              <w:rPr>
                <w:sz w:val="22"/>
                <w:szCs w:val="22"/>
              </w:rPr>
              <w:t xml:space="preserve"> Šī minētās padomes interešu grupa daudzās sanāksmēs detalizēti vērtēja visus noteikumu projektā iekļautos </w:t>
            </w:r>
            <w:r w:rsidR="00E44A46" w:rsidRPr="00747B47">
              <w:rPr>
                <w:sz w:val="22"/>
                <w:szCs w:val="22"/>
              </w:rPr>
              <w:lastRenderedPageBreak/>
              <w:t>grozījumus, tai skaitā tika apspriesti arī jautājumi par</w:t>
            </w:r>
            <w:r w:rsidR="006E44D3" w:rsidRPr="00747B47">
              <w:rPr>
                <w:sz w:val="22"/>
                <w:szCs w:val="22"/>
              </w:rPr>
              <w:t xml:space="preserve"> loma lielum</w:t>
            </w:r>
            <w:r w:rsidR="00747B47" w:rsidRPr="00747B47">
              <w:rPr>
                <w:sz w:val="22"/>
                <w:szCs w:val="22"/>
              </w:rPr>
              <w:t>u</w:t>
            </w:r>
            <w:r w:rsidR="006E44D3" w:rsidRPr="00747B47">
              <w:rPr>
                <w:sz w:val="22"/>
                <w:szCs w:val="22"/>
              </w:rPr>
              <w:t>, zivju</w:t>
            </w:r>
            <w:r w:rsidR="0034664A" w:rsidRPr="00747B47">
              <w:rPr>
                <w:sz w:val="22"/>
                <w:szCs w:val="22"/>
              </w:rPr>
              <w:t xml:space="preserve"> atļauto</w:t>
            </w:r>
            <w:r w:rsidR="006E44D3" w:rsidRPr="00747B47">
              <w:rPr>
                <w:sz w:val="22"/>
                <w:szCs w:val="22"/>
              </w:rPr>
              <w:t xml:space="preserve"> izm</w:t>
            </w:r>
            <w:r w:rsidR="0034664A" w:rsidRPr="00747B47">
              <w:rPr>
                <w:sz w:val="22"/>
                <w:szCs w:val="22"/>
              </w:rPr>
              <w:t>ēru</w:t>
            </w:r>
            <w:r w:rsidR="006E44D3" w:rsidRPr="00747B47">
              <w:rPr>
                <w:sz w:val="22"/>
                <w:szCs w:val="22"/>
              </w:rPr>
              <w:t>,</w:t>
            </w:r>
            <w:r w:rsidR="00DC101E" w:rsidRPr="00747B47">
              <w:rPr>
                <w:sz w:val="22"/>
                <w:szCs w:val="22"/>
              </w:rPr>
              <w:t xml:space="preserve"> </w:t>
            </w:r>
            <w:r w:rsidR="0034664A" w:rsidRPr="00747B47">
              <w:rPr>
                <w:sz w:val="22"/>
                <w:szCs w:val="22"/>
              </w:rPr>
              <w:t>zivju ieguves lieguma laikiem un vietām,</w:t>
            </w:r>
            <w:r w:rsidR="00E44A46" w:rsidRPr="00747B47">
              <w:rPr>
                <w:sz w:val="22"/>
                <w:szCs w:val="22"/>
              </w:rPr>
              <w:t xml:space="preserve"> eholotu izmanto</w:t>
            </w:r>
            <w:r w:rsidR="006E44D3" w:rsidRPr="00747B47">
              <w:rPr>
                <w:sz w:val="22"/>
                <w:szCs w:val="22"/>
              </w:rPr>
              <w:t>šanas un</w:t>
            </w:r>
            <w:r w:rsidR="00E44A46" w:rsidRPr="00747B47">
              <w:rPr>
                <w:sz w:val="22"/>
                <w:szCs w:val="22"/>
              </w:rPr>
              <w:t xml:space="preserve"> dzinēju jaudas ierobežošanu, taču viedokļu atšķirības dēļ grozījumu priekšlikums par šo tēmu netika izstrādāts, atstājot jautājumu</w:t>
            </w:r>
            <w:r w:rsidR="006E44D3" w:rsidRPr="00747B47">
              <w:rPr>
                <w:sz w:val="22"/>
                <w:szCs w:val="22"/>
              </w:rPr>
              <w:t>s</w:t>
            </w:r>
            <w:r w:rsidR="00E44A46" w:rsidRPr="00747B47">
              <w:rPr>
                <w:sz w:val="22"/>
                <w:szCs w:val="22"/>
              </w:rPr>
              <w:t xml:space="preserve"> tālākai diskusijai. </w:t>
            </w:r>
          </w:p>
          <w:p w14:paraId="646320D9" w14:textId="4E540B25" w:rsidR="00354847" w:rsidRPr="00747B47" w:rsidRDefault="002E44B9" w:rsidP="00E44A46">
            <w:pPr>
              <w:rPr>
                <w:sz w:val="22"/>
                <w:szCs w:val="22"/>
              </w:rPr>
            </w:pPr>
            <w:r w:rsidRPr="00747B47">
              <w:rPr>
                <w:sz w:val="22"/>
                <w:szCs w:val="22"/>
              </w:rPr>
              <w:t xml:space="preserve">Turklāt ar MK noteikumiem Nr.799, ieviešot licencēto makšķerēšanu attiecīgajos ūdeņos var regulēt tādus jautājumus kā </w:t>
            </w:r>
            <w:r w:rsidR="0060450B" w:rsidRPr="00747B47">
              <w:rPr>
                <w:sz w:val="22"/>
                <w:szCs w:val="22"/>
              </w:rPr>
              <w:t>eholotu izmantošan</w:t>
            </w:r>
            <w:r w:rsidR="00802112">
              <w:rPr>
                <w:sz w:val="22"/>
                <w:szCs w:val="22"/>
              </w:rPr>
              <w:t>as</w:t>
            </w:r>
            <w:r w:rsidR="0060450B" w:rsidRPr="00747B47">
              <w:rPr>
                <w:sz w:val="22"/>
                <w:szCs w:val="22"/>
              </w:rPr>
              <w:t xml:space="preserve"> vai peldlīdzekļu ar jaudīgākiem dzinējiem</w:t>
            </w:r>
            <w:r w:rsidR="00802112">
              <w:rPr>
                <w:sz w:val="22"/>
                <w:szCs w:val="22"/>
              </w:rPr>
              <w:t xml:space="preserve"> izmantošanas ierobežošanu</w:t>
            </w:r>
            <w:r w:rsidR="00AF1021" w:rsidRPr="00747B47">
              <w:rPr>
                <w:sz w:val="22"/>
                <w:szCs w:val="22"/>
              </w:rPr>
              <w:t>, lomā paturamo zivju skaitu</w:t>
            </w:r>
            <w:r w:rsidR="00747B47" w:rsidRPr="00747B47">
              <w:rPr>
                <w:sz w:val="22"/>
                <w:szCs w:val="22"/>
              </w:rPr>
              <w:t xml:space="preserve"> utt.</w:t>
            </w:r>
          </w:p>
        </w:tc>
      </w:tr>
      <w:tr w:rsidR="00B468CB" w:rsidRPr="00747B47" w14:paraId="3922376A" w14:textId="77777777" w:rsidTr="00E63649">
        <w:tc>
          <w:tcPr>
            <w:tcW w:w="750" w:type="dxa"/>
            <w:shd w:val="clear" w:color="auto" w:fill="FFFFFF"/>
            <w:noWrap/>
            <w:tcMar>
              <w:top w:w="75" w:type="dxa"/>
              <w:left w:w="75" w:type="dxa"/>
              <w:bottom w:w="75" w:type="dxa"/>
              <w:right w:w="75" w:type="dxa"/>
            </w:tcMar>
          </w:tcPr>
          <w:p w14:paraId="183A9073" w14:textId="77777777" w:rsidR="00B468CB" w:rsidRPr="00747B47" w:rsidRDefault="00BC7350" w:rsidP="00253F03">
            <w:pPr>
              <w:rPr>
                <w:sz w:val="22"/>
                <w:szCs w:val="22"/>
              </w:rPr>
            </w:pPr>
            <w:r w:rsidRPr="00747B47">
              <w:rPr>
                <w:sz w:val="22"/>
                <w:szCs w:val="22"/>
              </w:rPr>
              <w:lastRenderedPageBreak/>
              <w:t>6.</w:t>
            </w:r>
          </w:p>
        </w:tc>
        <w:tc>
          <w:tcPr>
            <w:tcW w:w="2363" w:type="dxa"/>
            <w:shd w:val="clear" w:color="auto" w:fill="FFFFFF"/>
            <w:noWrap/>
            <w:tcMar>
              <w:top w:w="75" w:type="dxa"/>
              <w:left w:w="75" w:type="dxa"/>
              <w:bottom w:w="75" w:type="dxa"/>
              <w:right w:w="75" w:type="dxa"/>
            </w:tcMar>
          </w:tcPr>
          <w:p w14:paraId="19C45655" w14:textId="77777777" w:rsidR="00B468CB" w:rsidRPr="00747B47" w:rsidRDefault="00BC7350" w:rsidP="00253F03">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33A9587B" w14:textId="77777777" w:rsidR="00274B40" w:rsidRPr="00747B47" w:rsidRDefault="00BC7350" w:rsidP="00253F03">
            <w:pPr>
              <w:rPr>
                <w:sz w:val="22"/>
                <w:szCs w:val="22"/>
              </w:rPr>
            </w:pPr>
            <w:r w:rsidRPr="00747B47">
              <w:rPr>
                <w:sz w:val="22"/>
                <w:szCs w:val="22"/>
              </w:rPr>
              <w:t xml:space="preserve">1. Vienai personai atļauts </w:t>
            </w:r>
            <w:r w:rsidRPr="00747B47">
              <w:rPr>
                <w:b/>
                <w:bCs/>
                <w:sz w:val="22"/>
                <w:szCs w:val="22"/>
              </w:rPr>
              <w:t>lomā paturēt 3 līdakas, 3 zandartus, 3 vēdzeles, 1 samu</w:t>
            </w:r>
            <w:r w:rsidRPr="00747B47">
              <w:rPr>
                <w:sz w:val="22"/>
                <w:szCs w:val="22"/>
              </w:rPr>
              <w:t>.</w:t>
            </w:r>
          </w:p>
          <w:p w14:paraId="6718B77D" w14:textId="77777777" w:rsidR="00D75892" w:rsidRPr="00747B47" w:rsidRDefault="00D75892" w:rsidP="00253F03">
            <w:pPr>
              <w:rPr>
                <w:sz w:val="22"/>
                <w:szCs w:val="22"/>
              </w:rPr>
            </w:pPr>
          </w:p>
          <w:p w14:paraId="64212B87" w14:textId="77777777" w:rsidR="00D75892" w:rsidRPr="00747B47" w:rsidRDefault="00D75892" w:rsidP="00253F03">
            <w:pPr>
              <w:rPr>
                <w:sz w:val="22"/>
                <w:szCs w:val="22"/>
              </w:rPr>
            </w:pPr>
          </w:p>
          <w:p w14:paraId="10958406" w14:textId="77777777" w:rsidR="00D75892" w:rsidRPr="00747B47" w:rsidRDefault="00D75892" w:rsidP="00253F03">
            <w:pPr>
              <w:rPr>
                <w:sz w:val="22"/>
                <w:szCs w:val="22"/>
              </w:rPr>
            </w:pPr>
          </w:p>
          <w:p w14:paraId="5A03BC6A" w14:textId="77777777" w:rsidR="00D75892" w:rsidRPr="00747B47" w:rsidRDefault="00D75892" w:rsidP="00253F03">
            <w:pPr>
              <w:rPr>
                <w:sz w:val="22"/>
                <w:szCs w:val="22"/>
              </w:rPr>
            </w:pPr>
          </w:p>
          <w:p w14:paraId="6D075AAA" w14:textId="77777777" w:rsidR="00D75892" w:rsidRPr="00747B47" w:rsidRDefault="00D75892" w:rsidP="00253F03">
            <w:pPr>
              <w:rPr>
                <w:sz w:val="22"/>
                <w:szCs w:val="22"/>
              </w:rPr>
            </w:pPr>
          </w:p>
          <w:p w14:paraId="581D9EF2" w14:textId="77777777" w:rsidR="00D75892" w:rsidRPr="00747B47" w:rsidRDefault="00D75892" w:rsidP="00253F03">
            <w:pPr>
              <w:rPr>
                <w:sz w:val="22"/>
                <w:szCs w:val="22"/>
              </w:rPr>
            </w:pPr>
          </w:p>
          <w:p w14:paraId="3458FEBF" w14:textId="77777777" w:rsidR="00D75892" w:rsidRPr="00747B47" w:rsidRDefault="00D75892" w:rsidP="00253F03">
            <w:pPr>
              <w:rPr>
                <w:sz w:val="22"/>
                <w:szCs w:val="22"/>
              </w:rPr>
            </w:pPr>
          </w:p>
          <w:p w14:paraId="6C4076C1" w14:textId="77777777" w:rsidR="00D75892" w:rsidRPr="00747B47" w:rsidRDefault="00D75892" w:rsidP="00253F03">
            <w:pPr>
              <w:rPr>
                <w:sz w:val="22"/>
                <w:szCs w:val="22"/>
              </w:rPr>
            </w:pPr>
          </w:p>
          <w:p w14:paraId="505E8B09" w14:textId="77777777" w:rsidR="00D75892" w:rsidRPr="00747B47" w:rsidRDefault="00D75892" w:rsidP="00253F03">
            <w:pPr>
              <w:rPr>
                <w:sz w:val="22"/>
                <w:szCs w:val="22"/>
              </w:rPr>
            </w:pPr>
          </w:p>
          <w:p w14:paraId="256C6994" w14:textId="77777777" w:rsidR="00D75892" w:rsidRPr="00747B47" w:rsidRDefault="00D75892" w:rsidP="00253F03">
            <w:pPr>
              <w:rPr>
                <w:sz w:val="22"/>
                <w:szCs w:val="22"/>
              </w:rPr>
            </w:pPr>
          </w:p>
          <w:p w14:paraId="6B23B825" w14:textId="77777777" w:rsidR="00D75892" w:rsidRPr="00747B47" w:rsidRDefault="00D75892" w:rsidP="00253F03">
            <w:pPr>
              <w:rPr>
                <w:sz w:val="22"/>
                <w:szCs w:val="22"/>
              </w:rPr>
            </w:pPr>
          </w:p>
          <w:p w14:paraId="740C0947" w14:textId="77777777" w:rsidR="00D75892" w:rsidRPr="00747B47" w:rsidRDefault="00D75892" w:rsidP="00253F03">
            <w:pPr>
              <w:rPr>
                <w:sz w:val="22"/>
                <w:szCs w:val="22"/>
              </w:rPr>
            </w:pPr>
          </w:p>
          <w:p w14:paraId="2CB16959" w14:textId="77777777" w:rsidR="00D75892" w:rsidRPr="00747B47" w:rsidRDefault="00D75892" w:rsidP="00253F03">
            <w:pPr>
              <w:rPr>
                <w:sz w:val="22"/>
                <w:szCs w:val="22"/>
              </w:rPr>
            </w:pPr>
          </w:p>
          <w:p w14:paraId="3C540F84" w14:textId="77777777" w:rsidR="00D75892" w:rsidRPr="00747B47" w:rsidRDefault="00D75892" w:rsidP="00253F03">
            <w:pPr>
              <w:rPr>
                <w:sz w:val="22"/>
                <w:szCs w:val="22"/>
              </w:rPr>
            </w:pPr>
          </w:p>
          <w:p w14:paraId="69B6FBAB" w14:textId="77777777" w:rsidR="00D75892" w:rsidRPr="00747B47" w:rsidRDefault="00D75892" w:rsidP="00253F03">
            <w:pPr>
              <w:rPr>
                <w:sz w:val="22"/>
                <w:szCs w:val="22"/>
              </w:rPr>
            </w:pPr>
          </w:p>
          <w:p w14:paraId="0FB08247" w14:textId="77777777" w:rsidR="00D75892" w:rsidRPr="00747B47" w:rsidRDefault="00D75892" w:rsidP="00253F03">
            <w:pPr>
              <w:rPr>
                <w:sz w:val="22"/>
                <w:szCs w:val="22"/>
              </w:rPr>
            </w:pPr>
          </w:p>
          <w:p w14:paraId="09F78B23" w14:textId="77777777" w:rsidR="00D75892" w:rsidRPr="00747B47" w:rsidRDefault="00D75892" w:rsidP="00253F03">
            <w:pPr>
              <w:rPr>
                <w:sz w:val="22"/>
                <w:szCs w:val="22"/>
              </w:rPr>
            </w:pPr>
          </w:p>
          <w:p w14:paraId="6588B613" w14:textId="77777777" w:rsidR="00D75892" w:rsidRPr="00747B47" w:rsidRDefault="00D75892" w:rsidP="00253F03">
            <w:pPr>
              <w:rPr>
                <w:sz w:val="22"/>
                <w:szCs w:val="22"/>
              </w:rPr>
            </w:pPr>
          </w:p>
          <w:p w14:paraId="37CC7A5D" w14:textId="77777777" w:rsidR="00D75892" w:rsidRPr="00747B47" w:rsidRDefault="00D75892" w:rsidP="00253F03">
            <w:pPr>
              <w:rPr>
                <w:sz w:val="22"/>
                <w:szCs w:val="22"/>
              </w:rPr>
            </w:pPr>
          </w:p>
          <w:p w14:paraId="3A171201" w14:textId="77777777" w:rsidR="00D75892" w:rsidRPr="00747B47" w:rsidRDefault="00D75892" w:rsidP="00253F03">
            <w:pPr>
              <w:rPr>
                <w:sz w:val="22"/>
                <w:szCs w:val="22"/>
              </w:rPr>
            </w:pPr>
          </w:p>
          <w:p w14:paraId="6D631383" w14:textId="77777777" w:rsidR="00D75892" w:rsidRPr="00747B47" w:rsidRDefault="00D75892" w:rsidP="00253F03">
            <w:pPr>
              <w:rPr>
                <w:sz w:val="22"/>
                <w:szCs w:val="22"/>
              </w:rPr>
            </w:pPr>
          </w:p>
          <w:p w14:paraId="7F3BCDD7" w14:textId="77777777" w:rsidR="00D75892" w:rsidRPr="00747B47" w:rsidRDefault="00D75892" w:rsidP="00253F03">
            <w:pPr>
              <w:rPr>
                <w:sz w:val="22"/>
                <w:szCs w:val="22"/>
              </w:rPr>
            </w:pPr>
          </w:p>
          <w:p w14:paraId="7F3019E1" w14:textId="3454A53F" w:rsidR="00274B40" w:rsidRPr="00747B47" w:rsidRDefault="00BC7350" w:rsidP="00253F03">
            <w:pPr>
              <w:rPr>
                <w:sz w:val="22"/>
                <w:szCs w:val="22"/>
              </w:rPr>
            </w:pPr>
            <w:r w:rsidRPr="00747B47">
              <w:rPr>
                <w:sz w:val="22"/>
                <w:szCs w:val="22"/>
              </w:rPr>
              <w:t xml:space="preserve">2. Aizliegts </w:t>
            </w:r>
            <w:r w:rsidRPr="00747B47">
              <w:rPr>
                <w:b/>
                <w:bCs/>
                <w:sz w:val="22"/>
                <w:szCs w:val="22"/>
              </w:rPr>
              <w:t>izmantot iekšdezes dzinēju iekšējos ūdeņos</w:t>
            </w:r>
            <w:r w:rsidRPr="00747B47">
              <w:rPr>
                <w:sz w:val="22"/>
                <w:szCs w:val="22"/>
              </w:rPr>
              <w:t>, kuru platība nepārdzniedz 100ha vai maksimālais dziļums nav lielāks par 3m.</w:t>
            </w:r>
          </w:p>
          <w:p w14:paraId="0DE02BFE" w14:textId="77777777" w:rsidR="00153001" w:rsidRPr="00747B47" w:rsidRDefault="00BC7350" w:rsidP="00253F03">
            <w:pPr>
              <w:rPr>
                <w:sz w:val="22"/>
                <w:szCs w:val="22"/>
              </w:rPr>
            </w:pPr>
            <w:r w:rsidRPr="00747B47">
              <w:rPr>
                <w:sz w:val="22"/>
                <w:szCs w:val="22"/>
              </w:rPr>
              <w:t xml:space="preserve">3. </w:t>
            </w:r>
            <w:r w:rsidRPr="00747B47">
              <w:rPr>
                <w:b/>
                <w:bCs/>
                <w:sz w:val="22"/>
                <w:szCs w:val="22"/>
              </w:rPr>
              <w:t>Aizliegt velcēšana</w:t>
            </w:r>
            <w:r w:rsidRPr="00747B47">
              <w:rPr>
                <w:sz w:val="22"/>
                <w:szCs w:val="22"/>
              </w:rPr>
              <w:t xml:space="preserve"> (mānekļa vadīšana izmantojot mehānisku spēku) iekšējos ūdeņos no 1. maija līdz 31. maijam (vai pat 30. jūnijam).</w:t>
            </w:r>
          </w:p>
          <w:p w14:paraId="1C30CA75" w14:textId="72219864" w:rsidR="00B468CB" w:rsidRPr="00747B47" w:rsidRDefault="00BC7350" w:rsidP="00253F03">
            <w:pPr>
              <w:rPr>
                <w:sz w:val="22"/>
                <w:szCs w:val="22"/>
              </w:rPr>
            </w:pPr>
            <w:r w:rsidRPr="00747B47">
              <w:rPr>
                <w:sz w:val="22"/>
                <w:szCs w:val="22"/>
              </w:rPr>
              <w:t>Komentārs - Zandarti maija mēnesī vēl nav iznārstojuši un aktīvi ķerās aizsargājot nārsta ligzdu. Ikgadu maija mēnesī novēroju nepzinīgos velcētājus Daugavā, kuri braukā no viena HES līdz otram tieši dziļumā un pa dziļuma kantīm, kur šajā laika posmā uz velci ķerās pamatā zandarts. Pat ja zandarti tiek atlaisti, nārsts viennozīmīgi tiek traucēts.</w:t>
            </w:r>
          </w:p>
        </w:tc>
        <w:tc>
          <w:tcPr>
            <w:tcW w:w="1559" w:type="dxa"/>
            <w:shd w:val="clear" w:color="auto" w:fill="FFFFFF"/>
            <w:noWrap/>
            <w:tcMar>
              <w:top w:w="75" w:type="dxa"/>
              <w:left w:w="75" w:type="dxa"/>
              <w:bottom w:w="75" w:type="dxa"/>
              <w:right w:w="75" w:type="dxa"/>
            </w:tcMar>
          </w:tcPr>
          <w:p w14:paraId="707DAC04" w14:textId="77777777" w:rsidR="00B468CB" w:rsidRPr="00747B47" w:rsidRDefault="00274B40" w:rsidP="00253F03">
            <w:pPr>
              <w:rPr>
                <w:sz w:val="22"/>
                <w:szCs w:val="22"/>
              </w:rPr>
            </w:pPr>
            <w:r w:rsidRPr="00747B47">
              <w:rPr>
                <w:sz w:val="22"/>
                <w:szCs w:val="22"/>
              </w:rPr>
              <w:lastRenderedPageBreak/>
              <w:t xml:space="preserve">1. </w:t>
            </w:r>
            <w:r w:rsidR="003201AD" w:rsidRPr="00747B47">
              <w:rPr>
                <w:sz w:val="22"/>
                <w:szCs w:val="22"/>
              </w:rPr>
              <w:t>Nav ņemts vērā</w:t>
            </w:r>
          </w:p>
          <w:p w14:paraId="0D57C992" w14:textId="77777777" w:rsidR="00D75892" w:rsidRPr="00747B47" w:rsidRDefault="00D75892" w:rsidP="00253F03">
            <w:pPr>
              <w:rPr>
                <w:sz w:val="22"/>
                <w:szCs w:val="22"/>
              </w:rPr>
            </w:pPr>
          </w:p>
          <w:p w14:paraId="58FD0E7F" w14:textId="77777777" w:rsidR="00D75892" w:rsidRPr="00747B47" w:rsidRDefault="00D75892" w:rsidP="00253F03">
            <w:pPr>
              <w:rPr>
                <w:sz w:val="22"/>
                <w:szCs w:val="22"/>
              </w:rPr>
            </w:pPr>
          </w:p>
          <w:p w14:paraId="54868B40" w14:textId="77777777" w:rsidR="00D75892" w:rsidRPr="00747B47" w:rsidRDefault="00D75892" w:rsidP="00253F03">
            <w:pPr>
              <w:rPr>
                <w:sz w:val="22"/>
                <w:szCs w:val="22"/>
              </w:rPr>
            </w:pPr>
          </w:p>
          <w:p w14:paraId="30C3570F" w14:textId="77777777" w:rsidR="00D75892" w:rsidRPr="00747B47" w:rsidRDefault="00D75892" w:rsidP="00253F03">
            <w:pPr>
              <w:rPr>
                <w:sz w:val="22"/>
                <w:szCs w:val="22"/>
              </w:rPr>
            </w:pPr>
          </w:p>
          <w:p w14:paraId="16771179" w14:textId="77777777" w:rsidR="00D75892" w:rsidRPr="00747B47" w:rsidRDefault="00D75892" w:rsidP="00253F03">
            <w:pPr>
              <w:rPr>
                <w:sz w:val="22"/>
                <w:szCs w:val="22"/>
              </w:rPr>
            </w:pPr>
          </w:p>
          <w:p w14:paraId="435FA957" w14:textId="77777777" w:rsidR="00D75892" w:rsidRPr="00747B47" w:rsidRDefault="00D75892" w:rsidP="00253F03">
            <w:pPr>
              <w:rPr>
                <w:sz w:val="22"/>
                <w:szCs w:val="22"/>
              </w:rPr>
            </w:pPr>
          </w:p>
          <w:p w14:paraId="68D006CF" w14:textId="77777777" w:rsidR="00D75892" w:rsidRPr="00747B47" w:rsidRDefault="00D75892" w:rsidP="00253F03">
            <w:pPr>
              <w:rPr>
                <w:sz w:val="22"/>
                <w:szCs w:val="22"/>
              </w:rPr>
            </w:pPr>
          </w:p>
          <w:p w14:paraId="5781C2CD" w14:textId="77777777" w:rsidR="00D75892" w:rsidRPr="00747B47" w:rsidRDefault="00D75892" w:rsidP="00253F03">
            <w:pPr>
              <w:rPr>
                <w:sz w:val="22"/>
                <w:szCs w:val="22"/>
              </w:rPr>
            </w:pPr>
          </w:p>
          <w:p w14:paraId="350F788F" w14:textId="77777777" w:rsidR="00D75892" w:rsidRPr="00747B47" w:rsidRDefault="00D75892" w:rsidP="00253F03">
            <w:pPr>
              <w:rPr>
                <w:sz w:val="22"/>
                <w:szCs w:val="22"/>
              </w:rPr>
            </w:pPr>
          </w:p>
          <w:p w14:paraId="25EC87D7" w14:textId="77777777" w:rsidR="00D75892" w:rsidRPr="00747B47" w:rsidRDefault="00D75892" w:rsidP="00253F03">
            <w:pPr>
              <w:rPr>
                <w:sz w:val="22"/>
                <w:szCs w:val="22"/>
              </w:rPr>
            </w:pPr>
          </w:p>
          <w:p w14:paraId="44CE82C4" w14:textId="77777777" w:rsidR="00D75892" w:rsidRPr="00747B47" w:rsidRDefault="00D75892" w:rsidP="00253F03">
            <w:pPr>
              <w:rPr>
                <w:sz w:val="22"/>
                <w:szCs w:val="22"/>
              </w:rPr>
            </w:pPr>
          </w:p>
          <w:p w14:paraId="38BCB5E0" w14:textId="77777777" w:rsidR="00D75892" w:rsidRPr="00747B47" w:rsidRDefault="00D75892" w:rsidP="00253F03">
            <w:pPr>
              <w:rPr>
                <w:sz w:val="22"/>
                <w:szCs w:val="22"/>
              </w:rPr>
            </w:pPr>
          </w:p>
          <w:p w14:paraId="45CD609A" w14:textId="77777777" w:rsidR="00D75892" w:rsidRPr="00747B47" w:rsidRDefault="00D75892" w:rsidP="00253F03">
            <w:pPr>
              <w:rPr>
                <w:sz w:val="22"/>
                <w:szCs w:val="22"/>
              </w:rPr>
            </w:pPr>
          </w:p>
          <w:p w14:paraId="5CC54FD3" w14:textId="77777777" w:rsidR="00D75892" w:rsidRPr="00747B47" w:rsidRDefault="00D75892" w:rsidP="00253F03">
            <w:pPr>
              <w:rPr>
                <w:sz w:val="22"/>
                <w:szCs w:val="22"/>
              </w:rPr>
            </w:pPr>
          </w:p>
          <w:p w14:paraId="0A40B0D3" w14:textId="77777777" w:rsidR="00D75892" w:rsidRPr="00747B47" w:rsidRDefault="00D75892" w:rsidP="00253F03">
            <w:pPr>
              <w:rPr>
                <w:sz w:val="22"/>
                <w:szCs w:val="22"/>
              </w:rPr>
            </w:pPr>
          </w:p>
          <w:p w14:paraId="2D67F9C8" w14:textId="77777777" w:rsidR="00D75892" w:rsidRPr="00747B47" w:rsidRDefault="00D75892" w:rsidP="00253F03">
            <w:pPr>
              <w:rPr>
                <w:sz w:val="22"/>
                <w:szCs w:val="22"/>
              </w:rPr>
            </w:pPr>
          </w:p>
          <w:p w14:paraId="03F8B455" w14:textId="77777777" w:rsidR="00D75892" w:rsidRPr="00747B47" w:rsidRDefault="00D75892" w:rsidP="00253F03">
            <w:pPr>
              <w:rPr>
                <w:sz w:val="22"/>
                <w:szCs w:val="22"/>
              </w:rPr>
            </w:pPr>
          </w:p>
          <w:p w14:paraId="406F40C0" w14:textId="77777777" w:rsidR="00D75892" w:rsidRPr="00747B47" w:rsidRDefault="00D75892" w:rsidP="00253F03">
            <w:pPr>
              <w:rPr>
                <w:sz w:val="22"/>
                <w:szCs w:val="22"/>
              </w:rPr>
            </w:pPr>
          </w:p>
          <w:p w14:paraId="1E700CCF" w14:textId="77777777" w:rsidR="00D75892" w:rsidRPr="00747B47" w:rsidRDefault="00D75892" w:rsidP="00253F03">
            <w:pPr>
              <w:rPr>
                <w:sz w:val="22"/>
                <w:szCs w:val="22"/>
              </w:rPr>
            </w:pPr>
          </w:p>
          <w:p w14:paraId="0C0B2D0E" w14:textId="77777777" w:rsidR="00D75892" w:rsidRPr="00747B47" w:rsidRDefault="00D75892" w:rsidP="00253F03">
            <w:pPr>
              <w:rPr>
                <w:sz w:val="22"/>
                <w:szCs w:val="22"/>
              </w:rPr>
            </w:pPr>
          </w:p>
          <w:p w14:paraId="6AAFCCA3" w14:textId="77777777" w:rsidR="00D75892" w:rsidRPr="00747B47" w:rsidRDefault="00D75892" w:rsidP="00253F03">
            <w:pPr>
              <w:rPr>
                <w:sz w:val="22"/>
                <w:szCs w:val="22"/>
              </w:rPr>
            </w:pPr>
          </w:p>
          <w:p w14:paraId="440B87A2" w14:textId="77777777" w:rsidR="00D75892" w:rsidRPr="00747B47" w:rsidRDefault="00D75892" w:rsidP="00253F03">
            <w:pPr>
              <w:rPr>
                <w:sz w:val="22"/>
                <w:szCs w:val="22"/>
              </w:rPr>
            </w:pPr>
          </w:p>
          <w:p w14:paraId="26414218" w14:textId="77777777" w:rsidR="00274B40" w:rsidRPr="00747B47" w:rsidRDefault="00274B40" w:rsidP="00253F03">
            <w:pPr>
              <w:rPr>
                <w:sz w:val="22"/>
                <w:szCs w:val="22"/>
              </w:rPr>
            </w:pPr>
            <w:r w:rsidRPr="00747B47">
              <w:rPr>
                <w:sz w:val="22"/>
                <w:szCs w:val="22"/>
              </w:rPr>
              <w:t>2. Nav ņemts vērā</w:t>
            </w:r>
          </w:p>
          <w:p w14:paraId="53D97452" w14:textId="77777777" w:rsidR="00747B47" w:rsidRPr="00747B47" w:rsidRDefault="00747B47" w:rsidP="00253F03">
            <w:pPr>
              <w:rPr>
                <w:sz w:val="22"/>
                <w:szCs w:val="22"/>
              </w:rPr>
            </w:pPr>
          </w:p>
          <w:p w14:paraId="16D39A3C" w14:textId="01D98FE0" w:rsidR="00747B47" w:rsidRPr="00747B47" w:rsidRDefault="00747B47" w:rsidP="00253F03">
            <w:pPr>
              <w:rPr>
                <w:sz w:val="22"/>
                <w:szCs w:val="22"/>
              </w:rPr>
            </w:pPr>
            <w:r w:rsidRPr="00747B47">
              <w:rPr>
                <w:sz w:val="22"/>
                <w:szCs w:val="22"/>
              </w:rPr>
              <w:t>3. Nav ņemts vērā</w:t>
            </w:r>
          </w:p>
        </w:tc>
        <w:tc>
          <w:tcPr>
            <w:tcW w:w="4711" w:type="dxa"/>
            <w:shd w:val="clear" w:color="auto" w:fill="FFFFFF"/>
            <w:noWrap/>
            <w:tcMar>
              <w:top w:w="75" w:type="dxa"/>
              <w:left w:w="75" w:type="dxa"/>
              <w:bottom w:w="75" w:type="dxa"/>
              <w:right w:w="75" w:type="dxa"/>
            </w:tcMar>
          </w:tcPr>
          <w:p w14:paraId="007366CC" w14:textId="7BFB4DD5" w:rsidR="003201AD" w:rsidRPr="00747B47" w:rsidRDefault="00E42CC1" w:rsidP="00E42CC1">
            <w:pPr>
              <w:rPr>
                <w:sz w:val="22"/>
                <w:szCs w:val="22"/>
              </w:rPr>
            </w:pPr>
            <w:r w:rsidRPr="00747B47">
              <w:rPr>
                <w:sz w:val="22"/>
                <w:szCs w:val="22"/>
              </w:rPr>
              <w:lastRenderedPageBreak/>
              <w:t>1.</w:t>
            </w:r>
            <w:r w:rsidR="008A1268" w:rsidRPr="00747B47">
              <w:rPr>
                <w:sz w:val="22"/>
                <w:szCs w:val="22"/>
              </w:rPr>
              <w:t xml:space="preserve"> </w:t>
            </w:r>
            <w:r w:rsidR="00D75892" w:rsidRPr="00747B47">
              <w:rPr>
                <w:sz w:val="22"/>
                <w:szCs w:val="22"/>
              </w:rPr>
              <w:t>P</w:t>
            </w:r>
            <w:r w:rsidR="008A1268" w:rsidRPr="00747B47">
              <w:rPr>
                <w:sz w:val="22"/>
                <w:szCs w:val="22"/>
              </w:rPr>
              <w:t xml:space="preserve">ar līdaku un zandartu skaita </w:t>
            </w:r>
            <w:r w:rsidR="00F07DB9" w:rsidRPr="00747B47">
              <w:rPr>
                <w:sz w:val="22"/>
                <w:szCs w:val="22"/>
              </w:rPr>
              <w:t xml:space="preserve">(arī citu zivju sugu) </w:t>
            </w:r>
            <w:r w:rsidR="008A1268" w:rsidRPr="00747B47">
              <w:rPr>
                <w:sz w:val="22"/>
                <w:szCs w:val="22"/>
              </w:rPr>
              <w:t>samazinājumu</w:t>
            </w:r>
            <w:r w:rsidR="00802112">
              <w:rPr>
                <w:sz w:val="22"/>
                <w:szCs w:val="22"/>
              </w:rPr>
              <w:t xml:space="preserve"> paturamajā lomā</w:t>
            </w:r>
            <w:r w:rsidR="008A1268" w:rsidRPr="00747B47">
              <w:rPr>
                <w:sz w:val="22"/>
                <w:szCs w:val="22"/>
              </w:rPr>
              <w:t xml:space="preserve"> tika apspriests noteikumu projekta izstrādes procesā</w:t>
            </w:r>
            <w:r w:rsidR="00E44A46" w:rsidRPr="00747B47">
              <w:rPr>
                <w:sz w:val="22"/>
                <w:szCs w:val="22"/>
              </w:rPr>
              <w:t xml:space="preserve"> padomes</w:t>
            </w:r>
            <w:r w:rsidR="008A1268" w:rsidRPr="00747B47">
              <w:rPr>
                <w:sz w:val="22"/>
                <w:szCs w:val="22"/>
              </w:rPr>
              <w:t xml:space="preserve"> interešu grupā</w:t>
            </w:r>
            <w:r w:rsidR="00F07DB9" w:rsidRPr="00747B47">
              <w:rPr>
                <w:sz w:val="22"/>
                <w:szCs w:val="22"/>
              </w:rPr>
              <w:t xml:space="preserve">, atsevišķās makšķerešanas jautājumu tematiskajās sanāksmēs un </w:t>
            </w:r>
            <w:r w:rsidR="00E44A46" w:rsidRPr="00747B47">
              <w:rPr>
                <w:sz w:val="22"/>
                <w:szCs w:val="22"/>
              </w:rPr>
              <w:t xml:space="preserve">arī pašā </w:t>
            </w:r>
            <w:r w:rsidR="00F07DB9" w:rsidRPr="00747B47">
              <w:rPr>
                <w:sz w:val="22"/>
                <w:szCs w:val="22"/>
              </w:rPr>
              <w:t>padomē</w:t>
            </w:r>
            <w:r w:rsidR="008A1268" w:rsidRPr="00747B47">
              <w:rPr>
                <w:sz w:val="22"/>
                <w:szCs w:val="22"/>
              </w:rPr>
              <w:t xml:space="preserve">. </w:t>
            </w:r>
            <w:r w:rsidR="003201AD" w:rsidRPr="00747B47">
              <w:rPr>
                <w:sz w:val="22"/>
                <w:szCs w:val="22"/>
              </w:rPr>
              <w:t xml:space="preserve">Saskaņā ar </w:t>
            </w:r>
            <w:r w:rsidR="00936B7A" w:rsidRPr="00747B47">
              <w:rPr>
                <w:sz w:val="22"/>
                <w:szCs w:val="22"/>
              </w:rPr>
              <w:t>Pārtikas drošības, dzīvnieku veselības un vides zinātniskā institūta “</w:t>
            </w:r>
            <w:r w:rsidR="003201AD" w:rsidRPr="00747B47">
              <w:rPr>
                <w:sz w:val="22"/>
                <w:szCs w:val="22"/>
              </w:rPr>
              <w:t>BIOR</w:t>
            </w:r>
            <w:r w:rsidR="00936B7A" w:rsidRPr="00747B47">
              <w:rPr>
                <w:sz w:val="22"/>
                <w:szCs w:val="22"/>
              </w:rPr>
              <w:t>” (turpmāk – BIOR)</w:t>
            </w:r>
            <w:r w:rsidR="003201AD" w:rsidRPr="00747B47">
              <w:rPr>
                <w:sz w:val="22"/>
                <w:szCs w:val="22"/>
              </w:rPr>
              <w:t xml:space="preserve"> </w:t>
            </w:r>
            <w:r w:rsidR="008A1268" w:rsidRPr="00747B47">
              <w:rPr>
                <w:sz w:val="22"/>
                <w:szCs w:val="22"/>
              </w:rPr>
              <w:t>viedoki</w:t>
            </w:r>
            <w:r w:rsidR="003201AD" w:rsidRPr="00747B47">
              <w:rPr>
                <w:sz w:val="22"/>
                <w:szCs w:val="22"/>
              </w:rPr>
              <w:t xml:space="preserve"> salīdzinoši retām sugām - samiem, sīgām, salatēm, ālantiem un zušiem, speciāli aizsardzības nolūkos tiek atļauts lomā paturēt tikai 3 </w:t>
            </w:r>
            <w:r w:rsidR="008A1268" w:rsidRPr="00747B47">
              <w:rPr>
                <w:sz w:val="22"/>
                <w:szCs w:val="22"/>
              </w:rPr>
              <w:t>vai mazāk ziv</w:t>
            </w:r>
            <w:r w:rsidR="003201AD" w:rsidRPr="00747B47">
              <w:rPr>
                <w:sz w:val="22"/>
                <w:szCs w:val="22"/>
              </w:rPr>
              <w:t>is. Līdakām un zandartiem nav nepieciešams ieviest speciālus aizsardzības pasākumus, jo līdakas un zandarti</w:t>
            </w:r>
            <w:r w:rsidRPr="00747B47">
              <w:rPr>
                <w:sz w:val="22"/>
                <w:szCs w:val="22"/>
              </w:rPr>
              <w:t xml:space="preserve"> ir izplatīti visā</w:t>
            </w:r>
            <w:r w:rsidR="00E44A46" w:rsidRPr="00747B47">
              <w:rPr>
                <w:sz w:val="22"/>
                <w:szCs w:val="22"/>
              </w:rPr>
              <w:t xml:space="preserve"> Latvijā,</w:t>
            </w:r>
            <w:r w:rsidR="003201AD" w:rsidRPr="00747B47">
              <w:rPr>
                <w:sz w:val="22"/>
                <w:szCs w:val="22"/>
              </w:rPr>
              <w:t xml:space="preserve"> ezeros ir pietiekošā apjomā</w:t>
            </w:r>
            <w:r w:rsidR="00DC1A40" w:rsidRPr="00747B47">
              <w:rPr>
                <w:sz w:val="22"/>
                <w:szCs w:val="22"/>
              </w:rPr>
              <w:t>.</w:t>
            </w:r>
            <w:r w:rsidR="003201AD" w:rsidRPr="00747B47">
              <w:rPr>
                <w:sz w:val="22"/>
                <w:szCs w:val="22"/>
              </w:rPr>
              <w:t xml:space="preserve"> </w:t>
            </w:r>
            <w:r w:rsidR="00DC1A40" w:rsidRPr="00747B47">
              <w:rPr>
                <w:sz w:val="22"/>
                <w:szCs w:val="22"/>
              </w:rPr>
              <w:t>Tāpat</w:t>
            </w:r>
            <w:r w:rsidR="00747B47" w:rsidRPr="00747B47">
              <w:rPr>
                <w:sz w:val="22"/>
                <w:szCs w:val="22"/>
              </w:rPr>
              <w:t xml:space="preserve"> </w:t>
            </w:r>
            <w:r w:rsidRPr="00747B47">
              <w:rPr>
                <w:sz w:val="22"/>
                <w:szCs w:val="22"/>
              </w:rPr>
              <w:t>ūdeņos, kuros ir valsts zvejas tiesības,</w:t>
            </w:r>
            <w:r w:rsidR="003201AD" w:rsidRPr="00747B47">
              <w:rPr>
                <w:sz w:val="22"/>
                <w:szCs w:val="22"/>
              </w:rPr>
              <w:t xml:space="preserve"> </w:t>
            </w:r>
            <w:r w:rsidR="00DC1A40" w:rsidRPr="00747B47">
              <w:rPr>
                <w:sz w:val="22"/>
                <w:szCs w:val="22"/>
              </w:rPr>
              <w:t xml:space="preserve">tie </w:t>
            </w:r>
            <w:r w:rsidR="003201AD" w:rsidRPr="00747B47">
              <w:rPr>
                <w:sz w:val="22"/>
                <w:szCs w:val="22"/>
              </w:rPr>
              <w:t xml:space="preserve">tiek </w:t>
            </w:r>
            <w:r w:rsidRPr="00747B47">
              <w:rPr>
                <w:sz w:val="22"/>
                <w:szCs w:val="22"/>
              </w:rPr>
              <w:t>regulār</w:t>
            </w:r>
            <w:r w:rsidR="00747B47" w:rsidRPr="00747B47">
              <w:rPr>
                <w:sz w:val="22"/>
                <w:szCs w:val="22"/>
              </w:rPr>
              <w:t>i</w:t>
            </w:r>
            <w:r w:rsidRPr="00747B47">
              <w:rPr>
                <w:sz w:val="22"/>
                <w:szCs w:val="22"/>
              </w:rPr>
              <w:t xml:space="preserve"> </w:t>
            </w:r>
            <w:r w:rsidR="00747B47" w:rsidRPr="00747B47">
              <w:rPr>
                <w:sz w:val="22"/>
                <w:szCs w:val="22"/>
              </w:rPr>
              <w:t>papildināti</w:t>
            </w:r>
            <w:r w:rsidR="003201AD" w:rsidRPr="00747B47">
              <w:rPr>
                <w:sz w:val="22"/>
                <w:szCs w:val="22"/>
              </w:rPr>
              <w:t xml:space="preserve"> ar Zivju fonda līdzekļiem. Nav zinātniska pamatojuma samazināt lomā paturamo līdaku un zandartu skaitu. </w:t>
            </w:r>
            <w:r w:rsidRPr="00747B47">
              <w:rPr>
                <w:sz w:val="22"/>
                <w:szCs w:val="22"/>
              </w:rPr>
              <w:t>Turklāt t</w:t>
            </w:r>
            <w:r w:rsidR="003201AD" w:rsidRPr="00747B47">
              <w:rPr>
                <w:sz w:val="22"/>
                <w:szCs w:val="22"/>
              </w:rPr>
              <w:t xml:space="preserve">o </w:t>
            </w:r>
            <w:r w:rsidRPr="00747B47">
              <w:rPr>
                <w:sz w:val="22"/>
                <w:szCs w:val="22"/>
              </w:rPr>
              <w:t xml:space="preserve">ir iespējams </w:t>
            </w:r>
            <w:r w:rsidR="003201AD" w:rsidRPr="00747B47">
              <w:rPr>
                <w:sz w:val="22"/>
                <w:szCs w:val="22"/>
              </w:rPr>
              <w:t xml:space="preserve">regulēt </w:t>
            </w:r>
            <w:r w:rsidR="008A1268" w:rsidRPr="00747B47">
              <w:rPr>
                <w:sz w:val="22"/>
                <w:szCs w:val="22"/>
              </w:rPr>
              <w:t>ar</w:t>
            </w:r>
            <w:r w:rsidR="003201AD" w:rsidRPr="00747B47">
              <w:rPr>
                <w:sz w:val="22"/>
                <w:szCs w:val="22"/>
              </w:rPr>
              <w:t xml:space="preserve"> licencēto makšķerēšanu</w:t>
            </w:r>
            <w:r w:rsidRPr="00747B47">
              <w:rPr>
                <w:sz w:val="22"/>
                <w:szCs w:val="22"/>
              </w:rPr>
              <w:t xml:space="preserve">, kurā daudzos ūdeņos tiek pielietots samazināts vērtīgo </w:t>
            </w:r>
            <w:r w:rsidR="00802112">
              <w:rPr>
                <w:sz w:val="22"/>
                <w:szCs w:val="22"/>
              </w:rPr>
              <w:t xml:space="preserve">zivju </w:t>
            </w:r>
            <w:r w:rsidRPr="00747B47">
              <w:rPr>
                <w:sz w:val="22"/>
                <w:szCs w:val="22"/>
              </w:rPr>
              <w:t xml:space="preserve">sugu loma lielums. Tāpat spēkā esošās </w:t>
            </w:r>
            <w:r w:rsidR="00AF1021" w:rsidRPr="00747B47">
              <w:rPr>
                <w:sz w:val="22"/>
                <w:szCs w:val="22"/>
              </w:rPr>
              <w:t xml:space="preserve">MK </w:t>
            </w:r>
            <w:r w:rsidRPr="00747B47">
              <w:rPr>
                <w:sz w:val="22"/>
                <w:szCs w:val="22"/>
              </w:rPr>
              <w:t xml:space="preserve">noteikumu </w:t>
            </w:r>
            <w:r w:rsidR="00AF1021" w:rsidRPr="00747B47">
              <w:rPr>
                <w:sz w:val="22"/>
                <w:szCs w:val="22"/>
              </w:rPr>
              <w:t xml:space="preserve">Nr.800 </w:t>
            </w:r>
            <w:r w:rsidRPr="00747B47">
              <w:rPr>
                <w:sz w:val="22"/>
                <w:szCs w:val="22"/>
              </w:rPr>
              <w:t>normas (</w:t>
            </w:r>
            <w:r w:rsidR="00AF1021" w:rsidRPr="00747B47">
              <w:rPr>
                <w:sz w:val="22"/>
                <w:szCs w:val="22"/>
              </w:rPr>
              <w:t>46.2.5.apakš</w:t>
            </w:r>
            <w:r w:rsidRPr="00747B47">
              <w:rPr>
                <w:sz w:val="22"/>
                <w:szCs w:val="22"/>
              </w:rPr>
              <w:t xml:space="preserve">punkts) dod pašvaldībām iespējas </w:t>
            </w:r>
            <w:r w:rsidRPr="00747B47">
              <w:rPr>
                <w:sz w:val="22"/>
                <w:szCs w:val="22"/>
              </w:rPr>
              <w:lastRenderedPageBreak/>
              <w:t>savas administratīvās teritorijas ūdeņos sama</w:t>
            </w:r>
            <w:r w:rsidR="00AF1021" w:rsidRPr="00747B47">
              <w:rPr>
                <w:sz w:val="22"/>
                <w:szCs w:val="22"/>
              </w:rPr>
              <w:t>z</w:t>
            </w:r>
            <w:r w:rsidRPr="00747B47">
              <w:rPr>
                <w:sz w:val="22"/>
                <w:szCs w:val="22"/>
              </w:rPr>
              <w:t>ināt lomā paturamo līdaku un zandartu daudzumu</w:t>
            </w:r>
            <w:r w:rsidR="003201AD" w:rsidRPr="00747B47">
              <w:rPr>
                <w:sz w:val="22"/>
                <w:szCs w:val="22"/>
              </w:rPr>
              <w:t>.</w:t>
            </w:r>
          </w:p>
          <w:p w14:paraId="4ED0BE52" w14:textId="30CC7306" w:rsidR="00E42CC1" w:rsidRPr="00747B47" w:rsidRDefault="00E42CC1" w:rsidP="00E42CC1">
            <w:pPr>
              <w:rPr>
                <w:sz w:val="22"/>
                <w:szCs w:val="22"/>
              </w:rPr>
            </w:pPr>
            <w:r w:rsidRPr="00747B47">
              <w:rPr>
                <w:sz w:val="22"/>
                <w:szCs w:val="22"/>
              </w:rPr>
              <w:t>2</w:t>
            </w:r>
            <w:r w:rsidR="00D75892" w:rsidRPr="00747B47">
              <w:rPr>
                <w:sz w:val="22"/>
                <w:szCs w:val="22"/>
              </w:rPr>
              <w:t>.</w:t>
            </w:r>
            <w:r w:rsidR="00802112">
              <w:rPr>
                <w:sz w:val="22"/>
                <w:szCs w:val="22"/>
              </w:rPr>
              <w:t xml:space="preserve">, </w:t>
            </w:r>
            <w:r w:rsidRPr="00747B47">
              <w:rPr>
                <w:sz w:val="22"/>
                <w:szCs w:val="22"/>
              </w:rPr>
              <w:t>3</w:t>
            </w:r>
            <w:r w:rsidR="00153001" w:rsidRPr="00747B47">
              <w:rPr>
                <w:sz w:val="22"/>
                <w:szCs w:val="22"/>
              </w:rPr>
              <w:t xml:space="preserve">. </w:t>
            </w:r>
            <w:r w:rsidR="00A52BF7">
              <w:rPr>
                <w:sz w:val="22"/>
                <w:szCs w:val="22"/>
              </w:rPr>
              <w:t>p</w:t>
            </w:r>
            <w:r w:rsidR="00D75892" w:rsidRPr="00747B47">
              <w:rPr>
                <w:sz w:val="22"/>
                <w:szCs w:val="22"/>
              </w:rPr>
              <w:t>riekšlikumi</w:t>
            </w:r>
            <w:r w:rsidRPr="00747B47">
              <w:rPr>
                <w:sz w:val="22"/>
                <w:szCs w:val="22"/>
              </w:rPr>
              <w:t xml:space="preserve"> nav saistīt</w:t>
            </w:r>
            <w:r w:rsidR="00D75892" w:rsidRPr="00747B47">
              <w:rPr>
                <w:sz w:val="22"/>
                <w:szCs w:val="22"/>
              </w:rPr>
              <w:t>i</w:t>
            </w:r>
            <w:r w:rsidRPr="00747B47">
              <w:rPr>
                <w:sz w:val="22"/>
                <w:szCs w:val="22"/>
              </w:rPr>
              <w:t xml:space="preserve"> ar sagatavoto noteikumu projekta redakciju un uz to attiecas identisks skaidrojums, kā par šī Viedokļu pārskata 5.punkta priekšlikumu.</w:t>
            </w:r>
          </w:p>
        </w:tc>
      </w:tr>
      <w:tr w:rsidR="00B468CB" w:rsidRPr="00747B47" w14:paraId="68D75597" w14:textId="77777777" w:rsidTr="00E63649">
        <w:tc>
          <w:tcPr>
            <w:tcW w:w="750" w:type="dxa"/>
            <w:shd w:val="clear" w:color="auto" w:fill="FFFFFF"/>
            <w:noWrap/>
            <w:tcMar>
              <w:top w:w="75" w:type="dxa"/>
              <w:left w:w="75" w:type="dxa"/>
              <w:bottom w:w="75" w:type="dxa"/>
              <w:right w:w="75" w:type="dxa"/>
            </w:tcMar>
          </w:tcPr>
          <w:p w14:paraId="70B4BF5D" w14:textId="77777777" w:rsidR="00B468CB" w:rsidRPr="00747B47" w:rsidRDefault="00BC7350" w:rsidP="00253F03">
            <w:pPr>
              <w:rPr>
                <w:sz w:val="22"/>
                <w:szCs w:val="22"/>
              </w:rPr>
            </w:pPr>
            <w:r w:rsidRPr="00747B47">
              <w:rPr>
                <w:sz w:val="22"/>
                <w:szCs w:val="22"/>
              </w:rPr>
              <w:lastRenderedPageBreak/>
              <w:t>7.</w:t>
            </w:r>
          </w:p>
        </w:tc>
        <w:tc>
          <w:tcPr>
            <w:tcW w:w="2363" w:type="dxa"/>
            <w:shd w:val="clear" w:color="auto" w:fill="FFFFFF"/>
            <w:noWrap/>
            <w:tcMar>
              <w:top w:w="75" w:type="dxa"/>
              <w:left w:w="75" w:type="dxa"/>
              <w:bottom w:w="75" w:type="dxa"/>
              <w:right w:w="75" w:type="dxa"/>
            </w:tcMar>
          </w:tcPr>
          <w:p w14:paraId="611E352A" w14:textId="77777777" w:rsidR="00B468CB" w:rsidRPr="00747B47" w:rsidRDefault="00BC7350" w:rsidP="00253F03">
            <w:pPr>
              <w:rPr>
                <w:sz w:val="22"/>
                <w:szCs w:val="22"/>
              </w:rPr>
            </w:pPr>
            <w:r w:rsidRPr="00747B47">
              <w:rPr>
                <w:sz w:val="22"/>
                <w:szCs w:val="22"/>
              </w:rPr>
              <w:t>Privātpersona, Ainārs Šteins</w:t>
            </w:r>
          </w:p>
        </w:tc>
        <w:tc>
          <w:tcPr>
            <w:tcW w:w="5184" w:type="dxa"/>
            <w:shd w:val="clear" w:color="auto" w:fill="FFFFFF"/>
            <w:noWrap/>
            <w:tcMar>
              <w:top w:w="75" w:type="dxa"/>
              <w:left w:w="75" w:type="dxa"/>
              <w:bottom w:w="75" w:type="dxa"/>
              <w:right w:w="75" w:type="dxa"/>
            </w:tcMar>
          </w:tcPr>
          <w:p w14:paraId="7FC5EBFD" w14:textId="1B247129" w:rsidR="00153001" w:rsidRPr="00747B47" w:rsidRDefault="00BC7350" w:rsidP="00253F03">
            <w:pPr>
              <w:rPr>
                <w:sz w:val="22"/>
                <w:szCs w:val="22"/>
              </w:rPr>
            </w:pPr>
            <w:r w:rsidRPr="00747B47">
              <w:rPr>
                <w:sz w:val="22"/>
                <w:szCs w:val="22"/>
              </w:rPr>
              <w:t>Izslēgt punktu 16.17</w:t>
            </w:r>
            <w:r w:rsidR="00747B47" w:rsidRPr="00747B47">
              <w:rPr>
                <w:sz w:val="22"/>
                <w:szCs w:val="22"/>
              </w:rPr>
              <w:t xml:space="preserve">. </w:t>
            </w:r>
            <w:r w:rsidRPr="00747B47">
              <w:rPr>
                <w:sz w:val="22"/>
                <w:szCs w:val="22"/>
              </w:rPr>
              <w:t xml:space="preserve">Pēc VZI BIOR atzinuma vimbu resurss Baltijas jūrā un līdz ar to Latvijas iekšējos ūdeņos ir pietiekošs un ar pieaugošu tendenci, tāpēc </w:t>
            </w:r>
            <w:r w:rsidRPr="00747B47">
              <w:rPr>
                <w:b/>
                <w:bCs/>
                <w:sz w:val="22"/>
                <w:szCs w:val="22"/>
              </w:rPr>
              <w:t>noteikt ierobežojumus makšķerniekiem nav pamatojuma</w:t>
            </w:r>
            <w:r w:rsidRPr="00747B47">
              <w:rPr>
                <w:sz w:val="22"/>
                <w:szCs w:val="22"/>
              </w:rPr>
              <w:t xml:space="preserve">. </w:t>
            </w:r>
          </w:p>
          <w:p w14:paraId="5EEA7921" w14:textId="6C0465E5" w:rsidR="00B468CB" w:rsidRPr="00747B47" w:rsidRDefault="00BC7350" w:rsidP="00253F03">
            <w:pPr>
              <w:rPr>
                <w:sz w:val="22"/>
                <w:szCs w:val="22"/>
              </w:rPr>
            </w:pPr>
            <w:r w:rsidRPr="00747B47">
              <w:rPr>
                <w:sz w:val="22"/>
                <w:szCs w:val="22"/>
              </w:rPr>
              <w:t>Šādi ierobežojumi nav noteikti kaimiņvalstīs. Izslēdzot paturamo vimbu skaita ierobežojumu mazināsies vimbu makšķerēšanas tūrisms (īpaši uz Igauniju), dodot Latvijai ekonomisko pienesumu.</w:t>
            </w:r>
          </w:p>
        </w:tc>
        <w:tc>
          <w:tcPr>
            <w:tcW w:w="1559" w:type="dxa"/>
            <w:shd w:val="clear" w:color="auto" w:fill="FFFFFF"/>
            <w:noWrap/>
            <w:tcMar>
              <w:top w:w="75" w:type="dxa"/>
              <w:left w:w="75" w:type="dxa"/>
              <w:bottom w:w="75" w:type="dxa"/>
              <w:right w:w="75" w:type="dxa"/>
            </w:tcMar>
          </w:tcPr>
          <w:p w14:paraId="6435BDE7" w14:textId="28B21C50" w:rsidR="00B468CB" w:rsidRPr="00747B47" w:rsidRDefault="00936B7A" w:rsidP="00253F03">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225E8231" w14:textId="094C68FE" w:rsidR="00B468CB" w:rsidRPr="00747B47" w:rsidRDefault="00936B7A" w:rsidP="00253F03">
            <w:pPr>
              <w:rPr>
                <w:sz w:val="22"/>
                <w:szCs w:val="22"/>
              </w:rPr>
            </w:pPr>
            <w:r w:rsidRPr="00747B47">
              <w:rPr>
                <w:sz w:val="22"/>
                <w:szCs w:val="22"/>
              </w:rPr>
              <w:t xml:space="preserve">Nav pamatojuma vimbai </w:t>
            </w:r>
            <w:r w:rsidR="00F07DB9" w:rsidRPr="00747B47">
              <w:rPr>
                <w:sz w:val="22"/>
                <w:szCs w:val="22"/>
              </w:rPr>
              <w:t xml:space="preserve">atcelt pilnīgu </w:t>
            </w:r>
            <w:r w:rsidRPr="00747B47">
              <w:rPr>
                <w:sz w:val="22"/>
                <w:szCs w:val="22"/>
              </w:rPr>
              <w:t>lom</w:t>
            </w:r>
            <w:r w:rsidR="00802112">
              <w:rPr>
                <w:sz w:val="22"/>
                <w:szCs w:val="22"/>
              </w:rPr>
              <w:t>ā paturamo zivju</w:t>
            </w:r>
            <w:r w:rsidRPr="00747B47">
              <w:rPr>
                <w:sz w:val="22"/>
                <w:szCs w:val="22"/>
              </w:rPr>
              <w:t xml:space="preserve"> </w:t>
            </w:r>
            <w:r w:rsidR="00802112">
              <w:rPr>
                <w:sz w:val="22"/>
                <w:szCs w:val="22"/>
              </w:rPr>
              <w:t xml:space="preserve">skaita </w:t>
            </w:r>
            <w:r w:rsidRPr="00747B47">
              <w:rPr>
                <w:sz w:val="22"/>
                <w:szCs w:val="22"/>
              </w:rPr>
              <w:t xml:space="preserve">ierobežojumu. Saskaņā ar BIOR atzinumu (anotācijas 1.pielikums), neskatoties uz to, ka vimbu resursu stāvoklis </w:t>
            </w:r>
            <w:r w:rsidR="00F07DB9" w:rsidRPr="00747B47">
              <w:rPr>
                <w:sz w:val="22"/>
                <w:szCs w:val="22"/>
              </w:rPr>
              <w:t xml:space="preserve">šobrīd </w:t>
            </w:r>
            <w:r w:rsidRPr="00747B47">
              <w:rPr>
                <w:sz w:val="22"/>
                <w:szCs w:val="22"/>
              </w:rPr>
              <w:t>ir stabils, nepieciešams pielietot piesardzīgas pieejas principu un</w:t>
            </w:r>
            <w:r w:rsidR="00E42CC1" w:rsidRPr="00747B47">
              <w:rPr>
                <w:sz w:val="22"/>
                <w:szCs w:val="22"/>
              </w:rPr>
              <w:t xml:space="preserve"> ar piedāvāto noteikumu projektu jau ir ierosināts</w:t>
            </w:r>
            <w:r w:rsidRPr="00747B47">
              <w:rPr>
                <w:sz w:val="22"/>
                <w:szCs w:val="22"/>
              </w:rPr>
              <w:t xml:space="preserve"> palielināt vienai personai atļauto lomā paturamo vimbu skaitu no 5 gab. līdz 7 gab.</w:t>
            </w:r>
            <w:r w:rsidR="00E42CC1" w:rsidRPr="00747B47">
              <w:rPr>
                <w:sz w:val="22"/>
                <w:szCs w:val="22"/>
              </w:rPr>
              <w:t xml:space="preserve"> Turklāt jāņem vērā, ka makšķerēšana ir zivju ieguve</w:t>
            </w:r>
            <w:r w:rsidR="00124267" w:rsidRPr="00747B47">
              <w:rPr>
                <w:sz w:val="22"/>
                <w:szCs w:val="22"/>
              </w:rPr>
              <w:t xml:space="preserve"> atpūtai un</w:t>
            </w:r>
            <w:r w:rsidR="00E42CC1" w:rsidRPr="00747B47">
              <w:rPr>
                <w:sz w:val="22"/>
                <w:szCs w:val="22"/>
              </w:rPr>
              <w:t xml:space="preserve"> savām vajadzībām</w:t>
            </w:r>
            <w:r w:rsidR="00124267" w:rsidRPr="00747B47">
              <w:rPr>
                <w:sz w:val="22"/>
                <w:szCs w:val="22"/>
              </w:rPr>
              <w:t>, bez iespējas tās piedāvāt tirgū, tāpēc loma lielumam ir jābūt sabal</w:t>
            </w:r>
            <w:r w:rsidR="00747B47" w:rsidRPr="00747B47">
              <w:rPr>
                <w:sz w:val="22"/>
                <w:szCs w:val="22"/>
              </w:rPr>
              <w:t>a</w:t>
            </w:r>
            <w:r w:rsidR="00124267" w:rsidRPr="00747B47">
              <w:rPr>
                <w:sz w:val="22"/>
                <w:szCs w:val="22"/>
              </w:rPr>
              <w:t>nsētam ar šo principu, nodrošinot  zivju resursu stabilitāti un ilgtspēju. Tāpat jāatceras, ka makšķernieku skaits Latvijas ūdeņos netiek ierobežots, un loma lieluma regulācija makšķerēšanā, ir viens no svarīgākajiem zivju ieguvi limitējošiem instrumentiem.</w:t>
            </w:r>
            <w:r w:rsidRPr="00747B47">
              <w:rPr>
                <w:sz w:val="22"/>
                <w:szCs w:val="22"/>
              </w:rPr>
              <w:t xml:space="preserve">  </w:t>
            </w:r>
            <w:r w:rsidR="00153001" w:rsidRPr="00747B47">
              <w:rPr>
                <w:sz w:val="22"/>
                <w:szCs w:val="22"/>
              </w:rPr>
              <w:t xml:space="preserve">Turklāt vimba ir ļoti vērtīga zivju suga un resurss makšķerēšanā. </w:t>
            </w:r>
            <w:r w:rsidR="00CB28F2">
              <w:rPr>
                <w:sz w:val="22"/>
                <w:szCs w:val="22"/>
              </w:rPr>
              <w:t>Daudzās vietās v</w:t>
            </w:r>
            <w:r w:rsidR="00153001" w:rsidRPr="00747B47">
              <w:rPr>
                <w:sz w:val="22"/>
                <w:szCs w:val="22"/>
              </w:rPr>
              <w:t xml:space="preserve">imbām tiek organizēta </w:t>
            </w:r>
            <w:r w:rsidR="00CB28F2">
              <w:rPr>
                <w:sz w:val="22"/>
                <w:szCs w:val="22"/>
              </w:rPr>
              <w:t xml:space="preserve">arī </w:t>
            </w:r>
            <w:r w:rsidR="00153001" w:rsidRPr="00747B47">
              <w:rPr>
                <w:sz w:val="22"/>
                <w:szCs w:val="22"/>
              </w:rPr>
              <w:t xml:space="preserve">licencētā makškerēšana. Nelimitējot </w:t>
            </w:r>
            <w:r w:rsidR="00153001" w:rsidRPr="00747B47">
              <w:rPr>
                <w:sz w:val="22"/>
                <w:szCs w:val="22"/>
              </w:rPr>
              <w:lastRenderedPageBreak/>
              <w:t>šo zivju sugu ieguvi</w:t>
            </w:r>
            <w:r w:rsidR="00747B47">
              <w:rPr>
                <w:sz w:val="22"/>
                <w:szCs w:val="22"/>
              </w:rPr>
              <w:t>, vimbu resursam</w:t>
            </w:r>
            <w:r w:rsidR="00153001" w:rsidRPr="00747B47">
              <w:rPr>
                <w:sz w:val="22"/>
                <w:szCs w:val="22"/>
              </w:rPr>
              <w:t xml:space="preserve"> var tikt radītas negatīvas sekas.</w:t>
            </w:r>
          </w:p>
          <w:p w14:paraId="7CC33BBA" w14:textId="7859060D" w:rsidR="00DC101E" w:rsidRPr="00747B47" w:rsidRDefault="00D75892" w:rsidP="00253F03">
            <w:pPr>
              <w:rPr>
                <w:sz w:val="22"/>
                <w:szCs w:val="22"/>
              </w:rPr>
            </w:pPr>
            <w:r w:rsidRPr="00747B47">
              <w:rPr>
                <w:sz w:val="22"/>
                <w:szCs w:val="22"/>
              </w:rPr>
              <w:t xml:space="preserve">Informācijai: </w:t>
            </w:r>
            <w:r w:rsidR="00153001" w:rsidRPr="00747B47">
              <w:rPr>
                <w:sz w:val="22"/>
                <w:szCs w:val="22"/>
              </w:rPr>
              <w:t>Lietuvā vimbu loma lielums ir 5 kg dienā (https://lithuanianfishing.com/fishing-rules-in-lithuania/)</w:t>
            </w:r>
          </w:p>
        </w:tc>
      </w:tr>
      <w:tr w:rsidR="00B468CB" w:rsidRPr="00747B47" w14:paraId="4D2BD757" w14:textId="77777777" w:rsidTr="00E63649">
        <w:tc>
          <w:tcPr>
            <w:tcW w:w="750" w:type="dxa"/>
            <w:shd w:val="clear" w:color="auto" w:fill="FFFFFF"/>
            <w:noWrap/>
            <w:tcMar>
              <w:top w:w="75" w:type="dxa"/>
              <w:left w:w="75" w:type="dxa"/>
              <w:bottom w:w="75" w:type="dxa"/>
              <w:right w:w="75" w:type="dxa"/>
            </w:tcMar>
          </w:tcPr>
          <w:p w14:paraId="27FB67FC" w14:textId="77777777" w:rsidR="00B468CB" w:rsidRPr="00747B47" w:rsidRDefault="00BC7350" w:rsidP="00253F03">
            <w:pPr>
              <w:rPr>
                <w:sz w:val="22"/>
                <w:szCs w:val="22"/>
              </w:rPr>
            </w:pPr>
            <w:r w:rsidRPr="00747B47">
              <w:rPr>
                <w:sz w:val="22"/>
                <w:szCs w:val="22"/>
              </w:rPr>
              <w:lastRenderedPageBreak/>
              <w:t>8.</w:t>
            </w:r>
          </w:p>
        </w:tc>
        <w:tc>
          <w:tcPr>
            <w:tcW w:w="2363" w:type="dxa"/>
            <w:shd w:val="clear" w:color="auto" w:fill="FFFFFF"/>
            <w:noWrap/>
            <w:tcMar>
              <w:top w:w="75" w:type="dxa"/>
              <w:left w:w="75" w:type="dxa"/>
              <w:bottom w:w="75" w:type="dxa"/>
              <w:right w:w="75" w:type="dxa"/>
            </w:tcMar>
          </w:tcPr>
          <w:p w14:paraId="72D0F820" w14:textId="77777777" w:rsidR="00B468CB" w:rsidRPr="00747B47" w:rsidRDefault="00BC7350" w:rsidP="00253F03">
            <w:pPr>
              <w:rPr>
                <w:sz w:val="22"/>
                <w:szCs w:val="22"/>
              </w:rPr>
            </w:pPr>
            <w:r w:rsidRPr="00747B47">
              <w:rPr>
                <w:sz w:val="22"/>
                <w:szCs w:val="22"/>
              </w:rPr>
              <w:t>Arvo Biķernieks</w:t>
            </w:r>
          </w:p>
        </w:tc>
        <w:tc>
          <w:tcPr>
            <w:tcW w:w="5184" w:type="dxa"/>
            <w:shd w:val="clear" w:color="auto" w:fill="FFFFFF"/>
            <w:noWrap/>
            <w:tcMar>
              <w:top w:w="75" w:type="dxa"/>
              <w:left w:w="75" w:type="dxa"/>
              <w:bottom w:w="75" w:type="dxa"/>
              <w:right w:w="75" w:type="dxa"/>
            </w:tcMar>
          </w:tcPr>
          <w:p w14:paraId="55CBCBB3" w14:textId="77777777" w:rsidR="00B468CB" w:rsidRPr="00747B47" w:rsidRDefault="00BC7350" w:rsidP="00253F03">
            <w:pPr>
              <w:rPr>
                <w:sz w:val="22"/>
                <w:szCs w:val="22"/>
              </w:rPr>
            </w:pPr>
            <w:r w:rsidRPr="00747B47">
              <w:rPr>
                <w:sz w:val="22"/>
                <w:szCs w:val="22"/>
              </w:rPr>
              <w:t xml:space="preserve">Ierobežot nekontrolēto makšķerēšanu jūrā no krasta, </w:t>
            </w:r>
            <w:r w:rsidRPr="00747B47">
              <w:rPr>
                <w:b/>
                <w:bCs/>
                <w:sz w:val="22"/>
                <w:szCs w:val="22"/>
              </w:rPr>
              <w:t>ieviešot licences (~5EUR/ dienā</w:t>
            </w:r>
            <w:r w:rsidRPr="00747B47">
              <w:rPr>
                <w:sz w:val="22"/>
                <w:szCs w:val="22"/>
              </w:rPr>
              <w:t>). Licenču kontroli uzticēt piegulošajām pašvaldībām.</w:t>
            </w:r>
          </w:p>
        </w:tc>
        <w:tc>
          <w:tcPr>
            <w:tcW w:w="1559" w:type="dxa"/>
            <w:shd w:val="clear" w:color="auto" w:fill="FFFFFF"/>
            <w:noWrap/>
            <w:tcMar>
              <w:top w:w="75" w:type="dxa"/>
              <w:left w:w="75" w:type="dxa"/>
              <w:bottom w:w="75" w:type="dxa"/>
              <w:right w:w="75" w:type="dxa"/>
            </w:tcMar>
          </w:tcPr>
          <w:p w14:paraId="06527769" w14:textId="4A66B5FF" w:rsidR="00B468CB" w:rsidRPr="00747B47" w:rsidRDefault="00936B7A" w:rsidP="00253F03">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24BBA168" w14:textId="4D6FC1ED" w:rsidR="00B468CB" w:rsidRPr="00747B47" w:rsidRDefault="00F07DB9" w:rsidP="00124267">
            <w:pPr>
              <w:rPr>
                <w:sz w:val="22"/>
                <w:szCs w:val="22"/>
              </w:rPr>
            </w:pPr>
            <w:r w:rsidRPr="00747B47">
              <w:rPr>
                <w:sz w:val="22"/>
                <w:szCs w:val="22"/>
              </w:rPr>
              <w:t>Priekšlikums nav saistīts ar sagatavoto noteikumu projekta redakciju</w:t>
            </w:r>
            <w:r w:rsidR="00124267" w:rsidRPr="00747B47">
              <w:rPr>
                <w:sz w:val="22"/>
                <w:szCs w:val="22"/>
              </w:rPr>
              <w:t xml:space="preserve">. Tas attiecas uz noteikumiem, kas regulē licencēto makšķerēšanu, vēžošanu un zemūdens medības. Atbilstoši spēkā esošajam </w:t>
            </w:r>
            <w:r w:rsidR="00747B47">
              <w:rPr>
                <w:sz w:val="22"/>
                <w:szCs w:val="22"/>
              </w:rPr>
              <w:t>MK noteikumu Nr.799</w:t>
            </w:r>
            <w:r w:rsidR="00124267" w:rsidRPr="00747B47">
              <w:rPr>
                <w:sz w:val="22"/>
                <w:szCs w:val="22"/>
              </w:rPr>
              <w:t xml:space="preserve"> regulējumam</w:t>
            </w:r>
            <w:r w:rsidR="00747B47">
              <w:rPr>
                <w:sz w:val="22"/>
                <w:szCs w:val="22"/>
              </w:rPr>
              <w:t>,</w:t>
            </w:r>
            <w:r w:rsidR="00124267" w:rsidRPr="00747B47">
              <w:rPr>
                <w:sz w:val="22"/>
                <w:szCs w:val="22"/>
              </w:rPr>
              <w:t xml:space="preserve"> šādu licencēto makšķerēšanu var ieviest pamatojoties uz attiecīgo piejūras pašvaldību izdotiem saistošiem noteikumiem.</w:t>
            </w:r>
          </w:p>
        </w:tc>
      </w:tr>
      <w:tr w:rsidR="00B468CB" w:rsidRPr="00747B47" w14:paraId="7CF707C6" w14:textId="77777777" w:rsidTr="00E63649">
        <w:tc>
          <w:tcPr>
            <w:tcW w:w="750" w:type="dxa"/>
            <w:shd w:val="clear" w:color="auto" w:fill="FFFFFF"/>
            <w:noWrap/>
            <w:tcMar>
              <w:top w:w="75" w:type="dxa"/>
              <w:left w:w="75" w:type="dxa"/>
              <w:bottom w:w="75" w:type="dxa"/>
              <w:right w:w="75" w:type="dxa"/>
            </w:tcMar>
          </w:tcPr>
          <w:p w14:paraId="25F1062A" w14:textId="77777777" w:rsidR="00B468CB" w:rsidRPr="00747B47" w:rsidRDefault="00BC7350" w:rsidP="00253F03">
            <w:pPr>
              <w:rPr>
                <w:sz w:val="22"/>
                <w:szCs w:val="22"/>
              </w:rPr>
            </w:pPr>
            <w:r w:rsidRPr="00747B47">
              <w:rPr>
                <w:sz w:val="22"/>
                <w:szCs w:val="22"/>
              </w:rPr>
              <w:t>9.</w:t>
            </w:r>
          </w:p>
        </w:tc>
        <w:tc>
          <w:tcPr>
            <w:tcW w:w="2363" w:type="dxa"/>
            <w:shd w:val="clear" w:color="auto" w:fill="FFFFFF"/>
            <w:noWrap/>
            <w:tcMar>
              <w:top w:w="75" w:type="dxa"/>
              <w:left w:w="75" w:type="dxa"/>
              <w:bottom w:w="75" w:type="dxa"/>
              <w:right w:w="75" w:type="dxa"/>
            </w:tcMar>
          </w:tcPr>
          <w:p w14:paraId="2A863FC4" w14:textId="77777777" w:rsidR="00B468CB" w:rsidRPr="00747B47" w:rsidRDefault="00BC7350" w:rsidP="00253F03">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23896BBD" w14:textId="77777777" w:rsidR="002D008B" w:rsidRDefault="00BC7350" w:rsidP="00253F03">
            <w:pPr>
              <w:rPr>
                <w:sz w:val="22"/>
                <w:szCs w:val="22"/>
              </w:rPr>
            </w:pPr>
            <w:r w:rsidRPr="00747B47">
              <w:rPr>
                <w:sz w:val="22"/>
                <w:szCs w:val="22"/>
              </w:rPr>
              <w:t>Izteikt 7. punktu šādā redakcijā:</w:t>
            </w:r>
          </w:p>
          <w:p w14:paraId="7B49191E" w14:textId="1808C565" w:rsidR="00B468CB" w:rsidRPr="00747B47" w:rsidRDefault="00BC7350" w:rsidP="00253F03">
            <w:pPr>
              <w:rPr>
                <w:sz w:val="22"/>
                <w:szCs w:val="22"/>
              </w:rPr>
            </w:pPr>
            <w:r w:rsidRPr="00747B47">
              <w:rPr>
                <w:sz w:val="22"/>
                <w:szCs w:val="22"/>
              </w:rPr>
              <w:t xml:space="preserve">"7. Personai, makšķerējot, vēžojot vai nodarbojoties ar zemūdens medībām, </w:t>
            </w:r>
            <w:r w:rsidRPr="00747B47">
              <w:rPr>
                <w:b/>
                <w:bCs/>
                <w:sz w:val="22"/>
                <w:szCs w:val="22"/>
              </w:rPr>
              <w:t>ir tiesības bez maksas un bez iepriekšējas saskaņošanas</w:t>
            </w:r>
            <w:r w:rsidRPr="00747B47">
              <w:rPr>
                <w:sz w:val="22"/>
                <w:szCs w:val="22"/>
              </w:rPr>
              <w:t xml:space="preserve"> </w:t>
            </w:r>
            <w:r w:rsidRPr="00747B47">
              <w:rPr>
                <w:b/>
                <w:bCs/>
                <w:sz w:val="22"/>
                <w:szCs w:val="22"/>
              </w:rPr>
              <w:t>ar zemes īpašnieku izmantot tauvas joslu</w:t>
            </w:r>
            <w:r w:rsidRPr="00747B47">
              <w:rPr>
                <w:sz w:val="22"/>
                <w:szCs w:val="22"/>
              </w:rPr>
              <w:t xml:space="preserve"> – gar Baltijas jūras un Rīgas līča piekrasti 20 metru platumā, gar privāto ūdeņu krastiem četru metru platumā, gar pārējo ūdeņu krastiem 10 metru platumā."</w:t>
            </w:r>
            <w:r w:rsidRPr="00747B47">
              <w:rPr>
                <w:sz w:val="22"/>
                <w:szCs w:val="22"/>
              </w:rPr>
              <w:br/>
              <w:t>Komentārs: Papildinājums nepieciešams, lai precizētu terminoloģiju un izbeigtu ilggadīgās publiskajā telpā noritošās diskusijas vai makšķerējot tauvas joslā ir vai nav jāveic iepriekšēja saskaņošana ar zemes īpašnieku. Pašreizējā redakcijā ir precīzi noteiktas tiesības to darīt bez maksas, taču par saskaņošanu ir neviennozīmīgi traktējams. Saistītā normatīvā akta Zvejniecības likuma 9. panta 6. punktā noteiktās tiesības tauvas joslas izmantošanā bez maksas un saskaņojuma ar zemes īpašnieku minētais termins “kājāmgājējiem” nav viennozīmīgi attiecināms uz makšķerniekiem u.c., kas pavada tauvas joslā laiku nepārvietojoties.</w:t>
            </w:r>
          </w:p>
        </w:tc>
        <w:tc>
          <w:tcPr>
            <w:tcW w:w="1559" w:type="dxa"/>
            <w:shd w:val="clear" w:color="auto" w:fill="FFFFFF"/>
            <w:noWrap/>
            <w:tcMar>
              <w:top w:w="75" w:type="dxa"/>
              <w:left w:w="75" w:type="dxa"/>
              <w:bottom w:w="75" w:type="dxa"/>
              <w:right w:w="75" w:type="dxa"/>
            </w:tcMar>
          </w:tcPr>
          <w:p w14:paraId="3E5588B6" w14:textId="3E122C38" w:rsidR="00B468CB" w:rsidRPr="00747B47" w:rsidRDefault="002C6BAD" w:rsidP="00253F03">
            <w:pPr>
              <w:rPr>
                <w:sz w:val="22"/>
                <w:szCs w:val="22"/>
              </w:rPr>
            </w:pPr>
            <w:r w:rsidRPr="00747B47">
              <w:rPr>
                <w:sz w:val="22"/>
                <w:szCs w:val="22"/>
              </w:rPr>
              <w:t>Ņ</w:t>
            </w:r>
            <w:r w:rsidR="00936B7A" w:rsidRPr="00747B47">
              <w:rPr>
                <w:sz w:val="22"/>
                <w:szCs w:val="22"/>
              </w:rPr>
              <w:t>emts vērā</w:t>
            </w:r>
          </w:p>
        </w:tc>
        <w:tc>
          <w:tcPr>
            <w:tcW w:w="4711" w:type="dxa"/>
            <w:shd w:val="clear" w:color="auto" w:fill="FFFFFF"/>
            <w:noWrap/>
            <w:tcMar>
              <w:top w:w="75" w:type="dxa"/>
              <w:left w:w="75" w:type="dxa"/>
              <w:bottom w:w="75" w:type="dxa"/>
              <w:right w:w="75" w:type="dxa"/>
            </w:tcMar>
          </w:tcPr>
          <w:p w14:paraId="726A8ED9" w14:textId="1BD27E49" w:rsidR="002C6BAD" w:rsidRPr="00747B47" w:rsidRDefault="000965EB" w:rsidP="00253F03">
            <w:pPr>
              <w:rPr>
                <w:sz w:val="22"/>
                <w:szCs w:val="22"/>
                <w:highlight w:val="yellow"/>
              </w:rPr>
            </w:pPr>
            <w:r>
              <w:rPr>
                <w:sz w:val="22"/>
                <w:szCs w:val="22"/>
              </w:rPr>
              <w:t>P</w:t>
            </w:r>
            <w:r w:rsidRPr="000965EB">
              <w:rPr>
                <w:sz w:val="22"/>
                <w:szCs w:val="22"/>
              </w:rPr>
              <w:t>recizēts 7.punkts, lai makšķerēšanā, vēžošanā un zemūdens medībās tauvas josla tiktu izmantota atbilstoši Zvejniecības likuma 9.panta regulējumam.</w:t>
            </w:r>
          </w:p>
        </w:tc>
      </w:tr>
      <w:tr w:rsidR="00B468CB" w:rsidRPr="00747B47" w14:paraId="6531719C" w14:textId="77777777" w:rsidTr="00E63649">
        <w:tc>
          <w:tcPr>
            <w:tcW w:w="750" w:type="dxa"/>
            <w:shd w:val="clear" w:color="auto" w:fill="FFFFFF"/>
            <w:noWrap/>
            <w:tcMar>
              <w:top w:w="75" w:type="dxa"/>
              <w:left w:w="75" w:type="dxa"/>
              <w:bottom w:w="75" w:type="dxa"/>
              <w:right w:w="75" w:type="dxa"/>
            </w:tcMar>
          </w:tcPr>
          <w:p w14:paraId="2BF23B54" w14:textId="77777777" w:rsidR="00B468CB" w:rsidRPr="00747B47" w:rsidRDefault="00BC7350" w:rsidP="00253F03">
            <w:pPr>
              <w:rPr>
                <w:sz w:val="22"/>
                <w:szCs w:val="22"/>
              </w:rPr>
            </w:pPr>
            <w:r w:rsidRPr="00747B47">
              <w:rPr>
                <w:sz w:val="22"/>
                <w:szCs w:val="22"/>
              </w:rPr>
              <w:lastRenderedPageBreak/>
              <w:t>10.</w:t>
            </w:r>
          </w:p>
        </w:tc>
        <w:tc>
          <w:tcPr>
            <w:tcW w:w="2363" w:type="dxa"/>
            <w:shd w:val="clear" w:color="auto" w:fill="FFFFFF"/>
            <w:noWrap/>
            <w:tcMar>
              <w:top w:w="75" w:type="dxa"/>
              <w:left w:w="75" w:type="dxa"/>
              <w:bottom w:w="75" w:type="dxa"/>
              <w:right w:w="75" w:type="dxa"/>
            </w:tcMar>
          </w:tcPr>
          <w:p w14:paraId="06DADDDC" w14:textId="77777777" w:rsidR="00B468CB" w:rsidRPr="00747B47" w:rsidRDefault="00BC7350" w:rsidP="00253F03">
            <w:pPr>
              <w:rPr>
                <w:sz w:val="22"/>
                <w:szCs w:val="22"/>
              </w:rPr>
            </w:pPr>
            <w:r w:rsidRPr="00747B47">
              <w:rPr>
                <w:sz w:val="22"/>
                <w:szCs w:val="22"/>
              </w:rPr>
              <w:t>privātpersona</w:t>
            </w:r>
          </w:p>
        </w:tc>
        <w:tc>
          <w:tcPr>
            <w:tcW w:w="5184" w:type="dxa"/>
            <w:shd w:val="clear" w:color="auto" w:fill="FFFFFF"/>
            <w:noWrap/>
            <w:tcMar>
              <w:top w:w="75" w:type="dxa"/>
              <w:left w:w="75" w:type="dxa"/>
              <w:bottom w:w="75" w:type="dxa"/>
              <w:right w:w="75" w:type="dxa"/>
            </w:tcMar>
          </w:tcPr>
          <w:p w14:paraId="6372BFEA" w14:textId="77777777" w:rsidR="00C7346A" w:rsidRPr="00747B47" w:rsidRDefault="00BC7350" w:rsidP="00253F03">
            <w:pPr>
              <w:rPr>
                <w:sz w:val="22"/>
                <w:szCs w:val="22"/>
              </w:rPr>
            </w:pPr>
            <w:r w:rsidRPr="00747B47">
              <w:rPr>
                <w:sz w:val="22"/>
                <w:szCs w:val="22"/>
              </w:rPr>
              <w:t>1.</w:t>
            </w:r>
            <w:r w:rsidRPr="00747B47">
              <w:rPr>
                <w:b/>
                <w:bCs/>
                <w:sz w:val="22"/>
                <w:szCs w:val="22"/>
              </w:rPr>
              <w:t>Palielināt paturamo vimbu skaitu vismaz līdz 10 gab. vienā makšķerēšanas reizē</w:t>
            </w:r>
            <w:r w:rsidRPr="00747B47">
              <w:rPr>
                <w:sz w:val="22"/>
                <w:szCs w:val="22"/>
              </w:rPr>
              <w:t>, vai arī  līdzīgi kā plaudim, neierobežot paturamo skaitu, jo pašlaik vimbu resurs ir pietiekošs, gribētos pat teikt bagātīgāks nekā plaužu resurs.</w:t>
            </w:r>
          </w:p>
          <w:p w14:paraId="157DFA52" w14:textId="4586E61A" w:rsidR="00B468CB" w:rsidRPr="00747B47" w:rsidRDefault="00BC7350" w:rsidP="00253F03">
            <w:pPr>
              <w:rPr>
                <w:sz w:val="22"/>
                <w:szCs w:val="22"/>
              </w:rPr>
            </w:pPr>
            <w:r w:rsidRPr="00747B47">
              <w:rPr>
                <w:sz w:val="22"/>
                <w:szCs w:val="22"/>
              </w:rPr>
              <w:t xml:space="preserve">2. Lai neveicinātu noteikumu pārkāpšanu, </w:t>
            </w:r>
            <w:r w:rsidRPr="004367EB">
              <w:rPr>
                <w:sz w:val="22"/>
                <w:szCs w:val="22"/>
              </w:rPr>
              <w:t xml:space="preserve">atļaut renģu makšķerēšanā jūrā </w:t>
            </w:r>
            <w:r w:rsidRPr="004367EB">
              <w:rPr>
                <w:b/>
                <w:bCs/>
                <w:sz w:val="22"/>
                <w:szCs w:val="22"/>
              </w:rPr>
              <w:t>izmantot līdz 9 āķiem ar vienu makšķeri</w:t>
            </w:r>
            <w:r w:rsidRPr="004367EB">
              <w:rPr>
                <w:sz w:val="22"/>
                <w:szCs w:val="22"/>
              </w:rPr>
              <w:t xml:space="preserve">. </w:t>
            </w:r>
            <w:r w:rsidR="001A1AD4" w:rsidRPr="004367EB">
              <w:rPr>
                <w:sz w:val="22"/>
                <w:szCs w:val="22"/>
              </w:rPr>
              <w:t>R</w:t>
            </w:r>
            <w:r w:rsidRPr="004367EB">
              <w:rPr>
                <w:sz w:val="22"/>
                <w:szCs w:val="22"/>
              </w:rPr>
              <w:t>enģu resursam ar to netiks nodarīts nekāds ļaunums, taču šāds noteikumu punkts nevērstu nevajadzīgu noteikumu pārkāpšanu, jo kā novērots vismaz 80 % makšķernieku izmanto vairāk par atļautajiem 3 āķiem.</w:t>
            </w:r>
          </w:p>
        </w:tc>
        <w:tc>
          <w:tcPr>
            <w:tcW w:w="1559" w:type="dxa"/>
            <w:shd w:val="clear" w:color="auto" w:fill="FFFFFF"/>
            <w:noWrap/>
            <w:tcMar>
              <w:top w:w="75" w:type="dxa"/>
              <w:left w:w="75" w:type="dxa"/>
              <w:bottom w:w="75" w:type="dxa"/>
              <w:right w:w="75" w:type="dxa"/>
            </w:tcMar>
          </w:tcPr>
          <w:p w14:paraId="7982FC3C" w14:textId="77777777" w:rsidR="00B468CB" w:rsidRPr="00747B47" w:rsidRDefault="00C7346A" w:rsidP="00253F03">
            <w:pPr>
              <w:rPr>
                <w:sz w:val="22"/>
                <w:szCs w:val="22"/>
              </w:rPr>
            </w:pPr>
            <w:r w:rsidRPr="00747B47">
              <w:rPr>
                <w:sz w:val="22"/>
                <w:szCs w:val="22"/>
              </w:rPr>
              <w:t xml:space="preserve">1. </w:t>
            </w:r>
            <w:r w:rsidR="00E33FD3" w:rsidRPr="00747B47">
              <w:rPr>
                <w:sz w:val="22"/>
                <w:szCs w:val="22"/>
              </w:rPr>
              <w:t>Nav ņemts vērā</w:t>
            </w:r>
          </w:p>
          <w:p w14:paraId="574880CF" w14:textId="77777777" w:rsidR="00C7346A" w:rsidRPr="00747B47" w:rsidRDefault="00C7346A" w:rsidP="00253F03">
            <w:pPr>
              <w:rPr>
                <w:sz w:val="22"/>
                <w:szCs w:val="22"/>
              </w:rPr>
            </w:pPr>
          </w:p>
          <w:p w14:paraId="0EBDCF31" w14:textId="77777777" w:rsidR="00C7346A" w:rsidRPr="00747B47" w:rsidRDefault="00C7346A" w:rsidP="00253F03">
            <w:pPr>
              <w:rPr>
                <w:sz w:val="22"/>
                <w:szCs w:val="22"/>
              </w:rPr>
            </w:pPr>
          </w:p>
          <w:p w14:paraId="11C4D0FE" w14:textId="77777777" w:rsidR="00C7346A" w:rsidRPr="00747B47" w:rsidRDefault="00C7346A" w:rsidP="00253F03">
            <w:pPr>
              <w:rPr>
                <w:sz w:val="22"/>
                <w:szCs w:val="22"/>
              </w:rPr>
            </w:pPr>
          </w:p>
          <w:p w14:paraId="1CF8D483" w14:textId="5E46DADD" w:rsidR="00C7346A" w:rsidRPr="00747B47" w:rsidRDefault="00C7346A" w:rsidP="00253F03">
            <w:pPr>
              <w:rPr>
                <w:sz w:val="22"/>
                <w:szCs w:val="22"/>
              </w:rPr>
            </w:pPr>
            <w:r w:rsidRPr="00747B47">
              <w:rPr>
                <w:sz w:val="22"/>
                <w:szCs w:val="22"/>
              </w:rPr>
              <w:t>2. Nav ņemts vērā</w:t>
            </w:r>
          </w:p>
        </w:tc>
        <w:tc>
          <w:tcPr>
            <w:tcW w:w="4711" w:type="dxa"/>
            <w:shd w:val="clear" w:color="auto" w:fill="FFFFFF"/>
            <w:noWrap/>
            <w:tcMar>
              <w:top w:w="75" w:type="dxa"/>
              <w:left w:w="75" w:type="dxa"/>
              <w:bottom w:w="75" w:type="dxa"/>
              <w:right w:w="75" w:type="dxa"/>
            </w:tcMar>
          </w:tcPr>
          <w:p w14:paraId="2F67E7CA" w14:textId="65B71064" w:rsidR="00B468CB" w:rsidRPr="00747B47" w:rsidRDefault="008C147F" w:rsidP="00253F03">
            <w:pPr>
              <w:rPr>
                <w:sz w:val="22"/>
                <w:szCs w:val="22"/>
              </w:rPr>
            </w:pPr>
            <w:r w:rsidRPr="00747B47">
              <w:rPr>
                <w:sz w:val="22"/>
                <w:szCs w:val="22"/>
              </w:rPr>
              <w:t>1.</w:t>
            </w:r>
            <w:r w:rsidR="00E33FD3" w:rsidRPr="00747B47">
              <w:rPr>
                <w:sz w:val="22"/>
                <w:szCs w:val="22"/>
              </w:rPr>
              <w:t xml:space="preserve"> </w:t>
            </w:r>
            <w:r w:rsidR="00C7346A" w:rsidRPr="00747B47">
              <w:rPr>
                <w:sz w:val="22"/>
                <w:szCs w:val="22"/>
              </w:rPr>
              <w:t>S</w:t>
            </w:r>
            <w:r w:rsidR="00E33FD3" w:rsidRPr="00747B47">
              <w:rPr>
                <w:sz w:val="22"/>
                <w:szCs w:val="22"/>
              </w:rPr>
              <w:t xml:space="preserve">katīt </w:t>
            </w:r>
            <w:r w:rsidRPr="00747B47">
              <w:rPr>
                <w:sz w:val="22"/>
                <w:szCs w:val="22"/>
              </w:rPr>
              <w:t>skaidrojumu par šī Viedokļu pārskata 7</w:t>
            </w:r>
            <w:r w:rsidR="003A38A8" w:rsidRPr="00747B47">
              <w:rPr>
                <w:sz w:val="22"/>
                <w:szCs w:val="22"/>
              </w:rPr>
              <w:t>.p</w:t>
            </w:r>
            <w:r w:rsidRPr="00747B47">
              <w:rPr>
                <w:sz w:val="22"/>
                <w:szCs w:val="22"/>
              </w:rPr>
              <w:t>u</w:t>
            </w:r>
            <w:r w:rsidR="003A38A8" w:rsidRPr="00747B47">
              <w:rPr>
                <w:sz w:val="22"/>
                <w:szCs w:val="22"/>
              </w:rPr>
              <w:t>n</w:t>
            </w:r>
            <w:r w:rsidRPr="00747B47">
              <w:rPr>
                <w:sz w:val="22"/>
                <w:szCs w:val="22"/>
              </w:rPr>
              <w:t>kta priekšlikumu</w:t>
            </w:r>
            <w:r w:rsidR="00E33FD3" w:rsidRPr="00747B47">
              <w:rPr>
                <w:sz w:val="22"/>
                <w:szCs w:val="22"/>
              </w:rPr>
              <w:t>.</w:t>
            </w:r>
          </w:p>
          <w:p w14:paraId="0A71066F" w14:textId="77777777" w:rsidR="00C7346A" w:rsidRPr="00747B47" w:rsidRDefault="00C7346A" w:rsidP="006E44D3">
            <w:pPr>
              <w:rPr>
                <w:sz w:val="22"/>
                <w:szCs w:val="22"/>
              </w:rPr>
            </w:pPr>
          </w:p>
          <w:p w14:paraId="6D696378" w14:textId="77777777" w:rsidR="00C7346A" w:rsidRPr="00747B47" w:rsidRDefault="00C7346A" w:rsidP="006E44D3">
            <w:pPr>
              <w:rPr>
                <w:sz w:val="22"/>
                <w:szCs w:val="22"/>
              </w:rPr>
            </w:pPr>
          </w:p>
          <w:p w14:paraId="21115308" w14:textId="77777777" w:rsidR="00C7346A" w:rsidRPr="00747B47" w:rsidRDefault="00C7346A" w:rsidP="006E44D3">
            <w:pPr>
              <w:rPr>
                <w:sz w:val="22"/>
                <w:szCs w:val="22"/>
              </w:rPr>
            </w:pPr>
          </w:p>
          <w:p w14:paraId="3D097FCD" w14:textId="57389584" w:rsidR="00E33FD3" w:rsidRDefault="00CE6651" w:rsidP="006E44D3">
            <w:pPr>
              <w:rPr>
                <w:sz w:val="22"/>
                <w:szCs w:val="22"/>
              </w:rPr>
            </w:pPr>
            <w:r w:rsidRPr="00747B47">
              <w:rPr>
                <w:sz w:val="22"/>
                <w:szCs w:val="22"/>
              </w:rPr>
              <w:t>2</w:t>
            </w:r>
            <w:r w:rsidR="00C7346A" w:rsidRPr="00747B47">
              <w:rPr>
                <w:sz w:val="22"/>
                <w:szCs w:val="22"/>
              </w:rPr>
              <w:t>. Priekšlikums</w:t>
            </w:r>
            <w:r w:rsidRPr="00747B47">
              <w:rPr>
                <w:sz w:val="22"/>
                <w:szCs w:val="22"/>
              </w:rPr>
              <w:t xml:space="preserve"> </w:t>
            </w:r>
            <w:r w:rsidR="0000609A" w:rsidRPr="00747B47">
              <w:rPr>
                <w:sz w:val="22"/>
                <w:szCs w:val="22"/>
              </w:rPr>
              <w:t>nav saistīts ar sagatavoto noteikumu projekta redakciju</w:t>
            </w:r>
            <w:r w:rsidR="00D04555" w:rsidRPr="00747B47">
              <w:rPr>
                <w:sz w:val="22"/>
                <w:szCs w:val="22"/>
              </w:rPr>
              <w:t>.</w:t>
            </w:r>
            <w:r w:rsidRPr="00747B47">
              <w:t xml:space="preserve"> </w:t>
            </w:r>
            <w:r w:rsidR="00FB5236" w:rsidRPr="00747B47">
              <w:rPr>
                <w:sz w:val="22"/>
                <w:szCs w:val="22"/>
              </w:rPr>
              <w:t>Jautājums par rīku izmantošanas skaitu un atļauto āķu skaitu tika apspriests jau izstrādājot MK noteikumus Nr.800. Turklāt saskaņā ar zinātnisko novērtējumu, Baltijas jūras centrālās daļas reņģes krājuma stāvoklis ir ļoti sliktā stāvoklī un papildus spiediens uz šo resursu nebūtu pieļaujams.</w:t>
            </w:r>
          </w:p>
          <w:p w14:paraId="10FD6C53" w14:textId="011CF3D3" w:rsidR="00C7346A" w:rsidRPr="00747B47" w:rsidRDefault="0098343D" w:rsidP="006E44D3">
            <w:pPr>
              <w:rPr>
                <w:sz w:val="22"/>
                <w:szCs w:val="22"/>
              </w:rPr>
            </w:pPr>
            <w:r>
              <w:rPr>
                <w:sz w:val="22"/>
                <w:szCs w:val="22"/>
              </w:rPr>
              <w:t xml:space="preserve">Priekšlikums apspriests arī padomes 21.02.2024. sēdē. </w:t>
            </w:r>
            <w:r w:rsidR="00AF56C9">
              <w:rPr>
                <w:sz w:val="22"/>
                <w:szCs w:val="22"/>
              </w:rPr>
              <w:t xml:space="preserve">Ķerot ar 9 āķiem </w:t>
            </w:r>
            <w:r w:rsidR="004367EB">
              <w:rPr>
                <w:sz w:val="22"/>
                <w:szCs w:val="22"/>
              </w:rPr>
              <w:t xml:space="preserve">uz makšķeri, </w:t>
            </w:r>
            <w:r w:rsidR="00AF56C9">
              <w:rPr>
                <w:sz w:val="22"/>
                <w:szCs w:val="22"/>
              </w:rPr>
              <w:t xml:space="preserve">var tikt noķertas arī citas zivis un tāpēc </w:t>
            </w:r>
            <w:r w:rsidR="004367EB">
              <w:rPr>
                <w:sz w:val="22"/>
                <w:szCs w:val="22"/>
              </w:rPr>
              <w:t xml:space="preserve">nebūtu </w:t>
            </w:r>
            <w:r w:rsidR="00AF56C9">
              <w:rPr>
                <w:sz w:val="22"/>
                <w:szCs w:val="22"/>
              </w:rPr>
              <w:t>akceptējams lielāks āķu skaits</w:t>
            </w:r>
            <w:r w:rsidR="00A65063">
              <w:rPr>
                <w:sz w:val="22"/>
                <w:szCs w:val="22"/>
              </w:rPr>
              <w:t>, kurš tiktu izmantots arī citu zivju ķeršanā</w:t>
            </w:r>
            <w:r w:rsidR="00AF56C9">
              <w:rPr>
                <w:sz w:val="22"/>
                <w:szCs w:val="22"/>
              </w:rPr>
              <w:t>.</w:t>
            </w:r>
          </w:p>
        </w:tc>
      </w:tr>
      <w:tr w:rsidR="00B468CB" w:rsidRPr="00747B47" w14:paraId="0971540B" w14:textId="77777777" w:rsidTr="00E63649">
        <w:tc>
          <w:tcPr>
            <w:tcW w:w="750" w:type="dxa"/>
            <w:shd w:val="clear" w:color="auto" w:fill="FFFFFF"/>
            <w:noWrap/>
            <w:tcMar>
              <w:top w:w="75" w:type="dxa"/>
              <w:left w:w="75" w:type="dxa"/>
              <w:bottom w:w="75" w:type="dxa"/>
              <w:right w:w="75" w:type="dxa"/>
            </w:tcMar>
          </w:tcPr>
          <w:p w14:paraId="34E0561F" w14:textId="77777777" w:rsidR="00B468CB" w:rsidRPr="00747B47" w:rsidRDefault="00BC7350" w:rsidP="00253F03">
            <w:pPr>
              <w:rPr>
                <w:sz w:val="22"/>
                <w:szCs w:val="22"/>
              </w:rPr>
            </w:pPr>
            <w:r w:rsidRPr="00747B47">
              <w:rPr>
                <w:sz w:val="22"/>
                <w:szCs w:val="22"/>
              </w:rPr>
              <w:t>11.</w:t>
            </w:r>
          </w:p>
        </w:tc>
        <w:tc>
          <w:tcPr>
            <w:tcW w:w="2363" w:type="dxa"/>
            <w:shd w:val="clear" w:color="auto" w:fill="FFFFFF"/>
            <w:noWrap/>
            <w:tcMar>
              <w:top w:w="75" w:type="dxa"/>
              <w:left w:w="75" w:type="dxa"/>
              <w:bottom w:w="75" w:type="dxa"/>
              <w:right w:w="75" w:type="dxa"/>
            </w:tcMar>
          </w:tcPr>
          <w:p w14:paraId="1D54C50C" w14:textId="77777777" w:rsidR="00B468CB" w:rsidRPr="00747B47" w:rsidRDefault="00BC7350" w:rsidP="00253F03">
            <w:pPr>
              <w:rPr>
                <w:sz w:val="22"/>
                <w:szCs w:val="22"/>
              </w:rPr>
            </w:pPr>
            <w:r w:rsidRPr="00747B47">
              <w:rPr>
                <w:sz w:val="22"/>
                <w:szCs w:val="22"/>
              </w:rPr>
              <w:t>NA</w:t>
            </w:r>
          </w:p>
        </w:tc>
        <w:tc>
          <w:tcPr>
            <w:tcW w:w="5184" w:type="dxa"/>
            <w:shd w:val="clear" w:color="auto" w:fill="FFFFFF"/>
            <w:noWrap/>
            <w:tcMar>
              <w:top w:w="75" w:type="dxa"/>
              <w:left w:w="75" w:type="dxa"/>
              <w:bottom w:w="75" w:type="dxa"/>
              <w:right w:w="75" w:type="dxa"/>
            </w:tcMar>
          </w:tcPr>
          <w:p w14:paraId="62CBFF92" w14:textId="77777777" w:rsidR="001A1AD4" w:rsidRDefault="00BC7350" w:rsidP="00253F03">
            <w:pPr>
              <w:rPr>
                <w:sz w:val="22"/>
                <w:szCs w:val="22"/>
              </w:rPr>
            </w:pPr>
            <w:r w:rsidRPr="00747B47">
              <w:rPr>
                <w:sz w:val="22"/>
                <w:szCs w:val="22"/>
              </w:rPr>
              <w:t xml:space="preserve">Ierosinu </w:t>
            </w:r>
            <w:r w:rsidRPr="001A1AD4">
              <w:rPr>
                <w:b/>
                <w:bCs/>
                <w:sz w:val="22"/>
                <w:szCs w:val="22"/>
              </w:rPr>
              <w:t>veikt izmaiņas paturamo zivju apjomā un izmērā</w:t>
            </w:r>
            <w:r w:rsidRPr="00747B47">
              <w:rPr>
                <w:sz w:val="22"/>
                <w:szCs w:val="22"/>
              </w:rPr>
              <w:t>, nemainot minimalo izmēru, kā piemēram vienai personai atļauts lomā paturēt:</w:t>
            </w:r>
          </w:p>
          <w:p w14:paraId="24B8D75E" w14:textId="77777777" w:rsidR="001A1AD4" w:rsidRDefault="00BC7350" w:rsidP="00253F03">
            <w:pPr>
              <w:rPr>
                <w:sz w:val="22"/>
                <w:szCs w:val="22"/>
              </w:rPr>
            </w:pPr>
            <w:r w:rsidRPr="00747B47">
              <w:rPr>
                <w:sz w:val="22"/>
                <w:szCs w:val="22"/>
              </w:rPr>
              <w:t xml:space="preserve">1. </w:t>
            </w:r>
            <w:r w:rsidRPr="001A1AD4">
              <w:rPr>
                <w:b/>
                <w:bCs/>
                <w:sz w:val="22"/>
                <w:szCs w:val="22"/>
              </w:rPr>
              <w:t>3 līdakas</w:t>
            </w:r>
            <w:r w:rsidRPr="00747B47">
              <w:rPr>
                <w:sz w:val="22"/>
                <w:szCs w:val="22"/>
              </w:rPr>
              <w:t xml:space="preserve"> ar maksimālo garummu līdz 75cm ,</w:t>
            </w:r>
            <w:r w:rsidRPr="00747B47">
              <w:rPr>
                <w:sz w:val="22"/>
                <w:szCs w:val="22"/>
              </w:rPr>
              <w:br/>
              <w:t xml:space="preserve">2. </w:t>
            </w:r>
            <w:r w:rsidRPr="001A1AD4">
              <w:rPr>
                <w:b/>
                <w:bCs/>
                <w:sz w:val="22"/>
                <w:szCs w:val="22"/>
              </w:rPr>
              <w:t>3 zandartus</w:t>
            </w:r>
            <w:r w:rsidRPr="00747B47">
              <w:rPr>
                <w:sz w:val="22"/>
                <w:szCs w:val="22"/>
              </w:rPr>
              <w:t xml:space="preserve"> ar maksimālo garummu līdz 70cm, </w:t>
            </w:r>
            <w:r w:rsidRPr="00747B47">
              <w:rPr>
                <w:sz w:val="22"/>
                <w:szCs w:val="22"/>
              </w:rPr>
              <w:br/>
              <w:t>3. </w:t>
            </w:r>
            <w:r w:rsidRPr="001A1AD4">
              <w:rPr>
                <w:b/>
                <w:bCs/>
                <w:sz w:val="22"/>
                <w:szCs w:val="22"/>
              </w:rPr>
              <w:t>1 samu</w:t>
            </w:r>
            <w:r w:rsidRPr="00747B47">
              <w:rPr>
                <w:sz w:val="22"/>
                <w:szCs w:val="22"/>
              </w:rPr>
              <w:t xml:space="preserve"> ar maksimālo izmēru līdz 120cm</w:t>
            </w:r>
            <w:r w:rsidRPr="00747B47">
              <w:rPr>
                <w:sz w:val="22"/>
                <w:szCs w:val="22"/>
              </w:rPr>
              <w:br/>
              <w:t xml:space="preserve">4. </w:t>
            </w:r>
            <w:r w:rsidRPr="001A1AD4">
              <w:rPr>
                <w:b/>
                <w:bCs/>
                <w:sz w:val="22"/>
                <w:szCs w:val="22"/>
              </w:rPr>
              <w:t>Karapas ne vairak kā 10kg</w:t>
            </w:r>
            <w:r w:rsidRPr="00747B47">
              <w:rPr>
                <w:sz w:val="22"/>
                <w:szCs w:val="22"/>
              </w:rPr>
              <w:t>, ar maksimālo garumu 65cm </w:t>
            </w:r>
            <w:r w:rsidRPr="00747B47">
              <w:rPr>
                <w:sz w:val="22"/>
                <w:szCs w:val="22"/>
              </w:rPr>
              <w:br/>
              <w:t xml:space="preserve">5. </w:t>
            </w:r>
            <w:r w:rsidRPr="001A1AD4">
              <w:rPr>
                <w:b/>
                <w:bCs/>
                <w:sz w:val="22"/>
                <w:szCs w:val="22"/>
              </w:rPr>
              <w:t>Brekšus ne vairak kā 10kg</w:t>
            </w:r>
            <w:r w:rsidRPr="00747B47">
              <w:rPr>
                <w:sz w:val="22"/>
                <w:szCs w:val="22"/>
              </w:rPr>
              <w:t>   </w:t>
            </w:r>
          </w:p>
          <w:p w14:paraId="59D9147D" w14:textId="0DE1A663" w:rsidR="006E44D3" w:rsidRPr="00747B47" w:rsidRDefault="00BC7350" w:rsidP="00253F03">
            <w:pPr>
              <w:rPr>
                <w:sz w:val="22"/>
                <w:szCs w:val="22"/>
              </w:rPr>
            </w:pPr>
            <w:r w:rsidRPr="00747B47">
              <w:rPr>
                <w:sz w:val="22"/>
                <w:szCs w:val="22"/>
              </w:rPr>
              <w:t>Šādi ierobežojumi nepieciešami, jo lielo zivju īpatsvars katostrofāli samazinās gadu no gada, kā rezultātā arī zivju dabiskā atjaunošanās nenotiek pilnā mērā un zivju populācija samazinās.</w:t>
            </w:r>
          </w:p>
          <w:p w14:paraId="58181268" w14:textId="77F3D32D" w:rsidR="00B468CB" w:rsidRPr="00747B47" w:rsidRDefault="00BC7350" w:rsidP="00253F03">
            <w:pPr>
              <w:rPr>
                <w:sz w:val="22"/>
                <w:szCs w:val="22"/>
              </w:rPr>
            </w:pPr>
            <w:r w:rsidRPr="00747B47">
              <w:rPr>
                <w:sz w:val="22"/>
                <w:szCs w:val="22"/>
              </w:rPr>
              <w:t>   </w:t>
            </w:r>
            <w:r w:rsidRPr="00747B47">
              <w:rPr>
                <w:sz w:val="22"/>
                <w:szCs w:val="22"/>
              </w:rPr>
              <w:br/>
              <w:t xml:space="preserve">Ļaut </w:t>
            </w:r>
            <w:r w:rsidRPr="00747B47">
              <w:rPr>
                <w:b/>
                <w:bCs/>
                <w:sz w:val="22"/>
                <w:szCs w:val="22"/>
              </w:rPr>
              <w:t>lomā paturēt vienu lasi vai vienu taimiņu reizi gadā ārpus licencējamās makšķerēšanas zonām no 1. Janvāra līdz 1. Maijam</w:t>
            </w:r>
            <w:r w:rsidRPr="00747B47">
              <w:rPr>
                <w:sz w:val="22"/>
                <w:szCs w:val="22"/>
              </w:rPr>
              <w:t xml:space="preserve">, lomu reģistrējot uzreiz pēc </w:t>
            </w:r>
            <w:r w:rsidRPr="00747B47">
              <w:rPr>
                <w:sz w:val="22"/>
                <w:szCs w:val="22"/>
              </w:rPr>
              <w:lastRenderedPageBreak/>
              <w:t>noķeršanas Mana Cope aplikācijā.   </w:t>
            </w:r>
            <w:r w:rsidRPr="00747B47">
              <w:rPr>
                <w:sz w:val="22"/>
                <w:szCs w:val="22"/>
              </w:rPr>
              <w:br/>
              <w:t>Ņemot vēra, ka lašu un taimiņu pavairošana notiek uz iedzīvotāju nodokļu un nodevu maksājumu rēķina, būtu tikai godīgi, ka iedzīvotājiem būtu dota iespēja arī legali paturēt kādu svēto zivi. </w:t>
            </w:r>
          </w:p>
        </w:tc>
        <w:tc>
          <w:tcPr>
            <w:tcW w:w="1559" w:type="dxa"/>
            <w:shd w:val="clear" w:color="auto" w:fill="FFFFFF"/>
            <w:noWrap/>
            <w:tcMar>
              <w:top w:w="75" w:type="dxa"/>
              <w:left w:w="75" w:type="dxa"/>
              <w:bottom w:w="75" w:type="dxa"/>
              <w:right w:w="75" w:type="dxa"/>
            </w:tcMar>
          </w:tcPr>
          <w:p w14:paraId="2AA48749" w14:textId="77777777" w:rsidR="00B468CB" w:rsidRPr="00747B47" w:rsidRDefault="00E33FD3" w:rsidP="00253F03">
            <w:pPr>
              <w:rPr>
                <w:sz w:val="22"/>
                <w:szCs w:val="22"/>
              </w:rPr>
            </w:pPr>
            <w:r w:rsidRPr="00747B47">
              <w:rPr>
                <w:sz w:val="22"/>
                <w:szCs w:val="22"/>
              </w:rPr>
              <w:lastRenderedPageBreak/>
              <w:t>Nav ņemts vērā</w:t>
            </w:r>
          </w:p>
          <w:p w14:paraId="04E6BB83" w14:textId="77777777" w:rsidR="006E44D3" w:rsidRPr="00747B47" w:rsidRDefault="006E44D3" w:rsidP="00253F03">
            <w:pPr>
              <w:rPr>
                <w:sz w:val="22"/>
                <w:szCs w:val="22"/>
              </w:rPr>
            </w:pPr>
          </w:p>
          <w:p w14:paraId="22B448B7" w14:textId="77777777" w:rsidR="006E44D3" w:rsidRPr="00747B47" w:rsidRDefault="006E44D3" w:rsidP="00253F03">
            <w:pPr>
              <w:rPr>
                <w:sz w:val="22"/>
                <w:szCs w:val="22"/>
              </w:rPr>
            </w:pPr>
          </w:p>
          <w:p w14:paraId="795649D4" w14:textId="77777777" w:rsidR="006E44D3" w:rsidRPr="00747B47" w:rsidRDefault="006E44D3" w:rsidP="00253F03">
            <w:pPr>
              <w:rPr>
                <w:sz w:val="22"/>
                <w:szCs w:val="22"/>
              </w:rPr>
            </w:pPr>
          </w:p>
          <w:p w14:paraId="7E5B3070" w14:textId="77777777" w:rsidR="006E44D3" w:rsidRPr="00747B47" w:rsidRDefault="006E44D3" w:rsidP="00253F03">
            <w:pPr>
              <w:rPr>
                <w:sz w:val="22"/>
                <w:szCs w:val="22"/>
              </w:rPr>
            </w:pPr>
          </w:p>
          <w:p w14:paraId="0B5E4495" w14:textId="77777777" w:rsidR="006E44D3" w:rsidRPr="00747B47" w:rsidRDefault="006E44D3" w:rsidP="00253F03">
            <w:pPr>
              <w:rPr>
                <w:sz w:val="22"/>
                <w:szCs w:val="22"/>
              </w:rPr>
            </w:pPr>
          </w:p>
          <w:p w14:paraId="3A79C067" w14:textId="77777777" w:rsidR="006E44D3" w:rsidRPr="00747B47" w:rsidRDefault="006E44D3" w:rsidP="00253F03">
            <w:pPr>
              <w:rPr>
                <w:sz w:val="22"/>
                <w:szCs w:val="22"/>
              </w:rPr>
            </w:pPr>
          </w:p>
          <w:p w14:paraId="6BD6F2B4" w14:textId="77777777" w:rsidR="006E44D3" w:rsidRPr="00747B47" w:rsidRDefault="006E44D3" w:rsidP="00253F03">
            <w:pPr>
              <w:rPr>
                <w:sz w:val="22"/>
                <w:szCs w:val="22"/>
              </w:rPr>
            </w:pPr>
          </w:p>
          <w:p w14:paraId="3029C194" w14:textId="77777777" w:rsidR="006E44D3" w:rsidRPr="00747B47" w:rsidRDefault="006E44D3" w:rsidP="00253F03">
            <w:pPr>
              <w:rPr>
                <w:sz w:val="22"/>
                <w:szCs w:val="22"/>
              </w:rPr>
            </w:pPr>
          </w:p>
          <w:p w14:paraId="4CF40AAE" w14:textId="77777777" w:rsidR="006E44D3" w:rsidRPr="00747B47" w:rsidRDefault="006E44D3" w:rsidP="00253F03">
            <w:pPr>
              <w:rPr>
                <w:sz w:val="22"/>
                <w:szCs w:val="22"/>
              </w:rPr>
            </w:pPr>
          </w:p>
          <w:p w14:paraId="494A8CBA" w14:textId="77777777" w:rsidR="006E44D3" w:rsidRPr="00747B47" w:rsidRDefault="006E44D3" w:rsidP="00253F03">
            <w:pPr>
              <w:rPr>
                <w:sz w:val="22"/>
                <w:szCs w:val="22"/>
              </w:rPr>
            </w:pPr>
          </w:p>
          <w:p w14:paraId="4C059B67" w14:textId="77777777" w:rsidR="006E44D3" w:rsidRPr="00747B47" w:rsidRDefault="006E44D3" w:rsidP="00253F03">
            <w:pPr>
              <w:rPr>
                <w:sz w:val="22"/>
                <w:szCs w:val="22"/>
              </w:rPr>
            </w:pPr>
          </w:p>
          <w:p w14:paraId="0E27A479" w14:textId="77777777" w:rsidR="006E44D3" w:rsidRPr="00747B47" w:rsidRDefault="006E44D3" w:rsidP="00253F03">
            <w:pPr>
              <w:rPr>
                <w:sz w:val="22"/>
                <w:szCs w:val="22"/>
              </w:rPr>
            </w:pPr>
          </w:p>
          <w:p w14:paraId="21DD7892" w14:textId="77777777" w:rsidR="006E44D3" w:rsidRPr="00747B47" w:rsidRDefault="006E44D3" w:rsidP="00253F03">
            <w:pPr>
              <w:rPr>
                <w:sz w:val="22"/>
                <w:szCs w:val="22"/>
              </w:rPr>
            </w:pPr>
          </w:p>
          <w:p w14:paraId="2E8710B3" w14:textId="49E6DFDE" w:rsidR="006E44D3" w:rsidRPr="00747B47" w:rsidRDefault="006E44D3" w:rsidP="00253F03">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4BD79673" w14:textId="0329451C" w:rsidR="005E43B6" w:rsidRPr="00747B47" w:rsidRDefault="001808C5" w:rsidP="00E33FD3">
            <w:pPr>
              <w:rPr>
                <w:sz w:val="22"/>
                <w:szCs w:val="22"/>
              </w:rPr>
            </w:pPr>
            <w:r>
              <w:rPr>
                <w:sz w:val="22"/>
                <w:szCs w:val="22"/>
              </w:rPr>
              <w:t>Skatīt skaidrojumu</w:t>
            </w:r>
            <w:r w:rsidR="006E44D3" w:rsidRPr="00747B47">
              <w:rPr>
                <w:sz w:val="22"/>
                <w:szCs w:val="22"/>
              </w:rPr>
              <w:t xml:space="preserve"> par šī Viedokļu pārskata 5.punkta priekšlikumu.</w:t>
            </w:r>
          </w:p>
          <w:p w14:paraId="5FF96865" w14:textId="77777777" w:rsidR="006E44D3" w:rsidRPr="00747B47" w:rsidRDefault="006E44D3" w:rsidP="00E33FD3">
            <w:pPr>
              <w:rPr>
                <w:sz w:val="22"/>
                <w:szCs w:val="22"/>
              </w:rPr>
            </w:pPr>
          </w:p>
          <w:p w14:paraId="7E26DF0D" w14:textId="77777777" w:rsidR="006E44D3" w:rsidRPr="00747B47" w:rsidRDefault="006E44D3" w:rsidP="00E33FD3">
            <w:pPr>
              <w:rPr>
                <w:sz w:val="22"/>
                <w:szCs w:val="22"/>
              </w:rPr>
            </w:pPr>
          </w:p>
          <w:p w14:paraId="3447F94C" w14:textId="77777777" w:rsidR="006E44D3" w:rsidRPr="00747B47" w:rsidRDefault="006E44D3" w:rsidP="00E33FD3">
            <w:pPr>
              <w:rPr>
                <w:sz w:val="22"/>
                <w:szCs w:val="22"/>
              </w:rPr>
            </w:pPr>
          </w:p>
          <w:p w14:paraId="4833B0F3" w14:textId="77777777" w:rsidR="006E44D3" w:rsidRPr="00747B47" w:rsidRDefault="006E44D3" w:rsidP="00E33FD3">
            <w:pPr>
              <w:rPr>
                <w:sz w:val="22"/>
                <w:szCs w:val="22"/>
              </w:rPr>
            </w:pPr>
          </w:p>
          <w:p w14:paraId="02183A0A" w14:textId="77777777" w:rsidR="006E44D3" w:rsidRPr="00747B47" w:rsidRDefault="006E44D3" w:rsidP="00E33FD3">
            <w:pPr>
              <w:rPr>
                <w:sz w:val="22"/>
                <w:szCs w:val="22"/>
              </w:rPr>
            </w:pPr>
          </w:p>
          <w:p w14:paraId="71717DAA" w14:textId="77777777" w:rsidR="00D04555" w:rsidRPr="00747B47" w:rsidRDefault="00D04555" w:rsidP="00E33FD3">
            <w:pPr>
              <w:rPr>
                <w:sz w:val="22"/>
                <w:szCs w:val="22"/>
              </w:rPr>
            </w:pPr>
          </w:p>
          <w:p w14:paraId="4AE4FBF1" w14:textId="77777777" w:rsidR="00D04555" w:rsidRPr="00747B47" w:rsidRDefault="00D04555" w:rsidP="00E33FD3">
            <w:pPr>
              <w:rPr>
                <w:sz w:val="22"/>
                <w:szCs w:val="22"/>
              </w:rPr>
            </w:pPr>
          </w:p>
          <w:p w14:paraId="603D40C9" w14:textId="77777777" w:rsidR="00D04555" w:rsidRPr="00747B47" w:rsidRDefault="00D04555" w:rsidP="00E33FD3">
            <w:pPr>
              <w:rPr>
                <w:sz w:val="22"/>
                <w:szCs w:val="22"/>
              </w:rPr>
            </w:pPr>
          </w:p>
          <w:p w14:paraId="62BA840D" w14:textId="77777777" w:rsidR="00D04555" w:rsidRPr="00747B47" w:rsidRDefault="00D04555" w:rsidP="00E33FD3">
            <w:pPr>
              <w:rPr>
                <w:sz w:val="22"/>
                <w:szCs w:val="22"/>
              </w:rPr>
            </w:pPr>
          </w:p>
          <w:p w14:paraId="76774A5A" w14:textId="77777777" w:rsidR="006E44D3" w:rsidRPr="00747B47" w:rsidRDefault="006E44D3" w:rsidP="00E33FD3">
            <w:pPr>
              <w:rPr>
                <w:sz w:val="22"/>
                <w:szCs w:val="22"/>
              </w:rPr>
            </w:pPr>
          </w:p>
          <w:p w14:paraId="5E5A6A1A" w14:textId="77777777" w:rsidR="001808C5" w:rsidRDefault="001808C5" w:rsidP="00E33FD3">
            <w:pPr>
              <w:rPr>
                <w:sz w:val="22"/>
                <w:szCs w:val="22"/>
              </w:rPr>
            </w:pPr>
          </w:p>
          <w:p w14:paraId="596CEC2E" w14:textId="77777777" w:rsidR="001808C5" w:rsidRDefault="001808C5" w:rsidP="00E33FD3">
            <w:pPr>
              <w:rPr>
                <w:sz w:val="22"/>
                <w:szCs w:val="22"/>
              </w:rPr>
            </w:pPr>
          </w:p>
          <w:p w14:paraId="78ACC92D" w14:textId="4DA54C4C" w:rsidR="00E33FD3" w:rsidRPr="00747B47" w:rsidRDefault="00E33FD3" w:rsidP="00E33FD3">
            <w:pPr>
              <w:rPr>
                <w:sz w:val="22"/>
                <w:szCs w:val="22"/>
              </w:rPr>
            </w:pPr>
            <w:r w:rsidRPr="00747B47">
              <w:rPr>
                <w:sz w:val="22"/>
                <w:szCs w:val="22"/>
              </w:rPr>
              <w:t xml:space="preserve">Saskaņā ar spēkā esošo regulējumu, </w:t>
            </w:r>
            <w:r w:rsidR="005E43B6" w:rsidRPr="00747B47">
              <w:rPr>
                <w:sz w:val="22"/>
                <w:szCs w:val="22"/>
              </w:rPr>
              <w:t xml:space="preserve">papildus lašu un taimiņu licencētās makšķerēšanas vietām, </w:t>
            </w:r>
            <w:r w:rsidRPr="00747B47">
              <w:rPr>
                <w:sz w:val="22"/>
                <w:szCs w:val="22"/>
              </w:rPr>
              <w:t xml:space="preserve">personām </w:t>
            </w:r>
            <w:r w:rsidR="006E44D3" w:rsidRPr="00747B47">
              <w:rPr>
                <w:sz w:val="22"/>
                <w:szCs w:val="22"/>
              </w:rPr>
              <w:t xml:space="preserve">jau tagad ir </w:t>
            </w:r>
            <w:r w:rsidRPr="00747B47">
              <w:rPr>
                <w:sz w:val="22"/>
                <w:szCs w:val="22"/>
              </w:rPr>
              <w:t xml:space="preserve">atļauts lomā paturēt vienu lasi un </w:t>
            </w:r>
            <w:r w:rsidRPr="00747B47">
              <w:rPr>
                <w:sz w:val="22"/>
                <w:szCs w:val="22"/>
              </w:rPr>
              <w:lastRenderedPageBreak/>
              <w:t>taimiņu</w:t>
            </w:r>
            <w:r w:rsidR="005E43B6" w:rsidRPr="00747B47">
              <w:rPr>
                <w:sz w:val="22"/>
                <w:szCs w:val="22"/>
              </w:rPr>
              <w:t>,</w:t>
            </w:r>
            <w:r w:rsidR="005E43B6" w:rsidRPr="00747B47">
              <w:t xml:space="preserve"> </w:t>
            </w:r>
            <w:r w:rsidR="005E43B6" w:rsidRPr="00747B47">
              <w:rPr>
                <w:sz w:val="22"/>
                <w:szCs w:val="22"/>
              </w:rPr>
              <w:t xml:space="preserve">kas noķerts Baltijas jūras un Rīgas līča piekrastes ūdeņos </w:t>
            </w:r>
            <w:r w:rsidR="0000609A" w:rsidRPr="00747B47">
              <w:rPr>
                <w:sz w:val="22"/>
                <w:szCs w:val="22"/>
              </w:rPr>
              <w:t xml:space="preserve">(šobrīd, ievērojot Eiropas Savienības regulējumu - vienu lasi tikai ar nogrieztu taukspuru) </w:t>
            </w:r>
            <w:r w:rsidR="005E43B6" w:rsidRPr="00747B47">
              <w:rPr>
                <w:sz w:val="22"/>
                <w:szCs w:val="22"/>
              </w:rPr>
              <w:t>vai Buļļupē, Sausajā Daugavā un Daugavā posmā no ietekas jūrā līdz Rīgas HES.</w:t>
            </w:r>
          </w:p>
          <w:p w14:paraId="0E98729B" w14:textId="4C0363CF" w:rsidR="00E33FD3" w:rsidRPr="00747B47" w:rsidRDefault="006E44D3" w:rsidP="00E33FD3">
            <w:pPr>
              <w:rPr>
                <w:sz w:val="22"/>
                <w:szCs w:val="22"/>
              </w:rPr>
            </w:pPr>
            <w:r w:rsidRPr="00747B47">
              <w:rPr>
                <w:sz w:val="22"/>
                <w:szCs w:val="22"/>
              </w:rPr>
              <w:t>Tātad šādas lašu, taimiņu ieguves</w:t>
            </w:r>
            <w:r w:rsidR="00CB28F2">
              <w:rPr>
                <w:sz w:val="22"/>
                <w:szCs w:val="22"/>
              </w:rPr>
              <w:t xml:space="preserve"> iespējas</w:t>
            </w:r>
            <w:r w:rsidRPr="00747B47">
              <w:rPr>
                <w:sz w:val="22"/>
                <w:szCs w:val="22"/>
              </w:rPr>
              <w:t xml:space="preserve"> jau pastāv.</w:t>
            </w:r>
          </w:p>
        </w:tc>
      </w:tr>
      <w:tr w:rsidR="00B468CB" w:rsidRPr="00747B47" w14:paraId="6C976326" w14:textId="77777777" w:rsidTr="00E63649">
        <w:tc>
          <w:tcPr>
            <w:tcW w:w="750" w:type="dxa"/>
            <w:shd w:val="clear" w:color="auto" w:fill="FFFFFF"/>
            <w:noWrap/>
            <w:tcMar>
              <w:top w:w="75" w:type="dxa"/>
              <w:left w:w="75" w:type="dxa"/>
              <w:bottom w:w="75" w:type="dxa"/>
              <w:right w:w="75" w:type="dxa"/>
            </w:tcMar>
          </w:tcPr>
          <w:p w14:paraId="5BB1D228" w14:textId="77777777" w:rsidR="00B468CB" w:rsidRPr="00747B47" w:rsidRDefault="00BC7350" w:rsidP="00253F03">
            <w:pPr>
              <w:rPr>
                <w:sz w:val="22"/>
                <w:szCs w:val="22"/>
              </w:rPr>
            </w:pPr>
            <w:r w:rsidRPr="00747B47">
              <w:rPr>
                <w:sz w:val="22"/>
                <w:szCs w:val="22"/>
              </w:rPr>
              <w:lastRenderedPageBreak/>
              <w:t>12.</w:t>
            </w:r>
          </w:p>
        </w:tc>
        <w:tc>
          <w:tcPr>
            <w:tcW w:w="2363" w:type="dxa"/>
            <w:shd w:val="clear" w:color="auto" w:fill="FFFFFF"/>
            <w:noWrap/>
            <w:tcMar>
              <w:top w:w="75" w:type="dxa"/>
              <w:left w:w="75" w:type="dxa"/>
              <w:bottom w:w="75" w:type="dxa"/>
              <w:right w:w="75" w:type="dxa"/>
            </w:tcMar>
          </w:tcPr>
          <w:p w14:paraId="4FD83028" w14:textId="77777777" w:rsidR="00B468CB" w:rsidRPr="00747B47" w:rsidRDefault="00BC7350" w:rsidP="00253F03">
            <w:pPr>
              <w:rPr>
                <w:sz w:val="22"/>
                <w:szCs w:val="22"/>
              </w:rPr>
            </w:pPr>
            <w:r w:rsidRPr="00747B47">
              <w:rPr>
                <w:sz w:val="22"/>
                <w:szCs w:val="22"/>
              </w:rPr>
              <w:t>Privātpersona</w:t>
            </w:r>
          </w:p>
        </w:tc>
        <w:tc>
          <w:tcPr>
            <w:tcW w:w="5184" w:type="dxa"/>
            <w:shd w:val="clear" w:color="auto" w:fill="FFFFFF"/>
            <w:noWrap/>
            <w:tcMar>
              <w:top w:w="75" w:type="dxa"/>
              <w:left w:w="75" w:type="dxa"/>
              <w:bottom w:w="75" w:type="dxa"/>
              <w:right w:w="75" w:type="dxa"/>
            </w:tcMar>
          </w:tcPr>
          <w:p w14:paraId="33BC5064" w14:textId="77777777" w:rsidR="00B468CB" w:rsidRPr="00747B47" w:rsidRDefault="00BC7350" w:rsidP="00253F03">
            <w:pPr>
              <w:rPr>
                <w:sz w:val="22"/>
                <w:szCs w:val="22"/>
              </w:rPr>
            </w:pPr>
            <w:r w:rsidRPr="00747B47">
              <w:rPr>
                <w:sz w:val="22"/>
                <w:szCs w:val="22"/>
              </w:rPr>
              <w:t xml:space="preserve">Noteikt ar likumu, ka Latvenergo izmaksātā kompensācija par kaitējumu videi, </w:t>
            </w:r>
            <w:r w:rsidRPr="00747B47">
              <w:rPr>
                <w:b/>
                <w:bCs/>
                <w:sz w:val="22"/>
                <w:szCs w:val="22"/>
              </w:rPr>
              <w:t>tiek iztēreta proporcināli arī zivju resursu atjaunošanai virs HES</w:t>
            </w:r>
            <w:r w:rsidRPr="00747B47">
              <w:rPr>
                <w:sz w:val="22"/>
                <w:szCs w:val="22"/>
              </w:rPr>
              <w:t>, nevis kā tagad tikai zem Rīgas HES un lašveidīgo zivju pavairošanai, kas faktiski uztur zivjaudzētavas un zveijnieku kooperatīvus Rīgas reģionā.  </w:t>
            </w:r>
            <w:r w:rsidRPr="00747B47">
              <w:rPr>
                <w:sz w:val="22"/>
                <w:szCs w:val="22"/>
              </w:rPr>
              <w:br/>
              <w:t>Zivju pavairošana virs HES ilgtermiņā veicinās makšķernieku interesi reģionā, kas veicinās lauku tūrismu un attīstību Daugavas krastu reģionā, kas valstij nesīs jaunas darbavietas un papildus nodokļu makšājumus.   </w:t>
            </w:r>
          </w:p>
        </w:tc>
        <w:tc>
          <w:tcPr>
            <w:tcW w:w="1559" w:type="dxa"/>
            <w:shd w:val="clear" w:color="auto" w:fill="FFFFFF"/>
            <w:noWrap/>
            <w:tcMar>
              <w:top w:w="75" w:type="dxa"/>
              <w:left w:w="75" w:type="dxa"/>
              <w:bottom w:w="75" w:type="dxa"/>
              <w:right w:w="75" w:type="dxa"/>
            </w:tcMar>
          </w:tcPr>
          <w:p w14:paraId="5A64C858" w14:textId="6C4B2A91" w:rsidR="00B468CB" w:rsidRPr="00747B47" w:rsidRDefault="005E43B6" w:rsidP="00253F03">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1ADB39A9" w14:textId="0E6F1B7F" w:rsidR="00B468CB" w:rsidRPr="00747B47" w:rsidRDefault="005E43B6" w:rsidP="00253F03">
            <w:pPr>
              <w:rPr>
                <w:sz w:val="22"/>
                <w:szCs w:val="22"/>
              </w:rPr>
            </w:pPr>
            <w:r w:rsidRPr="00747B47">
              <w:rPr>
                <w:sz w:val="22"/>
                <w:szCs w:val="22"/>
              </w:rPr>
              <w:t>Priekšlikums neattiecas uz noteikumu projektu.</w:t>
            </w:r>
          </w:p>
          <w:p w14:paraId="6766C4C3" w14:textId="5326947F" w:rsidR="005E43B6" w:rsidRPr="00747B47" w:rsidRDefault="0000609A" w:rsidP="0063036C">
            <w:pPr>
              <w:rPr>
                <w:sz w:val="22"/>
                <w:szCs w:val="22"/>
              </w:rPr>
            </w:pPr>
            <w:r w:rsidRPr="00747B47">
              <w:rPr>
                <w:sz w:val="22"/>
                <w:szCs w:val="22"/>
              </w:rPr>
              <w:t xml:space="preserve">Informācijai - zivju resursu atražošana Daugavas baseinā </w:t>
            </w:r>
            <w:r w:rsidR="006E44D3" w:rsidRPr="00747B47">
              <w:rPr>
                <w:sz w:val="22"/>
                <w:szCs w:val="22"/>
              </w:rPr>
              <w:t xml:space="preserve">jau šobrīd </w:t>
            </w:r>
            <w:r w:rsidRPr="00747B47">
              <w:rPr>
                <w:sz w:val="22"/>
                <w:szCs w:val="22"/>
              </w:rPr>
              <w:t xml:space="preserve">notiek arī tās ūdenskrātuvēs, dažādos Daugavas posmos (Daugavas grīva, Tome, Ķegums, Ciemupe, Kokneses līcis, Pļaviņas, Aizkraukle), </w:t>
            </w:r>
            <w:r w:rsidR="0034664A" w:rsidRPr="00747B47">
              <w:rPr>
                <w:sz w:val="22"/>
                <w:szCs w:val="22"/>
              </w:rPr>
              <w:t xml:space="preserve">kā arī </w:t>
            </w:r>
            <w:r w:rsidRPr="00747B47">
              <w:rPr>
                <w:sz w:val="22"/>
                <w:szCs w:val="22"/>
              </w:rPr>
              <w:t xml:space="preserve">Lielajā un Mazajā Juglā. Papildus lašiem un taimiņiem tiek izlaistas arī vimbas, zandarti un nēģu kāpuri. Plašāka informācija par izlaistajiem zivju mazuļiem pieejama šeit: </w:t>
            </w:r>
            <w:hyperlink r:id="rId10" w:history="1">
              <w:r w:rsidR="0063036C" w:rsidRPr="00747B47">
                <w:rPr>
                  <w:rStyle w:val="Hyperlink"/>
                  <w:sz w:val="22"/>
                  <w:szCs w:val="22"/>
                </w:rPr>
                <w:t>https://www.zm.gov.lv/lv/bior-zivju-audzetavas-izaudzeto-zivju-mazulu-ielaisana-dabiskajas-udenstilpnes</w:t>
              </w:r>
            </w:hyperlink>
            <w:r w:rsidR="0063036C" w:rsidRPr="00747B47">
              <w:rPr>
                <w:sz w:val="22"/>
                <w:szCs w:val="22"/>
              </w:rPr>
              <w:t xml:space="preserve"> </w:t>
            </w:r>
          </w:p>
        </w:tc>
      </w:tr>
      <w:tr w:rsidR="00B468CB" w:rsidRPr="00747B47" w14:paraId="507E188A" w14:textId="77777777" w:rsidTr="00E63649">
        <w:tc>
          <w:tcPr>
            <w:tcW w:w="750" w:type="dxa"/>
            <w:shd w:val="clear" w:color="auto" w:fill="FFFFFF"/>
            <w:noWrap/>
            <w:tcMar>
              <w:top w:w="75" w:type="dxa"/>
              <w:left w:w="75" w:type="dxa"/>
              <w:bottom w:w="75" w:type="dxa"/>
              <w:right w:w="75" w:type="dxa"/>
            </w:tcMar>
          </w:tcPr>
          <w:p w14:paraId="06C3A1BE" w14:textId="77777777" w:rsidR="00B468CB" w:rsidRPr="00747B47" w:rsidRDefault="00BC7350" w:rsidP="00253F03">
            <w:pPr>
              <w:rPr>
                <w:sz w:val="22"/>
                <w:szCs w:val="22"/>
              </w:rPr>
            </w:pPr>
            <w:r w:rsidRPr="00747B47">
              <w:rPr>
                <w:sz w:val="22"/>
                <w:szCs w:val="22"/>
              </w:rPr>
              <w:t>13.</w:t>
            </w:r>
          </w:p>
        </w:tc>
        <w:tc>
          <w:tcPr>
            <w:tcW w:w="2363" w:type="dxa"/>
            <w:shd w:val="clear" w:color="auto" w:fill="FFFFFF"/>
            <w:noWrap/>
            <w:tcMar>
              <w:top w:w="75" w:type="dxa"/>
              <w:left w:w="75" w:type="dxa"/>
              <w:bottom w:w="75" w:type="dxa"/>
              <w:right w:w="75" w:type="dxa"/>
            </w:tcMar>
          </w:tcPr>
          <w:p w14:paraId="1A20B018" w14:textId="77777777" w:rsidR="00B468CB" w:rsidRPr="00747B47" w:rsidRDefault="00BC7350" w:rsidP="00253F03">
            <w:pPr>
              <w:rPr>
                <w:sz w:val="22"/>
                <w:szCs w:val="22"/>
              </w:rPr>
            </w:pPr>
            <w:r w:rsidRPr="00747B47">
              <w:rPr>
                <w:sz w:val="22"/>
                <w:szCs w:val="22"/>
              </w:rPr>
              <w:t>Privātpersona</w:t>
            </w:r>
          </w:p>
        </w:tc>
        <w:tc>
          <w:tcPr>
            <w:tcW w:w="5184" w:type="dxa"/>
            <w:shd w:val="clear" w:color="auto" w:fill="FFFFFF"/>
            <w:noWrap/>
            <w:tcMar>
              <w:top w:w="75" w:type="dxa"/>
              <w:left w:w="75" w:type="dxa"/>
              <w:bottom w:w="75" w:type="dxa"/>
              <w:right w:w="75" w:type="dxa"/>
            </w:tcMar>
          </w:tcPr>
          <w:p w14:paraId="731059CA" w14:textId="77777777" w:rsidR="00B468CB" w:rsidRPr="00747B47" w:rsidRDefault="00BC7350" w:rsidP="00253F03">
            <w:pPr>
              <w:rPr>
                <w:sz w:val="22"/>
                <w:szCs w:val="22"/>
              </w:rPr>
            </w:pPr>
            <w:r w:rsidRPr="00747B47">
              <w:rPr>
                <w:sz w:val="22"/>
                <w:szCs w:val="22"/>
              </w:rPr>
              <w:t xml:space="preserve">Ar likumu </w:t>
            </w:r>
            <w:r w:rsidRPr="00747B47">
              <w:rPr>
                <w:b/>
                <w:bCs/>
                <w:sz w:val="22"/>
                <w:szCs w:val="22"/>
              </w:rPr>
              <w:t>aizliegt rūpniecisko zveju un pašpatēriņa zveju ar tīkliem un murdiem</w:t>
            </w:r>
            <w:r w:rsidRPr="00747B47">
              <w:rPr>
                <w:sz w:val="22"/>
                <w:szCs w:val="22"/>
              </w:rPr>
              <w:t xml:space="preserve"> Latvijas Republikas iekšejos ūdeņos, izņemot kontroles zveju zinātniskas izpētes vajadzībām.  </w:t>
            </w:r>
          </w:p>
        </w:tc>
        <w:tc>
          <w:tcPr>
            <w:tcW w:w="1559" w:type="dxa"/>
            <w:shd w:val="clear" w:color="auto" w:fill="FFFFFF"/>
            <w:noWrap/>
            <w:tcMar>
              <w:top w:w="75" w:type="dxa"/>
              <w:left w:w="75" w:type="dxa"/>
              <w:bottom w:w="75" w:type="dxa"/>
              <w:right w:w="75" w:type="dxa"/>
            </w:tcMar>
          </w:tcPr>
          <w:p w14:paraId="555188C0" w14:textId="43D933BF" w:rsidR="00B468CB" w:rsidRPr="00747B47" w:rsidRDefault="00B873C7" w:rsidP="00253F03">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33F81D05" w14:textId="24391403" w:rsidR="00B468CB" w:rsidRPr="00747B47" w:rsidRDefault="00B873C7" w:rsidP="00253F03">
            <w:pPr>
              <w:rPr>
                <w:sz w:val="22"/>
                <w:szCs w:val="22"/>
              </w:rPr>
            </w:pPr>
            <w:r w:rsidRPr="00747B47">
              <w:rPr>
                <w:sz w:val="22"/>
                <w:szCs w:val="22"/>
              </w:rPr>
              <w:t>Priekšlikums nav saistīts ar noteikumu projektu.</w:t>
            </w:r>
          </w:p>
        </w:tc>
      </w:tr>
      <w:tr w:rsidR="00B468CB" w:rsidRPr="00747B47" w14:paraId="7DA395CC" w14:textId="77777777" w:rsidTr="00E63649">
        <w:tc>
          <w:tcPr>
            <w:tcW w:w="750" w:type="dxa"/>
            <w:shd w:val="clear" w:color="auto" w:fill="FFFFFF"/>
            <w:noWrap/>
            <w:tcMar>
              <w:top w:w="75" w:type="dxa"/>
              <w:left w:w="75" w:type="dxa"/>
              <w:bottom w:w="75" w:type="dxa"/>
              <w:right w:w="75" w:type="dxa"/>
            </w:tcMar>
          </w:tcPr>
          <w:p w14:paraId="10804A2A" w14:textId="77777777" w:rsidR="00B468CB" w:rsidRPr="00747B47" w:rsidRDefault="00BC7350" w:rsidP="00253F03">
            <w:pPr>
              <w:rPr>
                <w:sz w:val="22"/>
                <w:szCs w:val="22"/>
              </w:rPr>
            </w:pPr>
            <w:r w:rsidRPr="00747B47">
              <w:rPr>
                <w:sz w:val="22"/>
                <w:szCs w:val="22"/>
              </w:rPr>
              <w:t>14.</w:t>
            </w:r>
          </w:p>
        </w:tc>
        <w:tc>
          <w:tcPr>
            <w:tcW w:w="2363" w:type="dxa"/>
            <w:shd w:val="clear" w:color="auto" w:fill="FFFFFF"/>
            <w:noWrap/>
            <w:tcMar>
              <w:top w:w="75" w:type="dxa"/>
              <w:left w:w="75" w:type="dxa"/>
              <w:bottom w:w="75" w:type="dxa"/>
              <w:right w:w="75" w:type="dxa"/>
            </w:tcMar>
          </w:tcPr>
          <w:p w14:paraId="24A9F38B" w14:textId="77777777" w:rsidR="00B468CB" w:rsidRPr="00747B47" w:rsidRDefault="00BC7350" w:rsidP="00253F03">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26F0DD83" w14:textId="77777777" w:rsidR="00B468CB" w:rsidRPr="00747B47" w:rsidRDefault="00BC7350" w:rsidP="00253F03">
            <w:pPr>
              <w:rPr>
                <w:sz w:val="22"/>
                <w:szCs w:val="22"/>
              </w:rPr>
            </w:pPr>
            <w:r w:rsidRPr="00747B47">
              <w:rPr>
                <w:sz w:val="22"/>
                <w:szCs w:val="22"/>
              </w:rPr>
              <w:t>Nepieciešams makšķerēšanas noteikumos ieviest šādu punktu. </w:t>
            </w:r>
            <w:r w:rsidRPr="00747B47">
              <w:rPr>
                <w:sz w:val="22"/>
                <w:szCs w:val="22"/>
              </w:rPr>
              <w:br/>
            </w:r>
            <w:r w:rsidRPr="00D201F6">
              <w:rPr>
                <w:b/>
                <w:bCs/>
                <w:sz w:val="22"/>
                <w:szCs w:val="22"/>
              </w:rPr>
              <w:t xml:space="preserve">No 1. marta līdz 30. aprīlim aizliegts izmantot ēsmai zivis jebkuros ūdeņos, </w:t>
            </w:r>
            <w:r w:rsidRPr="00D201F6">
              <w:rPr>
                <w:b/>
                <w:bCs/>
                <w:color w:val="auto"/>
                <w:sz w:val="22"/>
                <w:szCs w:val="22"/>
              </w:rPr>
              <w:t>kā arī makšķerēt ar mākslīgo ēsmu</w:t>
            </w:r>
            <w:r w:rsidRPr="00D201F6">
              <w:rPr>
                <w:color w:val="auto"/>
                <w:sz w:val="22"/>
                <w:szCs w:val="22"/>
              </w:rPr>
              <w:t xml:space="preserve">,  </w:t>
            </w:r>
            <w:r w:rsidRPr="00747B47">
              <w:rPr>
                <w:sz w:val="22"/>
                <w:szCs w:val="22"/>
              </w:rPr>
              <w:t>izņemot Baltijas jūras un Rīgas jūras līča ūdeņus.</w:t>
            </w:r>
            <w:r w:rsidRPr="00747B47">
              <w:rPr>
                <w:sz w:val="22"/>
                <w:szCs w:val="22"/>
              </w:rPr>
              <w:br/>
              <w:t xml:space="preserve">Komentārs - patreizējā makšķerēšanas noteikumu redakcijā pavasarī ir noteikts līdaku paturēšanas liegums nārsta laikā, bet nav aizliegts "ar lieliem mānekļiem ķert asarus līdaku nārstu vietās". Ieviešot šadu punktu makšķerēšanas noteikumos, tiks samazināta nelegāla </w:t>
            </w:r>
            <w:r w:rsidRPr="00747B47">
              <w:rPr>
                <w:sz w:val="22"/>
                <w:szCs w:val="22"/>
              </w:rPr>
              <w:lastRenderedPageBreak/>
              <w:t>līdaku paturēšana lieguma laikā,  mazāk tiks traucēts līdaku nārsts, kā arī tiks samazināta "cemmerēšana" pavasara zivju koncentrācijas vietās, arī ar smalkākiem makšķerēšanas rīkiem.</w:t>
            </w:r>
          </w:p>
        </w:tc>
        <w:tc>
          <w:tcPr>
            <w:tcW w:w="1559" w:type="dxa"/>
            <w:shd w:val="clear" w:color="auto" w:fill="FFFFFF"/>
            <w:noWrap/>
            <w:tcMar>
              <w:top w:w="75" w:type="dxa"/>
              <w:left w:w="75" w:type="dxa"/>
              <w:bottom w:w="75" w:type="dxa"/>
              <w:right w:w="75" w:type="dxa"/>
            </w:tcMar>
          </w:tcPr>
          <w:p w14:paraId="016E9F0B" w14:textId="4BD8382C" w:rsidR="00B873C7" w:rsidRPr="00747B47" w:rsidRDefault="00B873C7" w:rsidP="00253F03">
            <w:pPr>
              <w:rPr>
                <w:sz w:val="22"/>
                <w:szCs w:val="22"/>
              </w:rPr>
            </w:pPr>
            <w:r w:rsidRPr="00747B47">
              <w:rPr>
                <w:sz w:val="22"/>
                <w:szCs w:val="22"/>
              </w:rPr>
              <w:lastRenderedPageBreak/>
              <w:t>Nav ņemts vērā</w:t>
            </w:r>
          </w:p>
        </w:tc>
        <w:tc>
          <w:tcPr>
            <w:tcW w:w="4711" w:type="dxa"/>
            <w:shd w:val="clear" w:color="auto" w:fill="FFFFFF"/>
            <w:noWrap/>
            <w:tcMar>
              <w:top w:w="75" w:type="dxa"/>
              <w:left w:w="75" w:type="dxa"/>
              <w:bottom w:w="75" w:type="dxa"/>
              <w:right w:w="75" w:type="dxa"/>
            </w:tcMar>
          </w:tcPr>
          <w:p w14:paraId="3C050D2D" w14:textId="77777777" w:rsidR="00B468CB" w:rsidRPr="00747B47" w:rsidRDefault="0063036C" w:rsidP="00253F03">
            <w:pPr>
              <w:rPr>
                <w:sz w:val="22"/>
                <w:szCs w:val="22"/>
              </w:rPr>
            </w:pPr>
            <w:r w:rsidRPr="00747B47">
              <w:rPr>
                <w:sz w:val="22"/>
                <w:szCs w:val="22"/>
              </w:rPr>
              <w:t xml:space="preserve">Priekšlikums nav saistīts ar sagatavoto noteikumu projekta redakciju, </w:t>
            </w:r>
            <w:r w:rsidR="0034664A" w:rsidRPr="00747B47">
              <w:rPr>
                <w:sz w:val="22"/>
                <w:szCs w:val="22"/>
              </w:rPr>
              <w:t>un uz to attiecas identisks skaidrojums, kā par šī Viedokļu pārskata 5.punkta priekšlikumu.</w:t>
            </w:r>
          </w:p>
          <w:p w14:paraId="0BD8222B" w14:textId="54C54CE0" w:rsidR="00737D49" w:rsidRPr="00747B47" w:rsidRDefault="00987F3C" w:rsidP="00253F03">
            <w:pPr>
              <w:rPr>
                <w:sz w:val="22"/>
                <w:szCs w:val="22"/>
              </w:rPr>
            </w:pPr>
            <w:bookmarkStart w:id="0" w:name="_Hlk159492156"/>
            <w:r w:rsidRPr="00987F3C">
              <w:rPr>
                <w:sz w:val="22"/>
                <w:szCs w:val="22"/>
              </w:rPr>
              <w:t xml:space="preserve">Priekšlikums apspriests arī padomes 21.02.2024. sēdē. </w:t>
            </w:r>
            <w:r w:rsidR="00D201F6">
              <w:rPr>
                <w:sz w:val="22"/>
                <w:szCs w:val="22"/>
              </w:rPr>
              <w:t>Š</w:t>
            </w:r>
            <w:r w:rsidR="004367EB">
              <w:rPr>
                <w:sz w:val="22"/>
                <w:szCs w:val="22"/>
              </w:rPr>
              <w:t xml:space="preserve">ajā lieguma periodā notiek lašveidīgo zivju sugu </w:t>
            </w:r>
            <w:r w:rsidR="00D201F6">
              <w:rPr>
                <w:sz w:val="22"/>
                <w:szCs w:val="22"/>
              </w:rPr>
              <w:t>ķeršana licencētajā makšķerēšanā</w:t>
            </w:r>
            <w:r w:rsidR="004367EB">
              <w:rPr>
                <w:sz w:val="22"/>
                <w:szCs w:val="22"/>
              </w:rPr>
              <w:t>, kurā var izmantot tikai mākslīgo ēsmu.</w:t>
            </w:r>
            <w:bookmarkEnd w:id="0"/>
            <w:r w:rsidR="00D201F6">
              <w:t xml:space="preserve"> </w:t>
            </w:r>
            <w:r w:rsidR="00D201F6">
              <w:rPr>
                <w:sz w:val="22"/>
                <w:szCs w:val="22"/>
              </w:rPr>
              <w:t>Turklāt noteikumos ir paredzēts, ka</w:t>
            </w:r>
            <w:r w:rsidR="00D201F6" w:rsidRPr="00D201F6">
              <w:rPr>
                <w:sz w:val="22"/>
                <w:szCs w:val="22"/>
              </w:rPr>
              <w:t xml:space="preserve"> zivis aizliegts lieguma periodā </w:t>
            </w:r>
            <w:r w:rsidR="00D201F6" w:rsidRPr="00D201F6">
              <w:rPr>
                <w:sz w:val="22"/>
                <w:szCs w:val="22"/>
              </w:rPr>
              <w:lastRenderedPageBreak/>
              <w:t>paturēt lomā, bet nav aizliegta makšķerēšana kā tāda.</w:t>
            </w:r>
            <w:r w:rsidR="00B670D3">
              <w:rPr>
                <w:sz w:val="22"/>
                <w:szCs w:val="22"/>
              </w:rPr>
              <w:t xml:space="preserve"> Šāds ierobežojums būtu pārmērīgs.</w:t>
            </w:r>
          </w:p>
        </w:tc>
      </w:tr>
      <w:tr w:rsidR="00B468CB" w:rsidRPr="00747B47" w14:paraId="5CE071A0" w14:textId="77777777" w:rsidTr="00E63649">
        <w:tc>
          <w:tcPr>
            <w:tcW w:w="750" w:type="dxa"/>
            <w:shd w:val="clear" w:color="auto" w:fill="FFFFFF"/>
            <w:noWrap/>
            <w:tcMar>
              <w:top w:w="75" w:type="dxa"/>
              <w:left w:w="75" w:type="dxa"/>
              <w:bottom w:w="75" w:type="dxa"/>
              <w:right w:w="75" w:type="dxa"/>
            </w:tcMar>
          </w:tcPr>
          <w:p w14:paraId="07B6B813" w14:textId="77777777" w:rsidR="00B468CB" w:rsidRPr="00747B47" w:rsidRDefault="00BC7350" w:rsidP="00253F03">
            <w:pPr>
              <w:rPr>
                <w:sz w:val="22"/>
                <w:szCs w:val="22"/>
              </w:rPr>
            </w:pPr>
            <w:r w:rsidRPr="00747B47">
              <w:rPr>
                <w:sz w:val="22"/>
                <w:szCs w:val="22"/>
              </w:rPr>
              <w:lastRenderedPageBreak/>
              <w:t>15.</w:t>
            </w:r>
          </w:p>
        </w:tc>
        <w:tc>
          <w:tcPr>
            <w:tcW w:w="2363" w:type="dxa"/>
            <w:shd w:val="clear" w:color="auto" w:fill="FFFFFF"/>
            <w:noWrap/>
            <w:tcMar>
              <w:top w:w="75" w:type="dxa"/>
              <w:left w:w="75" w:type="dxa"/>
              <w:bottom w:w="75" w:type="dxa"/>
              <w:right w:w="75" w:type="dxa"/>
            </w:tcMar>
          </w:tcPr>
          <w:p w14:paraId="07C05DA3" w14:textId="55DB440B" w:rsidR="00B468CB" w:rsidRPr="00747B47" w:rsidRDefault="00BC7350" w:rsidP="00253F03">
            <w:pPr>
              <w:rPr>
                <w:sz w:val="22"/>
                <w:szCs w:val="22"/>
              </w:rPr>
            </w:pPr>
            <w:r w:rsidRPr="00747B47">
              <w:rPr>
                <w:sz w:val="22"/>
                <w:szCs w:val="22"/>
              </w:rPr>
              <w:t>-</w:t>
            </w:r>
          </w:p>
        </w:tc>
        <w:tc>
          <w:tcPr>
            <w:tcW w:w="5184" w:type="dxa"/>
            <w:shd w:val="clear" w:color="auto" w:fill="FFFFFF"/>
            <w:noWrap/>
            <w:tcMar>
              <w:top w:w="75" w:type="dxa"/>
              <w:left w:w="75" w:type="dxa"/>
              <w:bottom w:w="75" w:type="dxa"/>
              <w:right w:w="75" w:type="dxa"/>
            </w:tcMar>
          </w:tcPr>
          <w:p w14:paraId="79D4FA8C" w14:textId="77777777" w:rsidR="00B468CB" w:rsidRPr="00747B47" w:rsidRDefault="00BC7350" w:rsidP="00253F03">
            <w:pPr>
              <w:rPr>
                <w:sz w:val="22"/>
                <w:szCs w:val="22"/>
              </w:rPr>
            </w:pPr>
            <w:r w:rsidRPr="00747B47">
              <w:rPr>
                <w:sz w:val="22"/>
                <w:szCs w:val="22"/>
              </w:rPr>
              <w:t xml:space="preserve">Lūdzam </w:t>
            </w:r>
            <w:r w:rsidRPr="001808C5">
              <w:rPr>
                <w:b/>
                <w:bCs/>
                <w:sz w:val="22"/>
                <w:szCs w:val="22"/>
              </w:rPr>
              <w:t>precizēt MK noteikumu 1. pielikumā 14. un 16</w:t>
            </w:r>
            <w:r w:rsidRPr="00747B47">
              <w:rPr>
                <w:sz w:val="22"/>
                <w:szCs w:val="22"/>
              </w:rPr>
              <w:t xml:space="preserve">. Nr.p.k. norādītās makšķerēšanas lieguma zonas </w:t>
            </w:r>
            <w:r w:rsidRPr="001808C5">
              <w:rPr>
                <w:sz w:val="22"/>
                <w:szCs w:val="22"/>
              </w:rPr>
              <w:t xml:space="preserve">virzienu </w:t>
            </w:r>
            <w:r w:rsidRPr="00747B47">
              <w:rPr>
                <w:sz w:val="22"/>
                <w:szCs w:val="22"/>
              </w:rPr>
              <w:t xml:space="preserve">no 1. oktobra līdz 31. decembrim </w:t>
            </w:r>
            <w:r w:rsidRPr="001808C5">
              <w:rPr>
                <w:b/>
                <w:bCs/>
                <w:sz w:val="22"/>
                <w:szCs w:val="22"/>
              </w:rPr>
              <w:t>Mazajā Juglā un Lielajā Juglā, aizstājot vārdus "augšup pa" ar "augšup pret"</w:t>
            </w:r>
            <w:r w:rsidRPr="00747B47">
              <w:rPr>
                <w:bCs/>
                <w:sz w:val="22"/>
                <w:szCs w:val="22"/>
              </w:rPr>
              <w:t>,</w:t>
            </w:r>
            <w:r w:rsidRPr="00747B47">
              <w:rPr>
                <w:sz w:val="22"/>
                <w:szCs w:val="22"/>
              </w:rPr>
              <w:t xml:space="preserve"> ņemot vērā, ka abas upes ietek Juglas ezerā, un tās plūst virzienā no austrumiem, nevis uz austrumiem. Vēršam uzmanību, ka pašreiz nekorekti norādītais lieguma zonu virziens ir radījis pārpratumus, kurā tad no upju zonām drīkst spiningot rudenī.</w:t>
            </w:r>
          </w:p>
        </w:tc>
        <w:tc>
          <w:tcPr>
            <w:tcW w:w="1559" w:type="dxa"/>
            <w:shd w:val="clear" w:color="auto" w:fill="FFFFFF"/>
            <w:noWrap/>
            <w:tcMar>
              <w:top w:w="75" w:type="dxa"/>
              <w:left w:w="75" w:type="dxa"/>
              <w:bottom w:w="75" w:type="dxa"/>
              <w:right w:w="75" w:type="dxa"/>
            </w:tcMar>
          </w:tcPr>
          <w:p w14:paraId="7A9CBFDF" w14:textId="443DB0CA" w:rsidR="00B468CB" w:rsidRPr="00747B47" w:rsidRDefault="00B873C7" w:rsidP="00253F03">
            <w:pPr>
              <w:rPr>
                <w:color w:val="auto"/>
                <w:sz w:val="22"/>
                <w:szCs w:val="22"/>
              </w:rPr>
            </w:pPr>
            <w:r w:rsidRPr="00747B47">
              <w:rPr>
                <w:color w:val="auto"/>
                <w:sz w:val="22"/>
                <w:szCs w:val="22"/>
              </w:rPr>
              <w:t>Ņemts vērā</w:t>
            </w:r>
          </w:p>
        </w:tc>
        <w:tc>
          <w:tcPr>
            <w:tcW w:w="4711" w:type="dxa"/>
            <w:shd w:val="clear" w:color="auto" w:fill="FFFFFF"/>
            <w:noWrap/>
            <w:tcMar>
              <w:top w:w="75" w:type="dxa"/>
              <w:left w:w="75" w:type="dxa"/>
              <w:bottom w:w="75" w:type="dxa"/>
              <w:right w:w="75" w:type="dxa"/>
            </w:tcMar>
          </w:tcPr>
          <w:p w14:paraId="25A4023E" w14:textId="0D87CE50" w:rsidR="00B468CB" w:rsidRPr="00747B47" w:rsidRDefault="00B873C7" w:rsidP="00253F03">
            <w:pPr>
              <w:rPr>
                <w:sz w:val="22"/>
                <w:szCs w:val="22"/>
              </w:rPr>
            </w:pPr>
            <w:r w:rsidRPr="00747B47">
              <w:rPr>
                <w:color w:val="auto"/>
                <w:sz w:val="22"/>
                <w:szCs w:val="22"/>
              </w:rPr>
              <w:t xml:space="preserve">Lielā Jugla - augšup </w:t>
            </w:r>
            <w:r w:rsidRPr="00747B47">
              <w:rPr>
                <w:b/>
                <w:bCs/>
                <w:color w:val="auto"/>
                <w:sz w:val="22"/>
                <w:szCs w:val="22"/>
              </w:rPr>
              <w:t>pret</w:t>
            </w:r>
            <w:r w:rsidRPr="00747B47">
              <w:rPr>
                <w:color w:val="auto"/>
                <w:sz w:val="22"/>
                <w:szCs w:val="22"/>
              </w:rPr>
              <w:t> straumi līdz Ropažu HES aizsprostam</w:t>
            </w:r>
          </w:p>
          <w:p w14:paraId="6A79C752" w14:textId="5D61418E" w:rsidR="00B873C7" w:rsidRPr="00747B47" w:rsidRDefault="00B873C7" w:rsidP="00253F03">
            <w:pPr>
              <w:rPr>
                <w:sz w:val="22"/>
                <w:szCs w:val="22"/>
              </w:rPr>
            </w:pPr>
            <w:r w:rsidRPr="00747B47">
              <w:rPr>
                <w:color w:val="auto"/>
                <w:sz w:val="22"/>
                <w:szCs w:val="22"/>
              </w:rPr>
              <w:t xml:space="preserve">Mazā Jugla augšup </w:t>
            </w:r>
            <w:r w:rsidRPr="00747B47">
              <w:rPr>
                <w:b/>
                <w:bCs/>
                <w:color w:val="auto"/>
                <w:sz w:val="22"/>
                <w:szCs w:val="22"/>
              </w:rPr>
              <w:t>pret</w:t>
            </w:r>
            <w:r w:rsidRPr="00747B47">
              <w:rPr>
                <w:color w:val="auto"/>
                <w:sz w:val="22"/>
                <w:szCs w:val="22"/>
              </w:rPr>
              <w:t xml:space="preserve"> straumi līdz Dobelnieku HES aizspr</w:t>
            </w:r>
            <w:r w:rsidR="00935569" w:rsidRPr="00747B47">
              <w:rPr>
                <w:color w:val="auto"/>
                <w:sz w:val="22"/>
                <w:szCs w:val="22"/>
              </w:rPr>
              <w:t>ostam</w:t>
            </w:r>
          </w:p>
        </w:tc>
      </w:tr>
      <w:tr w:rsidR="00B468CB" w:rsidRPr="00747B47" w14:paraId="1883AC26" w14:textId="77777777" w:rsidTr="00E63649">
        <w:tc>
          <w:tcPr>
            <w:tcW w:w="750" w:type="dxa"/>
            <w:shd w:val="clear" w:color="auto" w:fill="FFFFFF"/>
            <w:noWrap/>
            <w:tcMar>
              <w:top w:w="75" w:type="dxa"/>
              <w:left w:w="75" w:type="dxa"/>
              <w:bottom w:w="75" w:type="dxa"/>
              <w:right w:w="75" w:type="dxa"/>
            </w:tcMar>
          </w:tcPr>
          <w:p w14:paraId="2973E2FD" w14:textId="77777777" w:rsidR="00B468CB" w:rsidRPr="00747B47" w:rsidRDefault="00BC7350" w:rsidP="00253F03">
            <w:pPr>
              <w:rPr>
                <w:sz w:val="22"/>
                <w:szCs w:val="22"/>
              </w:rPr>
            </w:pPr>
            <w:r w:rsidRPr="00747B47">
              <w:rPr>
                <w:sz w:val="22"/>
                <w:szCs w:val="22"/>
              </w:rPr>
              <w:t>16.</w:t>
            </w:r>
          </w:p>
        </w:tc>
        <w:tc>
          <w:tcPr>
            <w:tcW w:w="2363" w:type="dxa"/>
            <w:shd w:val="clear" w:color="auto" w:fill="FFFFFF"/>
            <w:noWrap/>
            <w:tcMar>
              <w:top w:w="75" w:type="dxa"/>
              <w:left w:w="75" w:type="dxa"/>
              <w:bottom w:w="75" w:type="dxa"/>
              <w:right w:w="75" w:type="dxa"/>
            </w:tcMar>
          </w:tcPr>
          <w:p w14:paraId="5DD7D1E9" w14:textId="77777777" w:rsidR="00B468CB" w:rsidRPr="00747B47" w:rsidRDefault="00BC7350" w:rsidP="00253F03">
            <w:pPr>
              <w:rPr>
                <w:sz w:val="22"/>
                <w:szCs w:val="22"/>
              </w:rPr>
            </w:pPr>
            <w:r w:rsidRPr="00747B47">
              <w:rPr>
                <w:sz w:val="22"/>
                <w:szCs w:val="22"/>
              </w:rPr>
              <w:t>Privātpersona</w:t>
            </w:r>
          </w:p>
        </w:tc>
        <w:tc>
          <w:tcPr>
            <w:tcW w:w="5184" w:type="dxa"/>
            <w:shd w:val="clear" w:color="auto" w:fill="FFFFFF"/>
            <w:noWrap/>
            <w:tcMar>
              <w:top w:w="75" w:type="dxa"/>
              <w:left w:w="75" w:type="dxa"/>
              <w:bottom w:w="75" w:type="dxa"/>
              <w:right w:w="75" w:type="dxa"/>
            </w:tcMar>
          </w:tcPr>
          <w:p w14:paraId="3B9CB4DB" w14:textId="259EE866" w:rsidR="00B468CB" w:rsidRPr="00747B47" w:rsidRDefault="00BC7350" w:rsidP="00253F03">
            <w:pPr>
              <w:rPr>
                <w:sz w:val="22"/>
                <w:szCs w:val="22"/>
              </w:rPr>
            </w:pPr>
            <w:r w:rsidRPr="00747B47">
              <w:rPr>
                <w:sz w:val="22"/>
                <w:szCs w:val="22"/>
              </w:rPr>
              <w:t xml:space="preserve">Lūdzam skaidrot vai precizēt, kāpēc MK noteikumu jaunajā redakcijā 16. punktā nav norādītas lomā paturāmās zivju sugas - </w:t>
            </w:r>
            <w:r w:rsidRPr="001808C5">
              <w:rPr>
                <w:b/>
                <w:sz w:val="22"/>
                <w:szCs w:val="22"/>
              </w:rPr>
              <w:t>strauta forele un alata</w:t>
            </w:r>
            <w:r w:rsidRPr="00747B47">
              <w:rPr>
                <w:bCs/>
                <w:sz w:val="22"/>
                <w:szCs w:val="22"/>
              </w:rPr>
              <w:t>.</w:t>
            </w:r>
            <w:r w:rsidRPr="00747B47">
              <w:rPr>
                <w:sz w:val="22"/>
                <w:szCs w:val="22"/>
              </w:rPr>
              <w:t xml:space="preserve"> </w:t>
            </w:r>
          </w:p>
        </w:tc>
        <w:tc>
          <w:tcPr>
            <w:tcW w:w="1559" w:type="dxa"/>
            <w:shd w:val="clear" w:color="auto" w:fill="FFFFFF"/>
            <w:noWrap/>
            <w:tcMar>
              <w:top w:w="75" w:type="dxa"/>
              <w:left w:w="75" w:type="dxa"/>
              <w:bottom w:w="75" w:type="dxa"/>
              <w:right w:w="75" w:type="dxa"/>
            </w:tcMar>
          </w:tcPr>
          <w:p w14:paraId="05D30DE7" w14:textId="483EA078" w:rsidR="00B468CB" w:rsidRPr="00747B47" w:rsidRDefault="00935569" w:rsidP="00253F03">
            <w:pPr>
              <w:rPr>
                <w:color w:val="FF0000"/>
                <w:sz w:val="22"/>
                <w:szCs w:val="22"/>
              </w:rPr>
            </w:pPr>
            <w:r w:rsidRPr="00747B47">
              <w:rPr>
                <w:color w:val="auto"/>
                <w:sz w:val="22"/>
                <w:szCs w:val="22"/>
              </w:rPr>
              <w:t>Ņemts vērā</w:t>
            </w:r>
          </w:p>
        </w:tc>
        <w:tc>
          <w:tcPr>
            <w:tcW w:w="4711" w:type="dxa"/>
            <w:shd w:val="clear" w:color="auto" w:fill="FFFFFF"/>
            <w:noWrap/>
            <w:tcMar>
              <w:top w:w="75" w:type="dxa"/>
              <w:left w:w="75" w:type="dxa"/>
              <w:bottom w:w="75" w:type="dxa"/>
              <w:right w:w="75" w:type="dxa"/>
            </w:tcMar>
          </w:tcPr>
          <w:p w14:paraId="0CC91051" w14:textId="00B7D057" w:rsidR="00B468CB" w:rsidRPr="00747B47" w:rsidRDefault="00D04555" w:rsidP="00253F03">
            <w:pPr>
              <w:rPr>
                <w:sz w:val="22"/>
                <w:szCs w:val="22"/>
              </w:rPr>
            </w:pPr>
            <w:r w:rsidRPr="00747B47">
              <w:rPr>
                <w:sz w:val="22"/>
                <w:szCs w:val="22"/>
              </w:rPr>
              <w:t>Noteikumu projekta</w:t>
            </w:r>
            <w:r w:rsidR="000960E9" w:rsidRPr="00747B47">
              <w:rPr>
                <w:sz w:val="22"/>
                <w:szCs w:val="22"/>
              </w:rPr>
              <w:t xml:space="preserve"> </w:t>
            </w:r>
            <w:r w:rsidRPr="00747B47">
              <w:rPr>
                <w:sz w:val="22"/>
                <w:szCs w:val="22"/>
              </w:rPr>
              <w:t xml:space="preserve">16.punktā minētajā sugu uzskaitījumā </w:t>
            </w:r>
            <w:r w:rsidR="000960E9" w:rsidRPr="00747B47">
              <w:rPr>
                <w:sz w:val="22"/>
                <w:szCs w:val="22"/>
              </w:rPr>
              <w:t>ir iekļauts un paredzēts, ka l</w:t>
            </w:r>
            <w:r w:rsidR="00935569" w:rsidRPr="00747B47">
              <w:rPr>
                <w:sz w:val="22"/>
                <w:szCs w:val="22"/>
              </w:rPr>
              <w:t xml:space="preserve">omā var paturēt vienu strauta foreli un </w:t>
            </w:r>
            <w:r w:rsidR="00CB28F2">
              <w:rPr>
                <w:sz w:val="22"/>
                <w:szCs w:val="22"/>
              </w:rPr>
              <w:t xml:space="preserve">vienu </w:t>
            </w:r>
            <w:r w:rsidR="00935569" w:rsidRPr="00747B47">
              <w:rPr>
                <w:sz w:val="22"/>
                <w:szCs w:val="22"/>
              </w:rPr>
              <w:t xml:space="preserve">alatu. </w:t>
            </w:r>
          </w:p>
        </w:tc>
      </w:tr>
      <w:tr w:rsidR="00B468CB" w:rsidRPr="00747B47" w14:paraId="56894344" w14:textId="77777777" w:rsidTr="00E63649">
        <w:tc>
          <w:tcPr>
            <w:tcW w:w="750" w:type="dxa"/>
            <w:shd w:val="clear" w:color="auto" w:fill="FFFFFF"/>
            <w:noWrap/>
            <w:tcMar>
              <w:top w:w="75" w:type="dxa"/>
              <w:left w:w="75" w:type="dxa"/>
              <w:bottom w:w="75" w:type="dxa"/>
              <w:right w:w="75" w:type="dxa"/>
            </w:tcMar>
          </w:tcPr>
          <w:p w14:paraId="0E6FF48A" w14:textId="77777777" w:rsidR="00B468CB" w:rsidRPr="00747B47" w:rsidRDefault="00BC7350" w:rsidP="00253F03">
            <w:pPr>
              <w:rPr>
                <w:sz w:val="22"/>
                <w:szCs w:val="22"/>
              </w:rPr>
            </w:pPr>
            <w:r w:rsidRPr="00747B47">
              <w:rPr>
                <w:sz w:val="22"/>
                <w:szCs w:val="22"/>
              </w:rPr>
              <w:t>17.</w:t>
            </w:r>
          </w:p>
        </w:tc>
        <w:tc>
          <w:tcPr>
            <w:tcW w:w="2363" w:type="dxa"/>
            <w:shd w:val="clear" w:color="auto" w:fill="FFFFFF"/>
            <w:noWrap/>
            <w:tcMar>
              <w:top w:w="75" w:type="dxa"/>
              <w:left w:w="75" w:type="dxa"/>
              <w:bottom w:w="75" w:type="dxa"/>
              <w:right w:w="75" w:type="dxa"/>
            </w:tcMar>
          </w:tcPr>
          <w:p w14:paraId="78051797" w14:textId="77777777" w:rsidR="00B468CB" w:rsidRPr="00747B47" w:rsidRDefault="00BC7350" w:rsidP="00253F03">
            <w:pPr>
              <w:rPr>
                <w:sz w:val="22"/>
                <w:szCs w:val="22"/>
              </w:rPr>
            </w:pPr>
            <w:r w:rsidRPr="00747B47">
              <w:rPr>
                <w:sz w:val="22"/>
                <w:szCs w:val="22"/>
              </w:rPr>
              <w:t>Privātpersona</w:t>
            </w:r>
          </w:p>
        </w:tc>
        <w:tc>
          <w:tcPr>
            <w:tcW w:w="5184" w:type="dxa"/>
            <w:shd w:val="clear" w:color="auto" w:fill="FFFFFF"/>
            <w:noWrap/>
            <w:tcMar>
              <w:top w:w="75" w:type="dxa"/>
              <w:left w:w="75" w:type="dxa"/>
              <w:bottom w:w="75" w:type="dxa"/>
              <w:right w:w="75" w:type="dxa"/>
            </w:tcMar>
          </w:tcPr>
          <w:p w14:paraId="7666E44D" w14:textId="77777777" w:rsidR="00B468CB" w:rsidRPr="00747B47" w:rsidRDefault="00BC7350" w:rsidP="00253F03">
            <w:pPr>
              <w:rPr>
                <w:sz w:val="22"/>
                <w:szCs w:val="22"/>
              </w:rPr>
            </w:pPr>
            <w:r w:rsidRPr="00747B47">
              <w:rPr>
                <w:sz w:val="22"/>
                <w:szCs w:val="22"/>
              </w:rPr>
              <w:t xml:space="preserve">Lūdzam precizēt, konkretizēt, ja nepieciešams ar informāciju MK noteikumu 1.pielikumā 15.Nr.p.k. norādīto upi - </w:t>
            </w:r>
            <w:r w:rsidRPr="001808C5">
              <w:rPr>
                <w:b/>
                <w:sz w:val="22"/>
                <w:szCs w:val="22"/>
              </w:rPr>
              <w:t>Līčupi, uz kuru attiecas makšķerēšanas liegums no 1.oktobra līdz 30.novembrim</w:t>
            </w:r>
            <w:r w:rsidRPr="00747B47">
              <w:rPr>
                <w:sz w:val="22"/>
                <w:szCs w:val="22"/>
              </w:rPr>
              <w:t>. Vēršam uzmanību, ka upe ar šādu pašu nosaukumu atrodas Ērgļu pusē, kurā arī mīt lašveidīgās zivis. Jāatzīmē, ka aplikācijā šī upe iepriekš 2022. gada rudenī tika iezīmēta sarkanā - lieguma krāsā, kas radīja neizpratni, lai gan 2023. gada rudenī ar sarkanu aplikācijā tika atzīmēta Līčupe, kas ietek Daugavā.</w:t>
            </w:r>
          </w:p>
        </w:tc>
        <w:tc>
          <w:tcPr>
            <w:tcW w:w="1559" w:type="dxa"/>
            <w:shd w:val="clear" w:color="auto" w:fill="FFFFFF"/>
            <w:noWrap/>
            <w:tcMar>
              <w:top w:w="75" w:type="dxa"/>
              <w:left w:w="75" w:type="dxa"/>
              <w:bottom w:w="75" w:type="dxa"/>
              <w:right w:w="75" w:type="dxa"/>
            </w:tcMar>
          </w:tcPr>
          <w:p w14:paraId="64516644" w14:textId="4F55ECCC" w:rsidR="00B468CB" w:rsidRPr="00747B47" w:rsidRDefault="00935569" w:rsidP="00253F03">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0CDC4C61" w14:textId="3E2647EE" w:rsidR="00B468CB" w:rsidRPr="00747B47" w:rsidRDefault="00935569" w:rsidP="00253F03">
            <w:pPr>
              <w:rPr>
                <w:sz w:val="22"/>
                <w:szCs w:val="22"/>
              </w:rPr>
            </w:pPr>
            <w:r w:rsidRPr="00747B47">
              <w:rPr>
                <w:sz w:val="22"/>
                <w:szCs w:val="22"/>
              </w:rPr>
              <w:t>Līčupe</w:t>
            </w:r>
            <w:r w:rsidR="000960E9" w:rsidRPr="00747B47">
              <w:rPr>
                <w:sz w:val="22"/>
                <w:szCs w:val="22"/>
              </w:rPr>
              <w:t xml:space="preserve"> ir skaidri identificējama, jo</w:t>
            </w:r>
            <w:r w:rsidR="00737D49" w:rsidRPr="00747B47">
              <w:rPr>
                <w:sz w:val="22"/>
                <w:szCs w:val="22"/>
              </w:rPr>
              <w:t xml:space="preserve"> </w:t>
            </w:r>
            <w:r w:rsidR="000960E9" w:rsidRPr="00747B47">
              <w:rPr>
                <w:sz w:val="22"/>
                <w:szCs w:val="22"/>
              </w:rPr>
              <w:t>ir upe,</w:t>
            </w:r>
            <w:r w:rsidR="008F742F" w:rsidRPr="00747B47">
              <w:rPr>
                <w:sz w:val="22"/>
                <w:szCs w:val="22"/>
              </w:rPr>
              <w:t xml:space="preserve"> kas ir ietverta noteikumu projekta 3.pielikuma 15.punktā</w:t>
            </w:r>
            <w:r w:rsidRPr="00747B47">
              <w:rPr>
                <w:sz w:val="22"/>
                <w:szCs w:val="22"/>
              </w:rPr>
              <w:t xml:space="preserve"> </w:t>
            </w:r>
            <w:r w:rsidR="000960E9" w:rsidRPr="00747B47">
              <w:rPr>
                <w:sz w:val="22"/>
                <w:szCs w:val="22"/>
              </w:rPr>
              <w:t>un</w:t>
            </w:r>
            <w:r w:rsidR="008F742F" w:rsidRPr="00747B47">
              <w:rPr>
                <w:sz w:val="22"/>
                <w:szCs w:val="22"/>
              </w:rPr>
              <w:t xml:space="preserve"> atrodas</w:t>
            </w:r>
            <w:r w:rsidRPr="00747B47">
              <w:rPr>
                <w:sz w:val="22"/>
                <w:szCs w:val="22"/>
              </w:rPr>
              <w:t xml:space="preserve"> Daugavas basein</w:t>
            </w:r>
            <w:r w:rsidR="007C5134" w:rsidRPr="00747B47">
              <w:rPr>
                <w:sz w:val="22"/>
                <w:szCs w:val="22"/>
              </w:rPr>
              <w:t>a apgabalā</w:t>
            </w:r>
            <w:r w:rsidRPr="00747B47">
              <w:rPr>
                <w:sz w:val="22"/>
                <w:szCs w:val="22"/>
              </w:rPr>
              <w:t>.</w:t>
            </w:r>
            <w:r w:rsidR="008F742F" w:rsidRPr="00747B47">
              <w:rPr>
                <w:sz w:val="22"/>
                <w:szCs w:val="22"/>
              </w:rPr>
              <w:t xml:space="preserve"> </w:t>
            </w:r>
            <w:r w:rsidR="007C5134" w:rsidRPr="00747B47">
              <w:rPr>
                <w:sz w:val="22"/>
                <w:szCs w:val="22"/>
              </w:rPr>
              <w:t xml:space="preserve">Savukārt </w:t>
            </w:r>
            <w:r w:rsidR="000960E9" w:rsidRPr="00747B47">
              <w:rPr>
                <w:sz w:val="22"/>
                <w:szCs w:val="22"/>
              </w:rPr>
              <w:t>Līčupe</w:t>
            </w:r>
            <w:r w:rsidR="00737D49" w:rsidRPr="00747B47">
              <w:rPr>
                <w:sz w:val="22"/>
                <w:szCs w:val="22"/>
              </w:rPr>
              <w:t>, kas atrodas</w:t>
            </w:r>
            <w:r w:rsidR="000960E9" w:rsidRPr="00747B47">
              <w:rPr>
                <w:sz w:val="22"/>
                <w:szCs w:val="22"/>
              </w:rPr>
              <w:t xml:space="preserve"> </w:t>
            </w:r>
            <w:r w:rsidR="008F742F" w:rsidRPr="00747B47">
              <w:rPr>
                <w:sz w:val="22"/>
                <w:szCs w:val="22"/>
              </w:rPr>
              <w:t>Gaujas baseina apgabal</w:t>
            </w:r>
            <w:r w:rsidR="00737D49" w:rsidRPr="00747B47">
              <w:rPr>
                <w:sz w:val="22"/>
                <w:szCs w:val="22"/>
              </w:rPr>
              <w:t>ā,</w:t>
            </w:r>
            <w:r w:rsidR="008F742F" w:rsidRPr="00747B47">
              <w:rPr>
                <w:sz w:val="22"/>
                <w:szCs w:val="22"/>
              </w:rPr>
              <w:t xml:space="preserve"> </w:t>
            </w:r>
            <w:r w:rsidR="00737D49" w:rsidRPr="00747B47">
              <w:rPr>
                <w:sz w:val="22"/>
                <w:szCs w:val="22"/>
              </w:rPr>
              <w:t xml:space="preserve">3.pielikuma </w:t>
            </w:r>
            <w:r w:rsidR="008F742F" w:rsidRPr="00747B47">
              <w:rPr>
                <w:sz w:val="22"/>
                <w:szCs w:val="22"/>
              </w:rPr>
              <w:t>upju sarakstā nav iekļauta</w:t>
            </w:r>
            <w:r w:rsidR="000960E9" w:rsidRPr="00747B47">
              <w:rPr>
                <w:sz w:val="22"/>
                <w:szCs w:val="22"/>
              </w:rPr>
              <w:t>, līdz ar to nav pārprotam</w:t>
            </w:r>
            <w:r w:rsidR="00737D49" w:rsidRPr="00747B47">
              <w:rPr>
                <w:sz w:val="22"/>
                <w:szCs w:val="22"/>
              </w:rPr>
              <w:t>a šīs upes atrašanās vieta attiecīgajā upju baseinu apgabalā</w:t>
            </w:r>
            <w:r w:rsidR="008F742F" w:rsidRPr="00747B47">
              <w:rPr>
                <w:sz w:val="22"/>
                <w:szCs w:val="22"/>
              </w:rPr>
              <w:t>.</w:t>
            </w:r>
          </w:p>
          <w:p w14:paraId="21CD2821" w14:textId="7824C68D" w:rsidR="007C5134" w:rsidRPr="00747B47" w:rsidRDefault="007C5134" w:rsidP="00253F03">
            <w:pPr>
              <w:rPr>
                <w:sz w:val="22"/>
                <w:szCs w:val="22"/>
              </w:rPr>
            </w:pPr>
            <w:r w:rsidRPr="00747B47">
              <w:rPr>
                <w:sz w:val="22"/>
                <w:szCs w:val="22"/>
              </w:rPr>
              <w:t>Iespējams, ka minētajā aplikācijā 2022.gadā tika ievadīta nekorekta informācija.</w:t>
            </w:r>
            <w:r w:rsidR="0034664A" w:rsidRPr="00747B47">
              <w:rPr>
                <w:sz w:val="22"/>
                <w:szCs w:val="22"/>
              </w:rPr>
              <w:t xml:space="preserve"> </w:t>
            </w:r>
          </w:p>
        </w:tc>
      </w:tr>
      <w:tr w:rsidR="00B468CB" w:rsidRPr="00747B47" w14:paraId="6F98558D" w14:textId="77777777" w:rsidTr="00E63649">
        <w:tc>
          <w:tcPr>
            <w:tcW w:w="750" w:type="dxa"/>
            <w:shd w:val="clear" w:color="auto" w:fill="FFFFFF"/>
            <w:noWrap/>
            <w:tcMar>
              <w:top w:w="75" w:type="dxa"/>
              <w:left w:w="75" w:type="dxa"/>
              <w:bottom w:w="75" w:type="dxa"/>
              <w:right w:w="75" w:type="dxa"/>
            </w:tcMar>
          </w:tcPr>
          <w:p w14:paraId="6AE67A44" w14:textId="77777777" w:rsidR="00B468CB" w:rsidRPr="00747B47" w:rsidRDefault="00BC7350" w:rsidP="00253F03">
            <w:pPr>
              <w:rPr>
                <w:sz w:val="22"/>
                <w:szCs w:val="22"/>
              </w:rPr>
            </w:pPr>
            <w:r w:rsidRPr="00747B47">
              <w:rPr>
                <w:sz w:val="22"/>
                <w:szCs w:val="22"/>
              </w:rPr>
              <w:t>18.</w:t>
            </w:r>
          </w:p>
        </w:tc>
        <w:tc>
          <w:tcPr>
            <w:tcW w:w="2363" w:type="dxa"/>
            <w:shd w:val="clear" w:color="auto" w:fill="FFFFFF"/>
            <w:noWrap/>
            <w:tcMar>
              <w:top w:w="75" w:type="dxa"/>
              <w:left w:w="75" w:type="dxa"/>
              <w:bottom w:w="75" w:type="dxa"/>
              <w:right w:w="75" w:type="dxa"/>
            </w:tcMar>
          </w:tcPr>
          <w:p w14:paraId="26ED787E" w14:textId="77777777" w:rsidR="00B468CB" w:rsidRPr="00747B47" w:rsidRDefault="00BC7350" w:rsidP="00253F03">
            <w:pPr>
              <w:rPr>
                <w:sz w:val="22"/>
                <w:szCs w:val="22"/>
              </w:rPr>
            </w:pPr>
            <w:r w:rsidRPr="00747B47">
              <w:rPr>
                <w:sz w:val="22"/>
                <w:szCs w:val="22"/>
              </w:rPr>
              <w:t>Privātpersona</w:t>
            </w:r>
          </w:p>
        </w:tc>
        <w:tc>
          <w:tcPr>
            <w:tcW w:w="5184" w:type="dxa"/>
            <w:shd w:val="clear" w:color="auto" w:fill="FFFFFF"/>
            <w:noWrap/>
            <w:tcMar>
              <w:top w:w="75" w:type="dxa"/>
              <w:left w:w="75" w:type="dxa"/>
              <w:bottom w:w="75" w:type="dxa"/>
              <w:right w:w="75" w:type="dxa"/>
            </w:tcMar>
          </w:tcPr>
          <w:p w14:paraId="7F3441ED" w14:textId="77777777" w:rsidR="00B468CB" w:rsidRPr="00747B47" w:rsidRDefault="00BC7350" w:rsidP="00253F03">
            <w:pPr>
              <w:rPr>
                <w:sz w:val="22"/>
                <w:szCs w:val="22"/>
              </w:rPr>
            </w:pPr>
            <w:bookmarkStart w:id="1" w:name="_Hlk156561430"/>
            <w:r w:rsidRPr="00747B47">
              <w:rPr>
                <w:sz w:val="22"/>
                <w:szCs w:val="22"/>
              </w:rPr>
              <w:t xml:space="preserve">Lūdzam skaidrot, kāpēc aizliegto upju sarakstā rudens periodā nav iekļautas šādas upes un urgas, kā - </w:t>
            </w:r>
            <w:r w:rsidRPr="00747B47">
              <w:rPr>
                <w:b/>
                <w:sz w:val="22"/>
                <w:szCs w:val="22"/>
              </w:rPr>
              <w:t>Teitupīte, Plieņupe, Tumšupe, Ķivuļurga, Straujupīte.</w:t>
            </w:r>
            <w:r w:rsidRPr="00747B47">
              <w:rPr>
                <w:sz w:val="22"/>
                <w:szCs w:val="22"/>
              </w:rPr>
              <w:t xml:space="preserve"> Visai noprotams, ka šajās upēs un urgās arī ienāk lašveidīgās zivis, ņemot vērā, ka tās savienojas ar lašveidīgo nārsta upēm, vai arī tās ietek jūrā. Dažām no minētajām upēm pat ir atbilstoša vide (upes gultne) zivju nārstam.</w:t>
            </w:r>
            <w:bookmarkEnd w:id="1"/>
          </w:p>
        </w:tc>
        <w:tc>
          <w:tcPr>
            <w:tcW w:w="1559" w:type="dxa"/>
            <w:shd w:val="clear" w:color="auto" w:fill="FFFFFF"/>
            <w:noWrap/>
            <w:tcMar>
              <w:top w:w="75" w:type="dxa"/>
              <w:left w:w="75" w:type="dxa"/>
              <w:bottom w:w="75" w:type="dxa"/>
              <w:right w:w="75" w:type="dxa"/>
            </w:tcMar>
          </w:tcPr>
          <w:p w14:paraId="12D21E3B" w14:textId="707E9F50" w:rsidR="00B468CB" w:rsidRPr="00747B47" w:rsidRDefault="007C5134" w:rsidP="00253F03">
            <w:pPr>
              <w:rPr>
                <w:color w:val="FF0000"/>
                <w:sz w:val="22"/>
                <w:szCs w:val="22"/>
              </w:rPr>
            </w:pPr>
            <w:r w:rsidRPr="001808C5">
              <w:rPr>
                <w:color w:val="auto"/>
                <w:sz w:val="22"/>
                <w:szCs w:val="22"/>
              </w:rPr>
              <w:t>Nav ņemts vērā</w:t>
            </w:r>
          </w:p>
        </w:tc>
        <w:tc>
          <w:tcPr>
            <w:tcW w:w="4711" w:type="dxa"/>
            <w:shd w:val="clear" w:color="auto" w:fill="FFFFFF"/>
            <w:noWrap/>
            <w:tcMar>
              <w:top w:w="75" w:type="dxa"/>
              <w:left w:w="75" w:type="dxa"/>
              <w:bottom w:w="75" w:type="dxa"/>
              <w:right w:w="75" w:type="dxa"/>
            </w:tcMar>
          </w:tcPr>
          <w:p w14:paraId="7148B443" w14:textId="1A1EF45F" w:rsidR="00B468CB" w:rsidRPr="00747B47" w:rsidRDefault="007C5134" w:rsidP="00253F03">
            <w:pPr>
              <w:rPr>
                <w:sz w:val="22"/>
                <w:szCs w:val="22"/>
              </w:rPr>
            </w:pPr>
            <w:r w:rsidRPr="00747B47">
              <w:rPr>
                <w:sz w:val="22"/>
                <w:szCs w:val="22"/>
              </w:rPr>
              <w:t>Saskaņā ar BIOR atzinumu (anotācijas 2.pielikums) noteiku</w:t>
            </w:r>
            <w:r w:rsidR="001021D4" w:rsidRPr="00747B47">
              <w:rPr>
                <w:sz w:val="22"/>
                <w:szCs w:val="22"/>
              </w:rPr>
              <w:t>mu</w:t>
            </w:r>
            <w:r w:rsidRPr="00747B47">
              <w:rPr>
                <w:sz w:val="22"/>
                <w:szCs w:val="22"/>
              </w:rPr>
              <w:t xml:space="preserve"> projekts tika papildināts ar 31 upi/to posmu, jo to nozīme un vienvasaras taimiņu/strauta foreļu produktivitāte ir līdzvērtīga vai augstāka kā noteikumu Nr. 800 3. pielikumā šobrīd iekļautajās upēs.</w:t>
            </w:r>
          </w:p>
          <w:p w14:paraId="7E2C0005" w14:textId="08F8F489" w:rsidR="001808C5" w:rsidRPr="001808C5" w:rsidRDefault="001808C5" w:rsidP="001808C5">
            <w:pPr>
              <w:rPr>
                <w:color w:val="auto"/>
                <w:sz w:val="22"/>
                <w:szCs w:val="22"/>
              </w:rPr>
            </w:pPr>
            <w:r>
              <w:rPr>
                <w:color w:val="auto"/>
                <w:sz w:val="22"/>
                <w:szCs w:val="22"/>
              </w:rPr>
              <w:lastRenderedPageBreak/>
              <w:t xml:space="preserve">Saskaņā ar BIOR atzinumu (pieejams ZM) </w:t>
            </w:r>
            <w:r w:rsidRPr="001808C5">
              <w:rPr>
                <w:color w:val="auto"/>
                <w:sz w:val="22"/>
                <w:szCs w:val="22"/>
              </w:rPr>
              <w:t>taimiņu/strauta foreļu mazuļ</w:t>
            </w:r>
            <w:r>
              <w:rPr>
                <w:color w:val="auto"/>
                <w:sz w:val="22"/>
                <w:szCs w:val="22"/>
              </w:rPr>
              <w:t xml:space="preserve">i ir konstatēti </w:t>
            </w:r>
            <w:r w:rsidRPr="001808C5">
              <w:rPr>
                <w:color w:val="auto"/>
                <w:sz w:val="22"/>
                <w:szCs w:val="22"/>
              </w:rPr>
              <w:t xml:space="preserve">Teitupītē, Plieņupē, Tumšupē vai šīs sugas mazuļu klātbūtni prognozē </w:t>
            </w:r>
            <w:r>
              <w:rPr>
                <w:color w:val="auto"/>
                <w:sz w:val="22"/>
                <w:szCs w:val="22"/>
              </w:rPr>
              <w:t>BIOR</w:t>
            </w:r>
            <w:r w:rsidRPr="001808C5">
              <w:rPr>
                <w:color w:val="auto"/>
                <w:sz w:val="22"/>
                <w:szCs w:val="22"/>
              </w:rPr>
              <w:t xml:space="preserve"> veiktās dzīvotņu piemērotības modelēšanas rezultāti Ķivuļurgā, Straujupītē. Taču šajās ūdenstecēs taimiņu/strauta foreļu nārstam un mazuļu attīstībai pieejamās dzīvotnes kopumā ir nelielas un Latvijas mērogā tās uzskatāmas par kopējam taimiņu/strauta foreļu krājumam maznozīmīgām. Atsevišķās no tām (Tumšupē un Straujupīte) </w:t>
            </w:r>
            <w:r>
              <w:rPr>
                <w:color w:val="auto"/>
                <w:sz w:val="22"/>
                <w:szCs w:val="22"/>
              </w:rPr>
              <w:t>BIOR</w:t>
            </w:r>
            <w:r w:rsidRPr="001808C5">
              <w:rPr>
                <w:color w:val="auto"/>
                <w:sz w:val="22"/>
                <w:szCs w:val="22"/>
              </w:rPr>
              <w:t xml:space="preserve"> konstatējis nozīmīgus migrācijas šķēršļus, kas mazina pieejamo dzīvotņu potenciālu. </w:t>
            </w:r>
          </w:p>
          <w:p w14:paraId="21DE7E19" w14:textId="2EBEAF4D" w:rsidR="007C5134" w:rsidRPr="00747B47" w:rsidRDefault="001808C5" w:rsidP="001808C5">
            <w:pPr>
              <w:rPr>
                <w:color w:val="FF0000"/>
                <w:sz w:val="22"/>
                <w:szCs w:val="22"/>
              </w:rPr>
            </w:pPr>
            <w:r w:rsidRPr="001808C5">
              <w:rPr>
                <w:color w:val="auto"/>
                <w:sz w:val="22"/>
                <w:szCs w:val="22"/>
              </w:rPr>
              <w:t xml:space="preserve">No bioloģiskās un ģenētiskās daudzveidības skatpunkta lašveidīgo zivju aizsardzība nārsta periodā ir būtiska visā lašu un taimiņu/strauta foreļu izplatības areālā Latvijā. Taču, papildinot upju sarakstu, kurās būtu nosakāms makšķerēšanas liegums lašveidīgo zivju nārsta laikā, jāpatur prātā valsts atbildīgo institūciju iespējas efektīvi nodrošināt šī regulējuma ievērošanas kontroli visās sarakstā iekļautajās ūdenstecēs. Šī iemesla dēļ </w:t>
            </w:r>
            <w:r>
              <w:rPr>
                <w:color w:val="auto"/>
                <w:sz w:val="22"/>
                <w:szCs w:val="22"/>
              </w:rPr>
              <w:t>BIOR</w:t>
            </w:r>
            <w:r w:rsidRPr="001808C5">
              <w:rPr>
                <w:color w:val="auto"/>
                <w:sz w:val="22"/>
                <w:szCs w:val="22"/>
              </w:rPr>
              <w:t xml:space="preserve"> savā priekšlikumā MK noteikumu Nr. 800 3.pielikuma papildināšanai neiekļāva visas ūdensteces, kurās konstatēta taimiņu/strauta foreļu atražošanās, bet tikai prioritārās un valsts mērogā taimiņu/strauta foreļu krājumam nozīmīgākās ūdensteces, to posmus, kas dod lielāko pienesumu kopējai populācijai un tādēļ to sargāšanai lašveidīgo zivju nārsta periodā nepieciešams pievērst lielāko uzmanību. </w:t>
            </w:r>
          </w:p>
        </w:tc>
      </w:tr>
      <w:tr w:rsidR="00B468CB" w:rsidRPr="00747B47" w14:paraId="2CEF115B" w14:textId="77777777" w:rsidTr="00E63649">
        <w:tc>
          <w:tcPr>
            <w:tcW w:w="750" w:type="dxa"/>
            <w:shd w:val="clear" w:color="auto" w:fill="FFFFFF"/>
            <w:noWrap/>
            <w:tcMar>
              <w:top w:w="75" w:type="dxa"/>
              <w:left w:w="75" w:type="dxa"/>
              <w:bottom w:w="75" w:type="dxa"/>
              <w:right w:w="75" w:type="dxa"/>
            </w:tcMar>
          </w:tcPr>
          <w:p w14:paraId="42170592" w14:textId="77777777" w:rsidR="00B468CB" w:rsidRPr="00747B47" w:rsidRDefault="00BC7350" w:rsidP="00253F03">
            <w:pPr>
              <w:rPr>
                <w:sz w:val="22"/>
                <w:szCs w:val="22"/>
              </w:rPr>
            </w:pPr>
            <w:r w:rsidRPr="00747B47">
              <w:rPr>
                <w:sz w:val="22"/>
                <w:szCs w:val="22"/>
              </w:rPr>
              <w:lastRenderedPageBreak/>
              <w:t>19.</w:t>
            </w:r>
          </w:p>
        </w:tc>
        <w:tc>
          <w:tcPr>
            <w:tcW w:w="2363" w:type="dxa"/>
            <w:shd w:val="clear" w:color="auto" w:fill="FFFFFF"/>
            <w:noWrap/>
            <w:tcMar>
              <w:top w:w="75" w:type="dxa"/>
              <w:left w:w="75" w:type="dxa"/>
              <w:bottom w:w="75" w:type="dxa"/>
              <w:right w:w="75" w:type="dxa"/>
            </w:tcMar>
          </w:tcPr>
          <w:p w14:paraId="083D9BEB" w14:textId="77777777" w:rsidR="00B468CB" w:rsidRPr="00747B47" w:rsidRDefault="00BC7350" w:rsidP="00253F03">
            <w:pPr>
              <w:rPr>
                <w:sz w:val="22"/>
                <w:szCs w:val="22"/>
              </w:rPr>
            </w:pPr>
            <w:r w:rsidRPr="00747B47">
              <w:rPr>
                <w:sz w:val="22"/>
                <w:szCs w:val="22"/>
              </w:rPr>
              <w:t>"Latvijas Makšķerēšanas sporta federācija", Māris Bremze</w:t>
            </w:r>
          </w:p>
        </w:tc>
        <w:tc>
          <w:tcPr>
            <w:tcW w:w="5184" w:type="dxa"/>
            <w:shd w:val="clear" w:color="auto" w:fill="FFFFFF"/>
            <w:noWrap/>
            <w:tcMar>
              <w:top w:w="75" w:type="dxa"/>
              <w:left w:w="75" w:type="dxa"/>
              <w:bottom w:w="75" w:type="dxa"/>
              <w:right w:w="75" w:type="dxa"/>
            </w:tcMar>
          </w:tcPr>
          <w:p w14:paraId="13D883EF" w14:textId="77777777" w:rsidR="001808C5" w:rsidRDefault="00BC7350" w:rsidP="00253F03">
            <w:pPr>
              <w:rPr>
                <w:sz w:val="22"/>
                <w:szCs w:val="22"/>
              </w:rPr>
            </w:pPr>
            <w:r w:rsidRPr="00747B47">
              <w:rPr>
                <w:sz w:val="22"/>
                <w:szCs w:val="22"/>
              </w:rPr>
              <w:t>Papildināt 16. punktu ar apakšpunktu</w:t>
            </w:r>
            <w:r w:rsidR="001808C5">
              <w:rPr>
                <w:sz w:val="22"/>
                <w:szCs w:val="22"/>
              </w:rPr>
              <w:t>:</w:t>
            </w:r>
          </w:p>
          <w:p w14:paraId="3E932CBC" w14:textId="18190B70" w:rsidR="00B468CB" w:rsidRPr="00747B47" w:rsidRDefault="00BC7350" w:rsidP="00253F03">
            <w:pPr>
              <w:rPr>
                <w:sz w:val="22"/>
                <w:szCs w:val="22"/>
              </w:rPr>
            </w:pPr>
            <w:r w:rsidRPr="00747B47">
              <w:rPr>
                <w:sz w:val="22"/>
                <w:szCs w:val="22"/>
              </w:rPr>
              <w:t xml:space="preserve">16.21. </w:t>
            </w:r>
            <w:r w:rsidRPr="00747B47">
              <w:rPr>
                <w:b/>
                <w:bCs/>
                <w:sz w:val="22"/>
                <w:szCs w:val="22"/>
              </w:rPr>
              <w:t>Karpas – trīs, izmērā līdz 75 cm</w:t>
            </w:r>
            <w:r w:rsidRPr="00747B47">
              <w:rPr>
                <w:sz w:val="22"/>
                <w:szCs w:val="22"/>
              </w:rPr>
              <w:t>;</w:t>
            </w:r>
            <w:r w:rsidRPr="00747B47">
              <w:rPr>
                <w:sz w:val="22"/>
                <w:szCs w:val="22"/>
              </w:rPr>
              <w:br/>
              <w:t xml:space="preserve">Grozījuma mērķis ir veicināt karpu makšķerēšanas sporta attīstību Latvijā, tai skaitā nodrošināt tā izplatību ne tikai apsaimniekotās un privātās ūdenstilpēs, bet arī publiskos </w:t>
            </w:r>
            <w:r w:rsidRPr="00747B47">
              <w:rPr>
                <w:sz w:val="22"/>
                <w:szCs w:val="22"/>
              </w:rPr>
              <w:lastRenderedPageBreak/>
              <w:t>ūdeņos. Tādā veidā tiks stimulēta šī sporta veida attīstības daudzveidība, attīstot mūsu valsts sportistu vidū iemaņas, kas nepieciešamas veiksmīgai dalībai starptautiskās sacensībās un kādas apgūstamas tikai makšķerējot plašās ūdenstilpēs, tai skaitā upēs tekošā ūdenī un vietās ar limitētu trofejas izmēra karpu populāciju.</w:t>
            </w:r>
            <w:r w:rsidRPr="00747B47">
              <w:rPr>
                <w:sz w:val="22"/>
                <w:szCs w:val="22"/>
              </w:rPr>
              <w:br/>
              <w:t>Latvijas publiskajos ūdeņos esošā trofejas izmēra karpu populācija ir unikāls un nenovērtējams resurss mūsdienīgas rekreācijas makšķerēšanas un makšķerēšanas tūrisma, tai skaitā starptautiskā, attīstībai.</w:t>
            </w:r>
            <w:r w:rsidRPr="00747B47">
              <w:rPr>
                <w:sz w:val="22"/>
                <w:szCs w:val="22"/>
              </w:rPr>
              <w:br/>
              <w:t>Modernās karpu makšķerēšanas metodes ir ārkārtīgi efektīvas, tādēļ ilgtspējīga šī makšķerēšanas veida pastāvēšana ir iespējama tikai stingri ievērojot noķer &amp; atlaid principu. Atsevišķu Austrumeiropas valstu negatīvā pieredze, pieļaujot neierobežotu šo zivju paturēšanu lomā, uzskatāmi apstiprina šo faktu.</w:t>
            </w:r>
            <w:r w:rsidRPr="00747B47">
              <w:rPr>
                <w:sz w:val="22"/>
                <w:szCs w:val="22"/>
              </w:rPr>
              <w:br/>
              <w:t>Karpu makšķerēšana ir populārākais makšķerēšanas paveids Eiropā, pateicoties noķer &amp; atlaid principam kā neatņemamai tā sastāvdaļai. Tā ir ne tikai iespēja sabiedrībai dažādot rekreācijas makšķerēšanas veidus, bet arī nodrošina ievērojamus ienākumus valstu ekonomikās.</w:t>
            </w:r>
            <w:r w:rsidRPr="00747B47">
              <w:rPr>
                <w:sz w:val="22"/>
                <w:szCs w:val="22"/>
              </w:rPr>
              <w:br/>
              <w:t>Karpu makšķerēšana ir straujāk augošais makšķerēšanas virziens Latvijā, apvienojot jau daudzus tūkstošus šī sporta vieda entuziastu un veicinot saimnieciskās darbības ilgtspējīgu attīstību reģionos.</w:t>
            </w:r>
            <w:r w:rsidRPr="00747B47">
              <w:rPr>
                <w:sz w:val="22"/>
                <w:szCs w:val="22"/>
              </w:rPr>
              <w:br/>
              <w:t>Mūsu valsts izlašu augstie panākumi starptautiskās karpu makšķerēšanas sacensībās ar godu nes Latvijas vārdu pasaulē. Pasaulē, kurā trofejas izmēra karpu nogalināšana jau sen ir atzīta par absolūti nepieņemamu.</w:t>
            </w:r>
          </w:p>
        </w:tc>
        <w:tc>
          <w:tcPr>
            <w:tcW w:w="1559" w:type="dxa"/>
            <w:shd w:val="clear" w:color="auto" w:fill="FFFFFF"/>
            <w:noWrap/>
            <w:tcMar>
              <w:top w:w="75" w:type="dxa"/>
              <w:left w:w="75" w:type="dxa"/>
              <w:bottom w:w="75" w:type="dxa"/>
              <w:right w:w="75" w:type="dxa"/>
            </w:tcMar>
          </w:tcPr>
          <w:p w14:paraId="2F280223" w14:textId="51AD65A7" w:rsidR="00B468CB" w:rsidRPr="00747B47" w:rsidRDefault="007C5134" w:rsidP="00253F03">
            <w:pPr>
              <w:rPr>
                <w:sz w:val="22"/>
                <w:szCs w:val="22"/>
              </w:rPr>
            </w:pPr>
            <w:r w:rsidRPr="00747B47">
              <w:rPr>
                <w:sz w:val="22"/>
                <w:szCs w:val="22"/>
              </w:rPr>
              <w:lastRenderedPageBreak/>
              <w:t>Nav ņemts vērā</w:t>
            </w:r>
          </w:p>
        </w:tc>
        <w:tc>
          <w:tcPr>
            <w:tcW w:w="4711" w:type="dxa"/>
            <w:shd w:val="clear" w:color="auto" w:fill="FFFFFF"/>
            <w:noWrap/>
            <w:tcMar>
              <w:top w:w="75" w:type="dxa"/>
              <w:left w:w="75" w:type="dxa"/>
              <w:bottom w:w="75" w:type="dxa"/>
              <w:right w:w="75" w:type="dxa"/>
            </w:tcMar>
          </w:tcPr>
          <w:p w14:paraId="02EEBC39" w14:textId="2BF73600" w:rsidR="00B468CB" w:rsidRPr="00747B47" w:rsidRDefault="007C5134" w:rsidP="00253F03">
            <w:pPr>
              <w:rPr>
                <w:sz w:val="22"/>
                <w:szCs w:val="22"/>
              </w:rPr>
            </w:pPr>
            <w:r w:rsidRPr="00747B47">
              <w:rPr>
                <w:sz w:val="22"/>
                <w:szCs w:val="22"/>
              </w:rPr>
              <w:t xml:space="preserve">Noteikumu projektā ietvertie grozījumi tika izskatīti </w:t>
            </w:r>
            <w:r w:rsidR="001808C5">
              <w:rPr>
                <w:sz w:val="22"/>
                <w:szCs w:val="22"/>
              </w:rPr>
              <w:t xml:space="preserve">padomes </w:t>
            </w:r>
            <w:r w:rsidRPr="00747B47">
              <w:rPr>
                <w:sz w:val="22"/>
                <w:szCs w:val="22"/>
              </w:rPr>
              <w:t xml:space="preserve">interešu grupā, tai skaitā priekšlikums noteikumos paredzēt karpu loma limitu. Taču, ņemot vērā to, ka karpa ir invazīva un Latvijas </w:t>
            </w:r>
            <w:r w:rsidR="0063036C" w:rsidRPr="00747B47">
              <w:rPr>
                <w:sz w:val="22"/>
                <w:szCs w:val="22"/>
              </w:rPr>
              <w:t>ūdeņiem</w:t>
            </w:r>
            <w:r w:rsidRPr="00747B47">
              <w:rPr>
                <w:sz w:val="22"/>
                <w:szCs w:val="22"/>
              </w:rPr>
              <w:t xml:space="preserve"> neraksturīga suga, šādu ierobežojumu </w:t>
            </w:r>
            <w:r w:rsidRPr="00747B47">
              <w:rPr>
                <w:sz w:val="22"/>
                <w:szCs w:val="22"/>
              </w:rPr>
              <w:lastRenderedPageBreak/>
              <w:t>noteikšana šo zivju sugu ieguvei dabiskajos ūdeņos nav pamatota</w:t>
            </w:r>
            <w:r w:rsidR="00502474" w:rsidRPr="00747B47">
              <w:rPr>
                <w:sz w:val="22"/>
                <w:szCs w:val="22"/>
              </w:rPr>
              <w:t xml:space="preserve"> no zinātniskā un Latvijas dabas aizsardzības viedokļa</w:t>
            </w:r>
            <w:r w:rsidRPr="00747B47">
              <w:rPr>
                <w:sz w:val="22"/>
                <w:szCs w:val="22"/>
              </w:rPr>
              <w:t>. Turklāt karpu nekontrolēta pavairošana šī</w:t>
            </w:r>
            <w:r w:rsidR="00502474" w:rsidRPr="00747B47">
              <w:rPr>
                <w:sz w:val="22"/>
                <w:szCs w:val="22"/>
              </w:rPr>
              <w:t xml:space="preserve"> pašā</w:t>
            </w:r>
            <w:r w:rsidRPr="00747B47">
              <w:rPr>
                <w:sz w:val="22"/>
                <w:szCs w:val="22"/>
              </w:rPr>
              <w:t xml:space="preserve"> iemesla dēļ Latvijas upēs un ezeros nav pieļaujama.</w:t>
            </w:r>
          </w:p>
          <w:p w14:paraId="2CE6CA63" w14:textId="53648587" w:rsidR="007C5134" w:rsidRPr="00747B47" w:rsidRDefault="007C5134" w:rsidP="00253F03">
            <w:pPr>
              <w:rPr>
                <w:sz w:val="22"/>
                <w:szCs w:val="22"/>
              </w:rPr>
            </w:pPr>
            <w:r w:rsidRPr="00747B47">
              <w:rPr>
                <w:sz w:val="22"/>
                <w:szCs w:val="22"/>
              </w:rPr>
              <w:t>Karpu makšķerēšana parasti tiek organizēta mākslīgajās ūdenstilpēs – dīķos un karjeros, kur</w:t>
            </w:r>
            <w:r w:rsidR="00502474" w:rsidRPr="00747B47">
              <w:rPr>
                <w:sz w:val="22"/>
                <w:szCs w:val="22"/>
              </w:rPr>
              <w:t xml:space="preserve"> to var attiecīgi regulēt</w:t>
            </w:r>
            <w:r w:rsidR="00CB28F2">
              <w:rPr>
                <w:sz w:val="22"/>
                <w:szCs w:val="22"/>
              </w:rPr>
              <w:t>, kā</w:t>
            </w:r>
            <w:r w:rsidR="00502474" w:rsidRPr="00747B47">
              <w:rPr>
                <w:sz w:val="22"/>
                <w:szCs w:val="22"/>
              </w:rPr>
              <w:t xml:space="preserve"> arī</w:t>
            </w:r>
            <w:r w:rsidRPr="00747B47">
              <w:rPr>
                <w:sz w:val="22"/>
                <w:szCs w:val="22"/>
              </w:rPr>
              <w:t xml:space="preserve"> licencētās makšķerēšanas ietvaros </w:t>
            </w:r>
            <w:r w:rsidR="00502474" w:rsidRPr="00747B47">
              <w:rPr>
                <w:sz w:val="22"/>
                <w:szCs w:val="22"/>
              </w:rPr>
              <w:t>konkrētos ūdeņos</w:t>
            </w:r>
            <w:r w:rsidR="00CB28F2">
              <w:rPr>
                <w:sz w:val="22"/>
                <w:szCs w:val="22"/>
              </w:rPr>
              <w:t xml:space="preserve"> jau šobrīd</w:t>
            </w:r>
            <w:r w:rsidR="00502474" w:rsidRPr="00747B47">
              <w:rPr>
                <w:sz w:val="22"/>
                <w:szCs w:val="22"/>
              </w:rPr>
              <w:t xml:space="preserve"> </w:t>
            </w:r>
            <w:r w:rsidRPr="00747B47">
              <w:rPr>
                <w:sz w:val="22"/>
                <w:szCs w:val="22"/>
              </w:rPr>
              <w:t>var tikt paredzēti lomu</w:t>
            </w:r>
            <w:r w:rsidR="00502474" w:rsidRPr="00747B47">
              <w:rPr>
                <w:sz w:val="22"/>
                <w:szCs w:val="22"/>
              </w:rPr>
              <w:t xml:space="preserve"> regulējoši vai</w:t>
            </w:r>
            <w:r w:rsidRPr="00747B47">
              <w:rPr>
                <w:sz w:val="22"/>
                <w:szCs w:val="22"/>
              </w:rPr>
              <w:t xml:space="preserve"> ierobežojoši nosacījumi.</w:t>
            </w:r>
          </w:p>
        </w:tc>
      </w:tr>
      <w:tr w:rsidR="00B468CB" w:rsidRPr="00747B47" w14:paraId="532CA46F" w14:textId="77777777" w:rsidTr="00E63649">
        <w:tc>
          <w:tcPr>
            <w:tcW w:w="750" w:type="dxa"/>
            <w:shd w:val="clear" w:color="auto" w:fill="FFFFFF"/>
            <w:noWrap/>
            <w:tcMar>
              <w:top w:w="75" w:type="dxa"/>
              <w:left w:w="75" w:type="dxa"/>
              <w:bottom w:w="75" w:type="dxa"/>
              <w:right w:w="75" w:type="dxa"/>
            </w:tcMar>
          </w:tcPr>
          <w:p w14:paraId="6A799E48" w14:textId="77777777" w:rsidR="00B468CB" w:rsidRPr="00747B47" w:rsidRDefault="00BC7350" w:rsidP="00253F03">
            <w:pPr>
              <w:rPr>
                <w:sz w:val="22"/>
                <w:szCs w:val="22"/>
              </w:rPr>
            </w:pPr>
            <w:r w:rsidRPr="00747B47">
              <w:rPr>
                <w:sz w:val="22"/>
                <w:szCs w:val="22"/>
              </w:rPr>
              <w:lastRenderedPageBreak/>
              <w:t>20.</w:t>
            </w:r>
          </w:p>
        </w:tc>
        <w:tc>
          <w:tcPr>
            <w:tcW w:w="2363" w:type="dxa"/>
            <w:shd w:val="clear" w:color="auto" w:fill="FFFFFF"/>
            <w:noWrap/>
            <w:tcMar>
              <w:top w:w="75" w:type="dxa"/>
              <w:left w:w="75" w:type="dxa"/>
              <w:bottom w:w="75" w:type="dxa"/>
              <w:right w:w="75" w:type="dxa"/>
            </w:tcMar>
          </w:tcPr>
          <w:p w14:paraId="56BA2245" w14:textId="77777777" w:rsidR="00B468CB" w:rsidRPr="00747B47" w:rsidRDefault="00BC7350" w:rsidP="00253F03">
            <w:pPr>
              <w:rPr>
                <w:sz w:val="22"/>
                <w:szCs w:val="22"/>
              </w:rPr>
            </w:pPr>
            <w:r w:rsidRPr="00747B47">
              <w:rPr>
                <w:sz w:val="22"/>
                <w:szCs w:val="22"/>
              </w:rPr>
              <w:t>"Latvijas Makšķerēšanas sporta federācija", Māris Bremze</w:t>
            </w:r>
          </w:p>
        </w:tc>
        <w:tc>
          <w:tcPr>
            <w:tcW w:w="5184" w:type="dxa"/>
            <w:shd w:val="clear" w:color="auto" w:fill="FFFFFF"/>
            <w:noWrap/>
            <w:tcMar>
              <w:top w:w="75" w:type="dxa"/>
              <w:left w:w="75" w:type="dxa"/>
              <w:bottom w:w="75" w:type="dxa"/>
              <w:right w:w="75" w:type="dxa"/>
            </w:tcMar>
          </w:tcPr>
          <w:p w14:paraId="44F427EB" w14:textId="77777777" w:rsidR="001808C5" w:rsidRDefault="00BC7350" w:rsidP="00253F03">
            <w:pPr>
              <w:rPr>
                <w:sz w:val="22"/>
                <w:szCs w:val="22"/>
              </w:rPr>
            </w:pPr>
            <w:r w:rsidRPr="00747B47">
              <w:rPr>
                <w:sz w:val="22"/>
                <w:szCs w:val="22"/>
              </w:rPr>
              <w:t>Izteikt jaunā redakcijā 16. punkta šādus apakšpunktus:</w:t>
            </w:r>
          </w:p>
          <w:p w14:paraId="34B2008C" w14:textId="24E3745F" w:rsidR="0063036C" w:rsidRPr="00747B47" w:rsidRDefault="00BC7350" w:rsidP="00253F03">
            <w:pPr>
              <w:rPr>
                <w:sz w:val="22"/>
                <w:szCs w:val="22"/>
              </w:rPr>
            </w:pPr>
            <w:r w:rsidRPr="00747B47">
              <w:rPr>
                <w:sz w:val="22"/>
                <w:szCs w:val="22"/>
              </w:rPr>
              <w:t xml:space="preserve">16.5. </w:t>
            </w:r>
            <w:r w:rsidRPr="00747B47">
              <w:rPr>
                <w:b/>
                <w:bCs/>
                <w:sz w:val="22"/>
                <w:szCs w:val="22"/>
              </w:rPr>
              <w:t>līdakas – trīs, izmērā līdz 75 cm;</w:t>
            </w:r>
            <w:r w:rsidRPr="00747B47">
              <w:rPr>
                <w:b/>
                <w:bCs/>
                <w:sz w:val="22"/>
                <w:szCs w:val="22"/>
              </w:rPr>
              <w:br/>
              <w:t>16.13. samus - trīs, izmērā līdz 120 cm;</w:t>
            </w:r>
            <w:r w:rsidRPr="00747B47">
              <w:rPr>
                <w:b/>
                <w:bCs/>
                <w:sz w:val="22"/>
                <w:szCs w:val="22"/>
              </w:rPr>
              <w:br/>
              <w:t>16.19. zandartus - trīs, izmērā līdz 65 cm</w:t>
            </w:r>
            <w:r w:rsidRPr="00747B47">
              <w:rPr>
                <w:sz w:val="22"/>
                <w:szCs w:val="22"/>
              </w:rPr>
              <w:t>;</w:t>
            </w:r>
            <w:r w:rsidRPr="00747B47">
              <w:rPr>
                <w:sz w:val="22"/>
                <w:szCs w:val="22"/>
              </w:rPr>
              <w:br/>
              <w:t xml:space="preserve">Grozījuma mērķis ir veicināt trofejas izmēra zivju daudzuma palielināšanos Latvijas ūdeņos, tādā vedā </w:t>
            </w:r>
            <w:r w:rsidRPr="00747B47">
              <w:rPr>
                <w:sz w:val="22"/>
                <w:szCs w:val="22"/>
              </w:rPr>
              <w:lastRenderedPageBreak/>
              <w:t>veicinot makšķerēšanas sporta un makšķerēšanas tūrisma attīstību Latvijā.</w:t>
            </w:r>
          </w:p>
          <w:p w14:paraId="507A930F" w14:textId="2EA96C71" w:rsidR="001312D8" w:rsidRPr="00747B47" w:rsidRDefault="00BC7350" w:rsidP="00253F03">
            <w:pPr>
              <w:rPr>
                <w:sz w:val="22"/>
                <w:szCs w:val="22"/>
              </w:rPr>
            </w:pPr>
            <w:r w:rsidRPr="00747B47">
              <w:rPr>
                <w:sz w:val="22"/>
                <w:szCs w:val="22"/>
              </w:rPr>
              <w:t>Latvijas publiskajos ūdeņos esošā trofejas izmēra plēsīgo zivju populācija ir unikāls un nenovērtējams resurss mūsdienīgas rekreācijas makšķerēšanas un makšķerēšanas tūrisma, tai skaitā starptautiskā, attīstībai.</w:t>
            </w:r>
            <w:r w:rsidRPr="00747B47">
              <w:rPr>
                <w:sz w:val="22"/>
                <w:szCs w:val="22"/>
              </w:rPr>
              <w:br/>
              <w:t>Modernās plēsīgo zivju makšķerēšanas metodes ir ārkārtīgi efektīvas, tādēļ ilgtspējīga plēsīgo zivju makšķerēšanas pastāvēšana ir iespējama tikai pēc iespējas vairāk ievērojot noķer &amp; atlaid principu. Atsevišķu Austrumeiropas valstu negatīvā pieredze, pieļaujot neierobežotu šo zivju paturēšanu lomā, uzskatāmi apstiprina šo faktu.</w:t>
            </w:r>
          </w:p>
          <w:p w14:paraId="3DC1A368" w14:textId="2BCBB801" w:rsidR="00B468CB" w:rsidRPr="00747B47" w:rsidRDefault="00BC7350" w:rsidP="00253F03">
            <w:pPr>
              <w:rPr>
                <w:sz w:val="22"/>
                <w:szCs w:val="22"/>
              </w:rPr>
            </w:pPr>
            <w:r w:rsidRPr="00747B47">
              <w:rPr>
                <w:sz w:val="22"/>
                <w:szCs w:val="22"/>
              </w:rPr>
              <w:t>Makšķernieku skaits, kas nodarbojas ar rekreācijas un sporta makšķerēšanu Latvijā, strauji pieaug, tāpēc ir svarīgi saglabāt un palielināt trofejas izmēra zivju resursu Latvijas ūdeņos, jo iespēja noķert un atlaist trofejas izmēra zivi ir stimuls daudziem makšķerniekiem doties makšķerēt tepat Latvijā, tā veicinot saimnieciskās darbības ilgtspējīgu attīstību visos valsts reģionos.</w:t>
            </w:r>
          </w:p>
        </w:tc>
        <w:tc>
          <w:tcPr>
            <w:tcW w:w="1559" w:type="dxa"/>
            <w:shd w:val="clear" w:color="auto" w:fill="FFFFFF"/>
            <w:noWrap/>
            <w:tcMar>
              <w:top w:w="75" w:type="dxa"/>
              <w:left w:w="75" w:type="dxa"/>
              <w:bottom w:w="75" w:type="dxa"/>
              <w:right w:w="75" w:type="dxa"/>
            </w:tcMar>
          </w:tcPr>
          <w:p w14:paraId="48A6ADAA" w14:textId="1656365C" w:rsidR="00B468CB" w:rsidRPr="00747B47" w:rsidRDefault="001312D8" w:rsidP="00253F03">
            <w:pPr>
              <w:rPr>
                <w:sz w:val="22"/>
                <w:szCs w:val="22"/>
              </w:rPr>
            </w:pPr>
            <w:r w:rsidRPr="00747B47">
              <w:rPr>
                <w:sz w:val="22"/>
                <w:szCs w:val="22"/>
              </w:rPr>
              <w:lastRenderedPageBreak/>
              <w:t>Nav ņemts vērā</w:t>
            </w:r>
          </w:p>
        </w:tc>
        <w:tc>
          <w:tcPr>
            <w:tcW w:w="4711" w:type="dxa"/>
            <w:shd w:val="clear" w:color="auto" w:fill="FFFFFF"/>
            <w:noWrap/>
            <w:tcMar>
              <w:top w:w="75" w:type="dxa"/>
              <w:left w:w="75" w:type="dxa"/>
              <w:bottom w:w="75" w:type="dxa"/>
              <w:right w:w="75" w:type="dxa"/>
            </w:tcMar>
          </w:tcPr>
          <w:p w14:paraId="05B1CBD9" w14:textId="13770131" w:rsidR="00B468CB" w:rsidRPr="00747B47" w:rsidRDefault="00502474" w:rsidP="00253F03">
            <w:pPr>
              <w:rPr>
                <w:sz w:val="22"/>
                <w:szCs w:val="22"/>
              </w:rPr>
            </w:pPr>
            <w:r w:rsidRPr="00747B47">
              <w:rPr>
                <w:sz w:val="22"/>
                <w:szCs w:val="22"/>
              </w:rPr>
              <w:t>P</w:t>
            </w:r>
            <w:r w:rsidR="001312D8" w:rsidRPr="00747B47">
              <w:rPr>
                <w:sz w:val="22"/>
                <w:szCs w:val="22"/>
              </w:rPr>
              <w:t xml:space="preserve">ar līdaku un zandartu skaitu lomā skatīt </w:t>
            </w:r>
            <w:r w:rsidRPr="00747B47">
              <w:rPr>
                <w:sz w:val="22"/>
                <w:szCs w:val="22"/>
              </w:rPr>
              <w:t>skaidrojumu par šī Viedokļu pārskata 6</w:t>
            </w:r>
            <w:r w:rsidR="003A38A8" w:rsidRPr="00747B47">
              <w:rPr>
                <w:sz w:val="22"/>
                <w:szCs w:val="22"/>
              </w:rPr>
              <w:t>.p</w:t>
            </w:r>
            <w:r w:rsidRPr="00747B47">
              <w:rPr>
                <w:sz w:val="22"/>
                <w:szCs w:val="22"/>
              </w:rPr>
              <w:t>u</w:t>
            </w:r>
            <w:r w:rsidR="00C20DE4" w:rsidRPr="00747B47">
              <w:rPr>
                <w:sz w:val="22"/>
                <w:szCs w:val="22"/>
              </w:rPr>
              <w:t>n</w:t>
            </w:r>
            <w:r w:rsidRPr="00747B47">
              <w:rPr>
                <w:sz w:val="22"/>
                <w:szCs w:val="22"/>
              </w:rPr>
              <w:t>kta priekšlikumu</w:t>
            </w:r>
            <w:r w:rsidR="001312D8" w:rsidRPr="00747B47">
              <w:rPr>
                <w:sz w:val="22"/>
                <w:szCs w:val="22"/>
              </w:rPr>
              <w:t>.</w:t>
            </w:r>
          </w:p>
          <w:p w14:paraId="3D612747" w14:textId="12E99DC2" w:rsidR="001312D8" w:rsidRPr="00747B47" w:rsidRDefault="001312D8" w:rsidP="00253F03">
            <w:pPr>
              <w:rPr>
                <w:sz w:val="22"/>
                <w:szCs w:val="22"/>
              </w:rPr>
            </w:pPr>
            <w:r w:rsidRPr="00747B47">
              <w:rPr>
                <w:sz w:val="22"/>
                <w:szCs w:val="22"/>
              </w:rPr>
              <w:t xml:space="preserve">Lai </w:t>
            </w:r>
            <w:r w:rsidR="00502474" w:rsidRPr="00747B47">
              <w:rPr>
                <w:sz w:val="22"/>
                <w:szCs w:val="22"/>
              </w:rPr>
              <w:t xml:space="preserve">turpmāk </w:t>
            </w:r>
            <w:r w:rsidRPr="00747B47">
              <w:rPr>
                <w:sz w:val="22"/>
                <w:szCs w:val="22"/>
              </w:rPr>
              <w:t>saudzētu lielo zivju īpatsvaru</w:t>
            </w:r>
            <w:r w:rsidR="00502474" w:rsidRPr="00747B47">
              <w:rPr>
                <w:sz w:val="22"/>
                <w:szCs w:val="22"/>
              </w:rPr>
              <w:t xml:space="preserve"> ūdeņos</w:t>
            </w:r>
            <w:r w:rsidRPr="00747B47">
              <w:rPr>
                <w:sz w:val="22"/>
                <w:szCs w:val="22"/>
              </w:rPr>
              <w:t xml:space="preserve">, </w:t>
            </w:r>
            <w:r w:rsidR="00502474" w:rsidRPr="00747B47">
              <w:rPr>
                <w:sz w:val="22"/>
                <w:szCs w:val="22"/>
              </w:rPr>
              <w:t xml:space="preserve">noteikumu projekts jau paredz, ka </w:t>
            </w:r>
            <w:r w:rsidRPr="00747B47">
              <w:rPr>
                <w:sz w:val="22"/>
                <w:szCs w:val="22"/>
              </w:rPr>
              <w:t xml:space="preserve">vienai personai no lomā atļautajām 5 līdakām un 5 zandartiem atļauts </w:t>
            </w:r>
            <w:r w:rsidRPr="00747B47">
              <w:rPr>
                <w:sz w:val="22"/>
                <w:szCs w:val="22"/>
              </w:rPr>
              <w:lastRenderedPageBreak/>
              <w:t>paturēt ne vairāk kā vienu līdaku un zandartu, kura izmērs pārsniedz 75 cm.</w:t>
            </w:r>
          </w:p>
        </w:tc>
      </w:tr>
      <w:tr w:rsidR="00B468CB" w:rsidRPr="00747B47" w14:paraId="4D65D182" w14:textId="77777777" w:rsidTr="00E63649">
        <w:tc>
          <w:tcPr>
            <w:tcW w:w="750" w:type="dxa"/>
            <w:shd w:val="clear" w:color="auto" w:fill="FFFFFF"/>
            <w:noWrap/>
            <w:tcMar>
              <w:top w:w="75" w:type="dxa"/>
              <w:left w:w="75" w:type="dxa"/>
              <w:bottom w:w="75" w:type="dxa"/>
              <w:right w:w="75" w:type="dxa"/>
            </w:tcMar>
          </w:tcPr>
          <w:p w14:paraId="72AD27C3" w14:textId="77777777" w:rsidR="00B468CB" w:rsidRPr="00747B47" w:rsidRDefault="00BC7350" w:rsidP="00253F03">
            <w:pPr>
              <w:rPr>
                <w:color w:val="auto"/>
                <w:sz w:val="22"/>
                <w:szCs w:val="22"/>
              </w:rPr>
            </w:pPr>
            <w:r w:rsidRPr="00747B47">
              <w:rPr>
                <w:color w:val="auto"/>
                <w:sz w:val="22"/>
                <w:szCs w:val="22"/>
              </w:rPr>
              <w:lastRenderedPageBreak/>
              <w:t>21.</w:t>
            </w:r>
          </w:p>
        </w:tc>
        <w:tc>
          <w:tcPr>
            <w:tcW w:w="2363" w:type="dxa"/>
            <w:shd w:val="clear" w:color="auto" w:fill="FFFFFF"/>
            <w:noWrap/>
            <w:tcMar>
              <w:top w:w="75" w:type="dxa"/>
              <w:left w:w="75" w:type="dxa"/>
              <w:bottom w:w="75" w:type="dxa"/>
              <w:right w:w="75" w:type="dxa"/>
            </w:tcMar>
          </w:tcPr>
          <w:p w14:paraId="77DB6430" w14:textId="77777777" w:rsidR="00B468CB" w:rsidRPr="00747B47" w:rsidRDefault="00BC7350" w:rsidP="00253F03">
            <w:pPr>
              <w:rPr>
                <w:color w:val="auto"/>
                <w:sz w:val="22"/>
                <w:szCs w:val="22"/>
              </w:rPr>
            </w:pPr>
            <w:r w:rsidRPr="00747B47">
              <w:rPr>
                <w:color w:val="auto"/>
                <w:sz w:val="22"/>
                <w:szCs w:val="22"/>
              </w:rPr>
              <w:t>Latvijas Makšķernieku asociācija</w:t>
            </w:r>
          </w:p>
        </w:tc>
        <w:tc>
          <w:tcPr>
            <w:tcW w:w="5184" w:type="dxa"/>
            <w:shd w:val="clear" w:color="auto" w:fill="FFFFFF"/>
            <w:noWrap/>
            <w:tcMar>
              <w:top w:w="75" w:type="dxa"/>
              <w:left w:w="75" w:type="dxa"/>
              <w:bottom w:w="75" w:type="dxa"/>
              <w:right w:w="75" w:type="dxa"/>
            </w:tcMar>
          </w:tcPr>
          <w:p w14:paraId="369F8B7C" w14:textId="77777777" w:rsidR="00B468CB" w:rsidRPr="00747B47" w:rsidRDefault="00BC7350" w:rsidP="00253F03">
            <w:pPr>
              <w:rPr>
                <w:color w:val="auto"/>
                <w:sz w:val="22"/>
                <w:szCs w:val="22"/>
              </w:rPr>
            </w:pPr>
            <w:r w:rsidRPr="00747B47">
              <w:rPr>
                <w:b/>
                <w:color w:val="auto"/>
                <w:sz w:val="22"/>
                <w:szCs w:val="22"/>
              </w:rPr>
              <w:t xml:space="preserve">Nepieciešams pagarināt priekšlikumu iesniegšanas termiņu vismaz par 2 nedēļām. </w:t>
            </w:r>
            <w:r w:rsidRPr="00747B47">
              <w:rPr>
                <w:color w:val="auto"/>
                <w:sz w:val="22"/>
                <w:szCs w:val="22"/>
              </w:rPr>
              <w:t>Izmaiņas MN, kas ir galvenais maksķerēšanas likumdošanas akts, nav vēl izdiskutētas makšķernieku vidē. Par to liecina fakts, ka forumā copeslietas.lv saite uz MN nav pat aktīva. Svētku laika brīvdienās īstie makškernieki copē un pat nenojauš par izmaiņām, kas viņus tieši skars.  </w:t>
            </w:r>
          </w:p>
        </w:tc>
        <w:tc>
          <w:tcPr>
            <w:tcW w:w="1559" w:type="dxa"/>
            <w:shd w:val="clear" w:color="auto" w:fill="FFFFFF"/>
            <w:noWrap/>
            <w:tcMar>
              <w:top w:w="75" w:type="dxa"/>
              <w:left w:w="75" w:type="dxa"/>
              <w:bottom w:w="75" w:type="dxa"/>
              <w:right w:w="75" w:type="dxa"/>
            </w:tcMar>
          </w:tcPr>
          <w:p w14:paraId="21B6EC3D" w14:textId="60033A61" w:rsidR="00B468CB" w:rsidRPr="00747B47" w:rsidRDefault="001312D8" w:rsidP="00253F03">
            <w:pPr>
              <w:rPr>
                <w:color w:val="auto"/>
                <w:sz w:val="22"/>
                <w:szCs w:val="22"/>
              </w:rPr>
            </w:pPr>
            <w:r w:rsidRPr="00747B47">
              <w:rPr>
                <w:color w:val="auto"/>
                <w:sz w:val="22"/>
                <w:szCs w:val="22"/>
              </w:rPr>
              <w:t>Nav ņemts vērā</w:t>
            </w:r>
          </w:p>
        </w:tc>
        <w:tc>
          <w:tcPr>
            <w:tcW w:w="4711" w:type="dxa"/>
            <w:shd w:val="clear" w:color="auto" w:fill="FFFFFF"/>
            <w:noWrap/>
            <w:tcMar>
              <w:top w:w="75" w:type="dxa"/>
              <w:left w:w="75" w:type="dxa"/>
              <w:bottom w:w="75" w:type="dxa"/>
              <w:right w:w="75" w:type="dxa"/>
            </w:tcMar>
          </w:tcPr>
          <w:p w14:paraId="463C47E6" w14:textId="51905801" w:rsidR="00AF1021" w:rsidRPr="00747B47" w:rsidRDefault="00502474" w:rsidP="00AF1021">
            <w:pPr>
              <w:rPr>
                <w:color w:val="auto"/>
                <w:sz w:val="22"/>
                <w:szCs w:val="22"/>
              </w:rPr>
            </w:pPr>
            <w:r w:rsidRPr="00747B47">
              <w:rPr>
                <w:color w:val="auto"/>
                <w:sz w:val="22"/>
                <w:szCs w:val="22"/>
              </w:rPr>
              <w:t xml:space="preserve">Vispārējs komentārs, kas neskar sagatavoto noteikumu projekta redakciju. </w:t>
            </w:r>
            <w:r w:rsidR="001312D8" w:rsidRPr="00747B47">
              <w:rPr>
                <w:color w:val="auto"/>
                <w:sz w:val="22"/>
                <w:szCs w:val="22"/>
              </w:rPr>
              <w:t>Noteikumu projektā ietvertie grozījumi tika apspriesti un gatavoti 2021., 2022. un 2023.gadā, rīkojot vairākas attālinātas tematiskās makšķerēšanas jautājumu sanāksmes par aktualizētiem jautājumiem saistībā ar nepieciešamajiem grozījumiem spēkā esošajos noteikumos. Sanāksmes bija atvērtas plašai un brīvai sabiedrības līdzdalībai un tajās piedalījās padomes, tās interešu grupas, ar zivsaimniecību saistīto valsts iestāžu pārstāvji un citi interesenti. Grozījumu priekšlikumi ir apspriesti plašā makšķernieku vidē, tai skaitā plašsaziņas līdzekļos.</w:t>
            </w:r>
            <w:r w:rsidR="008E3A65" w:rsidRPr="00747B47">
              <w:rPr>
                <w:color w:val="auto"/>
                <w:sz w:val="22"/>
                <w:szCs w:val="22"/>
              </w:rPr>
              <w:t xml:space="preserve"> Sagatavotais noteikumu projekts atbilstoši Ministru kabineta kārtības rullim un normatīvajam </w:t>
            </w:r>
            <w:r w:rsidR="008E3A65" w:rsidRPr="00747B47">
              <w:rPr>
                <w:color w:val="auto"/>
                <w:sz w:val="22"/>
                <w:szCs w:val="22"/>
              </w:rPr>
              <w:lastRenderedPageBreak/>
              <w:t xml:space="preserve">regulējumam </w:t>
            </w:r>
            <w:bookmarkStart w:id="2" w:name="_Hlk156559349"/>
            <w:r w:rsidR="008E3A65" w:rsidRPr="00747B47">
              <w:rPr>
                <w:color w:val="auto"/>
                <w:sz w:val="22"/>
                <w:szCs w:val="22"/>
              </w:rPr>
              <w:t>tika nodots publiskai apspriešanai Tiesību aktu portālā 18.12.2023. - 05.01.2024.</w:t>
            </w:r>
            <w:r w:rsidR="00D30B46" w:rsidRPr="00747B47">
              <w:rPr>
                <w:color w:val="auto"/>
                <w:sz w:val="22"/>
                <w:szCs w:val="22"/>
              </w:rPr>
              <w:t xml:space="preserve"> </w:t>
            </w:r>
            <w:bookmarkEnd w:id="2"/>
          </w:p>
          <w:p w14:paraId="0191B1FC" w14:textId="4E5EB1B3" w:rsidR="009115BA" w:rsidRPr="00747B47" w:rsidRDefault="00AF1021" w:rsidP="00AF1021">
            <w:pPr>
              <w:rPr>
                <w:color w:val="auto"/>
                <w:sz w:val="22"/>
                <w:szCs w:val="22"/>
              </w:rPr>
            </w:pPr>
            <w:r w:rsidRPr="00747B47">
              <w:rPr>
                <w:color w:val="auto"/>
                <w:sz w:val="22"/>
                <w:szCs w:val="22"/>
              </w:rPr>
              <w:t>Tāpat atsevišķa aptauja, lai noskaidrotu plašāku makšķernieku sabiedrības viedokli tika rīkota par plēsīgām zivīm - līdaku un zandartu loma lielumu un izmēra ierobežojumiem. Informācija tika publicēta gan Makšķerēšanas kartes mājas lapā</w:t>
            </w:r>
            <w:r w:rsidR="003619E7">
              <w:rPr>
                <w:color w:val="auto"/>
                <w:sz w:val="22"/>
                <w:szCs w:val="22"/>
              </w:rPr>
              <w:t xml:space="preserve"> </w:t>
            </w:r>
            <w:hyperlink r:id="rId11" w:history="1">
              <w:r w:rsidR="003619E7" w:rsidRPr="00056822">
                <w:rPr>
                  <w:rStyle w:val="Hyperlink"/>
                  <w:sz w:val="22"/>
                  <w:szCs w:val="22"/>
                </w:rPr>
                <w:t>https://www.makskeresanaskarte.lv/new/izsaki_savu_viedokli_par_grozijumiem_makskeresanas_noteikumos_lidz_12junijam</w:t>
              </w:r>
            </w:hyperlink>
            <w:r w:rsidRPr="00747B47">
              <w:rPr>
                <w:color w:val="auto"/>
                <w:sz w:val="22"/>
                <w:szCs w:val="22"/>
              </w:rPr>
              <w:t xml:space="preserve">, gan Facebook, gan </w:t>
            </w:r>
            <w:r w:rsidR="007C5C45">
              <w:rPr>
                <w:color w:val="auto"/>
                <w:sz w:val="22"/>
                <w:szCs w:val="22"/>
              </w:rPr>
              <w:t>tika</w:t>
            </w:r>
            <w:r w:rsidRPr="00747B47">
              <w:rPr>
                <w:color w:val="auto"/>
                <w:sz w:val="22"/>
                <w:szCs w:val="22"/>
              </w:rPr>
              <w:t xml:space="preserve"> </w:t>
            </w:r>
            <w:r w:rsidR="007C5C45">
              <w:rPr>
                <w:color w:val="auto"/>
                <w:sz w:val="22"/>
                <w:szCs w:val="22"/>
              </w:rPr>
              <w:t xml:space="preserve">sniegta </w:t>
            </w:r>
            <w:r w:rsidRPr="00747B47">
              <w:rPr>
                <w:color w:val="auto"/>
                <w:sz w:val="22"/>
                <w:szCs w:val="22"/>
              </w:rPr>
              <w:t xml:space="preserve">informācija arī makšķerēšanas raidījumā Copes Garša.  </w:t>
            </w:r>
            <w:r w:rsidR="003619E7">
              <w:rPr>
                <w:color w:val="auto"/>
                <w:sz w:val="22"/>
                <w:szCs w:val="22"/>
              </w:rPr>
              <w:t>Rezultātā tika saņemtas atbildes no 450 respondentiem, no kuriem 2/3 atbalstīja piedāvātos grozījumu priekšlikumus.</w:t>
            </w:r>
          </w:p>
        </w:tc>
      </w:tr>
      <w:tr w:rsidR="00B468CB" w:rsidRPr="00747B47" w14:paraId="09DDE018" w14:textId="77777777" w:rsidTr="00E63649">
        <w:tc>
          <w:tcPr>
            <w:tcW w:w="750" w:type="dxa"/>
            <w:shd w:val="clear" w:color="auto" w:fill="FFFFFF"/>
            <w:noWrap/>
            <w:tcMar>
              <w:top w:w="75" w:type="dxa"/>
              <w:left w:w="75" w:type="dxa"/>
              <w:bottom w:w="75" w:type="dxa"/>
              <w:right w:w="75" w:type="dxa"/>
            </w:tcMar>
          </w:tcPr>
          <w:p w14:paraId="56235493" w14:textId="77777777" w:rsidR="00B468CB" w:rsidRPr="00747B47" w:rsidRDefault="00BC7350" w:rsidP="00253F03">
            <w:pPr>
              <w:rPr>
                <w:sz w:val="22"/>
                <w:szCs w:val="22"/>
              </w:rPr>
            </w:pPr>
            <w:r w:rsidRPr="00747B47">
              <w:rPr>
                <w:sz w:val="22"/>
                <w:szCs w:val="22"/>
              </w:rPr>
              <w:lastRenderedPageBreak/>
              <w:t>22.</w:t>
            </w:r>
          </w:p>
        </w:tc>
        <w:tc>
          <w:tcPr>
            <w:tcW w:w="2363" w:type="dxa"/>
            <w:shd w:val="clear" w:color="auto" w:fill="FFFFFF"/>
            <w:noWrap/>
            <w:tcMar>
              <w:top w:w="75" w:type="dxa"/>
              <w:left w:w="75" w:type="dxa"/>
              <w:bottom w:w="75" w:type="dxa"/>
              <w:right w:w="75" w:type="dxa"/>
            </w:tcMar>
          </w:tcPr>
          <w:p w14:paraId="2470635F" w14:textId="77777777" w:rsidR="00B468CB" w:rsidRPr="00747B47" w:rsidRDefault="00BC7350" w:rsidP="00253F03">
            <w:pPr>
              <w:rPr>
                <w:sz w:val="22"/>
                <w:szCs w:val="22"/>
              </w:rPr>
            </w:pPr>
            <w:r w:rsidRPr="00747B47">
              <w:rPr>
                <w:sz w:val="22"/>
                <w:szCs w:val="22"/>
              </w:rPr>
              <w:t>Māris Skujiņš</w:t>
            </w:r>
          </w:p>
        </w:tc>
        <w:tc>
          <w:tcPr>
            <w:tcW w:w="5184" w:type="dxa"/>
            <w:shd w:val="clear" w:color="auto" w:fill="FFFFFF"/>
            <w:noWrap/>
            <w:tcMar>
              <w:top w:w="75" w:type="dxa"/>
              <w:left w:w="75" w:type="dxa"/>
              <w:bottom w:w="75" w:type="dxa"/>
              <w:right w:w="75" w:type="dxa"/>
            </w:tcMar>
          </w:tcPr>
          <w:p w14:paraId="06A0F06F" w14:textId="77777777" w:rsidR="00B468CB" w:rsidRPr="00747B47" w:rsidRDefault="00BC7350" w:rsidP="00253F03">
            <w:pPr>
              <w:rPr>
                <w:sz w:val="22"/>
                <w:szCs w:val="22"/>
              </w:rPr>
            </w:pPr>
            <w:r w:rsidRPr="00747B47">
              <w:rPr>
                <w:sz w:val="22"/>
                <w:szCs w:val="22"/>
              </w:rPr>
              <w:t xml:space="preserve">Lai palielinātu līdaku un zandartu populāciju, iesaku </w:t>
            </w:r>
            <w:r w:rsidRPr="00747B47">
              <w:rPr>
                <w:b/>
                <w:bCs/>
                <w:sz w:val="22"/>
                <w:szCs w:val="22"/>
              </w:rPr>
              <w:t>palielināt minimālo lomā paturamo izmēru līdakām no 50 cm uz 60 cm un zandartiem no 45 cm uz 50 cm</w:t>
            </w:r>
            <w:r w:rsidRPr="00747B47">
              <w:rPr>
                <w:sz w:val="22"/>
                <w:szCs w:val="22"/>
              </w:rPr>
              <w:t>.Kā arī aizliegt zveju ar tīkliem upēs un ezeros.</w:t>
            </w:r>
            <w:r w:rsidRPr="00747B47">
              <w:rPr>
                <w:sz w:val="22"/>
                <w:szCs w:val="22"/>
              </w:rPr>
              <w:br/>
              <w:t>Neredzu jēgu ierobežot lomā paturamo lielo līdaku un zandartu daudzumu, ja neaizliedz zveju ar tīkliem, Makšķernieks dažas zivis gada laikā atlaidīs, lai zvejniekam tīklā būtu nevis 10 bet 12 lielās zivis, tas kopējo situāciju neuzlabos.</w:t>
            </w:r>
          </w:p>
        </w:tc>
        <w:tc>
          <w:tcPr>
            <w:tcW w:w="1559" w:type="dxa"/>
            <w:shd w:val="clear" w:color="auto" w:fill="FFFFFF"/>
            <w:noWrap/>
            <w:tcMar>
              <w:top w:w="75" w:type="dxa"/>
              <w:left w:w="75" w:type="dxa"/>
              <w:bottom w:w="75" w:type="dxa"/>
              <w:right w:w="75" w:type="dxa"/>
            </w:tcMar>
          </w:tcPr>
          <w:p w14:paraId="67347949" w14:textId="43CBC1DB" w:rsidR="00B468CB" w:rsidRPr="00747B47" w:rsidRDefault="005929C3" w:rsidP="00253F03">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69506571" w14:textId="4EEC73E8" w:rsidR="00B468CB" w:rsidRPr="00747B47" w:rsidRDefault="00D30B46" w:rsidP="00253F03">
            <w:pPr>
              <w:rPr>
                <w:sz w:val="22"/>
                <w:szCs w:val="22"/>
              </w:rPr>
            </w:pPr>
            <w:r w:rsidRPr="00747B47">
              <w:rPr>
                <w:sz w:val="22"/>
                <w:szCs w:val="22"/>
              </w:rPr>
              <w:t>P</w:t>
            </w:r>
            <w:r w:rsidR="005929C3" w:rsidRPr="00747B47">
              <w:rPr>
                <w:sz w:val="22"/>
                <w:szCs w:val="22"/>
              </w:rPr>
              <w:t xml:space="preserve">ar līdaku un zandartu izmēru un loma lielumu skatīt </w:t>
            </w:r>
            <w:r w:rsidRPr="00747B47">
              <w:rPr>
                <w:sz w:val="22"/>
                <w:szCs w:val="22"/>
              </w:rPr>
              <w:t>skaidrojumu par šī Viedokļu pārskata 6</w:t>
            </w:r>
            <w:r w:rsidR="003A38A8" w:rsidRPr="00747B47">
              <w:rPr>
                <w:sz w:val="22"/>
                <w:szCs w:val="22"/>
              </w:rPr>
              <w:t>.p</w:t>
            </w:r>
            <w:r w:rsidRPr="00747B47">
              <w:rPr>
                <w:sz w:val="22"/>
                <w:szCs w:val="22"/>
              </w:rPr>
              <w:t>u</w:t>
            </w:r>
            <w:r w:rsidR="00C20DE4" w:rsidRPr="00747B47">
              <w:rPr>
                <w:sz w:val="22"/>
                <w:szCs w:val="22"/>
              </w:rPr>
              <w:t>n</w:t>
            </w:r>
            <w:r w:rsidRPr="00747B47">
              <w:rPr>
                <w:sz w:val="22"/>
                <w:szCs w:val="22"/>
              </w:rPr>
              <w:t>kta priekšlikumu</w:t>
            </w:r>
            <w:r w:rsidR="005929C3" w:rsidRPr="00747B47">
              <w:rPr>
                <w:sz w:val="22"/>
                <w:szCs w:val="22"/>
              </w:rPr>
              <w:t>.</w:t>
            </w:r>
          </w:p>
          <w:p w14:paraId="631DD0BD" w14:textId="531A71D3" w:rsidR="005929C3" w:rsidRPr="00747B47" w:rsidRDefault="009A1FF1" w:rsidP="00253F03">
            <w:pPr>
              <w:rPr>
                <w:sz w:val="22"/>
                <w:szCs w:val="22"/>
              </w:rPr>
            </w:pPr>
            <w:r w:rsidRPr="00747B47">
              <w:rPr>
                <w:sz w:val="22"/>
                <w:szCs w:val="22"/>
              </w:rPr>
              <w:t>Priekšlikums par z</w:t>
            </w:r>
            <w:r w:rsidR="005929C3" w:rsidRPr="00747B47">
              <w:rPr>
                <w:sz w:val="22"/>
                <w:szCs w:val="22"/>
              </w:rPr>
              <w:t>vejas aizlieguma noteikšan</w:t>
            </w:r>
            <w:r w:rsidRPr="00747B47">
              <w:rPr>
                <w:sz w:val="22"/>
                <w:szCs w:val="22"/>
              </w:rPr>
              <w:t>u</w:t>
            </w:r>
            <w:r w:rsidR="005929C3" w:rsidRPr="00747B47">
              <w:rPr>
                <w:sz w:val="22"/>
                <w:szCs w:val="22"/>
              </w:rPr>
              <w:t xml:space="preserve"> nav saistīt</w:t>
            </w:r>
            <w:r w:rsidRPr="00747B47">
              <w:rPr>
                <w:sz w:val="22"/>
                <w:szCs w:val="22"/>
              </w:rPr>
              <w:t>s</w:t>
            </w:r>
            <w:r w:rsidR="005929C3" w:rsidRPr="00747B47">
              <w:rPr>
                <w:sz w:val="22"/>
                <w:szCs w:val="22"/>
              </w:rPr>
              <w:t xml:space="preserve"> ar </w:t>
            </w:r>
            <w:r w:rsidRPr="00747B47">
              <w:rPr>
                <w:sz w:val="22"/>
                <w:szCs w:val="22"/>
              </w:rPr>
              <w:t>š</w:t>
            </w:r>
            <w:r w:rsidR="005929C3" w:rsidRPr="00747B47">
              <w:rPr>
                <w:sz w:val="22"/>
                <w:szCs w:val="22"/>
              </w:rPr>
              <w:t>o noteikumu projektu.</w:t>
            </w:r>
          </w:p>
        </w:tc>
      </w:tr>
      <w:tr w:rsidR="00B468CB" w:rsidRPr="00747B47" w14:paraId="19A2FA1E" w14:textId="77777777" w:rsidTr="00E63649">
        <w:tc>
          <w:tcPr>
            <w:tcW w:w="750" w:type="dxa"/>
            <w:shd w:val="clear" w:color="auto" w:fill="FFFFFF"/>
            <w:noWrap/>
            <w:tcMar>
              <w:top w:w="75" w:type="dxa"/>
              <w:left w:w="75" w:type="dxa"/>
              <w:bottom w:w="75" w:type="dxa"/>
              <w:right w:w="75" w:type="dxa"/>
            </w:tcMar>
          </w:tcPr>
          <w:p w14:paraId="1FEAAEBF" w14:textId="77777777" w:rsidR="00B468CB" w:rsidRPr="00747B47" w:rsidRDefault="00BC7350" w:rsidP="00253F03">
            <w:pPr>
              <w:rPr>
                <w:sz w:val="22"/>
                <w:szCs w:val="22"/>
              </w:rPr>
            </w:pPr>
            <w:r w:rsidRPr="00747B47">
              <w:rPr>
                <w:sz w:val="22"/>
                <w:szCs w:val="22"/>
              </w:rPr>
              <w:t>23.</w:t>
            </w:r>
          </w:p>
        </w:tc>
        <w:tc>
          <w:tcPr>
            <w:tcW w:w="2363" w:type="dxa"/>
            <w:shd w:val="clear" w:color="auto" w:fill="FFFFFF"/>
            <w:noWrap/>
            <w:tcMar>
              <w:top w:w="75" w:type="dxa"/>
              <w:left w:w="75" w:type="dxa"/>
              <w:bottom w:w="75" w:type="dxa"/>
              <w:right w:w="75" w:type="dxa"/>
            </w:tcMar>
          </w:tcPr>
          <w:p w14:paraId="093E8771" w14:textId="77777777" w:rsidR="00B468CB" w:rsidRPr="00747B47" w:rsidRDefault="00BC7350" w:rsidP="00253F03">
            <w:pPr>
              <w:rPr>
                <w:sz w:val="22"/>
                <w:szCs w:val="22"/>
              </w:rPr>
            </w:pPr>
            <w:r w:rsidRPr="00747B47">
              <w:rPr>
                <w:sz w:val="22"/>
                <w:szCs w:val="22"/>
              </w:rPr>
              <w:t>Latvijas Makšķernieku asociācija</w:t>
            </w:r>
          </w:p>
        </w:tc>
        <w:tc>
          <w:tcPr>
            <w:tcW w:w="5184" w:type="dxa"/>
            <w:shd w:val="clear" w:color="auto" w:fill="FFFFFF"/>
            <w:noWrap/>
            <w:tcMar>
              <w:top w:w="75" w:type="dxa"/>
              <w:left w:w="75" w:type="dxa"/>
              <w:bottom w:w="75" w:type="dxa"/>
              <w:right w:w="75" w:type="dxa"/>
            </w:tcMar>
          </w:tcPr>
          <w:p w14:paraId="6BAA035D" w14:textId="77777777" w:rsidR="009A1FF1" w:rsidRPr="00B670D3" w:rsidRDefault="00BC7350" w:rsidP="005929C3">
            <w:pPr>
              <w:rPr>
                <w:color w:val="auto"/>
                <w:sz w:val="22"/>
                <w:szCs w:val="22"/>
              </w:rPr>
            </w:pPr>
            <w:r w:rsidRPr="00747B47">
              <w:rPr>
                <w:color w:val="auto"/>
                <w:sz w:val="22"/>
                <w:szCs w:val="22"/>
              </w:rPr>
              <w:t>Rosinām šādas izmaiņas esošajos MN:</w:t>
            </w:r>
            <w:r w:rsidRPr="00747B47">
              <w:rPr>
                <w:color w:val="auto"/>
                <w:sz w:val="22"/>
                <w:szCs w:val="22"/>
              </w:rPr>
              <w:br/>
            </w:r>
            <w:r w:rsidR="009A1FF1" w:rsidRPr="00747B47">
              <w:rPr>
                <w:color w:val="auto"/>
                <w:sz w:val="22"/>
                <w:szCs w:val="22"/>
              </w:rPr>
              <w:t xml:space="preserve">1. </w:t>
            </w:r>
            <w:r w:rsidRPr="00747B47">
              <w:rPr>
                <w:color w:val="auto"/>
                <w:sz w:val="22"/>
                <w:szCs w:val="22"/>
              </w:rPr>
              <w:t>Izteikt 9. punktu šādā redakcijā:</w:t>
            </w:r>
            <w:r w:rsidRPr="00747B47">
              <w:rPr>
                <w:color w:val="auto"/>
                <w:sz w:val="22"/>
                <w:szCs w:val="22"/>
              </w:rPr>
              <w:br/>
            </w:r>
            <w:r w:rsidRPr="00B670D3">
              <w:rPr>
                <w:color w:val="auto"/>
                <w:sz w:val="22"/>
                <w:szCs w:val="22"/>
              </w:rPr>
              <w:t>"9. Aizliegts iegūtās zivis līdz to ieguves beigām sadalīt vai citādā veidā mainīt to veselumu, izņemot zivju ķidāšanu.</w:t>
            </w:r>
          </w:p>
          <w:p w14:paraId="07774C16" w14:textId="70CE357E" w:rsidR="00AB5AC4" w:rsidRPr="00747B47" w:rsidRDefault="00BC7350" w:rsidP="005929C3">
            <w:pPr>
              <w:rPr>
                <w:color w:val="auto"/>
                <w:sz w:val="22"/>
                <w:szCs w:val="22"/>
              </w:rPr>
            </w:pPr>
            <w:r w:rsidRPr="00B670D3">
              <w:rPr>
                <w:color w:val="auto"/>
                <w:sz w:val="22"/>
                <w:szCs w:val="22"/>
              </w:rPr>
              <w:t xml:space="preserve">Komentārs: </w:t>
            </w:r>
            <w:r w:rsidRPr="00B670D3">
              <w:rPr>
                <w:b/>
                <w:bCs/>
                <w:color w:val="auto"/>
                <w:sz w:val="22"/>
                <w:szCs w:val="22"/>
              </w:rPr>
              <w:t>Vajag atļaut ķidāt ieguves vietā un laikā visas zivis.</w:t>
            </w:r>
            <w:r w:rsidRPr="00747B47">
              <w:rPr>
                <w:color w:val="auto"/>
                <w:sz w:val="22"/>
                <w:szCs w:val="22"/>
              </w:rPr>
              <w:t xml:space="preserve"> Arī tās, kurām ir svara ierobežojums, piem. asari. Siltā laikā VISAS neķidātas zivis bojājas! Zivīm ar svara ierobežojumu ķidāšana būtiski nesamazina to svaru.</w:t>
            </w:r>
            <w:r w:rsidRPr="00747B47">
              <w:rPr>
                <w:color w:val="auto"/>
                <w:sz w:val="22"/>
                <w:szCs w:val="22"/>
              </w:rPr>
              <w:br/>
              <w:t xml:space="preserve">Tad jau labāk noteikt mazāku paturēto zivju svaru, piem. 9 kg neatkarīgi no kidāšanas vai neķidāšanas. To arī </w:t>
            </w:r>
            <w:r w:rsidRPr="00747B47">
              <w:rPr>
                <w:color w:val="auto"/>
                <w:sz w:val="22"/>
                <w:szCs w:val="22"/>
              </w:rPr>
              <w:lastRenderedPageBreak/>
              <w:t>vieglāk saprast un izkontrolēt.</w:t>
            </w:r>
            <w:r w:rsidR="003619E7">
              <w:rPr>
                <w:color w:val="auto"/>
                <w:sz w:val="22"/>
                <w:szCs w:val="22"/>
              </w:rPr>
              <w:t xml:space="preserve"> </w:t>
            </w:r>
            <w:r w:rsidRPr="00747B47">
              <w:rPr>
                <w:color w:val="auto"/>
                <w:sz w:val="22"/>
                <w:szCs w:val="22"/>
              </w:rPr>
              <w:t>Būtiskākais šajā punktā ir noteiktais paturamo zivju garums, ne svars.</w:t>
            </w:r>
          </w:p>
          <w:p w14:paraId="3F342555" w14:textId="77777777" w:rsidR="00AB5AC4" w:rsidRPr="00747B47" w:rsidRDefault="00AB5AC4" w:rsidP="005929C3">
            <w:pPr>
              <w:rPr>
                <w:color w:val="auto"/>
                <w:sz w:val="22"/>
                <w:szCs w:val="22"/>
              </w:rPr>
            </w:pPr>
            <w:r w:rsidRPr="00747B47">
              <w:rPr>
                <w:color w:val="auto"/>
                <w:sz w:val="22"/>
                <w:szCs w:val="22"/>
              </w:rPr>
              <w:t>2. I</w:t>
            </w:r>
            <w:r w:rsidR="00BC7350" w:rsidRPr="00747B47">
              <w:rPr>
                <w:color w:val="auto"/>
                <w:sz w:val="22"/>
                <w:szCs w:val="22"/>
              </w:rPr>
              <w:t>zteikt 16. punktu šādā redakcijā:</w:t>
            </w:r>
            <w:r w:rsidR="00BC7350" w:rsidRPr="00747B47">
              <w:rPr>
                <w:color w:val="auto"/>
                <w:sz w:val="22"/>
                <w:szCs w:val="22"/>
              </w:rPr>
              <w:br/>
              <w:t>"16. Vienai personai atļauts lomā paturēt šādu sugu zivis (to attēls un latīniskais nosaukums norādīts šo noteikumu 1. pielikumā):</w:t>
            </w:r>
          </w:p>
          <w:p w14:paraId="5AED38FA" w14:textId="77777777" w:rsidR="00AB5AC4" w:rsidRPr="00747B47" w:rsidRDefault="00BC7350" w:rsidP="005929C3">
            <w:pPr>
              <w:rPr>
                <w:color w:val="auto"/>
                <w:sz w:val="22"/>
                <w:szCs w:val="22"/>
              </w:rPr>
            </w:pPr>
            <w:r w:rsidRPr="00747B47">
              <w:rPr>
                <w:color w:val="auto"/>
                <w:sz w:val="22"/>
                <w:szCs w:val="22"/>
              </w:rPr>
              <w:t xml:space="preserve">16.17. </w:t>
            </w:r>
            <w:r w:rsidRPr="003619E7">
              <w:rPr>
                <w:b/>
                <w:bCs/>
                <w:color w:val="auto"/>
                <w:sz w:val="22"/>
                <w:szCs w:val="22"/>
              </w:rPr>
              <w:t>vimbas – piecas</w:t>
            </w:r>
            <w:r w:rsidRPr="00747B47">
              <w:rPr>
                <w:color w:val="auto"/>
                <w:sz w:val="22"/>
                <w:szCs w:val="22"/>
              </w:rPr>
              <w:t>;</w:t>
            </w:r>
          </w:p>
          <w:p w14:paraId="460C1642" w14:textId="77777777" w:rsidR="00AB5AC4" w:rsidRPr="00747B47" w:rsidRDefault="00BC7350" w:rsidP="005929C3">
            <w:pPr>
              <w:rPr>
                <w:color w:val="auto"/>
                <w:sz w:val="22"/>
                <w:szCs w:val="22"/>
              </w:rPr>
            </w:pPr>
            <w:r w:rsidRPr="00747B47">
              <w:rPr>
                <w:color w:val="auto"/>
                <w:sz w:val="22"/>
                <w:szCs w:val="22"/>
              </w:rPr>
              <w:t xml:space="preserve">Komentārs: Pašlaik noteikumos atļauts paturēt 5 vimbas un </w:t>
            </w:r>
            <w:r w:rsidRPr="003619E7">
              <w:rPr>
                <w:color w:val="auto"/>
                <w:sz w:val="22"/>
                <w:szCs w:val="22"/>
              </w:rPr>
              <w:t>nav nekāda pamata palielināt lomā paturēto vimbu skaitu.</w:t>
            </w:r>
            <w:r w:rsidRPr="00747B47">
              <w:rPr>
                <w:color w:val="auto"/>
                <w:sz w:val="22"/>
                <w:szCs w:val="22"/>
              </w:rPr>
              <w:t xml:space="preserve">  </w:t>
            </w:r>
          </w:p>
          <w:p w14:paraId="617014FB" w14:textId="77777777" w:rsidR="00AB5AC4" w:rsidRPr="0098343D" w:rsidRDefault="00AB5AC4" w:rsidP="005929C3">
            <w:pPr>
              <w:rPr>
                <w:color w:val="auto"/>
                <w:sz w:val="22"/>
                <w:szCs w:val="22"/>
              </w:rPr>
            </w:pPr>
            <w:r w:rsidRPr="00747B47">
              <w:rPr>
                <w:color w:val="auto"/>
                <w:sz w:val="22"/>
                <w:szCs w:val="22"/>
              </w:rPr>
              <w:t xml:space="preserve">3. </w:t>
            </w:r>
            <w:r w:rsidR="00BC7350" w:rsidRPr="0098343D">
              <w:rPr>
                <w:color w:val="auto"/>
                <w:sz w:val="22"/>
                <w:szCs w:val="22"/>
              </w:rPr>
              <w:t xml:space="preserve">24. </w:t>
            </w:r>
            <w:bookmarkStart w:id="3" w:name="_Hlk156561910"/>
            <w:r w:rsidR="00BC7350" w:rsidRPr="0098343D">
              <w:rPr>
                <w:color w:val="auto"/>
                <w:sz w:val="22"/>
                <w:szCs w:val="22"/>
              </w:rPr>
              <w:t xml:space="preserve">No </w:t>
            </w:r>
            <w:r w:rsidR="00BC7350" w:rsidRPr="0098343D">
              <w:rPr>
                <w:b/>
                <w:bCs/>
                <w:color w:val="auto"/>
                <w:sz w:val="22"/>
                <w:szCs w:val="22"/>
              </w:rPr>
              <w:t>1. marta</w:t>
            </w:r>
            <w:r w:rsidR="00BC7350" w:rsidRPr="0098343D">
              <w:rPr>
                <w:color w:val="auto"/>
                <w:sz w:val="22"/>
                <w:szCs w:val="22"/>
              </w:rPr>
              <w:t xml:space="preserve"> </w:t>
            </w:r>
            <w:r w:rsidR="00BC7350" w:rsidRPr="0098343D">
              <w:rPr>
                <w:b/>
                <w:bCs/>
                <w:color w:val="auto"/>
                <w:sz w:val="22"/>
                <w:szCs w:val="22"/>
              </w:rPr>
              <w:t>līdz 31. maijam</w:t>
            </w:r>
            <w:r w:rsidR="00BC7350" w:rsidRPr="0098343D">
              <w:rPr>
                <w:color w:val="auto"/>
                <w:sz w:val="22"/>
                <w:szCs w:val="22"/>
              </w:rPr>
              <w:t xml:space="preserve"> aizliegta jebkura veida makšķerēšana:</w:t>
            </w:r>
          </w:p>
          <w:p w14:paraId="0D77359D" w14:textId="77777777" w:rsidR="00AB5AC4" w:rsidRPr="0098343D" w:rsidRDefault="00BC7350" w:rsidP="005929C3">
            <w:pPr>
              <w:rPr>
                <w:color w:val="auto"/>
                <w:sz w:val="22"/>
                <w:szCs w:val="22"/>
              </w:rPr>
            </w:pPr>
            <w:r w:rsidRPr="0098343D">
              <w:rPr>
                <w:color w:val="auto"/>
                <w:sz w:val="22"/>
                <w:szCs w:val="22"/>
              </w:rPr>
              <w:t>24.1.no laivām un citiem peldošiem transportlīdzekļiem visos ūdeņos, izņemot makšķerēšanu Baltijas jūras un Rīgas līča ūdeņos;</w:t>
            </w:r>
          </w:p>
          <w:p w14:paraId="2DF70799" w14:textId="77777777" w:rsidR="000258B2" w:rsidRPr="0098343D" w:rsidRDefault="00BC7350" w:rsidP="005929C3">
            <w:pPr>
              <w:rPr>
                <w:color w:val="auto"/>
                <w:sz w:val="22"/>
                <w:szCs w:val="22"/>
              </w:rPr>
            </w:pPr>
            <w:r w:rsidRPr="0098343D">
              <w:rPr>
                <w:color w:val="auto"/>
                <w:sz w:val="22"/>
                <w:szCs w:val="22"/>
              </w:rPr>
              <w:t>Komentārs: Aizliegums pavasara mēnešos makškerēt no laivām ilgu laiku pastāvēja un makškernieki bija ar to jau apraduši, bet bez iedziļināšanās to nepamatoti saīsināja par mēnesi. Tas negatīvi ietekmē zandartu populāciju, kam maijā noris nārsts un nārsta ligzdu sargāšana. Lielupē un Daugavā regulāri novērojama velcēšana un mēķtiecīga “piļķerēšana” zandarta nārsta vietās, kas samazina šīs vērtīgās zivs resursus.</w:t>
            </w:r>
          </w:p>
          <w:p w14:paraId="3EDEBA6A" w14:textId="58CF90E8" w:rsidR="00B468CB" w:rsidRPr="00747B47" w:rsidRDefault="00BC7350" w:rsidP="005929C3">
            <w:pPr>
              <w:rPr>
                <w:color w:val="auto"/>
                <w:sz w:val="22"/>
                <w:szCs w:val="22"/>
              </w:rPr>
            </w:pPr>
            <w:r w:rsidRPr="0098343D">
              <w:rPr>
                <w:color w:val="auto"/>
                <w:sz w:val="22"/>
                <w:szCs w:val="22"/>
              </w:rPr>
              <w:t>Kā kompromiss, starp pavasara makšķerēšanu no laivas un zandartu saudzēšanu, iespējams noteikt konkrētas vietas, kur aizliegts makškerēt no laivām maija mēnesī, ieviešot MN papildus punktu, kurā noteikti būtu jāietver Lielupe un</w:t>
            </w:r>
            <w:r w:rsidRPr="00747B47">
              <w:rPr>
                <w:color w:val="auto"/>
                <w:sz w:val="22"/>
                <w:szCs w:val="22"/>
              </w:rPr>
              <w:t xml:space="preserve"> Daugava, kā arī virkne ezeru, kuros dzīvo zandarti.</w:t>
            </w:r>
            <w:bookmarkEnd w:id="3"/>
            <w:r w:rsidRPr="00747B47">
              <w:rPr>
                <w:color w:val="auto"/>
                <w:sz w:val="22"/>
                <w:szCs w:val="22"/>
              </w:rPr>
              <w:br/>
            </w:r>
            <w:r w:rsidR="00AB5AC4" w:rsidRPr="00747B47">
              <w:rPr>
                <w:color w:val="auto"/>
                <w:sz w:val="22"/>
                <w:szCs w:val="22"/>
              </w:rPr>
              <w:t xml:space="preserve">4. </w:t>
            </w:r>
            <w:r w:rsidRPr="00747B47">
              <w:rPr>
                <w:color w:val="auto"/>
                <w:sz w:val="22"/>
                <w:szCs w:val="22"/>
              </w:rPr>
              <w:t xml:space="preserve">Kategoriski </w:t>
            </w:r>
            <w:r w:rsidRPr="00747B47">
              <w:rPr>
                <w:b/>
                <w:bCs/>
                <w:color w:val="auto"/>
                <w:sz w:val="22"/>
                <w:szCs w:val="22"/>
              </w:rPr>
              <w:t>nepiekrītam atsevišķu personu ierosinājumam MN zamazināt lomā paturamo zivju skaitu, kā arī trofejas zivju nepaturēšanu</w:t>
            </w:r>
            <w:r w:rsidRPr="00747B47">
              <w:rPr>
                <w:color w:val="auto"/>
                <w:sz w:val="22"/>
                <w:szCs w:val="22"/>
              </w:rPr>
              <w:t>.</w:t>
            </w:r>
            <w:r w:rsidRPr="00747B47">
              <w:rPr>
                <w:color w:val="auto"/>
                <w:sz w:val="22"/>
                <w:szCs w:val="22"/>
              </w:rPr>
              <w:br/>
              <w:t xml:space="preserve">Komentārs: Pateiz spēkā esošie un arī pašlaik atjaunotie MN balstīti uz laika gaitā pārbaudītām un </w:t>
            </w:r>
            <w:r w:rsidRPr="00747B47">
              <w:rPr>
                <w:b/>
                <w:bCs/>
                <w:color w:val="auto"/>
                <w:sz w:val="22"/>
                <w:szCs w:val="22"/>
              </w:rPr>
              <w:t xml:space="preserve">zinātnieku akceptētām atziņām zivju resursu kvantitatīvā un </w:t>
            </w:r>
            <w:r w:rsidRPr="00747B47">
              <w:rPr>
                <w:b/>
                <w:bCs/>
                <w:color w:val="auto"/>
                <w:sz w:val="22"/>
                <w:szCs w:val="22"/>
              </w:rPr>
              <w:lastRenderedPageBreak/>
              <w:t>kvalitatīvā izmantošanā</w:t>
            </w:r>
            <w:r w:rsidRPr="00747B47">
              <w:rPr>
                <w:color w:val="auto"/>
                <w:sz w:val="22"/>
                <w:szCs w:val="22"/>
              </w:rPr>
              <w:t>. Nav pamata pēc atsevišķu juridisku un fizisku personu iniciatīvas, kuri nepārstāv makškernieku vairākumu, ieviest tik būtiskus makškerēšanas ierobežojumus.  </w:t>
            </w:r>
            <w:r w:rsidRPr="00747B47">
              <w:rPr>
                <w:color w:val="auto"/>
                <w:sz w:val="22"/>
                <w:szCs w:val="22"/>
              </w:rPr>
              <w:br/>
            </w:r>
            <w:r w:rsidR="00AB5AC4" w:rsidRPr="00747B47">
              <w:rPr>
                <w:color w:val="auto"/>
                <w:sz w:val="22"/>
                <w:szCs w:val="22"/>
              </w:rPr>
              <w:t>5</w:t>
            </w:r>
            <w:r w:rsidR="00AB5AC4" w:rsidRPr="00596D81">
              <w:rPr>
                <w:color w:val="auto"/>
                <w:sz w:val="22"/>
                <w:szCs w:val="22"/>
              </w:rPr>
              <w:t xml:space="preserve">. </w:t>
            </w:r>
            <w:r w:rsidRPr="00596D81">
              <w:rPr>
                <w:color w:val="auto"/>
                <w:sz w:val="22"/>
                <w:szCs w:val="22"/>
              </w:rPr>
              <w:t xml:space="preserve">MN </w:t>
            </w:r>
            <w:r w:rsidRPr="00596D81">
              <w:rPr>
                <w:b/>
                <w:bCs/>
                <w:color w:val="auto"/>
                <w:sz w:val="22"/>
                <w:szCs w:val="22"/>
              </w:rPr>
              <w:t>noteikt atsevišķu punktu:</w:t>
            </w:r>
            <w:r w:rsidRPr="00596D81">
              <w:rPr>
                <w:b/>
                <w:bCs/>
                <w:color w:val="auto"/>
                <w:sz w:val="22"/>
                <w:szCs w:val="22"/>
              </w:rPr>
              <w:br/>
              <w:t>Pielietojot live tehnoloģijas makšķerēšanā, visas noķertās zivis ir atbrīvojamas bez paturēšanas tiesībām.</w:t>
            </w:r>
            <w:r w:rsidRPr="00747B47">
              <w:rPr>
                <w:b/>
                <w:bCs/>
                <w:color w:val="auto"/>
                <w:sz w:val="22"/>
                <w:szCs w:val="22"/>
              </w:rPr>
              <w:br/>
            </w:r>
            <w:r w:rsidRPr="00747B47">
              <w:rPr>
                <w:color w:val="auto"/>
                <w:sz w:val="22"/>
                <w:szCs w:val="22"/>
              </w:rPr>
              <w:t xml:space="preserve">Komentārs: Izsakām bažas par pēdējā laikā novēroto tendenci makškerēšanā izmantot live tehnoloģijas, sevišķi zivju trofeju medīšanā. Tāda prakse progresējot un iegūstot masveidību, nonivelēs makškerēšanu kā sportisku aktivitāti, līdz zivju ieguvei. Veiksmei makškerēšanā jābalstās uz meistarību un uzkrāto pieredzi, ne uz tehnoloģiju pielietošanu, kur svarīgāko lomu spēlē makškernieka maka biezums. Tas nav arī demokrātiski un neatbilst vairākuma interesēm. Līdzība saskatāma ar medību praksi pielietojot vītņstobrus, termooptiku, nakts redzamības ierīces vai mobīlo transportu zvēru vajāšanai, kas tiek ļoti ierobežota. Līdzīgi būtu </w:t>
            </w:r>
            <w:r w:rsidRPr="003619E7">
              <w:rPr>
                <w:color w:val="auto"/>
                <w:sz w:val="22"/>
                <w:szCs w:val="22"/>
              </w:rPr>
              <w:t>nepieciešams limitēt ar pēdējās paaudzes ehalotu un citas augstas precizitātes iekārtu lietošanu makšķerēšanā.</w:t>
            </w:r>
          </w:p>
        </w:tc>
        <w:tc>
          <w:tcPr>
            <w:tcW w:w="1559" w:type="dxa"/>
            <w:shd w:val="clear" w:color="auto" w:fill="FFFFFF"/>
            <w:noWrap/>
            <w:tcMar>
              <w:top w:w="75" w:type="dxa"/>
              <w:left w:w="75" w:type="dxa"/>
              <w:bottom w:w="75" w:type="dxa"/>
              <w:right w:w="75" w:type="dxa"/>
            </w:tcMar>
          </w:tcPr>
          <w:p w14:paraId="58E23005" w14:textId="47ECA81C" w:rsidR="00C20DE4" w:rsidRPr="00B670D3" w:rsidRDefault="00C7346A" w:rsidP="00253F03">
            <w:pPr>
              <w:rPr>
                <w:iCs/>
                <w:color w:val="auto"/>
                <w:sz w:val="22"/>
                <w:szCs w:val="22"/>
              </w:rPr>
            </w:pPr>
            <w:r w:rsidRPr="00B670D3">
              <w:rPr>
                <w:iCs/>
                <w:color w:val="auto"/>
                <w:sz w:val="22"/>
                <w:szCs w:val="22"/>
              </w:rPr>
              <w:lastRenderedPageBreak/>
              <w:t xml:space="preserve">1. </w:t>
            </w:r>
            <w:r w:rsidR="005B6579" w:rsidRPr="00B670D3">
              <w:rPr>
                <w:iCs/>
                <w:color w:val="auto"/>
                <w:sz w:val="22"/>
                <w:szCs w:val="22"/>
              </w:rPr>
              <w:t>Ņemts vērā</w:t>
            </w:r>
          </w:p>
          <w:p w14:paraId="0B3E9EEC" w14:textId="77777777" w:rsidR="00E06175" w:rsidRPr="00747B47" w:rsidRDefault="00E06175" w:rsidP="00253F03">
            <w:pPr>
              <w:rPr>
                <w:iCs/>
                <w:color w:val="auto"/>
                <w:sz w:val="22"/>
                <w:szCs w:val="22"/>
              </w:rPr>
            </w:pPr>
          </w:p>
          <w:p w14:paraId="0EF82342" w14:textId="77777777" w:rsidR="00E06175" w:rsidRPr="00747B47" w:rsidRDefault="00E06175" w:rsidP="00253F03">
            <w:pPr>
              <w:rPr>
                <w:iCs/>
                <w:color w:val="auto"/>
                <w:sz w:val="22"/>
                <w:szCs w:val="22"/>
              </w:rPr>
            </w:pPr>
          </w:p>
          <w:p w14:paraId="5D2B0104" w14:textId="77777777" w:rsidR="00E06175" w:rsidRPr="00747B47" w:rsidRDefault="00E06175" w:rsidP="00253F03">
            <w:pPr>
              <w:rPr>
                <w:iCs/>
                <w:color w:val="auto"/>
                <w:sz w:val="22"/>
                <w:szCs w:val="22"/>
              </w:rPr>
            </w:pPr>
          </w:p>
          <w:p w14:paraId="177BB1A8" w14:textId="77777777" w:rsidR="00E06175" w:rsidRPr="00747B47" w:rsidRDefault="00E06175" w:rsidP="00253F03">
            <w:pPr>
              <w:rPr>
                <w:iCs/>
                <w:color w:val="auto"/>
                <w:sz w:val="22"/>
                <w:szCs w:val="22"/>
              </w:rPr>
            </w:pPr>
          </w:p>
          <w:p w14:paraId="6A2C8C08" w14:textId="77777777" w:rsidR="00E06175" w:rsidRPr="00747B47" w:rsidRDefault="00E06175" w:rsidP="00253F03">
            <w:pPr>
              <w:rPr>
                <w:iCs/>
                <w:color w:val="auto"/>
                <w:sz w:val="22"/>
                <w:szCs w:val="22"/>
              </w:rPr>
            </w:pPr>
          </w:p>
          <w:p w14:paraId="3C4D176F" w14:textId="77777777" w:rsidR="00E06175" w:rsidRPr="00747B47" w:rsidRDefault="00E06175" w:rsidP="00253F03">
            <w:pPr>
              <w:rPr>
                <w:iCs/>
                <w:color w:val="auto"/>
                <w:sz w:val="22"/>
                <w:szCs w:val="22"/>
              </w:rPr>
            </w:pPr>
          </w:p>
          <w:p w14:paraId="4109740D" w14:textId="77777777" w:rsidR="00E06175" w:rsidRPr="00747B47" w:rsidRDefault="00E06175" w:rsidP="00253F03">
            <w:pPr>
              <w:rPr>
                <w:iCs/>
                <w:color w:val="auto"/>
                <w:sz w:val="22"/>
                <w:szCs w:val="22"/>
              </w:rPr>
            </w:pPr>
          </w:p>
          <w:p w14:paraId="3781A581" w14:textId="77777777" w:rsidR="00E06175" w:rsidRPr="00747B47" w:rsidRDefault="00E06175" w:rsidP="00253F03">
            <w:pPr>
              <w:rPr>
                <w:iCs/>
                <w:color w:val="auto"/>
                <w:sz w:val="22"/>
                <w:szCs w:val="22"/>
              </w:rPr>
            </w:pPr>
          </w:p>
          <w:p w14:paraId="2295D615" w14:textId="77777777" w:rsidR="00E06175" w:rsidRPr="00747B47" w:rsidRDefault="00E06175" w:rsidP="00253F03">
            <w:pPr>
              <w:rPr>
                <w:iCs/>
                <w:color w:val="auto"/>
                <w:sz w:val="22"/>
                <w:szCs w:val="22"/>
              </w:rPr>
            </w:pPr>
          </w:p>
          <w:p w14:paraId="3E660D8B" w14:textId="77777777" w:rsidR="00E06175" w:rsidRPr="00747B47" w:rsidRDefault="00E06175" w:rsidP="00253F03">
            <w:pPr>
              <w:rPr>
                <w:iCs/>
                <w:color w:val="auto"/>
                <w:sz w:val="22"/>
                <w:szCs w:val="22"/>
              </w:rPr>
            </w:pPr>
          </w:p>
          <w:p w14:paraId="00C04A73" w14:textId="77777777" w:rsidR="00E06175" w:rsidRPr="00747B47" w:rsidRDefault="00E06175" w:rsidP="00253F03">
            <w:pPr>
              <w:rPr>
                <w:iCs/>
                <w:color w:val="auto"/>
                <w:sz w:val="22"/>
                <w:szCs w:val="22"/>
              </w:rPr>
            </w:pPr>
          </w:p>
          <w:p w14:paraId="1B54B827" w14:textId="77777777" w:rsidR="00987F3C" w:rsidRDefault="00987F3C" w:rsidP="00253F03">
            <w:pPr>
              <w:rPr>
                <w:iCs/>
                <w:color w:val="auto"/>
                <w:sz w:val="22"/>
                <w:szCs w:val="22"/>
              </w:rPr>
            </w:pPr>
          </w:p>
          <w:p w14:paraId="5B057EC1" w14:textId="1E96D421" w:rsidR="00E06175" w:rsidRPr="00747B47" w:rsidRDefault="00C7346A" w:rsidP="00253F03">
            <w:pPr>
              <w:rPr>
                <w:iCs/>
                <w:color w:val="auto"/>
                <w:sz w:val="22"/>
                <w:szCs w:val="22"/>
              </w:rPr>
            </w:pPr>
            <w:r w:rsidRPr="00747B47">
              <w:rPr>
                <w:iCs/>
                <w:color w:val="auto"/>
                <w:sz w:val="22"/>
                <w:szCs w:val="22"/>
              </w:rPr>
              <w:t xml:space="preserve">2. </w:t>
            </w:r>
            <w:r w:rsidR="00E06175" w:rsidRPr="00747B47">
              <w:rPr>
                <w:iCs/>
                <w:color w:val="auto"/>
                <w:sz w:val="22"/>
                <w:szCs w:val="22"/>
              </w:rPr>
              <w:t>Nav ņemts vērā</w:t>
            </w:r>
          </w:p>
          <w:p w14:paraId="36C640B9" w14:textId="77777777" w:rsidR="00E06175" w:rsidRPr="00747B47" w:rsidRDefault="00E06175" w:rsidP="00253F03">
            <w:pPr>
              <w:rPr>
                <w:iCs/>
                <w:color w:val="auto"/>
                <w:sz w:val="22"/>
                <w:szCs w:val="22"/>
              </w:rPr>
            </w:pPr>
          </w:p>
          <w:p w14:paraId="1D134A35" w14:textId="77777777" w:rsidR="00E06175" w:rsidRPr="00747B47" w:rsidRDefault="00E06175" w:rsidP="00253F03">
            <w:pPr>
              <w:rPr>
                <w:iCs/>
                <w:color w:val="auto"/>
                <w:sz w:val="22"/>
                <w:szCs w:val="22"/>
              </w:rPr>
            </w:pPr>
          </w:p>
          <w:p w14:paraId="4B70F277" w14:textId="77777777" w:rsidR="00E06175" w:rsidRPr="00747B47" w:rsidRDefault="00E06175" w:rsidP="00253F03">
            <w:pPr>
              <w:rPr>
                <w:iCs/>
                <w:color w:val="auto"/>
                <w:sz w:val="22"/>
                <w:szCs w:val="22"/>
              </w:rPr>
            </w:pPr>
          </w:p>
          <w:p w14:paraId="300B5343" w14:textId="77777777" w:rsidR="00E06175" w:rsidRPr="00747B47" w:rsidRDefault="00E06175" w:rsidP="00253F03">
            <w:pPr>
              <w:rPr>
                <w:iCs/>
                <w:color w:val="auto"/>
                <w:sz w:val="22"/>
                <w:szCs w:val="22"/>
              </w:rPr>
            </w:pPr>
          </w:p>
          <w:p w14:paraId="5AACB247" w14:textId="77777777" w:rsidR="00E06175" w:rsidRPr="00747B47" w:rsidRDefault="00E06175" w:rsidP="00253F03">
            <w:pPr>
              <w:rPr>
                <w:iCs/>
                <w:color w:val="auto"/>
                <w:sz w:val="22"/>
                <w:szCs w:val="22"/>
              </w:rPr>
            </w:pPr>
          </w:p>
          <w:p w14:paraId="7098E85D" w14:textId="77777777" w:rsidR="00E06175" w:rsidRPr="00747B47" w:rsidRDefault="00E06175" w:rsidP="00253F03">
            <w:pPr>
              <w:rPr>
                <w:iCs/>
                <w:color w:val="auto"/>
                <w:sz w:val="22"/>
                <w:szCs w:val="22"/>
              </w:rPr>
            </w:pPr>
          </w:p>
          <w:p w14:paraId="105AD0AB" w14:textId="28A7C113" w:rsidR="00E06175" w:rsidRPr="00747B47" w:rsidRDefault="00C7346A" w:rsidP="00253F03">
            <w:pPr>
              <w:rPr>
                <w:iCs/>
                <w:color w:val="auto"/>
                <w:sz w:val="22"/>
                <w:szCs w:val="22"/>
              </w:rPr>
            </w:pPr>
            <w:r w:rsidRPr="00747B47">
              <w:rPr>
                <w:iCs/>
                <w:color w:val="auto"/>
                <w:sz w:val="22"/>
                <w:szCs w:val="22"/>
              </w:rPr>
              <w:t xml:space="preserve">3. </w:t>
            </w:r>
            <w:r w:rsidR="00E06175" w:rsidRPr="00747B47">
              <w:rPr>
                <w:iCs/>
                <w:color w:val="auto"/>
                <w:sz w:val="22"/>
                <w:szCs w:val="22"/>
              </w:rPr>
              <w:t>Nav ņemts vērā</w:t>
            </w:r>
          </w:p>
          <w:p w14:paraId="3B1F97AD" w14:textId="77777777" w:rsidR="00E06175" w:rsidRPr="00747B47" w:rsidRDefault="00E06175" w:rsidP="00253F03">
            <w:pPr>
              <w:rPr>
                <w:iCs/>
                <w:color w:val="auto"/>
                <w:sz w:val="22"/>
                <w:szCs w:val="22"/>
              </w:rPr>
            </w:pPr>
          </w:p>
          <w:p w14:paraId="21E3C35C" w14:textId="77777777" w:rsidR="00E06175" w:rsidRPr="00747B47" w:rsidRDefault="00E06175" w:rsidP="00253F03">
            <w:pPr>
              <w:rPr>
                <w:iCs/>
                <w:color w:val="auto"/>
                <w:sz w:val="22"/>
                <w:szCs w:val="22"/>
              </w:rPr>
            </w:pPr>
          </w:p>
          <w:p w14:paraId="25B325AE" w14:textId="77777777" w:rsidR="00E06175" w:rsidRPr="00747B47" w:rsidRDefault="00E06175" w:rsidP="00253F03">
            <w:pPr>
              <w:rPr>
                <w:iCs/>
                <w:color w:val="auto"/>
                <w:sz w:val="22"/>
                <w:szCs w:val="22"/>
              </w:rPr>
            </w:pPr>
          </w:p>
          <w:p w14:paraId="3451A1CE" w14:textId="77777777" w:rsidR="00E06175" w:rsidRPr="00747B47" w:rsidRDefault="00E06175" w:rsidP="00253F03">
            <w:pPr>
              <w:rPr>
                <w:iCs/>
                <w:color w:val="auto"/>
                <w:sz w:val="22"/>
                <w:szCs w:val="22"/>
              </w:rPr>
            </w:pPr>
          </w:p>
          <w:p w14:paraId="6B088527" w14:textId="77777777" w:rsidR="00E06175" w:rsidRPr="00747B47" w:rsidRDefault="00E06175" w:rsidP="00253F03">
            <w:pPr>
              <w:rPr>
                <w:iCs/>
                <w:color w:val="auto"/>
                <w:sz w:val="22"/>
                <w:szCs w:val="22"/>
              </w:rPr>
            </w:pPr>
          </w:p>
          <w:p w14:paraId="47924520" w14:textId="77777777" w:rsidR="00E06175" w:rsidRPr="00747B47" w:rsidRDefault="00E06175" w:rsidP="00253F03">
            <w:pPr>
              <w:rPr>
                <w:iCs/>
                <w:color w:val="auto"/>
                <w:sz w:val="22"/>
                <w:szCs w:val="22"/>
              </w:rPr>
            </w:pPr>
          </w:p>
          <w:p w14:paraId="3722782C" w14:textId="77777777" w:rsidR="00E06175" w:rsidRPr="00747B47" w:rsidRDefault="00E06175" w:rsidP="00253F03">
            <w:pPr>
              <w:rPr>
                <w:iCs/>
                <w:color w:val="auto"/>
                <w:sz w:val="22"/>
                <w:szCs w:val="22"/>
              </w:rPr>
            </w:pPr>
          </w:p>
          <w:p w14:paraId="18A215B7" w14:textId="77777777" w:rsidR="00E06175" w:rsidRPr="00747B47" w:rsidRDefault="00E06175" w:rsidP="00253F03">
            <w:pPr>
              <w:rPr>
                <w:iCs/>
                <w:color w:val="auto"/>
                <w:sz w:val="22"/>
                <w:szCs w:val="22"/>
              </w:rPr>
            </w:pPr>
          </w:p>
          <w:p w14:paraId="1AEB541E" w14:textId="77777777" w:rsidR="00E06175" w:rsidRPr="00747B47" w:rsidRDefault="00E06175" w:rsidP="00253F03">
            <w:pPr>
              <w:rPr>
                <w:iCs/>
                <w:color w:val="auto"/>
                <w:sz w:val="22"/>
                <w:szCs w:val="22"/>
              </w:rPr>
            </w:pPr>
          </w:p>
          <w:p w14:paraId="090838A1" w14:textId="77777777" w:rsidR="00E06175" w:rsidRPr="00747B47" w:rsidRDefault="00E06175" w:rsidP="00253F03">
            <w:pPr>
              <w:rPr>
                <w:iCs/>
                <w:color w:val="auto"/>
                <w:sz w:val="22"/>
                <w:szCs w:val="22"/>
              </w:rPr>
            </w:pPr>
          </w:p>
          <w:p w14:paraId="5FE711F2" w14:textId="77777777" w:rsidR="00E06175" w:rsidRPr="00747B47" w:rsidRDefault="00E06175" w:rsidP="00253F03">
            <w:pPr>
              <w:rPr>
                <w:iCs/>
                <w:color w:val="auto"/>
                <w:sz w:val="22"/>
                <w:szCs w:val="22"/>
              </w:rPr>
            </w:pPr>
          </w:p>
          <w:p w14:paraId="58FB0347" w14:textId="77777777" w:rsidR="00E06175" w:rsidRPr="00747B47" w:rsidRDefault="00E06175" w:rsidP="00253F03">
            <w:pPr>
              <w:rPr>
                <w:iCs/>
                <w:color w:val="auto"/>
                <w:sz w:val="22"/>
                <w:szCs w:val="22"/>
              </w:rPr>
            </w:pPr>
          </w:p>
          <w:p w14:paraId="59E403E5" w14:textId="77777777" w:rsidR="00E06175" w:rsidRPr="00747B47" w:rsidRDefault="00E06175" w:rsidP="00253F03">
            <w:pPr>
              <w:rPr>
                <w:iCs/>
                <w:color w:val="auto"/>
                <w:sz w:val="22"/>
                <w:szCs w:val="22"/>
              </w:rPr>
            </w:pPr>
          </w:p>
          <w:p w14:paraId="2373D735" w14:textId="77777777" w:rsidR="00E06175" w:rsidRPr="00747B47" w:rsidRDefault="00E06175" w:rsidP="00253F03">
            <w:pPr>
              <w:rPr>
                <w:iCs/>
                <w:color w:val="auto"/>
                <w:sz w:val="22"/>
                <w:szCs w:val="22"/>
              </w:rPr>
            </w:pPr>
          </w:p>
          <w:p w14:paraId="4BA8A150" w14:textId="77777777" w:rsidR="00E06175" w:rsidRPr="00747B47" w:rsidRDefault="00E06175" w:rsidP="00253F03">
            <w:pPr>
              <w:rPr>
                <w:iCs/>
                <w:color w:val="auto"/>
                <w:sz w:val="22"/>
                <w:szCs w:val="22"/>
              </w:rPr>
            </w:pPr>
          </w:p>
          <w:p w14:paraId="2A89DC14" w14:textId="77777777" w:rsidR="00E06175" w:rsidRPr="00747B47" w:rsidRDefault="00E06175" w:rsidP="00253F03">
            <w:pPr>
              <w:rPr>
                <w:iCs/>
                <w:color w:val="auto"/>
                <w:sz w:val="22"/>
                <w:szCs w:val="22"/>
              </w:rPr>
            </w:pPr>
          </w:p>
          <w:p w14:paraId="1B8190AE" w14:textId="77777777" w:rsidR="00E06175" w:rsidRPr="00747B47" w:rsidRDefault="00E06175" w:rsidP="00253F03">
            <w:pPr>
              <w:rPr>
                <w:iCs/>
                <w:color w:val="auto"/>
                <w:sz w:val="22"/>
                <w:szCs w:val="22"/>
              </w:rPr>
            </w:pPr>
          </w:p>
          <w:p w14:paraId="5C01FEA4" w14:textId="5CCA5DAE" w:rsidR="00E06175" w:rsidRPr="00747B47" w:rsidRDefault="00C7346A" w:rsidP="00253F03">
            <w:pPr>
              <w:rPr>
                <w:iCs/>
                <w:color w:val="auto"/>
                <w:sz w:val="22"/>
                <w:szCs w:val="22"/>
              </w:rPr>
            </w:pPr>
            <w:r w:rsidRPr="00747B47">
              <w:rPr>
                <w:iCs/>
                <w:color w:val="auto"/>
                <w:sz w:val="22"/>
                <w:szCs w:val="22"/>
              </w:rPr>
              <w:t xml:space="preserve">4. </w:t>
            </w:r>
            <w:r w:rsidR="00E06175" w:rsidRPr="00747B47">
              <w:rPr>
                <w:iCs/>
                <w:color w:val="auto"/>
                <w:sz w:val="22"/>
                <w:szCs w:val="22"/>
              </w:rPr>
              <w:t>Nav ņemts vērā</w:t>
            </w:r>
          </w:p>
          <w:p w14:paraId="4177D953" w14:textId="77777777" w:rsidR="00CB225A" w:rsidRPr="00747B47" w:rsidRDefault="00CB225A" w:rsidP="00253F03">
            <w:pPr>
              <w:rPr>
                <w:iCs/>
                <w:color w:val="auto"/>
                <w:sz w:val="22"/>
                <w:szCs w:val="22"/>
              </w:rPr>
            </w:pPr>
          </w:p>
          <w:p w14:paraId="7B1CC3BF" w14:textId="77777777" w:rsidR="00CB225A" w:rsidRPr="00747B47" w:rsidRDefault="00CB225A" w:rsidP="00253F03">
            <w:pPr>
              <w:rPr>
                <w:iCs/>
                <w:color w:val="auto"/>
                <w:sz w:val="22"/>
                <w:szCs w:val="22"/>
              </w:rPr>
            </w:pPr>
          </w:p>
          <w:p w14:paraId="09E3EB1F" w14:textId="77777777" w:rsidR="00CB225A" w:rsidRPr="00747B47" w:rsidRDefault="00CB225A" w:rsidP="00253F03">
            <w:pPr>
              <w:rPr>
                <w:iCs/>
                <w:color w:val="auto"/>
                <w:sz w:val="22"/>
                <w:szCs w:val="22"/>
              </w:rPr>
            </w:pPr>
          </w:p>
          <w:p w14:paraId="5F6ED10C" w14:textId="77777777" w:rsidR="00CB225A" w:rsidRPr="00747B47" w:rsidRDefault="00CB225A" w:rsidP="00253F03">
            <w:pPr>
              <w:rPr>
                <w:iCs/>
                <w:color w:val="auto"/>
                <w:sz w:val="22"/>
                <w:szCs w:val="22"/>
              </w:rPr>
            </w:pPr>
          </w:p>
          <w:p w14:paraId="4D678E83" w14:textId="77777777" w:rsidR="00CB225A" w:rsidRPr="00747B47" w:rsidRDefault="00CB225A" w:rsidP="00253F03">
            <w:pPr>
              <w:rPr>
                <w:iCs/>
                <w:color w:val="auto"/>
                <w:sz w:val="22"/>
                <w:szCs w:val="22"/>
              </w:rPr>
            </w:pPr>
          </w:p>
          <w:p w14:paraId="75840CCB" w14:textId="77777777" w:rsidR="00CB225A" w:rsidRPr="00747B47" w:rsidRDefault="00CB225A" w:rsidP="00253F03">
            <w:pPr>
              <w:rPr>
                <w:iCs/>
                <w:color w:val="auto"/>
                <w:sz w:val="22"/>
                <w:szCs w:val="22"/>
              </w:rPr>
            </w:pPr>
          </w:p>
          <w:p w14:paraId="1E7A0872" w14:textId="77777777" w:rsidR="00CB225A" w:rsidRPr="00747B47" w:rsidRDefault="00CB225A" w:rsidP="00253F03">
            <w:pPr>
              <w:rPr>
                <w:iCs/>
                <w:color w:val="auto"/>
                <w:sz w:val="22"/>
                <w:szCs w:val="22"/>
              </w:rPr>
            </w:pPr>
          </w:p>
          <w:p w14:paraId="6311D6D4" w14:textId="77777777" w:rsidR="00CB225A" w:rsidRPr="00747B47" w:rsidRDefault="00CB225A" w:rsidP="00253F03">
            <w:pPr>
              <w:rPr>
                <w:iCs/>
                <w:color w:val="auto"/>
                <w:sz w:val="22"/>
                <w:szCs w:val="22"/>
              </w:rPr>
            </w:pPr>
          </w:p>
          <w:p w14:paraId="01A24F7A" w14:textId="6A00B079" w:rsidR="00CB225A" w:rsidRPr="00747B47" w:rsidRDefault="00C7346A" w:rsidP="00C7346A">
            <w:pPr>
              <w:rPr>
                <w:iCs/>
                <w:color w:val="auto"/>
                <w:sz w:val="22"/>
                <w:szCs w:val="22"/>
              </w:rPr>
            </w:pPr>
            <w:r w:rsidRPr="00747B47">
              <w:rPr>
                <w:iCs/>
                <w:color w:val="auto"/>
                <w:sz w:val="22"/>
                <w:szCs w:val="22"/>
              </w:rPr>
              <w:t xml:space="preserve">5. </w:t>
            </w:r>
            <w:r w:rsidR="00CB225A" w:rsidRPr="00747B47">
              <w:rPr>
                <w:iCs/>
                <w:color w:val="auto"/>
                <w:sz w:val="22"/>
                <w:szCs w:val="22"/>
              </w:rPr>
              <w:t>Nav ņemts vērā</w:t>
            </w:r>
          </w:p>
        </w:tc>
        <w:tc>
          <w:tcPr>
            <w:tcW w:w="4711" w:type="dxa"/>
            <w:shd w:val="clear" w:color="auto" w:fill="FFFFFF"/>
            <w:noWrap/>
            <w:tcMar>
              <w:top w:w="75" w:type="dxa"/>
              <w:left w:w="75" w:type="dxa"/>
              <w:bottom w:w="75" w:type="dxa"/>
              <w:right w:w="75" w:type="dxa"/>
            </w:tcMar>
          </w:tcPr>
          <w:p w14:paraId="0A3E9996" w14:textId="77777777" w:rsidR="00987F3C" w:rsidRDefault="00987F3C" w:rsidP="005929C3">
            <w:pPr>
              <w:rPr>
                <w:color w:val="auto"/>
                <w:sz w:val="22"/>
                <w:szCs w:val="22"/>
              </w:rPr>
            </w:pPr>
            <w:r w:rsidRPr="00987F3C">
              <w:rPr>
                <w:color w:val="auto"/>
                <w:sz w:val="22"/>
                <w:szCs w:val="22"/>
              </w:rPr>
              <w:lastRenderedPageBreak/>
              <w:t xml:space="preserve">Priekšlikums apspriests arī padomes 21.02.2024. sēdē. </w:t>
            </w:r>
          </w:p>
          <w:p w14:paraId="558CE24C" w14:textId="6A81A25C" w:rsidR="00B670D3" w:rsidRDefault="00B670D3" w:rsidP="005929C3">
            <w:pPr>
              <w:rPr>
                <w:color w:val="auto"/>
                <w:sz w:val="22"/>
                <w:szCs w:val="22"/>
              </w:rPr>
            </w:pPr>
            <w:r>
              <w:rPr>
                <w:color w:val="auto"/>
                <w:sz w:val="22"/>
                <w:szCs w:val="22"/>
              </w:rPr>
              <w:t>Precizēts noteikumu punkts:</w:t>
            </w:r>
          </w:p>
          <w:p w14:paraId="3F297BDF" w14:textId="23F6F089" w:rsidR="00B670D3" w:rsidRDefault="00B670D3" w:rsidP="005929C3">
            <w:pPr>
              <w:rPr>
                <w:color w:val="auto"/>
                <w:sz w:val="22"/>
                <w:szCs w:val="22"/>
              </w:rPr>
            </w:pPr>
            <w:bookmarkStart w:id="4" w:name="_Hlk159493303"/>
            <w:r>
              <w:rPr>
                <w:color w:val="auto"/>
                <w:sz w:val="22"/>
                <w:szCs w:val="22"/>
              </w:rPr>
              <w:t>“</w:t>
            </w:r>
            <w:r w:rsidRPr="00B670D3">
              <w:rPr>
                <w:color w:val="auto"/>
                <w:sz w:val="22"/>
                <w:szCs w:val="22"/>
              </w:rPr>
              <w:t>9. Aizliegts iegūtās zivis līdz to ieguves beigām sadalīt vai citādā veidā mainīt to veselumu, izņemot zivju ķidāšanu</w:t>
            </w:r>
            <w:r w:rsidR="00FA3670">
              <w:rPr>
                <w:color w:val="auto"/>
                <w:sz w:val="22"/>
                <w:szCs w:val="22"/>
              </w:rPr>
              <w:t xml:space="preserve"> (iekšējo orgānu izņemšanu)</w:t>
            </w:r>
            <w:r w:rsidRPr="00B670D3">
              <w:rPr>
                <w:color w:val="auto"/>
                <w:sz w:val="22"/>
                <w:szCs w:val="22"/>
              </w:rPr>
              <w:t>.</w:t>
            </w:r>
          </w:p>
          <w:bookmarkEnd w:id="4"/>
          <w:p w14:paraId="55AE4CBE" w14:textId="25AF66B1" w:rsidR="00B670D3" w:rsidRDefault="00FA3670" w:rsidP="005929C3">
            <w:pPr>
              <w:rPr>
                <w:color w:val="auto"/>
                <w:sz w:val="22"/>
                <w:szCs w:val="22"/>
              </w:rPr>
            </w:pPr>
            <w:r>
              <w:rPr>
                <w:color w:val="auto"/>
                <w:sz w:val="22"/>
                <w:szCs w:val="22"/>
              </w:rPr>
              <w:t xml:space="preserve">Zivju loma apjoms kg paliek nemainīgs, </w:t>
            </w:r>
            <w:r w:rsidRPr="00FA3670">
              <w:rPr>
                <w:color w:val="auto"/>
                <w:sz w:val="22"/>
                <w:szCs w:val="22"/>
              </w:rPr>
              <w:t>jo tas, ka zivis tiks ķidātas un attiecīgi iegūtas svara ziņā nedaudz vairāk kā līdz šim, būtiski neietekmēs šo zivju resursus.</w:t>
            </w:r>
          </w:p>
          <w:p w14:paraId="3B3F7A87" w14:textId="77777777" w:rsidR="005B6579" w:rsidRDefault="005B6579" w:rsidP="005929C3">
            <w:pPr>
              <w:rPr>
                <w:color w:val="auto"/>
                <w:sz w:val="22"/>
                <w:szCs w:val="22"/>
                <w:highlight w:val="yellow"/>
              </w:rPr>
            </w:pPr>
          </w:p>
          <w:p w14:paraId="7DBC82BB" w14:textId="77777777" w:rsidR="00FA3670" w:rsidRDefault="00FA3670" w:rsidP="005929C3">
            <w:pPr>
              <w:rPr>
                <w:color w:val="auto"/>
                <w:sz w:val="22"/>
                <w:szCs w:val="22"/>
                <w:highlight w:val="yellow"/>
              </w:rPr>
            </w:pPr>
          </w:p>
          <w:p w14:paraId="71415847" w14:textId="77777777" w:rsidR="00FA3670" w:rsidRDefault="00FA3670" w:rsidP="005929C3">
            <w:pPr>
              <w:rPr>
                <w:color w:val="auto"/>
                <w:sz w:val="22"/>
                <w:szCs w:val="22"/>
                <w:highlight w:val="yellow"/>
              </w:rPr>
            </w:pPr>
          </w:p>
          <w:p w14:paraId="393C5376" w14:textId="20768B67" w:rsidR="005929C3" w:rsidRPr="00747B47" w:rsidRDefault="00E06175" w:rsidP="00E06175">
            <w:pPr>
              <w:rPr>
                <w:color w:val="auto"/>
                <w:sz w:val="22"/>
                <w:szCs w:val="22"/>
              </w:rPr>
            </w:pPr>
            <w:r w:rsidRPr="00747B47">
              <w:rPr>
                <w:color w:val="auto"/>
                <w:sz w:val="22"/>
                <w:szCs w:val="22"/>
              </w:rPr>
              <w:t>2.</w:t>
            </w:r>
            <w:r w:rsidR="005929C3" w:rsidRPr="00747B47">
              <w:rPr>
                <w:color w:val="auto"/>
                <w:sz w:val="22"/>
                <w:szCs w:val="22"/>
              </w:rPr>
              <w:t xml:space="preserve">Saskaņā ar BIOR atzinumu (anotācijas 1.pielikums) vimbu resurss </w:t>
            </w:r>
            <w:r w:rsidR="009A1FF1" w:rsidRPr="00747B47">
              <w:rPr>
                <w:color w:val="auto"/>
                <w:sz w:val="22"/>
                <w:szCs w:val="22"/>
              </w:rPr>
              <w:t xml:space="preserve">šobrīd </w:t>
            </w:r>
            <w:r w:rsidR="005929C3" w:rsidRPr="00747B47">
              <w:rPr>
                <w:color w:val="auto"/>
                <w:sz w:val="22"/>
                <w:szCs w:val="22"/>
              </w:rPr>
              <w:t>ir stabilā stāvoklī un ievērojot piesardzīgas pieejas principu ir iespējams lomā paturamo vimbu skaitu palielināt līdz 7 gab.</w:t>
            </w:r>
            <w:r w:rsidR="00174816" w:rsidRPr="00747B47">
              <w:rPr>
                <w:color w:val="auto"/>
                <w:sz w:val="22"/>
                <w:szCs w:val="22"/>
              </w:rPr>
              <w:t xml:space="preserve"> Skatīt </w:t>
            </w:r>
            <w:r w:rsidRPr="00747B47">
              <w:rPr>
                <w:color w:val="auto"/>
                <w:sz w:val="22"/>
                <w:szCs w:val="22"/>
              </w:rPr>
              <w:t>skaidrojumu par šī Viedokļu pārskata 5.punkta priekšlikumu.</w:t>
            </w:r>
          </w:p>
          <w:p w14:paraId="09F195FC" w14:textId="77777777" w:rsidR="005929C3" w:rsidRPr="00747B47" w:rsidRDefault="005929C3" w:rsidP="005929C3">
            <w:pPr>
              <w:rPr>
                <w:color w:val="auto"/>
                <w:sz w:val="22"/>
                <w:szCs w:val="22"/>
              </w:rPr>
            </w:pPr>
          </w:p>
          <w:p w14:paraId="442C685B" w14:textId="77777777" w:rsidR="00A52BF7" w:rsidRDefault="00A52BF7" w:rsidP="005929C3">
            <w:pPr>
              <w:rPr>
                <w:color w:val="auto"/>
                <w:sz w:val="22"/>
                <w:szCs w:val="22"/>
              </w:rPr>
            </w:pPr>
          </w:p>
          <w:p w14:paraId="7A70EB25" w14:textId="62752C2B" w:rsidR="00174816" w:rsidRPr="00747B47" w:rsidRDefault="00C7346A" w:rsidP="005929C3">
            <w:pPr>
              <w:rPr>
                <w:color w:val="auto"/>
                <w:sz w:val="22"/>
                <w:szCs w:val="22"/>
              </w:rPr>
            </w:pPr>
            <w:r w:rsidRPr="00747B47">
              <w:rPr>
                <w:color w:val="auto"/>
                <w:sz w:val="22"/>
                <w:szCs w:val="22"/>
              </w:rPr>
              <w:t xml:space="preserve">3. </w:t>
            </w:r>
            <w:r w:rsidR="00E06175" w:rsidRPr="00747B47">
              <w:rPr>
                <w:color w:val="auto"/>
                <w:sz w:val="22"/>
                <w:szCs w:val="22"/>
              </w:rPr>
              <w:t>Priekšlikums nav saistīts ar noteikumu projekta redakciju. Skatīt skaidrojumu par šī Viedokļu pārskata 5.punkta priekšlikumu.</w:t>
            </w:r>
          </w:p>
          <w:p w14:paraId="7D6D1ED4" w14:textId="46D03F4E" w:rsidR="00174816" w:rsidRPr="00747B47" w:rsidRDefault="00987F3C" w:rsidP="005929C3">
            <w:pPr>
              <w:rPr>
                <w:color w:val="auto"/>
                <w:sz w:val="22"/>
                <w:szCs w:val="22"/>
              </w:rPr>
            </w:pPr>
            <w:r w:rsidRPr="00987F3C">
              <w:rPr>
                <w:color w:val="auto"/>
                <w:sz w:val="22"/>
                <w:szCs w:val="22"/>
              </w:rPr>
              <w:t xml:space="preserve">Priekšlikums apspriests arī padomes 21.02.2024. sēdē. </w:t>
            </w:r>
          </w:p>
          <w:p w14:paraId="66C4E8F9" w14:textId="6D4A1944" w:rsidR="005929C3" w:rsidRDefault="000258B2" w:rsidP="005929C3">
            <w:pPr>
              <w:rPr>
                <w:color w:val="auto"/>
                <w:sz w:val="22"/>
                <w:szCs w:val="22"/>
              </w:rPr>
            </w:pPr>
            <w:r>
              <w:rPr>
                <w:color w:val="auto"/>
                <w:sz w:val="22"/>
                <w:szCs w:val="22"/>
              </w:rPr>
              <w:t>Pieņemt vienotu regulējumu uz visu teritoriju nav iespējams. Līdaku un zandartu nārsts atsevišķos Latvijas reģionos var notikt dažādos laikos.</w:t>
            </w:r>
          </w:p>
          <w:p w14:paraId="0EF7001A" w14:textId="0F13D00B" w:rsidR="000258B2" w:rsidRPr="00747B47" w:rsidRDefault="00D37230" w:rsidP="005929C3">
            <w:pPr>
              <w:rPr>
                <w:color w:val="auto"/>
                <w:sz w:val="22"/>
                <w:szCs w:val="22"/>
              </w:rPr>
            </w:pPr>
            <w:r>
              <w:rPr>
                <w:color w:val="auto"/>
                <w:sz w:val="22"/>
                <w:szCs w:val="22"/>
              </w:rPr>
              <w:t>Zivju ieguves regulāciju var veikt licencētās makšķerēšanas ietvaros. Tāpat p</w:t>
            </w:r>
            <w:r w:rsidR="000258B2">
              <w:rPr>
                <w:color w:val="auto"/>
                <w:sz w:val="22"/>
                <w:szCs w:val="22"/>
              </w:rPr>
              <w:t xml:space="preserve">ašvaldībām MK noteikumos </w:t>
            </w:r>
            <w:r w:rsidR="00987F3C">
              <w:rPr>
                <w:color w:val="auto"/>
                <w:sz w:val="22"/>
                <w:szCs w:val="22"/>
              </w:rPr>
              <w:t xml:space="preserve">Nr.800 </w:t>
            </w:r>
            <w:r w:rsidR="000258B2">
              <w:rPr>
                <w:color w:val="auto"/>
                <w:sz w:val="22"/>
                <w:szCs w:val="22"/>
              </w:rPr>
              <w:t xml:space="preserve">ir paredzētas iespējas </w:t>
            </w:r>
            <w:r w:rsidR="00987F3C">
              <w:rPr>
                <w:color w:val="auto"/>
                <w:sz w:val="22"/>
                <w:szCs w:val="22"/>
              </w:rPr>
              <w:t>pagarināt  lieguma laiku nārsta periodam, ņemot vērā vietējos hidrometeoroloģiskos apstākļus.</w:t>
            </w:r>
          </w:p>
          <w:p w14:paraId="40134CA2" w14:textId="097C0361" w:rsidR="00E06175" w:rsidRDefault="00E06175" w:rsidP="00E06175">
            <w:pPr>
              <w:rPr>
                <w:color w:val="auto"/>
                <w:sz w:val="22"/>
                <w:szCs w:val="22"/>
              </w:rPr>
            </w:pPr>
          </w:p>
          <w:p w14:paraId="71B0CB31" w14:textId="77777777" w:rsidR="0098343D" w:rsidRDefault="0098343D" w:rsidP="00E06175">
            <w:pPr>
              <w:rPr>
                <w:color w:val="auto"/>
                <w:sz w:val="22"/>
                <w:szCs w:val="22"/>
              </w:rPr>
            </w:pPr>
          </w:p>
          <w:p w14:paraId="32BF8F40" w14:textId="77777777" w:rsidR="0098343D" w:rsidRDefault="0098343D" w:rsidP="00E06175">
            <w:pPr>
              <w:rPr>
                <w:color w:val="auto"/>
                <w:sz w:val="22"/>
                <w:szCs w:val="22"/>
              </w:rPr>
            </w:pPr>
          </w:p>
          <w:p w14:paraId="3B064E67" w14:textId="77777777" w:rsidR="0098343D" w:rsidRPr="00747B47" w:rsidRDefault="0098343D" w:rsidP="00E06175">
            <w:pPr>
              <w:rPr>
                <w:color w:val="auto"/>
                <w:sz w:val="22"/>
                <w:szCs w:val="22"/>
              </w:rPr>
            </w:pPr>
          </w:p>
          <w:p w14:paraId="1752CC12" w14:textId="77777777" w:rsidR="005929C3" w:rsidRPr="00747B47" w:rsidRDefault="005929C3" w:rsidP="005929C3">
            <w:pPr>
              <w:rPr>
                <w:color w:val="auto"/>
                <w:sz w:val="22"/>
                <w:szCs w:val="22"/>
              </w:rPr>
            </w:pPr>
          </w:p>
          <w:p w14:paraId="5EEE9389" w14:textId="77777777" w:rsidR="005929C3" w:rsidRPr="00747B47" w:rsidRDefault="005929C3" w:rsidP="005929C3">
            <w:pPr>
              <w:rPr>
                <w:color w:val="auto"/>
                <w:sz w:val="22"/>
                <w:szCs w:val="22"/>
              </w:rPr>
            </w:pPr>
          </w:p>
          <w:p w14:paraId="77E79D27" w14:textId="3E197618" w:rsidR="005929C3" w:rsidRPr="00747B47" w:rsidRDefault="00E06175" w:rsidP="00E06175">
            <w:pPr>
              <w:rPr>
                <w:color w:val="auto"/>
                <w:sz w:val="22"/>
                <w:szCs w:val="22"/>
              </w:rPr>
            </w:pPr>
            <w:r w:rsidRPr="00747B47">
              <w:rPr>
                <w:color w:val="auto"/>
                <w:sz w:val="22"/>
                <w:szCs w:val="22"/>
              </w:rPr>
              <w:t xml:space="preserve">4. </w:t>
            </w:r>
            <w:r w:rsidR="009115BA" w:rsidRPr="00747B47">
              <w:rPr>
                <w:color w:val="auto"/>
                <w:sz w:val="22"/>
                <w:szCs w:val="22"/>
              </w:rPr>
              <w:t xml:space="preserve">Priekšlikums nav </w:t>
            </w:r>
            <w:r w:rsidRPr="00747B47">
              <w:rPr>
                <w:color w:val="auto"/>
                <w:sz w:val="22"/>
                <w:szCs w:val="22"/>
              </w:rPr>
              <w:t xml:space="preserve">saistīts ar </w:t>
            </w:r>
            <w:r w:rsidR="009115BA" w:rsidRPr="00747B47">
              <w:rPr>
                <w:color w:val="auto"/>
                <w:sz w:val="22"/>
                <w:szCs w:val="22"/>
              </w:rPr>
              <w:t xml:space="preserve"> noteikumu projekt</w:t>
            </w:r>
            <w:r w:rsidRPr="00747B47">
              <w:rPr>
                <w:color w:val="auto"/>
                <w:sz w:val="22"/>
                <w:szCs w:val="22"/>
              </w:rPr>
              <w:t>a redakciju</w:t>
            </w:r>
            <w:r w:rsidR="009115BA" w:rsidRPr="00747B47">
              <w:rPr>
                <w:color w:val="auto"/>
                <w:sz w:val="22"/>
                <w:szCs w:val="22"/>
              </w:rPr>
              <w:t>, bet gan par citu</w:t>
            </w:r>
            <w:r w:rsidR="007C5C45">
              <w:rPr>
                <w:color w:val="auto"/>
                <w:sz w:val="22"/>
                <w:szCs w:val="22"/>
              </w:rPr>
              <w:t xml:space="preserve"> personu</w:t>
            </w:r>
            <w:r w:rsidR="009115BA" w:rsidRPr="00747B47">
              <w:rPr>
                <w:color w:val="auto"/>
                <w:sz w:val="22"/>
                <w:szCs w:val="22"/>
              </w:rPr>
              <w:t xml:space="preserve"> </w:t>
            </w:r>
            <w:r w:rsidR="00CB225A" w:rsidRPr="00747B47">
              <w:rPr>
                <w:color w:val="auto"/>
                <w:sz w:val="22"/>
                <w:szCs w:val="22"/>
              </w:rPr>
              <w:t>priekšlikumiem</w:t>
            </w:r>
            <w:r w:rsidR="009115BA" w:rsidRPr="00747B47">
              <w:rPr>
                <w:color w:val="auto"/>
                <w:sz w:val="22"/>
                <w:szCs w:val="22"/>
              </w:rPr>
              <w:t>. N</w:t>
            </w:r>
            <w:r w:rsidR="005929C3" w:rsidRPr="00747B47">
              <w:rPr>
                <w:color w:val="auto"/>
                <w:sz w:val="22"/>
                <w:szCs w:val="22"/>
              </w:rPr>
              <w:t xml:space="preserve">oteikumu projektā ietvertās atsevišķu zivju sugu </w:t>
            </w:r>
            <w:r w:rsidR="00950243" w:rsidRPr="00747B47">
              <w:rPr>
                <w:color w:val="auto"/>
                <w:sz w:val="22"/>
                <w:szCs w:val="22"/>
              </w:rPr>
              <w:t>paturamā loma izmaiņais ir noteiktas pamatojoties uz BIOR zinātniskā</w:t>
            </w:r>
            <w:r w:rsidR="001021D4" w:rsidRPr="00747B47">
              <w:rPr>
                <w:color w:val="auto"/>
                <w:sz w:val="22"/>
                <w:szCs w:val="22"/>
              </w:rPr>
              <w:t>m</w:t>
            </w:r>
            <w:r w:rsidR="00950243" w:rsidRPr="00747B47">
              <w:rPr>
                <w:color w:val="auto"/>
                <w:sz w:val="22"/>
                <w:szCs w:val="22"/>
              </w:rPr>
              <w:t xml:space="preserve"> rekomendācijām, izvērtējot zivju resursu kvantitatīvu un kvalitatīvu </w:t>
            </w:r>
            <w:r w:rsidR="00950243" w:rsidRPr="00747B47">
              <w:rPr>
                <w:color w:val="auto"/>
                <w:sz w:val="22"/>
                <w:szCs w:val="22"/>
              </w:rPr>
              <w:lastRenderedPageBreak/>
              <w:t xml:space="preserve">izmantošanu. </w:t>
            </w:r>
            <w:r w:rsidR="00CB225A" w:rsidRPr="00747B47">
              <w:rPr>
                <w:color w:val="auto"/>
                <w:sz w:val="22"/>
                <w:szCs w:val="22"/>
              </w:rPr>
              <w:t>Skaidrojumu par noteikumu projekta izskatīšanas un sagatavošanas procesu un sabiedrības iesaisti tajā skatīt pie šī Viedokļu pārskata 5. punkta priekšlikuma.</w:t>
            </w:r>
          </w:p>
          <w:p w14:paraId="7DBDB4A6" w14:textId="490262EE" w:rsidR="000258B2" w:rsidRPr="000F7196" w:rsidRDefault="00C7346A" w:rsidP="00CB225A">
            <w:pPr>
              <w:rPr>
                <w:color w:val="auto"/>
                <w:sz w:val="22"/>
                <w:szCs w:val="22"/>
              </w:rPr>
            </w:pPr>
            <w:r w:rsidRPr="000F7196">
              <w:rPr>
                <w:color w:val="auto"/>
                <w:sz w:val="22"/>
                <w:szCs w:val="22"/>
              </w:rPr>
              <w:t xml:space="preserve">5. </w:t>
            </w:r>
            <w:r w:rsidR="000258B2" w:rsidRPr="000F7196">
              <w:rPr>
                <w:color w:val="auto"/>
                <w:sz w:val="22"/>
                <w:szCs w:val="22"/>
              </w:rPr>
              <w:t>Priekšlikums nav saistīts ar noteikumu projektu.</w:t>
            </w:r>
          </w:p>
          <w:p w14:paraId="01DCFA25" w14:textId="21E08B3C" w:rsidR="000258B2" w:rsidRDefault="000258B2" w:rsidP="00CB225A">
            <w:pPr>
              <w:rPr>
                <w:color w:val="auto"/>
                <w:sz w:val="22"/>
                <w:szCs w:val="22"/>
              </w:rPr>
            </w:pPr>
            <w:r w:rsidRPr="000F7196">
              <w:rPr>
                <w:color w:val="auto"/>
                <w:sz w:val="22"/>
                <w:szCs w:val="22"/>
              </w:rPr>
              <w:t>Atsevišķu tehnoloģiju izmantošanas ierobežojumu makšķerēšanā var noteikt licencētās makšķerēšanas nolikumā.</w:t>
            </w:r>
          </w:p>
          <w:p w14:paraId="48A92916" w14:textId="4D6C3302" w:rsidR="000F7196" w:rsidRDefault="00D37230" w:rsidP="00CB225A">
            <w:pPr>
              <w:rPr>
                <w:color w:val="auto"/>
                <w:sz w:val="22"/>
                <w:szCs w:val="22"/>
              </w:rPr>
            </w:pPr>
            <w:r w:rsidRPr="00D37230">
              <w:rPr>
                <w:color w:val="auto"/>
                <w:sz w:val="22"/>
                <w:szCs w:val="22"/>
              </w:rPr>
              <w:t xml:space="preserve">Priekšlikums apspriests arī padomes 21.02.2024. sēdē. </w:t>
            </w:r>
            <w:bookmarkStart w:id="5" w:name="_Hlk159497211"/>
            <w:r w:rsidR="000F7196">
              <w:rPr>
                <w:color w:val="auto"/>
                <w:sz w:val="22"/>
                <w:szCs w:val="22"/>
              </w:rPr>
              <w:t>Šobrīd nav īsti skaidrs, kas saistībā ar šīm tehnoloģijām un kā būtu regulējams. Kāda ir šī iespējamā negatīvā ietekme</w:t>
            </w:r>
            <w:r w:rsidR="00596D81">
              <w:rPr>
                <w:color w:val="auto"/>
                <w:sz w:val="22"/>
                <w:szCs w:val="22"/>
              </w:rPr>
              <w:t>.</w:t>
            </w:r>
            <w:r w:rsidR="00586310">
              <w:rPr>
                <w:color w:val="auto"/>
                <w:sz w:val="22"/>
                <w:szCs w:val="22"/>
              </w:rPr>
              <w:t xml:space="preserve"> Diskusija tiks turpināta interešu grupas un padomes ietvaros.</w:t>
            </w:r>
          </w:p>
          <w:p w14:paraId="778B1A89" w14:textId="44CAF03D" w:rsidR="000F7196" w:rsidRPr="000F7196" w:rsidRDefault="000F7196" w:rsidP="00CB225A">
            <w:pPr>
              <w:rPr>
                <w:color w:val="auto"/>
                <w:sz w:val="22"/>
                <w:szCs w:val="22"/>
              </w:rPr>
            </w:pPr>
            <w:r>
              <w:rPr>
                <w:color w:val="auto"/>
                <w:sz w:val="22"/>
                <w:szCs w:val="22"/>
              </w:rPr>
              <w:t>Zivju resursu ieguve</w:t>
            </w:r>
            <w:r w:rsidR="00583266">
              <w:rPr>
                <w:color w:val="auto"/>
                <w:sz w:val="22"/>
                <w:szCs w:val="22"/>
              </w:rPr>
              <w:t xml:space="preserve"> šobrīd</w:t>
            </w:r>
            <w:r>
              <w:rPr>
                <w:color w:val="auto"/>
                <w:sz w:val="22"/>
                <w:szCs w:val="22"/>
              </w:rPr>
              <w:t xml:space="preserve"> jau tiek limitēta ar lomā paturamo zivju skaitu, svaru un minimālo atļauto izmēru.</w:t>
            </w:r>
          </w:p>
          <w:bookmarkEnd w:id="5"/>
          <w:p w14:paraId="4ACF9C10" w14:textId="75B3B731" w:rsidR="00950243" w:rsidRPr="00747B47" w:rsidRDefault="00CB225A" w:rsidP="00CB225A">
            <w:pPr>
              <w:rPr>
                <w:color w:val="auto"/>
                <w:sz w:val="22"/>
                <w:szCs w:val="22"/>
              </w:rPr>
            </w:pPr>
            <w:r w:rsidRPr="00747B47">
              <w:rPr>
                <w:color w:val="auto"/>
                <w:sz w:val="22"/>
                <w:szCs w:val="22"/>
                <w:highlight w:val="yellow"/>
              </w:rPr>
              <w:t xml:space="preserve"> </w:t>
            </w:r>
          </w:p>
        </w:tc>
      </w:tr>
      <w:tr w:rsidR="00B468CB" w:rsidRPr="00747B47" w14:paraId="7A4669D4" w14:textId="77777777" w:rsidTr="00E63649">
        <w:tc>
          <w:tcPr>
            <w:tcW w:w="750" w:type="dxa"/>
            <w:shd w:val="clear" w:color="auto" w:fill="FFFFFF"/>
            <w:noWrap/>
            <w:tcMar>
              <w:top w:w="75" w:type="dxa"/>
              <w:left w:w="75" w:type="dxa"/>
              <w:bottom w:w="75" w:type="dxa"/>
              <w:right w:w="75" w:type="dxa"/>
            </w:tcMar>
          </w:tcPr>
          <w:p w14:paraId="1C6209D9" w14:textId="000932CC" w:rsidR="00B468CB" w:rsidRPr="00747B47" w:rsidRDefault="00BC7350" w:rsidP="00253F03">
            <w:pPr>
              <w:rPr>
                <w:sz w:val="22"/>
                <w:szCs w:val="22"/>
              </w:rPr>
            </w:pPr>
            <w:r w:rsidRPr="00747B47">
              <w:rPr>
                <w:sz w:val="22"/>
                <w:szCs w:val="22"/>
              </w:rPr>
              <w:lastRenderedPageBreak/>
              <w:t>24.</w:t>
            </w:r>
          </w:p>
        </w:tc>
        <w:tc>
          <w:tcPr>
            <w:tcW w:w="2363" w:type="dxa"/>
            <w:shd w:val="clear" w:color="auto" w:fill="FFFFFF"/>
            <w:noWrap/>
            <w:tcMar>
              <w:top w:w="75" w:type="dxa"/>
              <w:left w:w="75" w:type="dxa"/>
              <w:bottom w:w="75" w:type="dxa"/>
              <w:right w:w="75" w:type="dxa"/>
            </w:tcMar>
          </w:tcPr>
          <w:p w14:paraId="78207F1A" w14:textId="77777777" w:rsidR="00B468CB" w:rsidRPr="00747B47" w:rsidRDefault="00BC7350" w:rsidP="00253F03">
            <w:pPr>
              <w:rPr>
                <w:sz w:val="22"/>
                <w:szCs w:val="22"/>
              </w:rPr>
            </w:pPr>
            <w:r w:rsidRPr="00747B47">
              <w:rPr>
                <w:sz w:val="22"/>
                <w:szCs w:val="22"/>
              </w:rPr>
              <w:t>Copes Nams, makšķerēšanas inventāra mazumtirdzniecība, Edvīns Šļubovskis</w:t>
            </w:r>
          </w:p>
        </w:tc>
        <w:tc>
          <w:tcPr>
            <w:tcW w:w="5184" w:type="dxa"/>
            <w:shd w:val="clear" w:color="auto" w:fill="FFFFFF"/>
            <w:noWrap/>
            <w:tcMar>
              <w:top w:w="75" w:type="dxa"/>
              <w:left w:w="75" w:type="dxa"/>
              <w:bottom w:w="75" w:type="dxa"/>
              <w:right w:w="75" w:type="dxa"/>
            </w:tcMar>
          </w:tcPr>
          <w:p w14:paraId="11B90E45" w14:textId="77777777" w:rsidR="00B468CB" w:rsidRPr="00747B47" w:rsidRDefault="00BC7350" w:rsidP="00253F03">
            <w:pPr>
              <w:rPr>
                <w:sz w:val="22"/>
                <w:szCs w:val="22"/>
              </w:rPr>
            </w:pPr>
            <w:r w:rsidRPr="00747B47">
              <w:rPr>
                <w:sz w:val="22"/>
                <w:szCs w:val="22"/>
              </w:rPr>
              <w:t xml:space="preserve">Atbalstām LMSF priekšlikumu iekļaut punktu 16.20. </w:t>
            </w:r>
            <w:r w:rsidRPr="00747B47">
              <w:rPr>
                <w:b/>
                <w:bCs/>
                <w:sz w:val="22"/>
                <w:szCs w:val="22"/>
              </w:rPr>
              <w:t>3 karpas līdz 75 cm.</w:t>
            </w:r>
          </w:p>
        </w:tc>
        <w:tc>
          <w:tcPr>
            <w:tcW w:w="1559" w:type="dxa"/>
            <w:shd w:val="clear" w:color="auto" w:fill="FFFFFF"/>
            <w:noWrap/>
            <w:tcMar>
              <w:top w:w="75" w:type="dxa"/>
              <w:left w:w="75" w:type="dxa"/>
              <w:bottom w:w="75" w:type="dxa"/>
              <w:right w:w="75" w:type="dxa"/>
            </w:tcMar>
          </w:tcPr>
          <w:p w14:paraId="0365306E" w14:textId="59C7D81C" w:rsidR="00B468CB" w:rsidRPr="00747B47" w:rsidRDefault="00950243" w:rsidP="00253F03">
            <w:pPr>
              <w:rPr>
                <w:sz w:val="22"/>
                <w:szCs w:val="22"/>
              </w:rPr>
            </w:pPr>
            <w:r w:rsidRPr="00747B47">
              <w:rPr>
                <w:sz w:val="22"/>
                <w:szCs w:val="22"/>
              </w:rPr>
              <w:t>Nav ņemts vēra</w:t>
            </w:r>
          </w:p>
        </w:tc>
        <w:tc>
          <w:tcPr>
            <w:tcW w:w="4711" w:type="dxa"/>
            <w:shd w:val="clear" w:color="auto" w:fill="FFFFFF"/>
            <w:noWrap/>
            <w:tcMar>
              <w:top w:w="75" w:type="dxa"/>
              <w:left w:w="75" w:type="dxa"/>
              <w:bottom w:w="75" w:type="dxa"/>
              <w:right w:w="75" w:type="dxa"/>
            </w:tcMar>
          </w:tcPr>
          <w:p w14:paraId="5BFFAAC0" w14:textId="5D34457C" w:rsidR="00B468CB" w:rsidRPr="00747B47" w:rsidRDefault="00C20DE4" w:rsidP="00C20DE4">
            <w:pPr>
              <w:rPr>
                <w:sz w:val="22"/>
                <w:szCs w:val="22"/>
              </w:rPr>
            </w:pPr>
            <w:r w:rsidRPr="00747B47">
              <w:rPr>
                <w:sz w:val="22"/>
                <w:szCs w:val="22"/>
              </w:rPr>
              <w:t>P</w:t>
            </w:r>
            <w:r w:rsidR="00AB5AC4" w:rsidRPr="00747B47">
              <w:rPr>
                <w:sz w:val="22"/>
                <w:szCs w:val="22"/>
              </w:rPr>
              <w:t>ar karp</w:t>
            </w:r>
            <w:r w:rsidRPr="00747B47">
              <w:rPr>
                <w:sz w:val="22"/>
                <w:szCs w:val="22"/>
              </w:rPr>
              <w:t>u loma lielumu un atļauto izmēru</w:t>
            </w:r>
            <w:r w:rsidR="00AB5AC4" w:rsidRPr="00747B47">
              <w:rPr>
                <w:sz w:val="22"/>
                <w:szCs w:val="22"/>
              </w:rPr>
              <w:t xml:space="preserve"> </w:t>
            </w:r>
            <w:r w:rsidR="001E4622" w:rsidRPr="00747B47">
              <w:rPr>
                <w:sz w:val="22"/>
                <w:szCs w:val="22"/>
              </w:rPr>
              <w:t xml:space="preserve">skatīt </w:t>
            </w:r>
            <w:r w:rsidRPr="00747B47">
              <w:rPr>
                <w:sz w:val="22"/>
                <w:szCs w:val="22"/>
              </w:rPr>
              <w:t>skaidrojumu par šī Viedokļu pārskata 19</w:t>
            </w:r>
            <w:r w:rsidR="003A38A8" w:rsidRPr="00747B47">
              <w:rPr>
                <w:sz w:val="22"/>
                <w:szCs w:val="22"/>
              </w:rPr>
              <w:t>.p</w:t>
            </w:r>
            <w:r w:rsidRPr="00747B47">
              <w:rPr>
                <w:sz w:val="22"/>
                <w:szCs w:val="22"/>
              </w:rPr>
              <w:t>unkta priekšlikumu.</w:t>
            </w:r>
          </w:p>
        </w:tc>
      </w:tr>
      <w:tr w:rsidR="001E4622" w:rsidRPr="00747B47" w14:paraId="27ED8B14" w14:textId="77777777" w:rsidTr="00E63649">
        <w:tc>
          <w:tcPr>
            <w:tcW w:w="750" w:type="dxa"/>
            <w:shd w:val="clear" w:color="auto" w:fill="FFFFFF"/>
            <w:noWrap/>
            <w:tcMar>
              <w:top w:w="75" w:type="dxa"/>
              <w:left w:w="75" w:type="dxa"/>
              <w:bottom w:w="75" w:type="dxa"/>
              <w:right w:w="75" w:type="dxa"/>
            </w:tcMar>
          </w:tcPr>
          <w:p w14:paraId="7A56E14C" w14:textId="77777777" w:rsidR="001E4622" w:rsidRPr="00747B47" w:rsidRDefault="001E4622" w:rsidP="001E4622">
            <w:pPr>
              <w:rPr>
                <w:sz w:val="22"/>
                <w:szCs w:val="22"/>
              </w:rPr>
            </w:pPr>
            <w:r w:rsidRPr="00747B47">
              <w:rPr>
                <w:sz w:val="22"/>
                <w:szCs w:val="22"/>
              </w:rPr>
              <w:t>25.</w:t>
            </w:r>
          </w:p>
        </w:tc>
        <w:tc>
          <w:tcPr>
            <w:tcW w:w="2363" w:type="dxa"/>
            <w:shd w:val="clear" w:color="auto" w:fill="FFFFFF"/>
            <w:noWrap/>
            <w:tcMar>
              <w:top w:w="75" w:type="dxa"/>
              <w:left w:w="75" w:type="dxa"/>
              <w:bottom w:w="75" w:type="dxa"/>
              <w:right w:w="75" w:type="dxa"/>
            </w:tcMar>
          </w:tcPr>
          <w:p w14:paraId="720E2767" w14:textId="77777777" w:rsidR="001E4622" w:rsidRPr="00747B47" w:rsidRDefault="001E4622" w:rsidP="001E4622">
            <w:pPr>
              <w:rPr>
                <w:sz w:val="22"/>
                <w:szCs w:val="22"/>
              </w:rPr>
            </w:pPr>
            <w:r w:rsidRPr="00747B47">
              <w:rPr>
                <w:sz w:val="22"/>
                <w:szCs w:val="22"/>
              </w:rPr>
              <w:t>*SIA NGT Latvia</w:t>
            </w:r>
          </w:p>
        </w:tc>
        <w:tc>
          <w:tcPr>
            <w:tcW w:w="5184" w:type="dxa"/>
            <w:shd w:val="clear" w:color="auto" w:fill="FFFFFF"/>
            <w:noWrap/>
            <w:tcMar>
              <w:top w:w="75" w:type="dxa"/>
              <w:left w:w="75" w:type="dxa"/>
              <w:bottom w:w="75" w:type="dxa"/>
              <w:right w:w="75" w:type="dxa"/>
            </w:tcMar>
          </w:tcPr>
          <w:p w14:paraId="240A91EE" w14:textId="77777777" w:rsidR="001E4622" w:rsidRPr="00747B47" w:rsidRDefault="001E4622" w:rsidP="001E4622">
            <w:pPr>
              <w:rPr>
                <w:sz w:val="22"/>
                <w:szCs w:val="22"/>
              </w:rPr>
            </w:pPr>
            <w:r w:rsidRPr="00747B47">
              <w:rPr>
                <w:sz w:val="22"/>
                <w:szCs w:val="22"/>
              </w:rPr>
              <w:t xml:space="preserve">Atbalstām LMSF priekšlikumu, iekļaut punktu 16.20. Par to ka ir atļauts paturēt tikai </w:t>
            </w:r>
            <w:r w:rsidRPr="00747B47">
              <w:rPr>
                <w:b/>
                <w:bCs/>
                <w:sz w:val="22"/>
                <w:szCs w:val="22"/>
              </w:rPr>
              <w:t>3 karpas līdz 75cm</w:t>
            </w:r>
            <w:r w:rsidRPr="00747B47">
              <w:rPr>
                <w:sz w:val="22"/>
                <w:szCs w:val="22"/>
              </w:rPr>
              <w:t xml:space="preserve"> katra. </w:t>
            </w:r>
            <w:r w:rsidRPr="00747B47">
              <w:rPr>
                <w:sz w:val="22"/>
                <w:szCs w:val="22"/>
              </w:rPr>
              <w:br/>
              <w:t>Lielākais karpu makšķerēšanas veikals un pasākumu rīkotājs Latvijā - NGT Latvia </w:t>
            </w:r>
          </w:p>
        </w:tc>
        <w:tc>
          <w:tcPr>
            <w:tcW w:w="1559" w:type="dxa"/>
            <w:shd w:val="clear" w:color="auto" w:fill="FFFFFF"/>
            <w:noWrap/>
            <w:tcMar>
              <w:top w:w="75" w:type="dxa"/>
              <w:left w:w="75" w:type="dxa"/>
              <w:bottom w:w="75" w:type="dxa"/>
              <w:right w:w="75" w:type="dxa"/>
            </w:tcMar>
          </w:tcPr>
          <w:p w14:paraId="448D2683" w14:textId="195B6F20" w:rsidR="001E4622" w:rsidRPr="00747B47" w:rsidRDefault="001E4622" w:rsidP="001E4622">
            <w:pPr>
              <w:rPr>
                <w:sz w:val="22"/>
                <w:szCs w:val="22"/>
              </w:rPr>
            </w:pPr>
            <w:r w:rsidRPr="00747B47">
              <w:rPr>
                <w:sz w:val="22"/>
                <w:szCs w:val="22"/>
              </w:rPr>
              <w:t>Nav ņemts vēra</w:t>
            </w:r>
          </w:p>
        </w:tc>
        <w:tc>
          <w:tcPr>
            <w:tcW w:w="4711" w:type="dxa"/>
            <w:shd w:val="clear" w:color="auto" w:fill="FFFFFF"/>
            <w:noWrap/>
            <w:tcMar>
              <w:top w:w="75" w:type="dxa"/>
              <w:left w:w="75" w:type="dxa"/>
              <w:bottom w:w="75" w:type="dxa"/>
              <w:right w:w="75" w:type="dxa"/>
            </w:tcMar>
          </w:tcPr>
          <w:p w14:paraId="760B3B44" w14:textId="63A7112F" w:rsidR="001E4622" w:rsidRPr="00747B47" w:rsidRDefault="003A38A8" w:rsidP="001E4622">
            <w:pPr>
              <w:rPr>
                <w:sz w:val="22"/>
                <w:szCs w:val="22"/>
              </w:rPr>
            </w:pPr>
            <w:r w:rsidRPr="00747B47">
              <w:rPr>
                <w:sz w:val="22"/>
                <w:szCs w:val="22"/>
              </w:rPr>
              <w:t>Par karpu loma lielumu un atļauto izmēru skatīt skaidrojumu par šī Viedokļu pārskata 19.punkta priekšlikumu</w:t>
            </w:r>
            <w:r w:rsidR="00CB225A" w:rsidRPr="00747B47">
              <w:rPr>
                <w:sz w:val="22"/>
                <w:szCs w:val="22"/>
              </w:rPr>
              <w:t>.</w:t>
            </w:r>
          </w:p>
        </w:tc>
      </w:tr>
      <w:tr w:rsidR="001E4622" w:rsidRPr="00747B47" w14:paraId="3759BDDF" w14:textId="77777777" w:rsidTr="00E63649">
        <w:tc>
          <w:tcPr>
            <w:tcW w:w="750" w:type="dxa"/>
            <w:shd w:val="clear" w:color="auto" w:fill="FFFFFF"/>
            <w:noWrap/>
            <w:tcMar>
              <w:top w:w="75" w:type="dxa"/>
              <w:left w:w="75" w:type="dxa"/>
              <w:bottom w:w="75" w:type="dxa"/>
              <w:right w:w="75" w:type="dxa"/>
            </w:tcMar>
          </w:tcPr>
          <w:p w14:paraId="5EFD3CFB" w14:textId="77777777" w:rsidR="001E4622" w:rsidRPr="00747B47" w:rsidRDefault="001E4622" w:rsidP="001E4622">
            <w:pPr>
              <w:rPr>
                <w:sz w:val="22"/>
                <w:szCs w:val="22"/>
              </w:rPr>
            </w:pPr>
            <w:r w:rsidRPr="00747B47">
              <w:rPr>
                <w:sz w:val="22"/>
                <w:szCs w:val="22"/>
              </w:rPr>
              <w:t>26.</w:t>
            </w:r>
          </w:p>
        </w:tc>
        <w:tc>
          <w:tcPr>
            <w:tcW w:w="2363" w:type="dxa"/>
            <w:shd w:val="clear" w:color="auto" w:fill="FFFFFF"/>
            <w:noWrap/>
            <w:tcMar>
              <w:top w:w="75" w:type="dxa"/>
              <w:left w:w="75" w:type="dxa"/>
              <w:bottom w:w="75" w:type="dxa"/>
              <w:right w:w="75" w:type="dxa"/>
            </w:tcMar>
          </w:tcPr>
          <w:p w14:paraId="3419444C" w14:textId="77777777" w:rsidR="001E4622" w:rsidRPr="00747B47" w:rsidRDefault="001E4622" w:rsidP="001E4622">
            <w:pPr>
              <w:rPr>
                <w:sz w:val="22"/>
                <w:szCs w:val="22"/>
              </w:rPr>
            </w:pPr>
            <w:r w:rsidRPr="00747B47">
              <w:rPr>
                <w:sz w:val="22"/>
                <w:szCs w:val="22"/>
              </w:rPr>
              <w:t xml:space="preserve">Ēriks Tukišs. Latvijas čempions karpu makšķerešanā, </w:t>
            </w:r>
            <w:r w:rsidRPr="00747B47">
              <w:rPr>
                <w:sz w:val="22"/>
                <w:szCs w:val="22"/>
              </w:rPr>
              <w:lastRenderedPageBreak/>
              <w:t>2017.,2018.,2020.,2022.gadā. Latvijas karpu izlases dalībnieks PČ 2022.gadā., Ēriks Tukišs</w:t>
            </w:r>
          </w:p>
        </w:tc>
        <w:tc>
          <w:tcPr>
            <w:tcW w:w="5184" w:type="dxa"/>
            <w:shd w:val="clear" w:color="auto" w:fill="FFFFFF"/>
            <w:noWrap/>
            <w:tcMar>
              <w:top w:w="75" w:type="dxa"/>
              <w:left w:w="75" w:type="dxa"/>
              <w:bottom w:w="75" w:type="dxa"/>
              <w:right w:w="75" w:type="dxa"/>
            </w:tcMar>
          </w:tcPr>
          <w:p w14:paraId="485DECA7" w14:textId="77777777" w:rsidR="001E4622" w:rsidRPr="00747B47" w:rsidRDefault="001E4622" w:rsidP="001E4622">
            <w:pPr>
              <w:rPr>
                <w:sz w:val="22"/>
                <w:szCs w:val="22"/>
              </w:rPr>
            </w:pPr>
            <w:r w:rsidRPr="00747B47">
              <w:rPr>
                <w:sz w:val="22"/>
                <w:szCs w:val="22"/>
              </w:rPr>
              <w:lastRenderedPageBreak/>
              <w:t xml:space="preserve">“Atbalstām LMSF priekšlikumu iekļaut punktu 16.20. </w:t>
            </w:r>
            <w:r w:rsidRPr="00747B47">
              <w:rPr>
                <w:b/>
                <w:bCs/>
                <w:sz w:val="22"/>
                <w:szCs w:val="22"/>
              </w:rPr>
              <w:t>3 karpas līdz 75 cm</w:t>
            </w:r>
            <w:r w:rsidRPr="00747B47">
              <w:rPr>
                <w:sz w:val="22"/>
                <w:szCs w:val="22"/>
              </w:rPr>
              <w:t>.”</w:t>
            </w:r>
          </w:p>
        </w:tc>
        <w:tc>
          <w:tcPr>
            <w:tcW w:w="1559" w:type="dxa"/>
            <w:shd w:val="clear" w:color="auto" w:fill="FFFFFF"/>
            <w:noWrap/>
            <w:tcMar>
              <w:top w:w="75" w:type="dxa"/>
              <w:left w:w="75" w:type="dxa"/>
              <w:bottom w:w="75" w:type="dxa"/>
              <w:right w:w="75" w:type="dxa"/>
            </w:tcMar>
          </w:tcPr>
          <w:p w14:paraId="564CA2BA" w14:textId="2FDB691E" w:rsidR="001E4622" w:rsidRPr="00747B47" w:rsidRDefault="001E4622" w:rsidP="001E4622">
            <w:pPr>
              <w:rPr>
                <w:sz w:val="22"/>
                <w:szCs w:val="22"/>
              </w:rPr>
            </w:pPr>
            <w:r w:rsidRPr="00747B47">
              <w:rPr>
                <w:sz w:val="22"/>
                <w:szCs w:val="22"/>
              </w:rPr>
              <w:t>Nav ņemts vēra</w:t>
            </w:r>
          </w:p>
        </w:tc>
        <w:tc>
          <w:tcPr>
            <w:tcW w:w="4711" w:type="dxa"/>
            <w:shd w:val="clear" w:color="auto" w:fill="FFFFFF"/>
            <w:noWrap/>
            <w:tcMar>
              <w:top w:w="75" w:type="dxa"/>
              <w:left w:w="75" w:type="dxa"/>
              <w:bottom w:w="75" w:type="dxa"/>
              <w:right w:w="75" w:type="dxa"/>
            </w:tcMar>
          </w:tcPr>
          <w:p w14:paraId="550B8E2A" w14:textId="2FF6AADF" w:rsidR="001E4622" w:rsidRPr="00747B47" w:rsidRDefault="00CB225A" w:rsidP="001E4622">
            <w:pPr>
              <w:rPr>
                <w:sz w:val="22"/>
                <w:szCs w:val="22"/>
              </w:rPr>
            </w:pPr>
            <w:r w:rsidRPr="00747B47">
              <w:rPr>
                <w:sz w:val="22"/>
                <w:szCs w:val="22"/>
              </w:rPr>
              <w:t>Par karpu loma lielumu un atļauto izmēru skatīt skaidrojumu par šī Viedokļu pārskata 19.punkta priekšlikumu.</w:t>
            </w:r>
          </w:p>
        </w:tc>
      </w:tr>
      <w:tr w:rsidR="001E4622" w:rsidRPr="00747B47" w14:paraId="65976366" w14:textId="77777777" w:rsidTr="00E63649">
        <w:tc>
          <w:tcPr>
            <w:tcW w:w="750" w:type="dxa"/>
            <w:shd w:val="clear" w:color="auto" w:fill="FFFFFF"/>
            <w:noWrap/>
            <w:tcMar>
              <w:top w:w="75" w:type="dxa"/>
              <w:left w:w="75" w:type="dxa"/>
              <w:bottom w:w="75" w:type="dxa"/>
              <w:right w:w="75" w:type="dxa"/>
            </w:tcMar>
          </w:tcPr>
          <w:p w14:paraId="08D5DAF9" w14:textId="77777777" w:rsidR="001E4622" w:rsidRPr="00747B47" w:rsidRDefault="001E4622" w:rsidP="001E4622">
            <w:pPr>
              <w:rPr>
                <w:sz w:val="22"/>
                <w:szCs w:val="22"/>
              </w:rPr>
            </w:pPr>
            <w:r w:rsidRPr="00747B47">
              <w:rPr>
                <w:sz w:val="22"/>
                <w:szCs w:val="22"/>
              </w:rPr>
              <w:t>27.</w:t>
            </w:r>
          </w:p>
        </w:tc>
        <w:tc>
          <w:tcPr>
            <w:tcW w:w="2363" w:type="dxa"/>
            <w:shd w:val="clear" w:color="auto" w:fill="FFFFFF"/>
            <w:noWrap/>
            <w:tcMar>
              <w:top w:w="75" w:type="dxa"/>
              <w:left w:w="75" w:type="dxa"/>
              <w:bottom w:w="75" w:type="dxa"/>
              <w:right w:w="75" w:type="dxa"/>
            </w:tcMar>
          </w:tcPr>
          <w:p w14:paraId="0F3E3676" w14:textId="77777777" w:rsidR="001E4622" w:rsidRPr="00747B47" w:rsidRDefault="001E4622" w:rsidP="001E4622">
            <w:pPr>
              <w:rPr>
                <w:sz w:val="22"/>
                <w:szCs w:val="22"/>
              </w:rPr>
            </w:pPr>
            <w:r w:rsidRPr="00747B47">
              <w:rPr>
                <w:sz w:val="22"/>
                <w:szCs w:val="22"/>
              </w:rPr>
              <w:t>LATVIJAS KARPU MAKŠĶERĒŠANAS ASOCIĀCIJA, Ēriks Tukišs</w:t>
            </w:r>
          </w:p>
        </w:tc>
        <w:tc>
          <w:tcPr>
            <w:tcW w:w="5184" w:type="dxa"/>
            <w:shd w:val="clear" w:color="auto" w:fill="FFFFFF"/>
            <w:noWrap/>
            <w:tcMar>
              <w:top w:w="75" w:type="dxa"/>
              <w:left w:w="75" w:type="dxa"/>
              <w:bottom w:w="75" w:type="dxa"/>
              <w:right w:w="75" w:type="dxa"/>
            </w:tcMar>
          </w:tcPr>
          <w:p w14:paraId="7A26438F" w14:textId="77777777" w:rsidR="00583266" w:rsidRDefault="001E4622" w:rsidP="001E4622">
            <w:pPr>
              <w:rPr>
                <w:sz w:val="22"/>
                <w:szCs w:val="22"/>
              </w:rPr>
            </w:pPr>
            <w:r w:rsidRPr="00747B47">
              <w:rPr>
                <w:sz w:val="22"/>
                <w:szCs w:val="22"/>
              </w:rPr>
              <w:t>LKMA MĒRĶI</w:t>
            </w:r>
          </w:p>
          <w:p w14:paraId="35227630" w14:textId="77777777" w:rsidR="00583266" w:rsidRDefault="001E4622" w:rsidP="001E4622">
            <w:pPr>
              <w:rPr>
                <w:sz w:val="22"/>
                <w:szCs w:val="22"/>
              </w:rPr>
            </w:pPr>
            <w:r w:rsidRPr="00747B47">
              <w:rPr>
                <w:b/>
                <w:sz w:val="22"/>
                <w:szCs w:val="22"/>
              </w:rPr>
              <w:t>•VEICINĀT MAKŠĶERĒŠANAS SPORTA ATTĪSTĪBU LATVIJĀ;</w:t>
            </w:r>
          </w:p>
          <w:p w14:paraId="4E5EF915" w14:textId="77777777" w:rsidR="00583266" w:rsidRDefault="001E4622" w:rsidP="001E4622">
            <w:pPr>
              <w:rPr>
                <w:sz w:val="22"/>
                <w:szCs w:val="22"/>
              </w:rPr>
            </w:pPr>
            <w:r w:rsidRPr="00747B47">
              <w:rPr>
                <w:sz w:val="22"/>
                <w:szCs w:val="22"/>
              </w:rPr>
              <w:t>•APVIENOT VISUS KARPU MAKŠĶERĒŠANAS SPORTISTUS VIENĀ ORGANIZĀCIJĀ;</w:t>
            </w:r>
          </w:p>
          <w:p w14:paraId="045E0D21" w14:textId="77777777" w:rsidR="00583266" w:rsidRDefault="001E4622" w:rsidP="001E4622">
            <w:pPr>
              <w:rPr>
                <w:sz w:val="22"/>
                <w:szCs w:val="22"/>
              </w:rPr>
            </w:pPr>
            <w:r w:rsidRPr="00747B47">
              <w:rPr>
                <w:sz w:val="22"/>
                <w:szCs w:val="22"/>
              </w:rPr>
              <w:t>•NODROŠINĀT SPORTISTU REĢISTRU UN LICENCĒŠANU;</w:t>
            </w:r>
          </w:p>
          <w:p w14:paraId="5B17A971" w14:textId="77777777" w:rsidR="00583266" w:rsidRDefault="001E4622" w:rsidP="001E4622">
            <w:pPr>
              <w:rPr>
                <w:sz w:val="22"/>
                <w:szCs w:val="22"/>
              </w:rPr>
            </w:pPr>
            <w:r w:rsidRPr="00747B47">
              <w:rPr>
                <w:sz w:val="22"/>
                <w:szCs w:val="22"/>
              </w:rPr>
              <w:t>•ORGANIZĒT LATVIJAS, EIROPAS UN STARPTAUTISKA MĒROGA KARPU</w:t>
            </w:r>
            <w:r w:rsidRPr="00747B47">
              <w:rPr>
                <w:sz w:val="22"/>
                <w:szCs w:val="22"/>
              </w:rPr>
              <w:br/>
              <w:t>MAKŠĶERĒŠANAS SACENSĪBAS UN AKTIVITĀTES;</w:t>
            </w:r>
          </w:p>
          <w:p w14:paraId="447FCA8F" w14:textId="77777777" w:rsidR="00583266" w:rsidRDefault="001E4622" w:rsidP="001E4622">
            <w:pPr>
              <w:rPr>
                <w:sz w:val="22"/>
                <w:szCs w:val="22"/>
              </w:rPr>
            </w:pPr>
            <w:r w:rsidRPr="00747B47">
              <w:rPr>
                <w:sz w:val="22"/>
                <w:szCs w:val="22"/>
              </w:rPr>
              <w:t>•ATBALSTĪT LATVIJAS IZLAŠU DALĪBU PASAULES UN EIROPAS ČEMPIONĀTOS;</w:t>
            </w:r>
          </w:p>
          <w:p w14:paraId="6DC25BBE" w14:textId="77777777" w:rsidR="00583266" w:rsidRDefault="001E4622" w:rsidP="001E4622">
            <w:pPr>
              <w:rPr>
                <w:sz w:val="22"/>
                <w:szCs w:val="22"/>
              </w:rPr>
            </w:pPr>
            <w:r w:rsidRPr="00747B47">
              <w:rPr>
                <w:sz w:val="22"/>
                <w:szCs w:val="22"/>
              </w:rPr>
              <w:t>•SEKMĒT SADARBĪBU AR CITĀM BIEDRĪBĀM KOPĒJĀ INTEREŠU SFĒRĀ;</w:t>
            </w:r>
          </w:p>
          <w:p w14:paraId="4B668063" w14:textId="77777777" w:rsidR="00583266" w:rsidRDefault="001E4622" w:rsidP="001E4622">
            <w:pPr>
              <w:rPr>
                <w:sz w:val="22"/>
                <w:szCs w:val="22"/>
              </w:rPr>
            </w:pPr>
            <w:r w:rsidRPr="00747B47">
              <w:rPr>
                <w:b/>
                <w:sz w:val="22"/>
                <w:szCs w:val="22"/>
              </w:rPr>
              <w:t>•AKTĪVI IESAISTĪTIES ZIVJU RESURSU ATJAUNOŠANĀ UN AIZSARDZĪBĀ;</w:t>
            </w:r>
          </w:p>
          <w:p w14:paraId="60BC0297" w14:textId="30411244" w:rsidR="001E4622" w:rsidRPr="00747B47" w:rsidRDefault="001E4622" w:rsidP="001E4622">
            <w:pPr>
              <w:rPr>
                <w:sz w:val="22"/>
                <w:szCs w:val="22"/>
              </w:rPr>
            </w:pPr>
            <w:r w:rsidRPr="00747B47">
              <w:rPr>
                <w:sz w:val="22"/>
                <w:szCs w:val="22"/>
              </w:rPr>
              <w:t>•LĪDZDARBOTIES SPORTA MĒRĶIEM PAREDZĒTAS ŪDENSKRĀTUVES IZVEIDĒ UN</w:t>
            </w:r>
            <w:r w:rsidRPr="00747B47">
              <w:rPr>
                <w:sz w:val="22"/>
                <w:szCs w:val="22"/>
              </w:rPr>
              <w:br/>
              <w:t>APSAIMNIEKOŠANĀ.</w:t>
            </w:r>
          </w:p>
        </w:tc>
        <w:tc>
          <w:tcPr>
            <w:tcW w:w="1559" w:type="dxa"/>
            <w:shd w:val="clear" w:color="auto" w:fill="FFFFFF"/>
            <w:noWrap/>
            <w:tcMar>
              <w:top w:w="75" w:type="dxa"/>
              <w:left w:w="75" w:type="dxa"/>
              <w:bottom w:w="75" w:type="dxa"/>
              <w:right w:w="75" w:type="dxa"/>
            </w:tcMar>
          </w:tcPr>
          <w:p w14:paraId="27BC3DC3" w14:textId="4D29F9FC" w:rsidR="001E4622" w:rsidRPr="00747B47" w:rsidRDefault="001E4622" w:rsidP="001E4622">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7B3442A2" w14:textId="480E2B80" w:rsidR="001E4622" w:rsidRPr="00747B47" w:rsidRDefault="001E4622" w:rsidP="001E4622">
            <w:pPr>
              <w:rPr>
                <w:sz w:val="22"/>
                <w:szCs w:val="22"/>
              </w:rPr>
            </w:pPr>
            <w:r w:rsidRPr="00747B47">
              <w:rPr>
                <w:sz w:val="22"/>
                <w:szCs w:val="22"/>
              </w:rPr>
              <w:t>Priekšlikums nav</w:t>
            </w:r>
            <w:r w:rsidR="007C5C45">
              <w:rPr>
                <w:sz w:val="22"/>
                <w:szCs w:val="22"/>
              </w:rPr>
              <w:t xml:space="preserve"> konkrēts, kā arī nav</w:t>
            </w:r>
            <w:r w:rsidRPr="00747B47">
              <w:rPr>
                <w:sz w:val="22"/>
                <w:szCs w:val="22"/>
              </w:rPr>
              <w:t xml:space="preserve"> saistīts ar noteikumu projektu.</w:t>
            </w:r>
          </w:p>
          <w:p w14:paraId="7B9A32AF" w14:textId="55234602" w:rsidR="00AB5AC4" w:rsidRPr="00747B47" w:rsidRDefault="00CB225A" w:rsidP="001E4622">
            <w:pPr>
              <w:rPr>
                <w:sz w:val="22"/>
                <w:szCs w:val="22"/>
              </w:rPr>
            </w:pPr>
            <w:r w:rsidRPr="00747B47">
              <w:rPr>
                <w:sz w:val="22"/>
                <w:szCs w:val="22"/>
              </w:rPr>
              <w:t>Par karpu loma lielumu un atļauto izmēru skatīt skaidrojumu par šī Viedokļu pārskata 19.punkta priekšlikumu.</w:t>
            </w:r>
          </w:p>
        </w:tc>
      </w:tr>
      <w:tr w:rsidR="001E4622" w:rsidRPr="00747B47" w14:paraId="33139BDE" w14:textId="77777777" w:rsidTr="00E63649">
        <w:tc>
          <w:tcPr>
            <w:tcW w:w="750" w:type="dxa"/>
            <w:shd w:val="clear" w:color="auto" w:fill="FFFFFF"/>
            <w:noWrap/>
            <w:tcMar>
              <w:top w:w="75" w:type="dxa"/>
              <w:left w:w="75" w:type="dxa"/>
              <w:bottom w:w="75" w:type="dxa"/>
              <w:right w:w="75" w:type="dxa"/>
            </w:tcMar>
          </w:tcPr>
          <w:p w14:paraId="7BCD3BC2" w14:textId="77777777" w:rsidR="001E4622" w:rsidRPr="00747B47" w:rsidRDefault="001E4622" w:rsidP="001E4622">
            <w:pPr>
              <w:rPr>
                <w:sz w:val="22"/>
                <w:szCs w:val="22"/>
              </w:rPr>
            </w:pPr>
            <w:r w:rsidRPr="00747B47">
              <w:rPr>
                <w:sz w:val="22"/>
                <w:szCs w:val="22"/>
              </w:rPr>
              <w:t>28.</w:t>
            </w:r>
          </w:p>
        </w:tc>
        <w:tc>
          <w:tcPr>
            <w:tcW w:w="2363" w:type="dxa"/>
            <w:shd w:val="clear" w:color="auto" w:fill="FFFFFF"/>
            <w:noWrap/>
            <w:tcMar>
              <w:top w:w="75" w:type="dxa"/>
              <w:left w:w="75" w:type="dxa"/>
              <w:bottom w:w="75" w:type="dxa"/>
              <w:right w:w="75" w:type="dxa"/>
            </w:tcMar>
          </w:tcPr>
          <w:p w14:paraId="0B7A7D69" w14:textId="77777777" w:rsidR="001E4622" w:rsidRPr="00747B47" w:rsidRDefault="001E4622" w:rsidP="001E4622">
            <w:pPr>
              <w:rPr>
                <w:sz w:val="22"/>
                <w:szCs w:val="22"/>
              </w:rPr>
            </w:pPr>
            <w:r w:rsidRPr="00747B47">
              <w:rPr>
                <w:sz w:val="22"/>
                <w:szCs w:val="22"/>
              </w:rPr>
              <w:t>LATVIJAS KARPU MAKŠĶERĒŠANAS ASOCIĀCIJA, Ēriks Tukišs</w:t>
            </w:r>
          </w:p>
        </w:tc>
        <w:tc>
          <w:tcPr>
            <w:tcW w:w="5184" w:type="dxa"/>
            <w:shd w:val="clear" w:color="auto" w:fill="FFFFFF"/>
            <w:noWrap/>
            <w:tcMar>
              <w:top w:w="75" w:type="dxa"/>
              <w:left w:w="75" w:type="dxa"/>
              <w:bottom w:w="75" w:type="dxa"/>
              <w:right w:w="75" w:type="dxa"/>
            </w:tcMar>
          </w:tcPr>
          <w:p w14:paraId="7529E967" w14:textId="77777777" w:rsidR="001E4622" w:rsidRPr="00747B47" w:rsidRDefault="001E4622" w:rsidP="001E4622">
            <w:pPr>
              <w:rPr>
                <w:sz w:val="22"/>
                <w:szCs w:val="22"/>
              </w:rPr>
            </w:pPr>
            <w:r w:rsidRPr="00747B47">
              <w:rPr>
                <w:sz w:val="22"/>
                <w:szCs w:val="22"/>
              </w:rPr>
              <w:t xml:space="preserve">Atbalstām LMSF priekšlikumu iekļaut punktu 16.20. </w:t>
            </w:r>
            <w:r w:rsidRPr="00747B47">
              <w:rPr>
                <w:b/>
                <w:bCs/>
                <w:sz w:val="22"/>
                <w:szCs w:val="22"/>
              </w:rPr>
              <w:t>3 karpas līdz 75 cm</w:t>
            </w:r>
            <w:r w:rsidRPr="00747B47">
              <w:rPr>
                <w:sz w:val="22"/>
                <w:szCs w:val="22"/>
              </w:rPr>
              <w:t>.</w:t>
            </w:r>
          </w:p>
        </w:tc>
        <w:tc>
          <w:tcPr>
            <w:tcW w:w="1559" w:type="dxa"/>
            <w:shd w:val="clear" w:color="auto" w:fill="FFFFFF"/>
            <w:noWrap/>
            <w:tcMar>
              <w:top w:w="75" w:type="dxa"/>
              <w:left w:w="75" w:type="dxa"/>
              <w:bottom w:w="75" w:type="dxa"/>
              <w:right w:w="75" w:type="dxa"/>
            </w:tcMar>
          </w:tcPr>
          <w:p w14:paraId="63EC0076" w14:textId="33569576" w:rsidR="001E4622" w:rsidRPr="00747B47" w:rsidRDefault="001E4622" w:rsidP="001E4622">
            <w:pPr>
              <w:rPr>
                <w:sz w:val="22"/>
                <w:szCs w:val="22"/>
              </w:rPr>
            </w:pPr>
            <w:r w:rsidRPr="00747B47">
              <w:rPr>
                <w:sz w:val="22"/>
                <w:szCs w:val="22"/>
              </w:rPr>
              <w:t>Nav ņemts vēra</w:t>
            </w:r>
          </w:p>
        </w:tc>
        <w:tc>
          <w:tcPr>
            <w:tcW w:w="4711" w:type="dxa"/>
            <w:shd w:val="clear" w:color="auto" w:fill="FFFFFF"/>
            <w:noWrap/>
            <w:tcMar>
              <w:top w:w="75" w:type="dxa"/>
              <w:left w:w="75" w:type="dxa"/>
              <w:bottom w:w="75" w:type="dxa"/>
              <w:right w:w="75" w:type="dxa"/>
            </w:tcMar>
          </w:tcPr>
          <w:p w14:paraId="6FDAAC5F" w14:textId="2E9727F4" w:rsidR="001E4622" w:rsidRPr="00747B47" w:rsidRDefault="00CB225A" w:rsidP="001E4622">
            <w:pPr>
              <w:rPr>
                <w:sz w:val="22"/>
                <w:szCs w:val="22"/>
              </w:rPr>
            </w:pPr>
            <w:r w:rsidRPr="00747B47">
              <w:rPr>
                <w:sz w:val="22"/>
                <w:szCs w:val="22"/>
              </w:rPr>
              <w:t>Par karpu loma lielumu un atļauto izmēru skatīt skaidrojumu par šī Viedokļu pārskata 19.punkta priekšlikumu.</w:t>
            </w:r>
          </w:p>
        </w:tc>
      </w:tr>
      <w:tr w:rsidR="00CB225A" w:rsidRPr="00747B47" w14:paraId="707F4C89" w14:textId="77777777" w:rsidTr="00E63649">
        <w:tc>
          <w:tcPr>
            <w:tcW w:w="750" w:type="dxa"/>
            <w:shd w:val="clear" w:color="auto" w:fill="FFFFFF"/>
            <w:noWrap/>
            <w:tcMar>
              <w:top w:w="75" w:type="dxa"/>
              <w:left w:w="75" w:type="dxa"/>
              <w:bottom w:w="75" w:type="dxa"/>
              <w:right w:w="75" w:type="dxa"/>
            </w:tcMar>
          </w:tcPr>
          <w:p w14:paraId="124F6819" w14:textId="77777777" w:rsidR="00CB225A" w:rsidRPr="00747B47" w:rsidRDefault="00CB225A" w:rsidP="00CB225A">
            <w:pPr>
              <w:rPr>
                <w:sz w:val="22"/>
                <w:szCs w:val="22"/>
              </w:rPr>
            </w:pPr>
            <w:r w:rsidRPr="00747B47">
              <w:rPr>
                <w:sz w:val="22"/>
                <w:szCs w:val="22"/>
              </w:rPr>
              <w:t>29.</w:t>
            </w:r>
          </w:p>
        </w:tc>
        <w:tc>
          <w:tcPr>
            <w:tcW w:w="2363" w:type="dxa"/>
            <w:shd w:val="clear" w:color="auto" w:fill="FFFFFF"/>
            <w:noWrap/>
            <w:tcMar>
              <w:top w:w="75" w:type="dxa"/>
              <w:left w:w="75" w:type="dxa"/>
              <w:bottom w:w="75" w:type="dxa"/>
              <w:right w:w="75" w:type="dxa"/>
            </w:tcMar>
          </w:tcPr>
          <w:p w14:paraId="0B592F66"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777C04E3" w14:textId="77777777" w:rsidR="00CB225A" w:rsidRPr="00747B47" w:rsidRDefault="00CB225A" w:rsidP="00CB225A">
            <w:pPr>
              <w:rPr>
                <w:sz w:val="22"/>
                <w:szCs w:val="22"/>
              </w:rPr>
            </w:pPr>
            <w:r w:rsidRPr="00747B47">
              <w:rPr>
                <w:sz w:val="22"/>
                <w:szCs w:val="22"/>
              </w:rPr>
              <w:t xml:space="preserve">Atbalstām LMSF priekšlikumu iekļaut punktu 16.20. </w:t>
            </w:r>
            <w:r w:rsidRPr="00747B47">
              <w:rPr>
                <w:b/>
                <w:bCs/>
                <w:sz w:val="22"/>
                <w:szCs w:val="22"/>
              </w:rPr>
              <w:t>3 karpas līdz 75 cm</w:t>
            </w:r>
            <w:r w:rsidRPr="00747B47">
              <w:rPr>
                <w:sz w:val="22"/>
                <w:szCs w:val="22"/>
              </w:rPr>
              <w:t>.</w:t>
            </w:r>
          </w:p>
        </w:tc>
        <w:tc>
          <w:tcPr>
            <w:tcW w:w="1559" w:type="dxa"/>
            <w:shd w:val="clear" w:color="auto" w:fill="FFFFFF"/>
            <w:noWrap/>
            <w:tcMar>
              <w:top w:w="75" w:type="dxa"/>
              <w:left w:w="75" w:type="dxa"/>
              <w:bottom w:w="75" w:type="dxa"/>
              <w:right w:w="75" w:type="dxa"/>
            </w:tcMar>
          </w:tcPr>
          <w:p w14:paraId="6BD47871" w14:textId="21ED0FD4" w:rsidR="00CB225A" w:rsidRPr="00747B47" w:rsidRDefault="00CB225A" w:rsidP="00CB225A">
            <w:pPr>
              <w:rPr>
                <w:sz w:val="22"/>
                <w:szCs w:val="22"/>
              </w:rPr>
            </w:pPr>
            <w:r w:rsidRPr="00747B47">
              <w:rPr>
                <w:sz w:val="22"/>
                <w:szCs w:val="22"/>
              </w:rPr>
              <w:t>Nav ņemts vēra</w:t>
            </w:r>
          </w:p>
        </w:tc>
        <w:tc>
          <w:tcPr>
            <w:tcW w:w="4711" w:type="dxa"/>
            <w:shd w:val="clear" w:color="auto" w:fill="FFFFFF"/>
            <w:noWrap/>
            <w:tcMar>
              <w:top w:w="75" w:type="dxa"/>
              <w:left w:w="75" w:type="dxa"/>
              <w:bottom w:w="75" w:type="dxa"/>
              <w:right w:w="75" w:type="dxa"/>
            </w:tcMar>
          </w:tcPr>
          <w:p w14:paraId="511D6A2E" w14:textId="0C270711" w:rsidR="00CB225A" w:rsidRPr="00747B47" w:rsidRDefault="00CB225A" w:rsidP="00CB225A">
            <w:pPr>
              <w:rPr>
                <w:sz w:val="22"/>
                <w:szCs w:val="22"/>
              </w:rPr>
            </w:pPr>
            <w:r w:rsidRPr="00747B47">
              <w:rPr>
                <w:sz w:val="22"/>
                <w:szCs w:val="22"/>
              </w:rPr>
              <w:t>Par karpu loma lielumu un atļauto izmēru skatīt skaidrojumu par šī Viedokļu pārskata 19.punkta priekšlikumu.</w:t>
            </w:r>
          </w:p>
        </w:tc>
      </w:tr>
      <w:tr w:rsidR="00CB225A" w:rsidRPr="00747B47" w14:paraId="48BA813F" w14:textId="77777777" w:rsidTr="00E63649">
        <w:tc>
          <w:tcPr>
            <w:tcW w:w="750" w:type="dxa"/>
            <w:shd w:val="clear" w:color="auto" w:fill="FFFFFF"/>
            <w:noWrap/>
            <w:tcMar>
              <w:top w:w="75" w:type="dxa"/>
              <w:left w:w="75" w:type="dxa"/>
              <w:bottom w:w="75" w:type="dxa"/>
              <w:right w:w="75" w:type="dxa"/>
            </w:tcMar>
          </w:tcPr>
          <w:p w14:paraId="5EA81E33" w14:textId="77777777" w:rsidR="00CB225A" w:rsidRPr="00747B47" w:rsidRDefault="00CB225A" w:rsidP="00CB225A">
            <w:pPr>
              <w:rPr>
                <w:sz w:val="22"/>
                <w:szCs w:val="22"/>
              </w:rPr>
            </w:pPr>
            <w:r w:rsidRPr="00747B47">
              <w:rPr>
                <w:sz w:val="22"/>
                <w:szCs w:val="22"/>
              </w:rPr>
              <w:lastRenderedPageBreak/>
              <w:t>30.</w:t>
            </w:r>
          </w:p>
        </w:tc>
        <w:tc>
          <w:tcPr>
            <w:tcW w:w="2363" w:type="dxa"/>
            <w:shd w:val="clear" w:color="auto" w:fill="FFFFFF"/>
            <w:noWrap/>
            <w:tcMar>
              <w:top w:w="75" w:type="dxa"/>
              <w:left w:w="75" w:type="dxa"/>
              <w:bottom w:w="75" w:type="dxa"/>
              <w:right w:w="75" w:type="dxa"/>
            </w:tcMar>
          </w:tcPr>
          <w:p w14:paraId="729B833C" w14:textId="77777777" w:rsidR="00CB225A" w:rsidRPr="00747B47" w:rsidRDefault="00CB225A" w:rsidP="00CB225A">
            <w:pPr>
              <w:rPr>
                <w:sz w:val="22"/>
                <w:szCs w:val="22"/>
              </w:rPr>
            </w:pPr>
            <w:r w:rsidRPr="00747B47">
              <w:rPr>
                <w:sz w:val="22"/>
                <w:szCs w:val="22"/>
              </w:rPr>
              <w:t>*Arnis</w:t>
            </w:r>
          </w:p>
        </w:tc>
        <w:tc>
          <w:tcPr>
            <w:tcW w:w="5184" w:type="dxa"/>
            <w:shd w:val="clear" w:color="auto" w:fill="FFFFFF"/>
            <w:noWrap/>
            <w:tcMar>
              <w:top w:w="75" w:type="dxa"/>
              <w:left w:w="75" w:type="dxa"/>
              <w:bottom w:w="75" w:type="dxa"/>
              <w:right w:w="75" w:type="dxa"/>
            </w:tcMar>
          </w:tcPr>
          <w:p w14:paraId="5306868A" w14:textId="77777777" w:rsidR="00CB225A" w:rsidRPr="00747B47" w:rsidRDefault="00CB225A" w:rsidP="00CB225A">
            <w:pPr>
              <w:rPr>
                <w:sz w:val="22"/>
                <w:szCs w:val="22"/>
              </w:rPr>
            </w:pPr>
            <w:r w:rsidRPr="00747B47">
              <w:rPr>
                <w:sz w:val="22"/>
                <w:szCs w:val="22"/>
              </w:rPr>
              <w:t xml:space="preserve">Atbalstām LMSF priekšlikumu iekļaut punktu 16.20. </w:t>
            </w:r>
            <w:r w:rsidRPr="00747B47">
              <w:rPr>
                <w:b/>
                <w:bCs/>
                <w:sz w:val="22"/>
                <w:szCs w:val="22"/>
              </w:rPr>
              <w:t>3 karpas līdz 75 cm</w:t>
            </w:r>
            <w:r w:rsidRPr="00747B47">
              <w:rPr>
                <w:sz w:val="22"/>
                <w:szCs w:val="22"/>
              </w:rPr>
              <w:t>.</w:t>
            </w:r>
          </w:p>
        </w:tc>
        <w:tc>
          <w:tcPr>
            <w:tcW w:w="1559" w:type="dxa"/>
            <w:shd w:val="clear" w:color="auto" w:fill="FFFFFF"/>
            <w:noWrap/>
            <w:tcMar>
              <w:top w:w="75" w:type="dxa"/>
              <w:left w:w="75" w:type="dxa"/>
              <w:bottom w:w="75" w:type="dxa"/>
              <w:right w:w="75" w:type="dxa"/>
            </w:tcMar>
          </w:tcPr>
          <w:p w14:paraId="3C642BC8" w14:textId="10BF7597" w:rsidR="00CB225A" w:rsidRPr="00747B47" w:rsidRDefault="00CB225A" w:rsidP="00CB225A">
            <w:pPr>
              <w:rPr>
                <w:sz w:val="22"/>
                <w:szCs w:val="22"/>
              </w:rPr>
            </w:pPr>
            <w:r w:rsidRPr="00747B47">
              <w:rPr>
                <w:sz w:val="22"/>
                <w:szCs w:val="22"/>
              </w:rPr>
              <w:t>Nav ņemts vēra</w:t>
            </w:r>
          </w:p>
        </w:tc>
        <w:tc>
          <w:tcPr>
            <w:tcW w:w="4711" w:type="dxa"/>
            <w:shd w:val="clear" w:color="auto" w:fill="FFFFFF"/>
            <w:noWrap/>
            <w:tcMar>
              <w:top w:w="75" w:type="dxa"/>
              <w:left w:w="75" w:type="dxa"/>
              <w:bottom w:w="75" w:type="dxa"/>
              <w:right w:w="75" w:type="dxa"/>
            </w:tcMar>
          </w:tcPr>
          <w:p w14:paraId="69F074B7" w14:textId="5F8ECEC2" w:rsidR="00CB225A" w:rsidRPr="00747B47" w:rsidRDefault="00CB225A" w:rsidP="00CB225A">
            <w:pPr>
              <w:rPr>
                <w:sz w:val="22"/>
                <w:szCs w:val="22"/>
              </w:rPr>
            </w:pPr>
            <w:r w:rsidRPr="00747B47">
              <w:rPr>
                <w:sz w:val="22"/>
                <w:szCs w:val="22"/>
              </w:rPr>
              <w:t>Par karpu loma lielumu un atļauto izmēru skatīt skaidrojumu par šī Viedokļu pārskata 19.punkta priekšlikumu.</w:t>
            </w:r>
          </w:p>
        </w:tc>
      </w:tr>
      <w:tr w:rsidR="00CB225A" w:rsidRPr="00747B47" w14:paraId="6FD1B984" w14:textId="77777777" w:rsidTr="00E63649">
        <w:tc>
          <w:tcPr>
            <w:tcW w:w="750" w:type="dxa"/>
            <w:shd w:val="clear" w:color="auto" w:fill="FFFFFF"/>
            <w:noWrap/>
            <w:tcMar>
              <w:top w:w="75" w:type="dxa"/>
              <w:left w:w="75" w:type="dxa"/>
              <w:bottom w:w="75" w:type="dxa"/>
              <w:right w:w="75" w:type="dxa"/>
            </w:tcMar>
          </w:tcPr>
          <w:p w14:paraId="35FD35E3" w14:textId="77777777" w:rsidR="00CB225A" w:rsidRPr="00747B47" w:rsidRDefault="00CB225A" w:rsidP="00CB225A">
            <w:pPr>
              <w:rPr>
                <w:sz w:val="22"/>
                <w:szCs w:val="22"/>
              </w:rPr>
            </w:pPr>
            <w:r w:rsidRPr="00747B47">
              <w:rPr>
                <w:sz w:val="22"/>
                <w:szCs w:val="22"/>
              </w:rPr>
              <w:t>31.</w:t>
            </w:r>
          </w:p>
        </w:tc>
        <w:tc>
          <w:tcPr>
            <w:tcW w:w="2363" w:type="dxa"/>
            <w:shd w:val="clear" w:color="auto" w:fill="FFFFFF"/>
            <w:noWrap/>
            <w:tcMar>
              <w:top w:w="75" w:type="dxa"/>
              <w:left w:w="75" w:type="dxa"/>
              <w:bottom w:w="75" w:type="dxa"/>
              <w:right w:w="75" w:type="dxa"/>
            </w:tcMar>
          </w:tcPr>
          <w:p w14:paraId="4E0923CD" w14:textId="77777777" w:rsidR="00CB225A" w:rsidRPr="00747B47" w:rsidRDefault="00CB225A" w:rsidP="00CB225A">
            <w:pPr>
              <w:rPr>
                <w:sz w:val="22"/>
                <w:szCs w:val="22"/>
              </w:rPr>
            </w:pPr>
            <w:r w:rsidRPr="00747B47">
              <w:rPr>
                <w:sz w:val="22"/>
                <w:szCs w:val="22"/>
              </w:rPr>
              <w:t>Vitālijs Ņečepurenko (6 kārtējais Latvijas čempions), Vitālijs Ņečepurenko</w:t>
            </w:r>
          </w:p>
        </w:tc>
        <w:tc>
          <w:tcPr>
            <w:tcW w:w="5184" w:type="dxa"/>
            <w:shd w:val="clear" w:color="auto" w:fill="FFFFFF"/>
            <w:noWrap/>
            <w:tcMar>
              <w:top w:w="75" w:type="dxa"/>
              <w:left w:w="75" w:type="dxa"/>
              <w:bottom w:w="75" w:type="dxa"/>
              <w:right w:w="75" w:type="dxa"/>
            </w:tcMar>
          </w:tcPr>
          <w:p w14:paraId="4FAF3D3F" w14:textId="77777777" w:rsidR="00CB225A" w:rsidRPr="00747B47" w:rsidRDefault="00CB225A" w:rsidP="00CB225A">
            <w:pPr>
              <w:rPr>
                <w:sz w:val="22"/>
                <w:szCs w:val="22"/>
              </w:rPr>
            </w:pPr>
            <w:r w:rsidRPr="00747B47">
              <w:rPr>
                <w:sz w:val="22"/>
                <w:szCs w:val="22"/>
              </w:rPr>
              <w:t xml:space="preserve">Atbalstam LMSF priekšlikumu iekļaut punktu 16.20. </w:t>
            </w:r>
            <w:r w:rsidRPr="00747B47">
              <w:rPr>
                <w:b/>
                <w:bCs/>
                <w:sz w:val="22"/>
                <w:szCs w:val="22"/>
              </w:rPr>
              <w:t>3 karpas līdz 75 cm</w:t>
            </w:r>
            <w:r w:rsidRPr="00747B47">
              <w:rPr>
                <w:sz w:val="22"/>
                <w:szCs w:val="22"/>
              </w:rPr>
              <w:t>.</w:t>
            </w:r>
          </w:p>
        </w:tc>
        <w:tc>
          <w:tcPr>
            <w:tcW w:w="1559" w:type="dxa"/>
            <w:shd w:val="clear" w:color="auto" w:fill="FFFFFF"/>
            <w:noWrap/>
            <w:tcMar>
              <w:top w:w="75" w:type="dxa"/>
              <w:left w:w="75" w:type="dxa"/>
              <w:bottom w:w="75" w:type="dxa"/>
              <w:right w:w="75" w:type="dxa"/>
            </w:tcMar>
          </w:tcPr>
          <w:p w14:paraId="10CD888F" w14:textId="45048893" w:rsidR="00CB225A" w:rsidRPr="00747B47" w:rsidRDefault="00CB225A" w:rsidP="00CB225A">
            <w:pPr>
              <w:rPr>
                <w:sz w:val="22"/>
                <w:szCs w:val="22"/>
              </w:rPr>
            </w:pPr>
            <w:r w:rsidRPr="00747B47">
              <w:rPr>
                <w:sz w:val="22"/>
                <w:szCs w:val="22"/>
              </w:rPr>
              <w:t>Nav ņemts vēra</w:t>
            </w:r>
          </w:p>
        </w:tc>
        <w:tc>
          <w:tcPr>
            <w:tcW w:w="4711" w:type="dxa"/>
            <w:shd w:val="clear" w:color="auto" w:fill="FFFFFF"/>
            <w:noWrap/>
            <w:tcMar>
              <w:top w:w="75" w:type="dxa"/>
              <w:left w:w="75" w:type="dxa"/>
              <w:bottom w:w="75" w:type="dxa"/>
              <w:right w:w="75" w:type="dxa"/>
            </w:tcMar>
          </w:tcPr>
          <w:p w14:paraId="37FC944A" w14:textId="22A42224" w:rsidR="00CB225A" w:rsidRPr="00747B47" w:rsidRDefault="00CB225A" w:rsidP="00CB225A">
            <w:pPr>
              <w:rPr>
                <w:sz w:val="22"/>
                <w:szCs w:val="22"/>
              </w:rPr>
            </w:pPr>
            <w:r w:rsidRPr="00747B47">
              <w:rPr>
                <w:sz w:val="22"/>
                <w:szCs w:val="22"/>
              </w:rPr>
              <w:t>Par karpu loma lielumu un atļauto izmēru skatīt skaidrojumu par šī Viedokļu pārskata 19.punkta priekšlikumu.</w:t>
            </w:r>
          </w:p>
        </w:tc>
      </w:tr>
      <w:tr w:rsidR="00CB225A" w:rsidRPr="00747B47" w14:paraId="793F8AB7" w14:textId="77777777" w:rsidTr="00E63649">
        <w:tc>
          <w:tcPr>
            <w:tcW w:w="750" w:type="dxa"/>
            <w:shd w:val="clear" w:color="auto" w:fill="FFFFFF"/>
            <w:noWrap/>
            <w:tcMar>
              <w:top w:w="75" w:type="dxa"/>
              <w:left w:w="75" w:type="dxa"/>
              <w:bottom w:w="75" w:type="dxa"/>
              <w:right w:w="75" w:type="dxa"/>
            </w:tcMar>
          </w:tcPr>
          <w:p w14:paraId="5BC6E69A" w14:textId="77777777" w:rsidR="00CB225A" w:rsidRPr="00747B47" w:rsidRDefault="00CB225A" w:rsidP="00CB225A">
            <w:pPr>
              <w:rPr>
                <w:sz w:val="22"/>
                <w:szCs w:val="22"/>
              </w:rPr>
            </w:pPr>
            <w:r w:rsidRPr="00747B47">
              <w:rPr>
                <w:sz w:val="22"/>
                <w:szCs w:val="22"/>
              </w:rPr>
              <w:t>32.</w:t>
            </w:r>
          </w:p>
        </w:tc>
        <w:tc>
          <w:tcPr>
            <w:tcW w:w="2363" w:type="dxa"/>
            <w:shd w:val="clear" w:color="auto" w:fill="FFFFFF"/>
            <w:noWrap/>
            <w:tcMar>
              <w:top w:w="75" w:type="dxa"/>
              <w:left w:w="75" w:type="dxa"/>
              <w:bottom w:w="75" w:type="dxa"/>
              <w:right w:w="75" w:type="dxa"/>
            </w:tcMar>
          </w:tcPr>
          <w:p w14:paraId="78898047" w14:textId="77777777" w:rsidR="00CB225A" w:rsidRPr="00747B47" w:rsidRDefault="00CB225A" w:rsidP="00CB225A">
            <w:pPr>
              <w:rPr>
                <w:sz w:val="22"/>
                <w:szCs w:val="22"/>
              </w:rPr>
            </w:pPr>
            <w:r w:rsidRPr="00747B47">
              <w:rPr>
                <w:sz w:val="22"/>
                <w:szCs w:val="22"/>
              </w:rPr>
              <w:t>Einārs Markavs</w:t>
            </w:r>
          </w:p>
        </w:tc>
        <w:tc>
          <w:tcPr>
            <w:tcW w:w="5184" w:type="dxa"/>
            <w:shd w:val="clear" w:color="auto" w:fill="FFFFFF"/>
            <w:noWrap/>
            <w:tcMar>
              <w:top w:w="75" w:type="dxa"/>
              <w:left w:w="75" w:type="dxa"/>
              <w:bottom w:w="75" w:type="dxa"/>
              <w:right w:w="75" w:type="dxa"/>
            </w:tcMar>
          </w:tcPr>
          <w:p w14:paraId="55B0F4EB" w14:textId="77777777" w:rsidR="00CB225A" w:rsidRPr="00747B47" w:rsidRDefault="00CB225A" w:rsidP="00CB225A">
            <w:pPr>
              <w:rPr>
                <w:sz w:val="22"/>
                <w:szCs w:val="22"/>
              </w:rPr>
            </w:pPr>
            <w:r w:rsidRPr="00747B47">
              <w:rPr>
                <w:sz w:val="22"/>
                <w:szCs w:val="22"/>
              </w:rPr>
              <w:t xml:space="preserve"> “Atbalstām LMSF priekšlikumu iekļaut punktu </w:t>
            </w:r>
          </w:p>
          <w:p w14:paraId="4E0B17EE" w14:textId="20A78549" w:rsidR="00CB225A" w:rsidRPr="00747B47" w:rsidRDefault="00CB225A" w:rsidP="00CB225A">
            <w:pPr>
              <w:rPr>
                <w:sz w:val="22"/>
                <w:szCs w:val="22"/>
              </w:rPr>
            </w:pPr>
            <w:r w:rsidRPr="00747B47">
              <w:rPr>
                <w:sz w:val="22"/>
                <w:szCs w:val="22"/>
              </w:rPr>
              <w:t xml:space="preserve">16.20. </w:t>
            </w:r>
            <w:r w:rsidRPr="00747B47">
              <w:rPr>
                <w:b/>
                <w:bCs/>
                <w:sz w:val="22"/>
                <w:szCs w:val="22"/>
              </w:rPr>
              <w:t>3 karpas līdz 75 cm</w:t>
            </w:r>
            <w:r w:rsidRPr="00747B47">
              <w:rPr>
                <w:sz w:val="22"/>
                <w:szCs w:val="22"/>
              </w:rPr>
              <w:t>.”</w:t>
            </w:r>
            <w:r w:rsidRPr="00747B47">
              <w:rPr>
                <w:sz w:val="22"/>
                <w:szCs w:val="22"/>
              </w:rPr>
              <w:br/>
              <w:t>Einārs Markavs. LKMa biedrs</w:t>
            </w:r>
          </w:p>
        </w:tc>
        <w:tc>
          <w:tcPr>
            <w:tcW w:w="1559" w:type="dxa"/>
            <w:shd w:val="clear" w:color="auto" w:fill="FFFFFF"/>
            <w:noWrap/>
            <w:tcMar>
              <w:top w:w="75" w:type="dxa"/>
              <w:left w:w="75" w:type="dxa"/>
              <w:bottom w:w="75" w:type="dxa"/>
              <w:right w:w="75" w:type="dxa"/>
            </w:tcMar>
          </w:tcPr>
          <w:p w14:paraId="1AA1F448" w14:textId="66909B98" w:rsidR="00CB225A" w:rsidRPr="00747B47" w:rsidRDefault="00CB225A" w:rsidP="00CB225A">
            <w:pPr>
              <w:rPr>
                <w:sz w:val="22"/>
                <w:szCs w:val="22"/>
              </w:rPr>
            </w:pPr>
            <w:r w:rsidRPr="00747B47">
              <w:rPr>
                <w:sz w:val="22"/>
                <w:szCs w:val="22"/>
              </w:rPr>
              <w:t>Nav ņemts vēra</w:t>
            </w:r>
          </w:p>
        </w:tc>
        <w:tc>
          <w:tcPr>
            <w:tcW w:w="4711" w:type="dxa"/>
            <w:shd w:val="clear" w:color="auto" w:fill="FFFFFF"/>
            <w:noWrap/>
            <w:tcMar>
              <w:top w:w="75" w:type="dxa"/>
              <w:left w:w="75" w:type="dxa"/>
              <w:bottom w:w="75" w:type="dxa"/>
              <w:right w:w="75" w:type="dxa"/>
            </w:tcMar>
          </w:tcPr>
          <w:p w14:paraId="52253A6F" w14:textId="2BD2C2DA" w:rsidR="00CB225A" w:rsidRPr="00747B47" w:rsidRDefault="00CB225A" w:rsidP="00CB225A">
            <w:pPr>
              <w:rPr>
                <w:sz w:val="22"/>
                <w:szCs w:val="22"/>
              </w:rPr>
            </w:pPr>
            <w:r w:rsidRPr="00747B47">
              <w:rPr>
                <w:sz w:val="22"/>
                <w:szCs w:val="22"/>
              </w:rPr>
              <w:t>Par karpu loma lielumu un atļauto izmēru skatīt skaidrojumu par šī Viedokļu pārskata 19.punkta priekšlikumu.</w:t>
            </w:r>
          </w:p>
        </w:tc>
      </w:tr>
      <w:tr w:rsidR="00CB225A" w:rsidRPr="00747B47" w14:paraId="5CA1833E" w14:textId="77777777" w:rsidTr="00E63649">
        <w:tc>
          <w:tcPr>
            <w:tcW w:w="750" w:type="dxa"/>
            <w:shd w:val="clear" w:color="auto" w:fill="FFFFFF"/>
            <w:noWrap/>
            <w:tcMar>
              <w:top w:w="75" w:type="dxa"/>
              <w:left w:w="75" w:type="dxa"/>
              <w:bottom w:w="75" w:type="dxa"/>
              <w:right w:w="75" w:type="dxa"/>
            </w:tcMar>
          </w:tcPr>
          <w:p w14:paraId="15B978E2" w14:textId="77777777" w:rsidR="00CB225A" w:rsidRPr="00747B47" w:rsidRDefault="00CB225A" w:rsidP="00CB225A">
            <w:pPr>
              <w:rPr>
                <w:sz w:val="22"/>
                <w:szCs w:val="22"/>
              </w:rPr>
            </w:pPr>
            <w:r w:rsidRPr="00747B47">
              <w:rPr>
                <w:sz w:val="22"/>
                <w:szCs w:val="22"/>
              </w:rPr>
              <w:t>33.</w:t>
            </w:r>
          </w:p>
        </w:tc>
        <w:tc>
          <w:tcPr>
            <w:tcW w:w="2363" w:type="dxa"/>
            <w:shd w:val="clear" w:color="auto" w:fill="FFFFFF"/>
            <w:noWrap/>
            <w:tcMar>
              <w:top w:w="75" w:type="dxa"/>
              <w:left w:w="75" w:type="dxa"/>
              <w:bottom w:w="75" w:type="dxa"/>
              <w:right w:w="75" w:type="dxa"/>
            </w:tcMar>
          </w:tcPr>
          <w:p w14:paraId="075F26E2" w14:textId="77777777" w:rsidR="00CB225A" w:rsidRPr="00747B47" w:rsidRDefault="00CB225A" w:rsidP="00CB225A">
            <w:pPr>
              <w:rPr>
                <w:sz w:val="22"/>
                <w:szCs w:val="22"/>
              </w:rPr>
            </w:pPr>
            <w:r w:rsidRPr="00747B47">
              <w:rPr>
                <w:sz w:val="22"/>
                <w:szCs w:val="22"/>
              </w:rPr>
              <w:t>Aldis AG carp, Aldis Groznis</w:t>
            </w:r>
          </w:p>
        </w:tc>
        <w:tc>
          <w:tcPr>
            <w:tcW w:w="5184" w:type="dxa"/>
            <w:shd w:val="clear" w:color="auto" w:fill="FFFFFF"/>
            <w:noWrap/>
            <w:tcMar>
              <w:top w:w="75" w:type="dxa"/>
              <w:left w:w="75" w:type="dxa"/>
              <w:bottom w:w="75" w:type="dxa"/>
              <w:right w:w="75" w:type="dxa"/>
            </w:tcMar>
          </w:tcPr>
          <w:p w14:paraId="4F42AD98" w14:textId="4B69270F" w:rsidR="003619E7" w:rsidRDefault="00CB225A" w:rsidP="00CB225A">
            <w:pPr>
              <w:rPr>
                <w:sz w:val="22"/>
                <w:szCs w:val="22"/>
              </w:rPr>
            </w:pPr>
            <w:r w:rsidRPr="00747B47">
              <w:rPr>
                <w:sz w:val="22"/>
                <w:szCs w:val="22"/>
              </w:rPr>
              <w:t>"Latvijas Makšķerēšanas sporta federācija"</w:t>
            </w:r>
            <w:r w:rsidRPr="00747B47">
              <w:rPr>
                <w:sz w:val="22"/>
                <w:szCs w:val="22"/>
              </w:rPr>
              <w:br/>
              <w:t>Papildināt 16. punktu ar apakšpunktu</w:t>
            </w:r>
            <w:r w:rsidRPr="00747B47">
              <w:rPr>
                <w:sz w:val="22"/>
                <w:szCs w:val="22"/>
              </w:rPr>
              <w:br/>
              <w:t>16.21.</w:t>
            </w:r>
            <w:r w:rsidRPr="00747B47">
              <w:rPr>
                <w:b/>
                <w:bCs/>
                <w:sz w:val="22"/>
                <w:szCs w:val="22"/>
              </w:rPr>
              <w:t xml:space="preserve"> Karpas - tris, izmērä lidz 75 cm</w:t>
            </w:r>
            <w:r w:rsidRPr="00747B47">
              <w:rPr>
                <w:sz w:val="22"/>
                <w:szCs w:val="22"/>
              </w:rPr>
              <w:t>;</w:t>
            </w:r>
            <w:r w:rsidRPr="00747B47">
              <w:rPr>
                <w:sz w:val="22"/>
                <w:szCs w:val="22"/>
              </w:rPr>
              <w:br/>
              <w:t>publiskos Grozījuma měrķis ūdeņos. ir Tada veicināt veidā karpu tiks stimulėta makšķerēšanas si sporta sporta veida attīstibu attistibas Latvijā, tai daudzveidiba, skaitä attistot nodrošināt mūsu tā valsts izplatibu ne ne sportistu tikai tkal vidü dpsam " apsaimniekotās iemaņas, nn kas las un privātās nepieciešamas neninciešamas ūdenstilpěs, veiksmlgai veiksmigai bet ari dalbai</w:t>
            </w:r>
            <w:r w:rsidRPr="00747B47">
              <w:rPr>
                <w:sz w:val="22"/>
                <w:szCs w:val="22"/>
              </w:rPr>
              <w:br/>
              <w:t>starptautiskās sacensiībās un kādas apgūstamas tikai makšķerējot plašās ūdenstilpēs, tai skaitā upēs tekošā ūdeni un vietās ar limitētu trofejas izmēra karpu populāciju.</w:t>
            </w:r>
            <w:r w:rsidRPr="00747B47">
              <w:rPr>
                <w:sz w:val="22"/>
                <w:szCs w:val="22"/>
              </w:rPr>
              <w:br/>
              <w:t>Latvijas publiskajos ūdeņos esošā trofejas izmēra karpu populācija ir unikāls un nenovērtējams resurss műsdienīgas rekreācijas makšķerēšanas un makšķerēšanas</w:t>
            </w:r>
            <w:r w:rsidR="003619E7">
              <w:rPr>
                <w:sz w:val="22"/>
                <w:szCs w:val="22"/>
              </w:rPr>
              <w:t xml:space="preserve"> </w:t>
            </w:r>
            <w:r w:rsidRPr="00747B47">
              <w:rPr>
                <w:sz w:val="22"/>
                <w:szCs w:val="22"/>
              </w:rPr>
              <w:t>tūrisma, tai skaitā starptautiskā, attistibai.</w:t>
            </w:r>
            <w:r w:rsidRPr="00747B47">
              <w:rPr>
                <w:sz w:val="22"/>
                <w:szCs w:val="22"/>
              </w:rPr>
              <w:br/>
              <w:t xml:space="preserve">Modernās karpu makšķerēšanas metodes ir ārkārtigi efektivas, tādē| ilgtspējīiga šï makšķerēšanas veida pastāvēšana ir iespējama tikai stingri ievērojot noķer &amp; atlaid principu. Atsevišķu Austrumeiropas valstu negativā pieredze, picļaujot neierobežotu šo zivju </w:t>
            </w:r>
            <w:r w:rsidRPr="00747B47">
              <w:rPr>
                <w:sz w:val="22"/>
                <w:szCs w:val="22"/>
              </w:rPr>
              <w:lastRenderedPageBreak/>
              <w:t>paturěšanu lomā, uzskatāmi apstiprina šo faktu.</w:t>
            </w:r>
            <w:r w:rsidRPr="00747B47">
              <w:rPr>
                <w:sz w:val="22"/>
                <w:szCs w:val="22"/>
              </w:rPr>
              <w:br/>
              <w:t>Karpu makšķerēšana ir populārākais makšķerēšanas paveids Eiropā, pateicoties noķer &amp; atlaid principam kā neatņemamai tā sastāvdəļai. Ta ir ne tikai iespēja sabiedribai dažādot rekreācijas makšķerēšanas veidus, bet arï nodrošina ievērojamus ienākumus valstu ekonomikās.</w:t>
            </w:r>
            <w:r w:rsidRPr="00747B47">
              <w:rPr>
                <w:sz w:val="22"/>
                <w:szCs w:val="22"/>
              </w:rPr>
              <w:br/>
              <w:t>Karpu makšķerēšana ir straujāk augošais makšķerēšanas virziens Latvijā, apvienojot jau daudzus tūkstošus si sporta vieda entuziastu un veicinot saimnieciskās darbibas</w:t>
            </w:r>
            <w:r w:rsidR="003619E7">
              <w:rPr>
                <w:sz w:val="22"/>
                <w:szCs w:val="22"/>
              </w:rPr>
              <w:t xml:space="preserve"> </w:t>
            </w:r>
            <w:r w:rsidRPr="00747B47">
              <w:rPr>
                <w:sz w:val="22"/>
                <w:szCs w:val="22"/>
              </w:rPr>
              <w:t>ilgtspējigu attistibu reģionos.</w:t>
            </w:r>
          </w:p>
          <w:p w14:paraId="68636917" w14:textId="665B1507" w:rsidR="00CB225A" w:rsidRPr="00747B47" w:rsidRDefault="00CB225A" w:rsidP="00CB225A">
            <w:pPr>
              <w:rPr>
                <w:sz w:val="22"/>
                <w:szCs w:val="22"/>
              </w:rPr>
            </w:pPr>
            <w:r w:rsidRPr="00747B47">
              <w:rPr>
                <w:sz w:val="22"/>
                <w:szCs w:val="22"/>
              </w:rPr>
              <w:t>Mūsu valsts izlašu augstie panākumi starptautiskās karpu makšķerēšanas sacensibās ar godu nes Latvijas vārdu pasaulẽ. Pasaulē, kurā trofejas izmēra karpu</w:t>
            </w:r>
            <w:r w:rsidRPr="00747B47">
              <w:rPr>
                <w:sz w:val="22"/>
                <w:szCs w:val="22"/>
              </w:rPr>
              <w:br/>
              <w:t>nogalināšana jau sen ir atzita par absolūti nepieņemamu.</w:t>
            </w:r>
          </w:p>
        </w:tc>
        <w:tc>
          <w:tcPr>
            <w:tcW w:w="1559" w:type="dxa"/>
            <w:shd w:val="clear" w:color="auto" w:fill="FFFFFF"/>
            <w:noWrap/>
            <w:tcMar>
              <w:top w:w="75" w:type="dxa"/>
              <w:left w:w="75" w:type="dxa"/>
              <w:bottom w:w="75" w:type="dxa"/>
              <w:right w:w="75" w:type="dxa"/>
            </w:tcMar>
          </w:tcPr>
          <w:p w14:paraId="48C39203" w14:textId="221118C8" w:rsidR="00CB225A" w:rsidRPr="00747B47" w:rsidRDefault="00CB225A" w:rsidP="00CB225A">
            <w:pPr>
              <w:rPr>
                <w:sz w:val="22"/>
                <w:szCs w:val="22"/>
              </w:rPr>
            </w:pPr>
            <w:r w:rsidRPr="00747B47">
              <w:rPr>
                <w:sz w:val="22"/>
                <w:szCs w:val="22"/>
              </w:rPr>
              <w:lastRenderedPageBreak/>
              <w:t>Nav ņemts vēra</w:t>
            </w:r>
          </w:p>
        </w:tc>
        <w:tc>
          <w:tcPr>
            <w:tcW w:w="4711" w:type="dxa"/>
            <w:shd w:val="clear" w:color="auto" w:fill="FFFFFF"/>
            <w:noWrap/>
            <w:tcMar>
              <w:top w:w="75" w:type="dxa"/>
              <w:left w:w="75" w:type="dxa"/>
              <w:bottom w:w="75" w:type="dxa"/>
              <w:right w:w="75" w:type="dxa"/>
            </w:tcMar>
          </w:tcPr>
          <w:p w14:paraId="11C56432" w14:textId="0A0944F8" w:rsidR="00CB225A" w:rsidRPr="00747B47" w:rsidRDefault="00CB225A" w:rsidP="00CB225A">
            <w:pPr>
              <w:rPr>
                <w:sz w:val="22"/>
                <w:szCs w:val="22"/>
              </w:rPr>
            </w:pPr>
            <w:r w:rsidRPr="00747B47">
              <w:rPr>
                <w:sz w:val="22"/>
                <w:szCs w:val="22"/>
              </w:rPr>
              <w:t>Par karpu loma lielumu un atļauto izmēru skatīt skaidrojumu par šī Viedokļu pārskata 19.punkta priekšlikumu.</w:t>
            </w:r>
          </w:p>
        </w:tc>
      </w:tr>
      <w:tr w:rsidR="00CB225A" w:rsidRPr="00747B47" w14:paraId="2FCA5052" w14:textId="77777777" w:rsidTr="00E63649">
        <w:tc>
          <w:tcPr>
            <w:tcW w:w="750" w:type="dxa"/>
            <w:shd w:val="clear" w:color="auto" w:fill="FFFFFF"/>
            <w:noWrap/>
            <w:tcMar>
              <w:top w:w="75" w:type="dxa"/>
              <w:left w:w="75" w:type="dxa"/>
              <w:bottom w:w="75" w:type="dxa"/>
              <w:right w:w="75" w:type="dxa"/>
            </w:tcMar>
          </w:tcPr>
          <w:p w14:paraId="3B34BA64" w14:textId="77777777" w:rsidR="00CB225A" w:rsidRPr="00747B47" w:rsidRDefault="00CB225A" w:rsidP="00CB225A">
            <w:pPr>
              <w:rPr>
                <w:sz w:val="22"/>
                <w:szCs w:val="22"/>
              </w:rPr>
            </w:pPr>
            <w:r w:rsidRPr="00747B47">
              <w:rPr>
                <w:sz w:val="22"/>
                <w:szCs w:val="22"/>
              </w:rPr>
              <w:t>34.</w:t>
            </w:r>
          </w:p>
        </w:tc>
        <w:tc>
          <w:tcPr>
            <w:tcW w:w="2363" w:type="dxa"/>
            <w:shd w:val="clear" w:color="auto" w:fill="FFFFFF"/>
            <w:noWrap/>
            <w:tcMar>
              <w:top w:w="75" w:type="dxa"/>
              <w:left w:w="75" w:type="dxa"/>
              <w:bottom w:w="75" w:type="dxa"/>
              <w:right w:w="75" w:type="dxa"/>
            </w:tcMar>
          </w:tcPr>
          <w:p w14:paraId="70DF5223" w14:textId="77777777" w:rsidR="00CB225A" w:rsidRPr="00747B47" w:rsidRDefault="00CB225A" w:rsidP="00CB225A">
            <w:pPr>
              <w:rPr>
                <w:sz w:val="22"/>
                <w:szCs w:val="22"/>
              </w:rPr>
            </w:pPr>
            <w:r w:rsidRPr="00747B47">
              <w:rPr>
                <w:sz w:val="22"/>
                <w:szCs w:val="22"/>
              </w:rPr>
              <w:t>LKMA, Raivis Kabiņeckis</w:t>
            </w:r>
          </w:p>
        </w:tc>
        <w:tc>
          <w:tcPr>
            <w:tcW w:w="5184" w:type="dxa"/>
            <w:shd w:val="clear" w:color="auto" w:fill="FFFFFF"/>
            <w:noWrap/>
            <w:tcMar>
              <w:top w:w="75" w:type="dxa"/>
              <w:left w:w="75" w:type="dxa"/>
              <w:bottom w:w="75" w:type="dxa"/>
              <w:right w:w="75" w:type="dxa"/>
            </w:tcMar>
          </w:tcPr>
          <w:p w14:paraId="352AFF4C" w14:textId="77777777" w:rsidR="00505281" w:rsidRPr="00747B47" w:rsidRDefault="00CB225A" w:rsidP="00CB225A">
            <w:pPr>
              <w:rPr>
                <w:sz w:val="22"/>
                <w:szCs w:val="22"/>
              </w:rPr>
            </w:pPr>
            <w:r w:rsidRPr="00747B47">
              <w:rPr>
                <w:sz w:val="22"/>
                <w:szCs w:val="22"/>
              </w:rPr>
              <w:t xml:space="preserve">Atbalstām LMSF priekšlikumu iekļaut punktu </w:t>
            </w:r>
          </w:p>
          <w:p w14:paraId="425EF151" w14:textId="186D538D" w:rsidR="00CB225A" w:rsidRPr="00747B47" w:rsidRDefault="00CB225A" w:rsidP="00CB225A">
            <w:pPr>
              <w:rPr>
                <w:sz w:val="22"/>
                <w:szCs w:val="22"/>
              </w:rPr>
            </w:pPr>
            <w:r w:rsidRPr="00747B47">
              <w:rPr>
                <w:sz w:val="22"/>
                <w:szCs w:val="22"/>
              </w:rPr>
              <w:t xml:space="preserve">16.20. </w:t>
            </w:r>
            <w:r w:rsidRPr="00747B47">
              <w:rPr>
                <w:b/>
                <w:bCs/>
                <w:sz w:val="22"/>
                <w:szCs w:val="22"/>
              </w:rPr>
              <w:t>3 karpas līdz 75 cm</w:t>
            </w:r>
            <w:r w:rsidRPr="00747B47">
              <w:rPr>
                <w:sz w:val="22"/>
                <w:szCs w:val="22"/>
              </w:rPr>
              <w:t>.</w:t>
            </w:r>
          </w:p>
        </w:tc>
        <w:tc>
          <w:tcPr>
            <w:tcW w:w="1559" w:type="dxa"/>
            <w:shd w:val="clear" w:color="auto" w:fill="FFFFFF"/>
            <w:noWrap/>
            <w:tcMar>
              <w:top w:w="75" w:type="dxa"/>
              <w:left w:w="75" w:type="dxa"/>
              <w:bottom w:w="75" w:type="dxa"/>
              <w:right w:w="75" w:type="dxa"/>
            </w:tcMar>
          </w:tcPr>
          <w:p w14:paraId="4F5C79C8" w14:textId="30F1CEFC" w:rsidR="00CB225A" w:rsidRPr="00747B47" w:rsidRDefault="00CB225A" w:rsidP="00CB225A">
            <w:pPr>
              <w:rPr>
                <w:sz w:val="22"/>
                <w:szCs w:val="22"/>
              </w:rPr>
            </w:pPr>
            <w:r w:rsidRPr="00747B47">
              <w:rPr>
                <w:sz w:val="22"/>
                <w:szCs w:val="22"/>
              </w:rPr>
              <w:t>Nav ņemts vēra</w:t>
            </w:r>
          </w:p>
        </w:tc>
        <w:tc>
          <w:tcPr>
            <w:tcW w:w="4711" w:type="dxa"/>
            <w:shd w:val="clear" w:color="auto" w:fill="FFFFFF"/>
            <w:noWrap/>
            <w:tcMar>
              <w:top w:w="75" w:type="dxa"/>
              <w:left w:w="75" w:type="dxa"/>
              <w:bottom w:w="75" w:type="dxa"/>
              <w:right w:w="75" w:type="dxa"/>
            </w:tcMar>
          </w:tcPr>
          <w:p w14:paraId="29B8C0D4" w14:textId="459AA90F" w:rsidR="00CB225A" w:rsidRPr="00747B47" w:rsidRDefault="00505281" w:rsidP="00CB225A">
            <w:pPr>
              <w:rPr>
                <w:sz w:val="22"/>
                <w:szCs w:val="22"/>
              </w:rPr>
            </w:pPr>
            <w:r w:rsidRPr="00747B47">
              <w:rPr>
                <w:sz w:val="22"/>
                <w:szCs w:val="22"/>
              </w:rPr>
              <w:t>Par karpu loma lielumu un atļauto izmēru skatīt skaidrojumu par šī Viedokļu pārskata 19.punkta priekšlikumu.</w:t>
            </w:r>
          </w:p>
        </w:tc>
      </w:tr>
      <w:tr w:rsidR="00CB225A" w:rsidRPr="00747B47" w14:paraId="4D01EDDF" w14:textId="77777777" w:rsidTr="00E63649">
        <w:tc>
          <w:tcPr>
            <w:tcW w:w="750" w:type="dxa"/>
            <w:shd w:val="clear" w:color="auto" w:fill="FFFFFF"/>
            <w:noWrap/>
            <w:tcMar>
              <w:top w:w="75" w:type="dxa"/>
              <w:left w:w="75" w:type="dxa"/>
              <w:bottom w:w="75" w:type="dxa"/>
              <w:right w:w="75" w:type="dxa"/>
            </w:tcMar>
          </w:tcPr>
          <w:p w14:paraId="7F782251" w14:textId="77777777" w:rsidR="00CB225A" w:rsidRPr="00747B47" w:rsidRDefault="00CB225A" w:rsidP="00CB225A">
            <w:pPr>
              <w:rPr>
                <w:sz w:val="22"/>
                <w:szCs w:val="22"/>
              </w:rPr>
            </w:pPr>
            <w:r w:rsidRPr="00747B47">
              <w:rPr>
                <w:sz w:val="22"/>
                <w:szCs w:val="22"/>
              </w:rPr>
              <w:t>35.</w:t>
            </w:r>
          </w:p>
        </w:tc>
        <w:tc>
          <w:tcPr>
            <w:tcW w:w="2363" w:type="dxa"/>
            <w:shd w:val="clear" w:color="auto" w:fill="FFFFFF"/>
            <w:noWrap/>
            <w:tcMar>
              <w:top w:w="75" w:type="dxa"/>
              <w:left w:w="75" w:type="dxa"/>
              <w:bottom w:w="75" w:type="dxa"/>
              <w:right w:w="75" w:type="dxa"/>
            </w:tcMar>
          </w:tcPr>
          <w:p w14:paraId="3EC97709" w14:textId="77777777" w:rsidR="00CB225A" w:rsidRPr="00747B47" w:rsidRDefault="00CB225A" w:rsidP="00CB225A">
            <w:pPr>
              <w:rPr>
                <w:sz w:val="22"/>
                <w:szCs w:val="22"/>
              </w:rPr>
            </w:pPr>
            <w:r w:rsidRPr="00747B47">
              <w:rPr>
                <w:sz w:val="22"/>
                <w:szCs w:val="22"/>
              </w:rPr>
              <w:t>Raivo Antrops, Raivo Antrops</w:t>
            </w:r>
          </w:p>
        </w:tc>
        <w:tc>
          <w:tcPr>
            <w:tcW w:w="5184" w:type="dxa"/>
            <w:shd w:val="clear" w:color="auto" w:fill="FFFFFF"/>
            <w:noWrap/>
            <w:tcMar>
              <w:top w:w="75" w:type="dxa"/>
              <w:left w:w="75" w:type="dxa"/>
              <w:bottom w:w="75" w:type="dxa"/>
              <w:right w:w="75" w:type="dxa"/>
            </w:tcMar>
          </w:tcPr>
          <w:p w14:paraId="47282E2B" w14:textId="77777777" w:rsidR="00505281" w:rsidRPr="00747B47" w:rsidRDefault="00CB225A" w:rsidP="00CB225A">
            <w:pPr>
              <w:rPr>
                <w:sz w:val="22"/>
                <w:szCs w:val="22"/>
              </w:rPr>
            </w:pPr>
            <w:r w:rsidRPr="00747B47">
              <w:rPr>
                <w:sz w:val="22"/>
                <w:szCs w:val="22"/>
              </w:rPr>
              <w:t xml:space="preserve">Atbalstām LMSF priekšlikumu iekļaut punktu </w:t>
            </w:r>
          </w:p>
          <w:p w14:paraId="51E8669D" w14:textId="4D90CD7E" w:rsidR="00CB225A" w:rsidRPr="00747B47" w:rsidRDefault="00CB225A" w:rsidP="00CB225A">
            <w:pPr>
              <w:rPr>
                <w:sz w:val="22"/>
                <w:szCs w:val="22"/>
              </w:rPr>
            </w:pPr>
            <w:r w:rsidRPr="00747B47">
              <w:rPr>
                <w:sz w:val="22"/>
                <w:szCs w:val="22"/>
              </w:rPr>
              <w:t xml:space="preserve">16.20. </w:t>
            </w:r>
            <w:r w:rsidRPr="00747B47">
              <w:rPr>
                <w:b/>
                <w:bCs/>
                <w:sz w:val="22"/>
                <w:szCs w:val="22"/>
              </w:rPr>
              <w:t>3 karpas līdz 75 cm</w:t>
            </w:r>
            <w:r w:rsidRPr="00747B47">
              <w:rPr>
                <w:sz w:val="22"/>
                <w:szCs w:val="22"/>
              </w:rPr>
              <w:t>.</w:t>
            </w:r>
          </w:p>
        </w:tc>
        <w:tc>
          <w:tcPr>
            <w:tcW w:w="1559" w:type="dxa"/>
            <w:shd w:val="clear" w:color="auto" w:fill="FFFFFF"/>
            <w:noWrap/>
            <w:tcMar>
              <w:top w:w="75" w:type="dxa"/>
              <w:left w:w="75" w:type="dxa"/>
              <w:bottom w:w="75" w:type="dxa"/>
              <w:right w:w="75" w:type="dxa"/>
            </w:tcMar>
          </w:tcPr>
          <w:p w14:paraId="5BB586C6" w14:textId="00E2C758" w:rsidR="00CB225A" w:rsidRPr="00747B47" w:rsidRDefault="00CB225A" w:rsidP="00CB225A">
            <w:pPr>
              <w:rPr>
                <w:sz w:val="22"/>
                <w:szCs w:val="22"/>
              </w:rPr>
            </w:pPr>
            <w:r w:rsidRPr="00747B47">
              <w:rPr>
                <w:sz w:val="22"/>
                <w:szCs w:val="22"/>
              </w:rPr>
              <w:t>Nav ņemts vēra</w:t>
            </w:r>
          </w:p>
        </w:tc>
        <w:tc>
          <w:tcPr>
            <w:tcW w:w="4711" w:type="dxa"/>
            <w:shd w:val="clear" w:color="auto" w:fill="FFFFFF"/>
            <w:noWrap/>
            <w:tcMar>
              <w:top w:w="75" w:type="dxa"/>
              <w:left w:w="75" w:type="dxa"/>
              <w:bottom w:w="75" w:type="dxa"/>
              <w:right w:w="75" w:type="dxa"/>
            </w:tcMar>
          </w:tcPr>
          <w:p w14:paraId="5E004FCA" w14:textId="3ADCC5BE" w:rsidR="00CB225A" w:rsidRPr="00747B47" w:rsidRDefault="00505281" w:rsidP="00CB225A">
            <w:pPr>
              <w:rPr>
                <w:sz w:val="22"/>
                <w:szCs w:val="22"/>
              </w:rPr>
            </w:pPr>
            <w:r w:rsidRPr="00747B47">
              <w:rPr>
                <w:sz w:val="22"/>
                <w:szCs w:val="22"/>
              </w:rPr>
              <w:t>Par karpu loma lielumu un atļauto izmēru skatīt skaidrojumu par šī Viedokļu pārskata 19.punkta priekšlikumu.</w:t>
            </w:r>
          </w:p>
        </w:tc>
      </w:tr>
      <w:tr w:rsidR="00CB225A" w:rsidRPr="00747B47" w14:paraId="3854D8CF" w14:textId="77777777" w:rsidTr="00E63649">
        <w:tc>
          <w:tcPr>
            <w:tcW w:w="750" w:type="dxa"/>
            <w:shd w:val="clear" w:color="auto" w:fill="FFFFFF"/>
            <w:noWrap/>
            <w:tcMar>
              <w:top w:w="75" w:type="dxa"/>
              <w:left w:w="75" w:type="dxa"/>
              <w:bottom w:w="75" w:type="dxa"/>
              <w:right w:w="75" w:type="dxa"/>
            </w:tcMar>
          </w:tcPr>
          <w:p w14:paraId="5E0F56A8" w14:textId="77777777" w:rsidR="00CB225A" w:rsidRPr="00747B47" w:rsidRDefault="00CB225A" w:rsidP="00CB225A">
            <w:pPr>
              <w:rPr>
                <w:sz w:val="22"/>
                <w:szCs w:val="22"/>
              </w:rPr>
            </w:pPr>
            <w:r w:rsidRPr="00747B47">
              <w:rPr>
                <w:sz w:val="22"/>
                <w:szCs w:val="22"/>
              </w:rPr>
              <w:t>36.</w:t>
            </w:r>
          </w:p>
        </w:tc>
        <w:tc>
          <w:tcPr>
            <w:tcW w:w="2363" w:type="dxa"/>
            <w:shd w:val="clear" w:color="auto" w:fill="FFFFFF"/>
            <w:noWrap/>
            <w:tcMar>
              <w:top w:w="75" w:type="dxa"/>
              <w:left w:w="75" w:type="dxa"/>
              <w:bottom w:w="75" w:type="dxa"/>
              <w:right w:w="75" w:type="dxa"/>
            </w:tcMar>
          </w:tcPr>
          <w:p w14:paraId="0D7C5249"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40D4F94E" w14:textId="77777777" w:rsidR="00505281" w:rsidRPr="00747B47" w:rsidRDefault="00CB225A" w:rsidP="00CB225A">
            <w:pPr>
              <w:rPr>
                <w:sz w:val="22"/>
                <w:szCs w:val="22"/>
              </w:rPr>
            </w:pPr>
            <w:r w:rsidRPr="00747B47">
              <w:rPr>
                <w:sz w:val="22"/>
                <w:szCs w:val="22"/>
              </w:rPr>
              <w:t xml:space="preserve">Atbalstām LMSF priekšlikumu iekļaut punktu </w:t>
            </w:r>
          </w:p>
          <w:p w14:paraId="756D7988" w14:textId="456CF403" w:rsidR="00CB225A" w:rsidRPr="00747B47" w:rsidRDefault="00CB225A" w:rsidP="00CB225A">
            <w:pPr>
              <w:rPr>
                <w:sz w:val="22"/>
                <w:szCs w:val="22"/>
              </w:rPr>
            </w:pPr>
            <w:r w:rsidRPr="00747B47">
              <w:rPr>
                <w:sz w:val="22"/>
                <w:szCs w:val="22"/>
              </w:rPr>
              <w:t xml:space="preserve">16.20. </w:t>
            </w:r>
            <w:r w:rsidRPr="00747B47">
              <w:rPr>
                <w:b/>
                <w:bCs/>
                <w:sz w:val="22"/>
                <w:szCs w:val="22"/>
              </w:rPr>
              <w:t>3 karpas līdz 75 cm</w:t>
            </w:r>
            <w:r w:rsidRPr="00747B47">
              <w:rPr>
                <w:sz w:val="22"/>
                <w:szCs w:val="22"/>
              </w:rPr>
              <w:t>.</w:t>
            </w:r>
          </w:p>
        </w:tc>
        <w:tc>
          <w:tcPr>
            <w:tcW w:w="1559" w:type="dxa"/>
            <w:shd w:val="clear" w:color="auto" w:fill="FFFFFF"/>
            <w:noWrap/>
            <w:tcMar>
              <w:top w:w="75" w:type="dxa"/>
              <w:left w:w="75" w:type="dxa"/>
              <w:bottom w:w="75" w:type="dxa"/>
              <w:right w:w="75" w:type="dxa"/>
            </w:tcMar>
          </w:tcPr>
          <w:p w14:paraId="03DC4D65" w14:textId="4B62BE05" w:rsidR="00CB225A" w:rsidRPr="00747B47" w:rsidRDefault="00CB225A" w:rsidP="00CB225A">
            <w:pPr>
              <w:rPr>
                <w:sz w:val="22"/>
                <w:szCs w:val="22"/>
              </w:rPr>
            </w:pPr>
            <w:r w:rsidRPr="00747B47">
              <w:rPr>
                <w:sz w:val="22"/>
                <w:szCs w:val="22"/>
              </w:rPr>
              <w:t>Nav ņemts vēra</w:t>
            </w:r>
          </w:p>
        </w:tc>
        <w:tc>
          <w:tcPr>
            <w:tcW w:w="4711" w:type="dxa"/>
            <w:shd w:val="clear" w:color="auto" w:fill="FFFFFF"/>
            <w:noWrap/>
            <w:tcMar>
              <w:top w:w="75" w:type="dxa"/>
              <w:left w:w="75" w:type="dxa"/>
              <w:bottom w:w="75" w:type="dxa"/>
              <w:right w:w="75" w:type="dxa"/>
            </w:tcMar>
          </w:tcPr>
          <w:p w14:paraId="3591E040" w14:textId="708DAAA2" w:rsidR="00CB225A" w:rsidRPr="00747B47" w:rsidRDefault="00505281" w:rsidP="00CB225A">
            <w:pPr>
              <w:rPr>
                <w:sz w:val="22"/>
                <w:szCs w:val="22"/>
              </w:rPr>
            </w:pPr>
            <w:r w:rsidRPr="00747B47">
              <w:rPr>
                <w:sz w:val="22"/>
                <w:szCs w:val="22"/>
              </w:rPr>
              <w:t>Par karpu loma lielumu un atļauto izmēru skatīt skaidrojumu par šī Viedokļu pārskata 19.punkta priekšlikumu.</w:t>
            </w:r>
          </w:p>
        </w:tc>
      </w:tr>
      <w:tr w:rsidR="00CB225A" w:rsidRPr="00747B47" w14:paraId="12725A93" w14:textId="77777777" w:rsidTr="00E63649">
        <w:tc>
          <w:tcPr>
            <w:tcW w:w="750" w:type="dxa"/>
            <w:shd w:val="clear" w:color="auto" w:fill="FFFFFF"/>
            <w:noWrap/>
            <w:tcMar>
              <w:top w:w="75" w:type="dxa"/>
              <w:left w:w="75" w:type="dxa"/>
              <w:bottom w:w="75" w:type="dxa"/>
              <w:right w:w="75" w:type="dxa"/>
            </w:tcMar>
          </w:tcPr>
          <w:p w14:paraId="2A0E43B5" w14:textId="77777777" w:rsidR="00CB225A" w:rsidRPr="00747B47" w:rsidRDefault="00CB225A" w:rsidP="00CB225A">
            <w:pPr>
              <w:rPr>
                <w:sz w:val="22"/>
                <w:szCs w:val="22"/>
              </w:rPr>
            </w:pPr>
            <w:r w:rsidRPr="00747B47">
              <w:rPr>
                <w:sz w:val="22"/>
                <w:szCs w:val="22"/>
              </w:rPr>
              <w:t>37.</w:t>
            </w:r>
          </w:p>
        </w:tc>
        <w:tc>
          <w:tcPr>
            <w:tcW w:w="2363" w:type="dxa"/>
            <w:shd w:val="clear" w:color="auto" w:fill="FFFFFF"/>
            <w:noWrap/>
            <w:tcMar>
              <w:top w:w="75" w:type="dxa"/>
              <w:left w:w="75" w:type="dxa"/>
              <w:bottom w:w="75" w:type="dxa"/>
              <w:right w:w="75" w:type="dxa"/>
            </w:tcMar>
          </w:tcPr>
          <w:p w14:paraId="00484DAD" w14:textId="77777777" w:rsidR="00CB225A" w:rsidRPr="00747B47" w:rsidRDefault="00CB225A" w:rsidP="00CB225A">
            <w:pPr>
              <w:rPr>
                <w:sz w:val="22"/>
                <w:szCs w:val="22"/>
              </w:rPr>
            </w:pPr>
            <w:r w:rsidRPr="00747B47">
              <w:rPr>
                <w:sz w:val="22"/>
                <w:szCs w:val="22"/>
              </w:rPr>
              <w:t>LKMA, Jorens Dukurs</w:t>
            </w:r>
          </w:p>
        </w:tc>
        <w:tc>
          <w:tcPr>
            <w:tcW w:w="5184" w:type="dxa"/>
            <w:shd w:val="clear" w:color="auto" w:fill="FFFFFF"/>
            <w:noWrap/>
            <w:tcMar>
              <w:top w:w="75" w:type="dxa"/>
              <w:left w:w="75" w:type="dxa"/>
              <w:bottom w:w="75" w:type="dxa"/>
              <w:right w:w="75" w:type="dxa"/>
            </w:tcMar>
          </w:tcPr>
          <w:p w14:paraId="65647E7F" w14:textId="77777777" w:rsidR="00505281" w:rsidRPr="00747B47" w:rsidRDefault="00CB225A" w:rsidP="00CB225A">
            <w:pPr>
              <w:rPr>
                <w:sz w:val="22"/>
                <w:szCs w:val="22"/>
              </w:rPr>
            </w:pPr>
            <w:r w:rsidRPr="00747B47">
              <w:rPr>
                <w:sz w:val="22"/>
                <w:szCs w:val="22"/>
              </w:rPr>
              <w:t xml:space="preserve">Atbalstām LMSF priekšlikumu iekļaut punktu </w:t>
            </w:r>
          </w:p>
          <w:p w14:paraId="70D88DEF" w14:textId="5B55B144" w:rsidR="00CB225A" w:rsidRPr="00747B47" w:rsidRDefault="00CB225A" w:rsidP="00CB225A">
            <w:pPr>
              <w:rPr>
                <w:sz w:val="22"/>
                <w:szCs w:val="22"/>
              </w:rPr>
            </w:pPr>
            <w:r w:rsidRPr="00747B47">
              <w:rPr>
                <w:sz w:val="22"/>
                <w:szCs w:val="22"/>
              </w:rPr>
              <w:t xml:space="preserve">16.20. </w:t>
            </w:r>
            <w:r w:rsidRPr="00747B47">
              <w:rPr>
                <w:b/>
                <w:bCs/>
                <w:sz w:val="22"/>
                <w:szCs w:val="22"/>
              </w:rPr>
              <w:t>3 karpas līdz 75 cm</w:t>
            </w:r>
            <w:r w:rsidRPr="00747B47">
              <w:rPr>
                <w:sz w:val="22"/>
                <w:szCs w:val="22"/>
              </w:rPr>
              <w:t xml:space="preserve"> </w:t>
            </w:r>
          </w:p>
        </w:tc>
        <w:tc>
          <w:tcPr>
            <w:tcW w:w="1559" w:type="dxa"/>
            <w:shd w:val="clear" w:color="auto" w:fill="FFFFFF"/>
            <w:noWrap/>
            <w:tcMar>
              <w:top w:w="75" w:type="dxa"/>
              <w:left w:w="75" w:type="dxa"/>
              <w:bottom w:w="75" w:type="dxa"/>
              <w:right w:w="75" w:type="dxa"/>
            </w:tcMar>
          </w:tcPr>
          <w:p w14:paraId="3EC9EA7C" w14:textId="00ACFB33" w:rsidR="00CB225A" w:rsidRPr="00747B47" w:rsidRDefault="00CB225A" w:rsidP="00CB225A">
            <w:pPr>
              <w:rPr>
                <w:sz w:val="22"/>
                <w:szCs w:val="22"/>
              </w:rPr>
            </w:pPr>
            <w:r w:rsidRPr="00747B47">
              <w:rPr>
                <w:sz w:val="22"/>
                <w:szCs w:val="22"/>
              </w:rPr>
              <w:t>Nav ņemts vēra</w:t>
            </w:r>
          </w:p>
        </w:tc>
        <w:tc>
          <w:tcPr>
            <w:tcW w:w="4711" w:type="dxa"/>
            <w:shd w:val="clear" w:color="auto" w:fill="FFFFFF"/>
            <w:noWrap/>
            <w:tcMar>
              <w:top w:w="75" w:type="dxa"/>
              <w:left w:w="75" w:type="dxa"/>
              <w:bottom w:w="75" w:type="dxa"/>
              <w:right w:w="75" w:type="dxa"/>
            </w:tcMar>
          </w:tcPr>
          <w:p w14:paraId="6335650C" w14:textId="1F0D59AC" w:rsidR="00CB225A" w:rsidRPr="00747B47" w:rsidRDefault="00505281" w:rsidP="00CB225A">
            <w:pPr>
              <w:rPr>
                <w:sz w:val="22"/>
                <w:szCs w:val="22"/>
              </w:rPr>
            </w:pPr>
            <w:r w:rsidRPr="00747B47">
              <w:rPr>
                <w:sz w:val="22"/>
                <w:szCs w:val="22"/>
              </w:rPr>
              <w:t>Par karpu loma lielumu un atļauto izmēru skatīt skaidrojumu par šī Viedokļu pārskata 19.punkta priekšlikumu.</w:t>
            </w:r>
          </w:p>
        </w:tc>
      </w:tr>
      <w:tr w:rsidR="00CB225A" w:rsidRPr="00747B47" w14:paraId="73FBC32C" w14:textId="77777777" w:rsidTr="00E63649">
        <w:tc>
          <w:tcPr>
            <w:tcW w:w="750" w:type="dxa"/>
            <w:shd w:val="clear" w:color="auto" w:fill="FFFFFF"/>
            <w:noWrap/>
            <w:tcMar>
              <w:top w:w="75" w:type="dxa"/>
              <w:left w:w="75" w:type="dxa"/>
              <w:bottom w:w="75" w:type="dxa"/>
              <w:right w:w="75" w:type="dxa"/>
            </w:tcMar>
          </w:tcPr>
          <w:p w14:paraId="48096B61" w14:textId="77777777" w:rsidR="00CB225A" w:rsidRPr="00747B47" w:rsidRDefault="00CB225A" w:rsidP="00CB225A">
            <w:pPr>
              <w:rPr>
                <w:sz w:val="22"/>
                <w:szCs w:val="22"/>
              </w:rPr>
            </w:pPr>
            <w:r w:rsidRPr="00747B47">
              <w:rPr>
                <w:sz w:val="22"/>
                <w:szCs w:val="22"/>
              </w:rPr>
              <w:t>38.</w:t>
            </w:r>
          </w:p>
        </w:tc>
        <w:tc>
          <w:tcPr>
            <w:tcW w:w="2363" w:type="dxa"/>
            <w:shd w:val="clear" w:color="auto" w:fill="FFFFFF"/>
            <w:noWrap/>
            <w:tcMar>
              <w:top w:w="75" w:type="dxa"/>
              <w:left w:w="75" w:type="dxa"/>
              <w:bottom w:w="75" w:type="dxa"/>
              <w:right w:w="75" w:type="dxa"/>
            </w:tcMar>
          </w:tcPr>
          <w:p w14:paraId="2C694800"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68BA4C9A" w14:textId="77777777" w:rsidR="00505281" w:rsidRPr="00747B47" w:rsidRDefault="00CB225A" w:rsidP="00CB225A">
            <w:pPr>
              <w:rPr>
                <w:sz w:val="22"/>
                <w:szCs w:val="22"/>
              </w:rPr>
            </w:pPr>
            <w:r w:rsidRPr="00747B47">
              <w:rPr>
                <w:sz w:val="22"/>
                <w:szCs w:val="22"/>
              </w:rPr>
              <w:t xml:space="preserve">Atbalstām LMSF priekšlikumu iekļaut punktu </w:t>
            </w:r>
          </w:p>
          <w:p w14:paraId="5DFBE0B8" w14:textId="017E6376" w:rsidR="00CB225A" w:rsidRPr="00747B47" w:rsidRDefault="00CB225A" w:rsidP="00CB225A">
            <w:pPr>
              <w:rPr>
                <w:sz w:val="22"/>
                <w:szCs w:val="22"/>
              </w:rPr>
            </w:pPr>
            <w:r w:rsidRPr="00747B47">
              <w:rPr>
                <w:sz w:val="22"/>
                <w:szCs w:val="22"/>
              </w:rPr>
              <w:t xml:space="preserve">16.20. </w:t>
            </w:r>
            <w:r w:rsidRPr="00747B47">
              <w:rPr>
                <w:b/>
                <w:bCs/>
                <w:sz w:val="22"/>
                <w:szCs w:val="22"/>
              </w:rPr>
              <w:t>3 karpas līdz 75cm</w:t>
            </w:r>
            <w:r w:rsidRPr="00747B47">
              <w:rPr>
                <w:sz w:val="22"/>
                <w:szCs w:val="22"/>
              </w:rPr>
              <w:t xml:space="preserve"> . </w:t>
            </w:r>
          </w:p>
        </w:tc>
        <w:tc>
          <w:tcPr>
            <w:tcW w:w="1559" w:type="dxa"/>
            <w:shd w:val="clear" w:color="auto" w:fill="FFFFFF"/>
            <w:noWrap/>
            <w:tcMar>
              <w:top w:w="75" w:type="dxa"/>
              <w:left w:w="75" w:type="dxa"/>
              <w:bottom w:w="75" w:type="dxa"/>
              <w:right w:w="75" w:type="dxa"/>
            </w:tcMar>
          </w:tcPr>
          <w:p w14:paraId="22E8DFF1" w14:textId="402FB446" w:rsidR="00CB225A" w:rsidRPr="00747B47" w:rsidRDefault="00CB225A" w:rsidP="00CB225A">
            <w:pPr>
              <w:rPr>
                <w:sz w:val="22"/>
                <w:szCs w:val="22"/>
              </w:rPr>
            </w:pPr>
            <w:r w:rsidRPr="00747B47">
              <w:rPr>
                <w:sz w:val="22"/>
                <w:szCs w:val="22"/>
              </w:rPr>
              <w:t>Nav ņemts vēra</w:t>
            </w:r>
          </w:p>
        </w:tc>
        <w:tc>
          <w:tcPr>
            <w:tcW w:w="4711" w:type="dxa"/>
            <w:shd w:val="clear" w:color="auto" w:fill="FFFFFF"/>
            <w:noWrap/>
            <w:tcMar>
              <w:top w:w="75" w:type="dxa"/>
              <w:left w:w="75" w:type="dxa"/>
              <w:bottom w:w="75" w:type="dxa"/>
              <w:right w:w="75" w:type="dxa"/>
            </w:tcMar>
          </w:tcPr>
          <w:p w14:paraId="5AE3E602" w14:textId="7E337DC8" w:rsidR="00CB225A" w:rsidRPr="00747B47" w:rsidRDefault="00505281" w:rsidP="00CB225A">
            <w:pPr>
              <w:rPr>
                <w:sz w:val="22"/>
                <w:szCs w:val="22"/>
              </w:rPr>
            </w:pPr>
            <w:r w:rsidRPr="00747B47">
              <w:rPr>
                <w:sz w:val="22"/>
                <w:szCs w:val="22"/>
              </w:rPr>
              <w:t>Par karpu loma lielumu un atļauto izmēru skatīt skaidrojumu par šī Viedokļu pārskata 19.punkta priekšlikumu.</w:t>
            </w:r>
          </w:p>
        </w:tc>
      </w:tr>
      <w:tr w:rsidR="00CB225A" w:rsidRPr="00747B47" w14:paraId="24E1AFE5" w14:textId="77777777" w:rsidTr="00E63649">
        <w:tc>
          <w:tcPr>
            <w:tcW w:w="750" w:type="dxa"/>
            <w:shd w:val="clear" w:color="auto" w:fill="FFFFFF"/>
            <w:noWrap/>
            <w:tcMar>
              <w:top w:w="75" w:type="dxa"/>
              <w:left w:w="75" w:type="dxa"/>
              <w:bottom w:w="75" w:type="dxa"/>
              <w:right w:w="75" w:type="dxa"/>
            </w:tcMar>
          </w:tcPr>
          <w:p w14:paraId="1C7B7722" w14:textId="77777777" w:rsidR="00CB225A" w:rsidRPr="00747B47" w:rsidRDefault="00CB225A" w:rsidP="00CB225A">
            <w:pPr>
              <w:rPr>
                <w:sz w:val="22"/>
                <w:szCs w:val="22"/>
              </w:rPr>
            </w:pPr>
            <w:r w:rsidRPr="00747B47">
              <w:rPr>
                <w:sz w:val="22"/>
                <w:szCs w:val="22"/>
              </w:rPr>
              <w:lastRenderedPageBreak/>
              <w:t>39.</w:t>
            </w:r>
          </w:p>
        </w:tc>
        <w:tc>
          <w:tcPr>
            <w:tcW w:w="2363" w:type="dxa"/>
            <w:shd w:val="clear" w:color="auto" w:fill="FFFFFF"/>
            <w:noWrap/>
            <w:tcMar>
              <w:top w:w="75" w:type="dxa"/>
              <w:left w:w="75" w:type="dxa"/>
              <w:bottom w:w="75" w:type="dxa"/>
              <w:right w:w="75" w:type="dxa"/>
            </w:tcMar>
          </w:tcPr>
          <w:p w14:paraId="4796087A" w14:textId="77777777" w:rsidR="00CB225A" w:rsidRPr="00747B47" w:rsidRDefault="00CB225A" w:rsidP="00CB225A">
            <w:pPr>
              <w:rPr>
                <w:sz w:val="22"/>
                <w:szCs w:val="22"/>
              </w:rPr>
            </w:pPr>
            <w:r w:rsidRPr="00747B47">
              <w:rPr>
                <w:sz w:val="22"/>
                <w:szCs w:val="22"/>
              </w:rPr>
              <w:t>Romualda Pareiza</w:t>
            </w:r>
          </w:p>
        </w:tc>
        <w:tc>
          <w:tcPr>
            <w:tcW w:w="5184" w:type="dxa"/>
            <w:shd w:val="clear" w:color="auto" w:fill="FFFFFF"/>
            <w:noWrap/>
            <w:tcMar>
              <w:top w:w="75" w:type="dxa"/>
              <w:left w:w="75" w:type="dxa"/>
              <w:bottom w:w="75" w:type="dxa"/>
              <w:right w:w="75" w:type="dxa"/>
            </w:tcMar>
          </w:tcPr>
          <w:p w14:paraId="55F6005A" w14:textId="77777777" w:rsidR="00505281" w:rsidRPr="00747B47" w:rsidRDefault="00CB225A" w:rsidP="00CB225A">
            <w:pPr>
              <w:rPr>
                <w:sz w:val="22"/>
                <w:szCs w:val="22"/>
              </w:rPr>
            </w:pPr>
            <w:r w:rsidRPr="00747B47">
              <w:rPr>
                <w:sz w:val="22"/>
                <w:szCs w:val="22"/>
              </w:rPr>
              <w:t xml:space="preserve">Atbalstām LMSF priekšlikumu iekļaut punktu </w:t>
            </w:r>
          </w:p>
          <w:p w14:paraId="77C50123" w14:textId="77777777" w:rsidR="00505281" w:rsidRPr="00747B47" w:rsidRDefault="00CB225A" w:rsidP="00CB225A">
            <w:pPr>
              <w:rPr>
                <w:sz w:val="22"/>
                <w:szCs w:val="22"/>
              </w:rPr>
            </w:pPr>
            <w:r w:rsidRPr="00747B47">
              <w:rPr>
                <w:sz w:val="22"/>
                <w:szCs w:val="22"/>
              </w:rPr>
              <w:t xml:space="preserve">16.20. </w:t>
            </w:r>
            <w:r w:rsidRPr="00747B47">
              <w:rPr>
                <w:b/>
                <w:bCs/>
                <w:sz w:val="22"/>
                <w:szCs w:val="22"/>
              </w:rPr>
              <w:t>3 karpas līdz 75 cm.</w:t>
            </w:r>
            <w:r w:rsidRPr="00747B47">
              <w:rPr>
                <w:sz w:val="22"/>
                <w:szCs w:val="22"/>
              </w:rPr>
              <w:t xml:space="preserve"> </w:t>
            </w:r>
          </w:p>
          <w:p w14:paraId="61D001D7" w14:textId="597850EA" w:rsidR="00CB225A" w:rsidRPr="00747B47" w:rsidRDefault="00CB225A" w:rsidP="00CB225A">
            <w:pPr>
              <w:rPr>
                <w:sz w:val="22"/>
                <w:szCs w:val="22"/>
              </w:rPr>
            </w:pPr>
            <w:r w:rsidRPr="00747B47">
              <w:rPr>
                <w:sz w:val="22"/>
                <w:szCs w:val="22"/>
              </w:rPr>
              <w:t>Es Normunds Pareizs karpu makšķerēšanā esmu kopš 2008. gada. Esmu pārtstāvējis valsti pasaulē četras reizes, daudzu titulu ieguvējs gan Latvija, gan arpus Latvijas robežām.</w:t>
            </w:r>
          </w:p>
        </w:tc>
        <w:tc>
          <w:tcPr>
            <w:tcW w:w="1559" w:type="dxa"/>
            <w:shd w:val="clear" w:color="auto" w:fill="FFFFFF"/>
            <w:noWrap/>
            <w:tcMar>
              <w:top w:w="75" w:type="dxa"/>
              <w:left w:w="75" w:type="dxa"/>
              <w:bottom w:w="75" w:type="dxa"/>
              <w:right w:w="75" w:type="dxa"/>
            </w:tcMar>
          </w:tcPr>
          <w:p w14:paraId="03E386ED" w14:textId="4B7DFB52" w:rsidR="00CB225A" w:rsidRPr="00747B47" w:rsidRDefault="00CB225A" w:rsidP="00CB225A">
            <w:pPr>
              <w:rPr>
                <w:sz w:val="22"/>
                <w:szCs w:val="22"/>
              </w:rPr>
            </w:pPr>
            <w:r w:rsidRPr="00747B47">
              <w:rPr>
                <w:sz w:val="22"/>
                <w:szCs w:val="22"/>
              </w:rPr>
              <w:t>Nav ņemts vēra</w:t>
            </w:r>
          </w:p>
        </w:tc>
        <w:tc>
          <w:tcPr>
            <w:tcW w:w="4711" w:type="dxa"/>
            <w:shd w:val="clear" w:color="auto" w:fill="FFFFFF"/>
            <w:noWrap/>
            <w:tcMar>
              <w:top w:w="75" w:type="dxa"/>
              <w:left w:w="75" w:type="dxa"/>
              <w:bottom w:w="75" w:type="dxa"/>
              <w:right w:w="75" w:type="dxa"/>
            </w:tcMar>
          </w:tcPr>
          <w:p w14:paraId="4ABBE234" w14:textId="7358C50F" w:rsidR="00CB225A" w:rsidRPr="00747B47" w:rsidRDefault="00505281" w:rsidP="00CB225A">
            <w:pPr>
              <w:rPr>
                <w:sz w:val="22"/>
                <w:szCs w:val="22"/>
              </w:rPr>
            </w:pPr>
            <w:r w:rsidRPr="00747B47">
              <w:rPr>
                <w:sz w:val="22"/>
                <w:szCs w:val="22"/>
              </w:rPr>
              <w:t>Par karpu loma lielumu un atļauto izmēru skatīt skaidrojumu par šī Viedokļu pārskata 19.punkta priekšlikumu.</w:t>
            </w:r>
          </w:p>
        </w:tc>
      </w:tr>
      <w:tr w:rsidR="00CB225A" w:rsidRPr="00747B47" w14:paraId="392AE814" w14:textId="77777777" w:rsidTr="00E63649">
        <w:tc>
          <w:tcPr>
            <w:tcW w:w="750" w:type="dxa"/>
            <w:shd w:val="clear" w:color="auto" w:fill="FFFFFF"/>
            <w:noWrap/>
            <w:tcMar>
              <w:top w:w="75" w:type="dxa"/>
              <w:left w:w="75" w:type="dxa"/>
              <w:bottom w:w="75" w:type="dxa"/>
              <w:right w:w="75" w:type="dxa"/>
            </w:tcMar>
          </w:tcPr>
          <w:p w14:paraId="0125B737" w14:textId="77777777" w:rsidR="00CB225A" w:rsidRPr="00747B47" w:rsidRDefault="00CB225A" w:rsidP="00CB225A">
            <w:pPr>
              <w:rPr>
                <w:sz w:val="22"/>
                <w:szCs w:val="22"/>
              </w:rPr>
            </w:pPr>
            <w:r w:rsidRPr="00747B47">
              <w:rPr>
                <w:sz w:val="22"/>
                <w:szCs w:val="22"/>
              </w:rPr>
              <w:t>40.</w:t>
            </w:r>
          </w:p>
        </w:tc>
        <w:tc>
          <w:tcPr>
            <w:tcW w:w="2363" w:type="dxa"/>
            <w:shd w:val="clear" w:color="auto" w:fill="FFFFFF"/>
            <w:noWrap/>
            <w:tcMar>
              <w:top w:w="75" w:type="dxa"/>
              <w:left w:w="75" w:type="dxa"/>
              <w:bottom w:w="75" w:type="dxa"/>
              <w:right w:w="75" w:type="dxa"/>
            </w:tcMar>
          </w:tcPr>
          <w:p w14:paraId="1EF27659" w14:textId="77777777" w:rsidR="00CB225A" w:rsidRPr="00747B47" w:rsidRDefault="00CB225A" w:rsidP="00CB225A">
            <w:pPr>
              <w:rPr>
                <w:sz w:val="22"/>
                <w:szCs w:val="22"/>
              </w:rPr>
            </w:pPr>
            <w:r w:rsidRPr="00747B47">
              <w:rPr>
                <w:sz w:val="22"/>
                <w:szCs w:val="22"/>
              </w:rPr>
              <w:t>Kristaps Dzenis, Kristaps Dzenis</w:t>
            </w:r>
          </w:p>
        </w:tc>
        <w:tc>
          <w:tcPr>
            <w:tcW w:w="5184" w:type="dxa"/>
            <w:shd w:val="clear" w:color="auto" w:fill="FFFFFF"/>
            <w:noWrap/>
            <w:tcMar>
              <w:top w:w="75" w:type="dxa"/>
              <w:left w:w="75" w:type="dxa"/>
              <w:bottom w:w="75" w:type="dxa"/>
              <w:right w:w="75" w:type="dxa"/>
            </w:tcMar>
          </w:tcPr>
          <w:p w14:paraId="60B17537" w14:textId="77777777" w:rsidR="00505281" w:rsidRPr="00747B47" w:rsidRDefault="00CB225A" w:rsidP="00CB225A">
            <w:pPr>
              <w:rPr>
                <w:sz w:val="22"/>
                <w:szCs w:val="22"/>
              </w:rPr>
            </w:pPr>
            <w:r w:rsidRPr="00747B47">
              <w:rPr>
                <w:sz w:val="22"/>
                <w:szCs w:val="22"/>
              </w:rPr>
              <w:t xml:space="preserve">Atbalstām LMSF priekšlikumu iekļaut punktu </w:t>
            </w:r>
          </w:p>
          <w:p w14:paraId="56B3051B" w14:textId="5BC99DA4" w:rsidR="00CB225A" w:rsidRPr="00747B47" w:rsidRDefault="00CB225A" w:rsidP="00CB225A">
            <w:pPr>
              <w:rPr>
                <w:sz w:val="22"/>
                <w:szCs w:val="22"/>
              </w:rPr>
            </w:pPr>
            <w:r w:rsidRPr="00747B47">
              <w:rPr>
                <w:sz w:val="22"/>
                <w:szCs w:val="22"/>
              </w:rPr>
              <w:t xml:space="preserve">16.20. </w:t>
            </w:r>
            <w:r w:rsidRPr="00747B47">
              <w:rPr>
                <w:b/>
                <w:bCs/>
                <w:sz w:val="22"/>
                <w:szCs w:val="22"/>
              </w:rPr>
              <w:t>3 karpas līdz 75 cm</w:t>
            </w:r>
            <w:r w:rsidRPr="00747B47">
              <w:rPr>
                <w:sz w:val="22"/>
                <w:szCs w:val="22"/>
              </w:rPr>
              <w:t>.</w:t>
            </w:r>
          </w:p>
        </w:tc>
        <w:tc>
          <w:tcPr>
            <w:tcW w:w="1559" w:type="dxa"/>
            <w:shd w:val="clear" w:color="auto" w:fill="FFFFFF"/>
            <w:noWrap/>
            <w:tcMar>
              <w:top w:w="75" w:type="dxa"/>
              <w:left w:w="75" w:type="dxa"/>
              <w:bottom w:w="75" w:type="dxa"/>
              <w:right w:w="75" w:type="dxa"/>
            </w:tcMar>
          </w:tcPr>
          <w:p w14:paraId="2CD7BACF" w14:textId="5450DDDC" w:rsidR="00CB225A" w:rsidRPr="00747B47" w:rsidRDefault="00CB225A" w:rsidP="00CB225A">
            <w:pPr>
              <w:rPr>
                <w:sz w:val="22"/>
                <w:szCs w:val="22"/>
              </w:rPr>
            </w:pPr>
            <w:r w:rsidRPr="00747B47">
              <w:rPr>
                <w:sz w:val="22"/>
                <w:szCs w:val="22"/>
              </w:rPr>
              <w:t>Nav ņemts vēra</w:t>
            </w:r>
          </w:p>
        </w:tc>
        <w:tc>
          <w:tcPr>
            <w:tcW w:w="4711" w:type="dxa"/>
            <w:shd w:val="clear" w:color="auto" w:fill="FFFFFF"/>
            <w:noWrap/>
            <w:tcMar>
              <w:top w:w="75" w:type="dxa"/>
              <w:left w:w="75" w:type="dxa"/>
              <w:bottom w:w="75" w:type="dxa"/>
              <w:right w:w="75" w:type="dxa"/>
            </w:tcMar>
          </w:tcPr>
          <w:p w14:paraId="6B2658D6" w14:textId="75BA18E1" w:rsidR="00CB225A" w:rsidRPr="00747B47" w:rsidRDefault="00505281" w:rsidP="00CB225A">
            <w:pPr>
              <w:rPr>
                <w:sz w:val="22"/>
                <w:szCs w:val="22"/>
              </w:rPr>
            </w:pPr>
            <w:r w:rsidRPr="00747B47">
              <w:rPr>
                <w:sz w:val="22"/>
                <w:szCs w:val="22"/>
              </w:rPr>
              <w:t>Par karpu loma lielumu un atļauto izmēru skatīt skaidrojumu par šī Viedokļu pārskata 19.punkta priekšlikumu.</w:t>
            </w:r>
          </w:p>
        </w:tc>
      </w:tr>
      <w:tr w:rsidR="00CB225A" w:rsidRPr="00747B47" w14:paraId="21DF07DD" w14:textId="77777777" w:rsidTr="00E63649">
        <w:tc>
          <w:tcPr>
            <w:tcW w:w="750" w:type="dxa"/>
            <w:shd w:val="clear" w:color="auto" w:fill="FFFFFF"/>
            <w:noWrap/>
            <w:tcMar>
              <w:top w:w="75" w:type="dxa"/>
              <w:left w:w="75" w:type="dxa"/>
              <w:bottom w:w="75" w:type="dxa"/>
              <w:right w:w="75" w:type="dxa"/>
            </w:tcMar>
          </w:tcPr>
          <w:p w14:paraId="3E16151E" w14:textId="77777777" w:rsidR="00CB225A" w:rsidRPr="00747B47" w:rsidRDefault="00CB225A" w:rsidP="00CB225A">
            <w:pPr>
              <w:rPr>
                <w:sz w:val="22"/>
                <w:szCs w:val="22"/>
              </w:rPr>
            </w:pPr>
            <w:r w:rsidRPr="00747B47">
              <w:rPr>
                <w:sz w:val="22"/>
                <w:szCs w:val="22"/>
              </w:rPr>
              <w:t>41.</w:t>
            </w:r>
          </w:p>
        </w:tc>
        <w:tc>
          <w:tcPr>
            <w:tcW w:w="2363" w:type="dxa"/>
            <w:shd w:val="clear" w:color="auto" w:fill="FFFFFF"/>
            <w:noWrap/>
            <w:tcMar>
              <w:top w:w="75" w:type="dxa"/>
              <w:left w:w="75" w:type="dxa"/>
              <w:bottom w:w="75" w:type="dxa"/>
              <w:right w:w="75" w:type="dxa"/>
            </w:tcMar>
          </w:tcPr>
          <w:p w14:paraId="7034EF2C"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5205E7A2" w14:textId="77777777" w:rsidR="00505281" w:rsidRPr="00747B47" w:rsidRDefault="00CB225A" w:rsidP="00CB225A">
            <w:pPr>
              <w:rPr>
                <w:sz w:val="22"/>
                <w:szCs w:val="22"/>
              </w:rPr>
            </w:pPr>
            <w:r w:rsidRPr="00747B47">
              <w:rPr>
                <w:sz w:val="22"/>
                <w:szCs w:val="22"/>
              </w:rPr>
              <w:t xml:space="preserve">Atbalstām LMSF priekšlikumu iekļaut punktu </w:t>
            </w:r>
          </w:p>
          <w:p w14:paraId="39C84B91" w14:textId="12EABA9D" w:rsidR="00CB225A" w:rsidRPr="00747B47" w:rsidRDefault="00CB225A" w:rsidP="00CB225A">
            <w:pPr>
              <w:rPr>
                <w:sz w:val="22"/>
                <w:szCs w:val="22"/>
              </w:rPr>
            </w:pPr>
            <w:r w:rsidRPr="00747B47">
              <w:rPr>
                <w:sz w:val="22"/>
                <w:szCs w:val="22"/>
              </w:rPr>
              <w:t xml:space="preserve">16.20. </w:t>
            </w:r>
            <w:r w:rsidRPr="00747B47">
              <w:rPr>
                <w:b/>
                <w:bCs/>
                <w:sz w:val="22"/>
                <w:szCs w:val="22"/>
              </w:rPr>
              <w:t>3 karpas līdz 75 cm</w:t>
            </w:r>
            <w:r w:rsidRPr="00747B47">
              <w:rPr>
                <w:sz w:val="22"/>
                <w:szCs w:val="22"/>
              </w:rPr>
              <w:t>.</w:t>
            </w:r>
          </w:p>
        </w:tc>
        <w:tc>
          <w:tcPr>
            <w:tcW w:w="1559" w:type="dxa"/>
            <w:shd w:val="clear" w:color="auto" w:fill="FFFFFF"/>
            <w:noWrap/>
            <w:tcMar>
              <w:top w:w="75" w:type="dxa"/>
              <w:left w:w="75" w:type="dxa"/>
              <w:bottom w:w="75" w:type="dxa"/>
              <w:right w:w="75" w:type="dxa"/>
            </w:tcMar>
          </w:tcPr>
          <w:p w14:paraId="5407D8C2" w14:textId="260F1E45" w:rsidR="00CB225A" w:rsidRPr="00747B47" w:rsidRDefault="00CB225A" w:rsidP="00CB225A">
            <w:pPr>
              <w:rPr>
                <w:sz w:val="22"/>
                <w:szCs w:val="22"/>
              </w:rPr>
            </w:pPr>
            <w:r w:rsidRPr="00747B47">
              <w:rPr>
                <w:sz w:val="22"/>
                <w:szCs w:val="22"/>
              </w:rPr>
              <w:t>Nav ņemts vēra</w:t>
            </w:r>
          </w:p>
        </w:tc>
        <w:tc>
          <w:tcPr>
            <w:tcW w:w="4711" w:type="dxa"/>
            <w:shd w:val="clear" w:color="auto" w:fill="FFFFFF"/>
            <w:noWrap/>
            <w:tcMar>
              <w:top w:w="75" w:type="dxa"/>
              <w:left w:w="75" w:type="dxa"/>
              <w:bottom w:w="75" w:type="dxa"/>
              <w:right w:w="75" w:type="dxa"/>
            </w:tcMar>
          </w:tcPr>
          <w:p w14:paraId="4C137792" w14:textId="15C4419D" w:rsidR="00CB225A" w:rsidRPr="00747B47" w:rsidRDefault="00505281" w:rsidP="00CB225A">
            <w:pPr>
              <w:rPr>
                <w:sz w:val="22"/>
                <w:szCs w:val="22"/>
              </w:rPr>
            </w:pPr>
            <w:r w:rsidRPr="00747B47">
              <w:rPr>
                <w:sz w:val="22"/>
                <w:szCs w:val="22"/>
              </w:rPr>
              <w:t>Par karpu loma lielumu un atļauto izmēru skatīt skaidrojumu par šī Viedokļu pārskata 19.punkta priekšlikumu.</w:t>
            </w:r>
          </w:p>
        </w:tc>
      </w:tr>
      <w:tr w:rsidR="00CB225A" w:rsidRPr="00747B47" w14:paraId="0FBBE03D" w14:textId="77777777" w:rsidTr="00E63649">
        <w:tc>
          <w:tcPr>
            <w:tcW w:w="750" w:type="dxa"/>
            <w:shd w:val="clear" w:color="auto" w:fill="FFFFFF"/>
            <w:noWrap/>
            <w:tcMar>
              <w:top w:w="75" w:type="dxa"/>
              <w:left w:w="75" w:type="dxa"/>
              <w:bottom w:w="75" w:type="dxa"/>
              <w:right w:w="75" w:type="dxa"/>
            </w:tcMar>
          </w:tcPr>
          <w:p w14:paraId="043D6B60" w14:textId="77777777" w:rsidR="00CB225A" w:rsidRPr="00747B47" w:rsidRDefault="00CB225A" w:rsidP="00CB225A">
            <w:pPr>
              <w:rPr>
                <w:sz w:val="22"/>
                <w:szCs w:val="22"/>
              </w:rPr>
            </w:pPr>
            <w:bookmarkStart w:id="6" w:name="_Hlk156562163"/>
            <w:r w:rsidRPr="00747B47">
              <w:rPr>
                <w:sz w:val="22"/>
                <w:szCs w:val="22"/>
              </w:rPr>
              <w:t>42.</w:t>
            </w:r>
          </w:p>
        </w:tc>
        <w:tc>
          <w:tcPr>
            <w:tcW w:w="2363" w:type="dxa"/>
            <w:shd w:val="clear" w:color="auto" w:fill="FFFFFF"/>
            <w:noWrap/>
            <w:tcMar>
              <w:top w:w="75" w:type="dxa"/>
              <w:left w:w="75" w:type="dxa"/>
              <w:bottom w:w="75" w:type="dxa"/>
              <w:right w:w="75" w:type="dxa"/>
            </w:tcMar>
          </w:tcPr>
          <w:p w14:paraId="434CFD4B"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7B9E01A8" w14:textId="77777777" w:rsidR="00CB225A" w:rsidRPr="00747B47" w:rsidRDefault="00CB225A" w:rsidP="00CB225A">
            <w:pPr>
              <w:rPr>
                <w:sz w:val="22"/>
                <w:szCs w:val="22"/>
              </w:rPr>
            </w:pPr>
            <w:r w:rsidRPr="00747B47">
              <w:rPr>
                <w:sz w:val="22"/>
                <w:szCs w:val="22"/>
              </w:rPr>
              <w:t xml:space="preserve">Priekšlikums: </w:t>
            </w:r>
            <w:r w:rsidRPr="009670FA">
              <w:rPr>
                <w:b/>
                <w:bCs/>
                <w:sz w:val="22"/>
                <w:szCs w:val="22"/>
              </w:rPr>
              <w:t>Ierobežot lomā paturamo vējzivju (Belone belone Lat.) skaitu līdz, piemēram, 10 zivīm</w:t>
            </w:r>
            <w:r w:rsidRPr="00747B47">
              <w:rPr>
                <w:sz w:val="22"/>
                <w:szCs w:val="22"/>
              </w:rPr>
              <w:t xml:space="preserve"> diennaktī vienai personai. Ņemot vērā ka zivju ieguve ar makšķeri/spiningu tiek veikta gandrīz tikai šo zivju nārsta periodā un relatīvi nelielās akvatorijās, kā arī to, ka vējzivis šajā laika posmā ir relatīvi viegli iegūstams loms, būtu nepieciešams limitēt nozvejoto zivju skaitu.</w:t>
            </w:r>
          </w:p>
        </w:tc>
        <w:tc>
          <w:tcPr>
            <w:tcW w:w="1559" w:type="dxa"/>
            <w:shd w:val="clear" w:color="auto" w:fill="FFFFFF"/>
            <w:noWrap/>
            <w:tcMar>
              <w:top w:w="75" w:type="dxa"/>
              <w:left w:w="75" w:type="dxa"/>
              <w:bottom w:w="75" w:type="dxa"/>
              <w:right w:w="75" w:type="dxa"/>
            </w:tcMar>
          </w:tcPr>
          <w:p w14:paraId="77B27AF2" w14:textId="4BAF8A8B" w:rsidR="00CB225A" w:rsidRPr="00747B47" w:rsidRDefault="00586310" w:rsidP="00CB225A">
            <w:pPr>
              <w:rPr>
                <w:sz w:val="22"/>
                <w:szCs w:val="22"/>
              </w:rPr>
            </w:pPr>
            <w:r>
              <w:rPr>
                <w:sz w:val="22"/>
                <w:szCs w:val="22"/>
              </w:rPr>
              <w:t>Ņ</w:t>
            </w:r>
            <w:r w:rsidR="00CB225A" w:rsidRPr="00747B47">
              <w:rPr>
                <w:sz w:val="22"/>
                <w:szCs w:val="22"/>
              </w:rPr>
              <w:t>emts vērā</w:t>
            </w:r>
          </w:p>
        </w:tc>
        <w:tc>
          <w:tcPr>
            <w:tcW w:w="4711" w:type="dxa"/>
            <w:shd w:val="clear" w:color="auto" w:fill="FFFFFF"/>
            <w:noWrap/>
            <w:tcMar>
              <w:top w:w="75" w:type="dxa"/>
              <w:left w:w="75" w:type="dxa"/>
              <w:bottom w:w="75" w:type="dxa"/>
              <w:right w:w="75" w:type="dxa"/>
            </w:tcMar>
          </w:tcPr>
          <w:p w14:paraId="7D340FA6" w14:textId="77777777" w:rsidR="00CB225A" w:rsidRDefault="003619E7" w:rsidP="00CB225A">
            <w:pPr>
              <w:rPr>
                <w:sz w:val="22"/>
                <w:szCs w:val="22"/>
              </w:rPr>
            </w:pPr>
            <w:r>
              <w:rPr>
                <w:sz w:val="22"/>
                <w:szCs w:val="22"/>
              </w:rPr>
              <w:t>Saskaņā ar BIOR atzinumu</w:t>
            </w:r>
            <w:r w:rsidR="00174619">
              <w:rPr>
                <w:sz w:val="22"/>
                <w:szCs w:val="22"/>
              </w:rPr>
              <w:t xml:space="preserve"> (pieejams ZM)</w:t>
            </w:r>
            <w:r>
              <w:rPr>
                <w:sz w:val="22"/>
                <w:szCs w:val="22"/>
              </w:rPr>
              <w:t xml:space="preserve">, </w:t>
            </w:r>
            <w:bookmarkStart w:id="7" w:name="_Hlk159502198"/>
            <w:r>
              <w:rPr>
                <w:sz w:val="22"/>
                <w:szCs w:val="22"/>
              </w:rPr>
              <w:t>v</w:t>
            </w:r>
            <w:r w:rsidRPr="003619E7">
              <w:rPr>
                <w:sz w:val="22"/>
                <w:szCs w:val="22"/>
              </w:rPr>
              <w:t>ējzivis makšķerēšana Baltijas jūras piekrastes ūdeņos no laivām un moliem not</w:t>
            </w:r>
            <w:r w:rsidR="00E52C1A">
              <w:rPr>
                <w:sz w:val="22"/>
                <w:szCs w:val="22"/>
              </w:rPr>
              <w:t>iek</w:t>
            </w:r>
            <w:r w:rsidRPr="003619E7">
              <w:rPr>
                <w:sz w:val="22"/>
                <w:szCs w:val="22"/>
              </w:rPr>
              <w:t xml:space="preserve"> pavasarī – vasaras sākumā, salīdzinoši neilgu laika periodu. Noteicošie faktori ir vējzivs nārsta migrācijas un hidroloģiskie apstākļi. </w:t>
            </w:r>
            <w:r w:rsidR="00174619">
              <w:rPr>
                <w:sz w:val="22"/>
                <w:szCs w:val="22"/>
              </w:rPr>
              <w:t>BIOR</w:t>
            </w:r>
            <w:r w:rsidRPr="003619E7">
              <w:rPr>
                <w:sz w:val="22"/>
                <w:szCs w:val="22"/>
              </w:rPr>
              <w:t xml:space="preserve"> </w:t>
            </w:r>
            <w:r w:rsidR="009670FA">
              <w:rPr>
                <w:sz w:val="22"/>
                <w:szCs w:val="22"/>
              </w:rPr>
              <w:t>rosina</w:t>
            </w:r>
            <w:r w:rsidRPr="009670FA">
              <w:rPr>
                <w:sz w:val="22"/>
                <w:szCs w:val="22"/>
              </w:rPr>
              <w:t xml:space="preserve"> vienai personai atļaut lomā paturēt 10 kg vējzivis.</w:t>
            </w:r>
            <w:bookmarkEnd w:id="7"/>
          </w:p>
          <w:p w14:paraId="15238BEE" w14:textId="6964DD79" w:rsidR="009670FA" w:rsidRPr="00747B47" w:rsidRDefault="009670FA" w:rsidP="00CB225A">
            <w:pPr>
              <w:rPr>
                <w:sz w:val="22"/>
                <w:szCs w:val="22"/>
              </w:rPr>
            </w:pPr>
            <w:r>
              <w:rPr>
                <w:sz w:val="22"/>
                <w:szCs w:val="22"/>
              </w:rPr>
              <w:t xml:space="preserve">Priekšlikums izskatīts un atbalstīts arī padomes 21.02.2024.sēdē. Noteikumu projekts attiecīgi papildināts ar loma apjoma lielumu vējzivij. </w:t>
            </w:r>
          </w:p>
        </w:tc>
      </w:tr>
      <w:bookmarkEnd w:id="6"/>
      <w:tr w:rsidR="00CB225A" w:rsidRPr="00747B47" w14:paraId="08EFA27C" w14:textId="77777777" w:rsidTr="00E63649">
        <w:tc>
          <w:tcPr>
            <w:tcW w:w="750" w:type="dxa"/>
            <w:shd w:val="clear" w:color="auto" w:fill="FFFFFF"/>
            <w:noWrap/>
            <w:tcMar>
              <w:top w:w="75" w:type="dxa"/>
              <w:left w:w="75" w:type="dxa"/>
              <w:bottom w:w="75" w:type="dxa"/>
              <w:right w:w="75" w:type="dxa"/>
            </w:tcMar>
          </w:tcPr>
          <w:p w14:paraId="35962F2C" w14:textId="77777777" w:rsidR="00CB225A" w:rsidRPr="00747B47" w:rsidRDefault="00CB225A" w:rsidP="00CB225A">
            <w:pPr>
              <w:rPr>
                <w:sz w:val="22"/>
                <w:szCs w:val="22"/>
              </w:rPr>
            </w:pPr>
            <w:r w:rsidRPr="00747B47">
              <w:rPr>
                <w:sz w:val="22"/>
                <w:szCs w:val="22"/>
              </w:rPr>
              <w:t>43.</w:t>
            </w:r>
          </w:p>
        </w:tc>
        <w:tc>
          <w:tcPr>
            <w:tcW w:w="2363" w:type="dxa"/>
            <w:shd w:val="clear" w:color="auto" w:fill="FFFFFF"/>
            <w:noWrap/>
            <w:tcMar>
              <w:top w:w="75" w:type="dxa"/>
              <w:left w:w="75" w:type="dxa"/>
              <w:bottom w:w="75" w:type="dxa"/>
              <w:right w:w="75" w:type="dxa"/>
            </w:tcMar>
          </w:tcPr>
          <w:p w14:paraId="5D9C6880"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5461D535" w14:textId="77777777" w:rsidR="00CB225A" w:rsidRPr="00747B47" w:rsidRDefault="00CB225A" w:rsidP="00CB225A">
            <w:pPr>
              <w:rPr>
                <w:sz w:val="22"/>
                <w:szCs w:val="22"/>
              </w:rPr>
            </w:pPr>
            <w:r w:rsidRPr="00747B47">
              <w:rPr>
                <w:sz w:val="22"/>
                <w:szCs w:val="22"/>
              </w:rPr>
              <w:t xml:space="preserve">Priekšlikums - </w:t>
            </w:r>
            <w:r w:rsidRPr="00747B47">
              <w:rPr>
                <w:b/>
                <w:bCs/>
                <w:sz w:val="22"/>
                <w:szCs w:val="22"/>
              </w:rPr>
              <w:t>vajag dot zemūdens medniekiem tādus pašus tiesības kā parastiem makšķerniekiem</w:t>
            </w:r>
            <w:r w:rsidRPr="00747B47">
              <w:rPr>
                <w:sz w:val="22"/>
                <w:szCs w:val="22"/>
              </w:rPr>
              <w:t>. Citādāk sanāk ka mednieks maksā par to pašu licenzi ka makšķernieks bet nodarboties ar medībām var tikai 54 ūdenskrātuves. Izskatās pēc deskriminacijas .Vai nu palielināt atļautas vietas skaitļu. It īpaši tas attiecas uz Zemgales reģionu. </w:t>
            </w:r>
          </w:p>
        </w:tc>
        <w:tc>
          <w:tcPr>
            <w:tcW w:w="1559" w:type="dxa"/>
            <w:shd w:val="clear" w:color="auto" w:fill="FFFFFF"/>
            <w:noWrap/>
            <w:tcMar>
              <w:top w:w="75" w:type="dxa"/>
              <w:left w:w="75" w:type="dxa"/>
              <w:bottom w:w="75" w:type="dxa"/>
              <w:right w:w="75" w:type="dxa"/>
            </w:tcMar>
          </w:tcPr>
          <w:p w14:paraId="483D42DF" w14:textId="1784E2C6"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713B3F13" w14:textId="638A9777" w:rsidR="00CB225A" w:rsidRPr="00747B47" w:rsidRDefault="00CB225A" w:rsidP="00CB225A">
            <w:pPr>
              <w:rPr>
                <w:sz w:val="22"/>
                <w:szCs w:val="22"/>
              </w:rPr>
            </w:pPr>
            <w:r w:rsidRPr="00747B47">
              <w:rPr>
                <w:sz w:val="22"/>
                <w:szCs w:val="22"/>
              </w:rPr>
              <w:t>Skat. skaidrojumu par šī Viedokļu pārskata 1.punkta priekšlikumu</w:t>
            </w:r>
            <w:r w:rsidRPr="00747B47" w:rsidDel="00C20DE4">
              <w:rPr>
                <w:sz w:val="22"/>
                <w:szCs w:val="22"/>
              </w:rPr>
              <w:t xml:space="preserve"> </w:t>
            </w:r>
            <w:r w:rsidRPr="00747B47">
              <w:rPr>
                <w:sz w:val="22"/>
                <w:szCs w:val="22"/>
              </w:rPr>
              <w:t>par ūdeņu iekļaušanas minētajā sarakstā izvērtēšanas procesu, un pašvaldību, Dabas aizsardzības pārvaldes viedokļu ievērošanu saraksta veidošanā.</w:t>
            </w:r>
          </w:p>
        </w:tc>
      </w:tr>
      <w:tr w:rsidR="00CB225A" w:rsidRPr="00747B47" w14:paraId="6CC6E4F6" w14:textId="77777777" w:rsidTr="00E63649">
        <w:tc>
          <w:tcPr>
            <w:tcW w:w="750" w:type="dxa"/>
            <w:shd w:val="clear" w:color="auto" w:fill="FFFFFF"/>
            <w:noWrap/>
            <w:tcMar>
              <w:top w:w="75" w:type="dxa"/>
              <w:left w:w="75" w:type="dxa"/>
              <w:bottom w:w="75" w:type="dxa"/>
              <w:right w:w="75" w:type="dxa"/>
            </w:tcMar>
          </w:tcPr>
          <w:p w14:paraId="6C3915C8" w14:textId="77777777" w:rsidR="00CB225A" w:rsidRPr="00747B47" w:rsidRDefault="00CB225A" w:rsidP="00CB225A">
            <w:pPr>
              <w:rPr>
                <w:sz w:val="22"/>
                <w:szCs w:val="22"/>
              </w:rPr>
            </w:pPr>
            <w:r w:rsidRPr="00747B47">
              <w:rPr>
                <w:sz w:val="22"/>
                <w:szCs w:val="22"/>
              </w:rPr>
              <w:t>44.</w:t>
            </w:r>
          </w:p>
        </w:tc>
        <w:tc>
          <w:tcPr>
            <w:tcW w:w="2363" w:type="dxa"/>
            <w:shd w:val="clear" w:color="auto" w:fill="FFFFFF"/>
            <w:noWrap/>
            <w:tcMar>
              <w:top w:w="75" w:type="dxa"/>
              <w:left w:w="75" w:type="dxa"/>
              <w:bottom w:w="75" w:type="dxa"/>
              <w:right w:w="75" w:type="dxa"/>
            </w:tcMar>
          </w:tcPr>
          <w:p w14:paraId="65059656"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226544AD" w14:textId="24C9D264" w:rsidR="00CB225A" w:rsidRPr="00747B47" w:rsidRDefault="00CB225A" w:rsidP="00CB225A">
            <w:pPr>
              <w:rPr>
                <w:sz w:val="22"/>
                <w:szCs w:val="22"/>
              </w:rPr>
            </w:pPr>
            <w:r w:rsidRPr="00747B47">
              <w:rPr>
                <w:sz w:val="22"/>
                <w:szCs w:val="22"/>
              </w:rPr>
              <w:t>Priekšlikums:</w:t>
            </w:r>
            <w:r w:rsidR="00174619">
              <w:rPr>
                <w:sz w:val="22"/>
                <w:szCs w:val="22"/>
              </w:rPr>
              <w:t xml:space="preserve"> </w:t>
            </w:r>
            <w:r w:rsidRPr="00747B47">
              <w:rPr>
                <w:b/>
                <w:bCs/>
                <w:sz w:val="22"/>
                <w:szCs w:val="22"/>
              </w:rPr>
              <w:t>Palielināt ūdenskrātuves skaitļu ar atļautām vietām zemūdens medībām Zemgales novada</w:t>
            </w:r>
            <w:r w:rsidRPr="00747B47">
              <w:rPr>
                <w:sz w:val="22"/>
                <w:szCs w:val="22"/>
              </w:rPr>
              <w:t>.</w:t>
            </w:r>
            <w:r w:rsidRPr="00747B47">
              <w:rPr>
                <w:sz w:val="22"/>
                <w:szCs w:val="22"/>
              </w:rPr>
              <w:br/>
            </w:r>
            <w:r w:rsidRPr="00747B47">
              <w:rPr>
                <w:sz w:val="22"/>
                <w:szCs w:val="22"/>
              </w:rPr>
              <w:lastRenderedPageBreak/>
              <w:t>Tādā veidā paplašinot zemūdens medību laukus Zemgales novada.</w:t>
            </w:r>
          </w:p>
        </w:tc>
        <w:tc>
          <w:tcPr>
            <w:tcW w:w="1559" w:type="dxa"/>
            <w:shd w:val="clear" w:color="auto" w:fill="FFFFFF"/>
            <w:noWrap/>
            <w:tcMar>
              <w:top w:w="75" w:type="dxa"/>
              <w:left w:w="75" w:type="dxa"/>
              <w:bottom w:w="75" w:type="dxa"/>
              <w:right w:w="75" w:type="dxa"/>
            </w:tcMar>
          </w:tcPr>
          <w:p w14:paraId="220855C0" w14:textId="1421605A" w:rsidR="00CB225A" w:rsidRPr="00747B47" w:rsidRDefault="00CB225A" w:rsidP="00CB225A">
            <w:pPr>
              <w:rPr>
                <w:sz w:val="22"/>
                <w:szCs w:val="22"/>
              </w:rPr>
            </w:pPr>
            <w:r w:rsidRPr="00747B47">
              <w:rPr>
                <w:sz w:val="22"/>
                <w:szCs w:val="22"/>
              </w:rPr>
              <w:lastRenderedPageBreak/>
              <w:t>Nav ņemts vērā</w:t>
            </w:r>
          </w:p>
        </w:tc>
        <w:tc>
          <w:tcPr>
            <w:tcW w:w="4711" w:type="dxa"/>
            <w:shd w:val="clear" w:color="auto" w:fill="FFFFFF"/>
            <w:noWrap/>
            <w:tcMar>
              <w:top w:w="75" w:type="dxa"/>
              <w:left w:w="75" w:type="dxa"/>
              <w:bottom w:w="75" w:type="dxa"/>
              <w:right w:w="75" w:type="dxa"/>
            </w:tcMar>
          </w:tcPr>
          <w:p w14:paraId="34CE635E" w14:textId="2A7F8C67" w:rsidR="00CB225A" w:rsidRPr="00747B47" w:rsidRDefault="00CB225A" w:rsidP="00CB225A">
            <w:pPr>
              <w:rPr>
                <w:sz w:val="22"/>
                <w:szCs w:val="22"/>
              </w:rPr>
            </w:pPr>
            <w:r w:rsidRPr="00747B47">
              <w:rPr>
                <w:sz w:val="22"/>
                <w:szCs w:val="22"/>
              </w:rPr>
              <w:t>Skat. skaidrojumu par šī Viedokļu pārskata 1.punkta priekšlikumu</w:t>
            </w:r>
            <w:r w:rsidRPr="00747B47" w:rsidDel="00C20DE4">
              <w:rPr>
                <w:sz w:val="22"/>
                <w:szCs w:val="22"/>
              </w:rPr>
              <w:t xml:space="preserve"> </w:t>
            </w:r>
            <w:r w:rsidRPr="00747B47">
              <w:rPr>
                <w:sz w:val="22"/>
                <w:szCs w:val="22"/>
              </w:rPr>
              <w:t xml:space="preserve">par ūdeņu iekļaušanas minētajā sarakstā izvērtēšanas procesu, un pašvaldību, Dabas </w:t>
            </w:r>
            <w:r w:rsidRPr="00747B47">
              <w:rPr>
                <w:sz w:val="22"/>
                <w:szCs w:val="22"/>
              </w:rPr>
              <w:lastRenderedPageBreak/>
              <w:t>aizsardzības pārvaldes viedokļu ievērošanu saraksta veidošanā.</w:t>
            </w:r>
          </w:p>
        </w:tc>
      </w:tr>
      <w:tr w:rsidR="00CB225A" w:rsidRPr="00747B47" w14:paraId="0FCEBA28" w14:textId="77777777" w:rsidTr="00E63649">
        <w:tc>
          <w:tcPr>
            <w:tcW w:w="750" w:type="dxa"/>
            <w:shd w:val="clear" w:color="auto" w:fill="FFFFFF"/>
            <w:noWrap/>
            <w:tcMar>
              <w:top w:w="75" w:type="dxa"/>
              <w:left w:w="75" w:type="dxa"/>
              <w:bottom w:w="75" w:type="dxa"/>
              <w:right w:w="75" w:type="dxa"/>
            </w:tcMar>
          </w:tcPr>
          <w:p w14:paraId="254AAD13" w14:textId="77777777" w:rsidR="00CB225A" w:rsidRPr="00747B47" w:rsidRDefault="00CB225A" w:rsidP="00CB225A">
            <w:pPr>
              <w:rPr>
                <w:sz w:val="22"/>
                <w:szCs w:val="22"/>
              </w:rPr>
            </w:pPr>
            <w:r w:rsidRPr="00747B47">
              <w:rPr>
                <w:sz w:val="22"/>
                <w:szCs w:val="22"/>
              </w:rPr>
              <w:lastRenderedPageBreak/>
              <w:t>45.</w:t>
            </w:r>
          </w:p>
        </w:tc>
        <w:tc>
          <w:tcPr>
            <w:tcW w:w="2363" w:type="dxa"/>
            <w:shd w:val="clear" w:color="auto" w:fill="FFFFFF"/>
            <w:noWrap/>
            <w:tcMar>
              <w:top w:w="75" w:type="dxa"/>
              <w:left w:w="75" w:type="dxa"/>
              <w:bottom w:w="75" w:type="dxa"/>
              <w:right w:w="75" w:type="dxa"/>
            </w:tcMar>
          </w:tcPr>
          <w:p w14:paraId="3CDE878C"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52E412EF" w14:textId="77777777" w:rsidR="00505281" w:rsidRPr="00747B47" w:rsidRDefault="00CB225A" w:rsidP="00CB225A">
            <w:pPr>
              <w:rPr>
                <w:sz w:val="22"/>
                <w:szCs w:val="22"/>
              </w:rPr>
            </w:pPr>
            <w:r w:rsidRPr="00747B47">
              <w:rPr>
                <w:sz w:val="22"/>
                <w:szCs w:val="22"/>
              </w:rPr>
              <w:t xml:space="preserve">Atbalstām LMSF priekšlikumu iekļaut punktu </w:t>
            </w:r>
          </w:p>
          <w:p w14:paraId="4002D0F0" w14:textId="425BB2B8" w:rsidR="00CB225A" w:rsidRPr="00747B47" w:rsidRDefault="00CB225A" w:rsidP="00CB225A">
            <w:pPr>
              <w:rPr>
                <w:sz w:val="22"/>
                <w:szCs w:val="22"/>
              </w:rPr>
            </w:pPr>
            <w:r w:rsidRPr="00747B47">
              <w:rPr>
                <w:sz w:val="22"/>
                <w:szCs w:val="22"/>
              </w:rPr>
              <w:t xml:space="preserve">16.20. </w:t>
            </w:r>
            <w:r w:rsidRPr="00747B47">
              <w:rPr>
                <w:b/>
                <w:bCs/>
                <w:sz w:val="22"/>
                <w:szCs w:val="22"/>
              </w:rPr>
              <w:t>3 karpas līdz 75 cm</w:t>
            </w:r>
            <w:r w:rsidRPr="00747B47">
              <w:rPr>
                <w:sz w:val="22"/>
                <w:szCs w:val="22"/>
              </w:rPr>
              <w:t>.</w:t>
            </w:r>
          </w:p>
        </w:tc>
        <w:tc>
          <w:tcPr>
            <w:tcW w:w="1559" w:type="dxa"/>
            <w:shd w:val="clear" w:color="auto" w:fill="FFFFFF"/>
            <w:noWrap/>
            <w:tcMar>
              <w:top w:w="75" w:type="dxa"/>
              <w:left w:w="75" w:type="dxa"/>
              <w:bottom w:w="75" w:type="dxa"/>
              <w:right w:w="75" w:type="dxa"/>
            </w:tcMar>
          </w:tcPr>
          <w:p w14:paraId="4716612D" w14:textId="11669ED6" w:rsidR="00CB225A" w:rsidRPr="00747B47" w:rsidRDefault="00CB225A" w:rsidP="00CB225A">
            <w:pPr>
              <w:rPr>
                <w:sz w:val="22"/>
                <w:szCs w:val="22"/>
              </w:rPr>
            </w:pPr>
            <w:r w:rsidRPr="00747B47">
              <w:rPr>
                <w:sz w:val="22"/>
                <w:szCs w:val="22"/>
              </w:rPr>
              <w:t>Nav ņemts vēra</w:t>
            </w:r>
          </w:p>
        </w:tc>
        <w:tc>
          <w:tcPr>
            <w:tcW w:w="4711" w:type="dxa"/>
            <w:shd w:val="clear" w:color="auto" w:fill="FFFFFF"/>
            <w:noWrap/>
            <w:tcMar>
              <w:top w:w="75" w:type="dxa"/>
              <w:left w:w="75" w:type="dxa"/>
              <w:bottom w:w="75" w:type="dxa"/>
              <w:right w:w="75" w:type="dxa"/>
            </w:tcMar>
          </w:tcPr>
          <w:p w14:paraId="409ADAF5" w14:textId="2886388F" w:rsidR="00CB225A" w:rsidRPr="00747B47" w:rsidRDefault="00586310" w:rsidP="00CB225A">
            <w:pPr>
              <w:rPr>
                <w:sz w:val="22"/>
                <w:szCs w:val="22"/>
              </w:rPr>
            </w:pPr>
            <w:r w:rsidRPr="00747B47">
              <w:rPr>
                <w:sz w:val="22"/>
                <w:szCs w:val="22"/>
              </w:rPr>
              <w:t>Priekšlikums, nav saistīts ar sagatavoto noteikumu projekta redakciju.</w:t>
            </w:r>
            <w:r>
              <w:rPr>
                <w:sz w:val="22"/>
                <w:szCs w:val="22"/>
              </w:rPr>
              <w:t xml:space="preserve"> </w:t>
            </w:r>
            <w:r w:rsidR="00CB225A" w:rsidRPr="00747B47">
              <w:rPr>
                <w:sz w:val="22"/>
                <w:szCs w:val="22"/>
              </w:rPr>
              <w:t>Par karpu loma lielumu un atļauto izmēru skatīt skaidrojumu par šī Viedokļu pārskata 19.punkta priekšlikumu</w:t>
            </w:r>
          </w:p>
        </w:tc>
      </w:tr>
      <w:tr w:rsidR="00CB225A" w:rsidRPr="00747B47" w14:paraId="4A247D6C" w14:textId="77777777" w:rsidTr="00E63649">
        <w:tc>
          <w:tcPr>
            <w:tcW w:w="750" w:type="dxa"/>
            <w:shd w:val="clear" w:color="auto" w:fill="FFFFFF"/>
            <w:noWrap/>
            <w:tcMar>
              <w:top w:w="75" w:type="dxa"/>
              <w:left w:w="75" w:type="dxa"/>
              <w:bottom w:w="75" w:type="dxa"/>
              <w:right w:w="75" w:type="dxa"/>
            </w:tcMar>
          </w:tcPr>
          <w:p w14:paraId="08C83925" w14:textId="77777777" w:rsidR="00CB225A" w:rsidRPr="00747B47" w:rsidRDefault="00CB225A" w:rsidP="00CB225A">
            <w:pPr>
              <w:rPr>
                <w:sz w:val="22"/>
                <w:szCs w:val="22"/>
              </w:rPr>
            </w:pPr>
            <w:r w:rsidRPr="00747B47">
              <w:rPr>
                <w:sz w:val="22"/>
                <w:szCs w:val="22"/>
              </w:rPr>
              <w:t>46.</w:t>
            </w:r>
          </w:p>
        </w:tc>
        <w:tc>
          <w:tcPr>
            <w:tcW w:w="2363" w:type="dxa"/>
            <w:shd w:val="clear" w:color="auto" w:fill="FFFFFF"/>
            <w:noWrap/>
            <w:tcMar>
              <w:top w:w="75" w:type="dxa"/>
              <w:left w:w="75" w:type="dxa"/>
              <w:bottom w:w="75" w:type="dxa"/>
              <w:right w:w="75" w:type="dxa"/>
            </w:tcMar>
          </w:tcPr>
          <w:p w14:paraId="04450528" w14:textId="77777777" w:rsidR="00CB225A" w:rsidRPr="00747B47" w:rsidRDefault="00CB225A" w:rsidP="00CB225A">
            <w:pPr>
              <w:rPr>
                <w:sz w:val="22"/>
                <w:szCs w:val="22"/>
              </w:rPr>
            </w:pPr>
            <w:r w:rsidRPr="00747B47">
              <w:rPr>
                <w:sz w:val="22"/>
                <w:szCs w:val="22"/>
              </w:rPr>
              <w:t>Guntis Miķelsons</w:t>
            </w:r>
          </w:p>
        </w:tc>
        <w:tc>
          <w:tcPr>
            <w:tcW w:w="5184" w:type="dxa"/>
            <w:shd w:val="clear" w:color="auto" w:fill="FFFFFF"/>
            <w:noWrap/>
            <w:tcMar>
              <w:top w:w="75" w:type="dxa"/>
              <w:left w:w="75" w:type="dxa"/>
              <w:bottom w:w="75" w:type="dxa"/>
              <w:right w:w="75" w:type="dxa"/>
            </w:tcMar>
          </w:tcPr>
          <w:p w14:paraId="66E3724C" w14:textId="67AFBAE1" w:rsidR="00CB225A" w:rsidRPr="00747B47" w:rsidRDefault="00CB225A" w:rsidP="00CB225A">
            <w:pPr>
              <w:rPr>
                <w:sz w:val="22"/>
                <w:szCs w:val="22"/>
              </w:rPr>
            </w:pPr>
            <w:r w:rsidRPr="00747B47">
              <w:rPr>
                <w:sz w:val="22"/>
                <w:szCs w:val="22"/>
              </w:rPr>
              <w:t xml:space="preserve">Ja Gaujā rudenī drīkst makšķerēt lašus (šķiet bija šāda atļauja), tad šo </w:t>
            </w:r>
            <w:r w:rsidRPr="00747B47">
              <w:rPr>
                <w:b/>
                <w:bCs/>
                <w:sz w:val="22"/>
                <w:szCs w:val="22"/>
              </w:rPr>
              <w:t>vajadzētu arī atļaut zemūdens medniekiem. Licencēti un legāli</w:t>
            </w:r>
            <w:r w:rsidRPr="00747B47">
              <w:rPr>
                <w:sz w:val="22"/>
                <w:szCs w:val="22"/>
              </w:rPr>
              <w:t>! Šī atļauja var būt dārga, ieņēmumus attiecīgi novirzam zivju resursu atjaunošanai.  Lai nav konflikts ar makškērniekiem, tad varbūt zemūdens medniekiem var piešķirt atsevišķus upes posmus. Daži desmiti zemūdens mednieki diezvai nomedīs vairāk kā daži simti makšķernieki. Veiksmi</w:t>
            </w:r>
          </w:p>
        </w:tc>
        <w:tc>
          <w:tcPr>
            <w:tcW w:w="1559" w:type="dxa"/>
            <w:shd w:val="clear" w:color="auto" w:fill="FFFFFF"/>
            <w:noWrap/>
            <w:tcMar>
              <w:top w:w="75" w:type="dxa"/>
              <w:left w:w="75" w:type="dxa"/>
              <w:bottom w:w="75" w:type="dxa"/>
              <w:right w:w="75" w:type="dxa"/>
            </w:tcMar>
          </w:tcPr>
          <w:p w14:paraId="3EA4B23D" w14:textId="64EEB7F7"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4F56A5D3" w14:textId="3B29A224" w:rsidR="00CB225A" w:rsidRPr="00747B47" w:rsidRDefault="00CB225A" w:rsidP="00CB225A">
            <w:pPr>
              <w:rPr>
                <w:sz w:val="22"/>
                <w:szCs w:val="22"/>
              </w:rPr>
            </w:pPr>
            <w:r w:rsidRPr="00747B47">
              <w:rPr>
                <w:sz w:val="22"/>
                <w:szCs w:val="22"/>
              </w:rPr>
              <w:t xml:space="preserve">Priekšlikums, nav saistīts ar sagatavoto noteikumu projekta redakciju. Atbilstoši esošajam regulējumam lašu ieguve zemūdens medībās var notikt ieviešot attiecīgā vietā licencētās zemūdens medības saskaņā ar </w:t>
            </w:r>
            <w:r w:rsidR="00505281" w:rsidRPr="00747B47">
              <w:rPr>
                <w:sz w:val="22"/>
                <w:szCs w:val="22"/>
              </w:rPr>
              <w:t>MK</w:t>
            </w:r>
            <w:r w:rsidRPr="00747B47">
              <w:rPr>
                <w:sz w:val="22"/>
                <w:szCs w:val="22"/>
              </w:rPr>
              <w:t xml:space="preserve"> noteikumos </w:t>
            </w:r>
            <w:r w:rsidR="00505281" w:rsidRPr="00747B47">
              <w:rPr>
                <w:sz w:val="22"/>
                <w:szCs w:val="22"/>
              </w:rPr>
              <w:t xml:space="preserve">Nr.799 </w:t>
            </w:r>
            <w:r w:rsidRPr="00747B47">
              <w:rPr>
                <w:sz w:val="22"/>
                <w:szCs w:val="22"/>
              </w:rPr>
              <w:t>paredzēto kārtību.</w:t>
            </w:r>
          </w:p>
        </w:tc>
      </w:tr>
      <w:tr w:rsidR="00CB225A" w:rsidRPr="00747B47" w14:paraId="1C69AEEB" w14:textId="77777777" w:rsidTr="00E63649">
        <w:tc>
          <w:tcPr>
            <w:tcW w:w="750" w:type="dxa"/>
            <w:shd w:val="clear" w:color="auto" w:fill="FFFFFF"/>
            <w:noWrap/>
            <w:tcMar>
              <w:top w:w="75" w:type="dxa"/>
              <w:left w:w="75" w:type="dxa"/>
              <w:bottom w:w="75" w:type="dxa"/>
              <w:right w:w="75" w:type="dxa"/>
            </w:tcMar>
          </w:tcPr>
          <w:p w14:paraId="74EC760B" w14:textId="77777777" w:rsidR="00CB225A" w:rsidRPr="00747B47" w:rsidRDefault="00CB225A" w:rsidP="00CB225A">
            <w:pPr>
              <w:rPr>
                <w:sz w:val="22"/>
                <w:szCs w:val="22"/>
              </w:rPr>
            </w:pPr>
            <w:r w:rsidRPr="00747B47">
              <w:rPr>
                <w:sz w:val="22"/>
                <w:szCs w:val="22"/>
              </w:rPr>
              <w:t>47.</w:t>
            </w:r>
          </w:p>
        </w:tc>
        <w:tc>
          <w:tcPr>
            <w:tcW w:w="2363" w:type="dxa"/>
            <w:shd w:val="clear" w:color="auto" w:fill="FFFFFF"/>
            <w:noWrap/>
            <w:tcMar>
              <w:top w:w="75" w:type="dxa"/>
              <w:left w:w="75" w:type="dxa"/>
              <w:bottom w:w="75" w:type="dxa"/>
              <w:right w:w="75" w:type="dxa"/>
            </w:tcMar>
          </w:tcPr>
          <w:p w14:paraId="2E796DB9"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6BBB8726" w14:textId="77777777" w:rsidR="00174619" w:rsidRDefault="00CB225A" w:rsidP="00CB225A">
            <w:pPr>
              <w:rPr>
                <w:sz w:val="22"/>
                <w:szCs w:val="22"/>
              </w:rPr>
            </w:pPr>
            <w:r w:rsidRPr="00747B47">
              <w:rPr>
                <w:sz w:val="22"/>
                <w:szCs w:val="22"/>
              </w:rPr>
              <w:t>1. 7. pielikuma Ministru kabineta 2015. gada 22. decembra noteikumiem Nr. 800 (</w:t>
            </w:r>
            <w:r w:rsidRPr="00057AB1">
              <w:rPr>
                <w:sz w:val="22"/>
                <w:szCs w:val="22"/>
              </w:rPr>
              <w:t xml:space="preserve">tabula) </w:t>
            </w:r>
            <w:r w:rsidRPr="00057AB1">
              <w:rPr>
                <w:b/>
                <w:bCs/>
                <w:sz w:val="22"/>
                <w:szCs w:val="22"/>
              </w:rPr>
              <w:t>11. pozīcijas (Daugavas upe) administratīvo teritoriju nosaukumus aizstāt ar konkrētam koordinātēm gar upes ass vai daudzstūru figūru virsotņu koordinātēm</w:t>
            </w:r>
            <w:r w:rsidRPr="00057AB1">
              <w:rPr>
                <w:sz w:val="22"/>
                <w:szCs w:val="22"/>
              </w:rPr>
              <w:t>. Vietās, kur šobrīd vienā upes pusē ir atļautās zemūdens medības un pretējā ne - medības atļaut.</w:t>
            </w:r>
          </w:p>
          <w:p w14:paraId="3789A871" w14:textId="77777777" w:rsidR="00057AB1" w:rsidRDefault="00CB225A" w:rsidP="00CB225A">
            <w:pPr>
              <w:rPr>
                <w:sz w:val="22"/>
                <w:szCs w:val="22"/>
              </w:rPr>
            </w:pPr>
            <w:r w:rsidRPr="00747B47">
              <w:rPr>
                <w:sz w:val="22"/>
                <w:szCs w:val="22"/>
              </w:rPr>
              <w:t>Šobrīd tabulu inspekcija un policija izvēlās interpretēt burtiski, un uzliek sodus pat bīstamās situācijās, kad mednieks izkāp no ūdens "aizliegtā" teritorijā ar lomu laika vai veselības apstākļu dēļ (un faktiski viņš ir tiesīgs izmantot tauvas joslu). Arī, atsevišķas teritorijas pat nerobežo</w:t>
            </w:r>
            <w:r w:rsidRPr="00747B47">
              <w:rPr>
                <w:color w:val="auto"/>
                <w:sz w:val="22"/>
                <w:szCs w:val="22"/>
              </w:rPr>
              <w:t xml:space="preserve">jas ar upi. Uzskatu ka nepieciešama steidzama noteikumu revīzija un modernizācija, lai </w:t>
            </w:r>
            <w:r w:rsidRPr="00174619">
              <w:rPr>
                <w:color w:val="auto"/>
                <w:sz w:val="22"/>
                <w:szCs w:val="22"/>
              </w:rPr>
              <w:t>aizliegtās/atļautās zonas ir iespējams viennozīmīgi digitāli atspoguļot uz kartēm</w:t>
            </w:r>
            <w:r w:rsidRPr="00174619">
              <w:rPr>
                <w:sz w:val="22"/>
                <w:szCs w:val="22"/>
              </w:rPr>
              <w:t>.</w:t>
            </w:r>
            <w:r w:rsidRPr="00747B47">
              <w:rPr>
                <w:sz w:val="22"/>
                <w:szCs w:val="22"/>
              </w:rPr>
              <w:br/>
            </w:r>
          </w:p>
          <w:p w14:paraId="486C7AC3" w14:textId="3624A98F" w:rsidR="00250E61" w:rsidRPr="00747B47" w:rsidRDefault="00CB225A" w:rsidP="00CB225A">
            <w:pPr>
              <w:rPr>
                <w:sz w:val="22"/>
                <w:szCs w:val="22"/>
              </w:rPr>
            </w:pPr>
            <w:r w:rsidRPr="00747B47">
              <w:rPr>
                <w:sz w:val="22"/>
                <w:szCs w:val="22"/>
              </w:rPr>
              <w:lastRenderedPageBreak/>
              <w:t>2. Saglabāt Augšdaugavas novada ezerus atļauto ūdenstilpņu sarakstā kur ir atļautas zemūdens medības.</w:t>
            </w:r>
            <w:r w:rsidRPr="00747B47">
              <w:rPr>
                <w:sz w:val="22"/>
                <w:szCs w:val="22"/>
              </w:rPr>
              <w:br/>
            </w:r>
          </w:p>
          <w:p w14:paraId="317E9734" w14:textId="77777777" w:rsidR="00250E61" w:rsidRPr="00747B47" w:rsidRDefault="00250E61" w:rsidP="00CB225A">
            <w:pPr>
              <w:rPr>
                <w:sz w:val="22"/>
                <w:szCs w:val="22"/>
              </w:rPr>
            </w:pPr>
          </w:p>
          <w:p w14:paraId="7A8735A2" w14:textId="77777777" w:rsidR="00250E61" w:rsidRPr="00747B47" w:rsidRDefault="00250E61" w:rsidP="00CB225A">
            <w:pPr>
              <w:rPr>
                <w:sz w:val="22"/>
                <w:szCs w:val="22"/>
              </w:rPr>
            </w:pPr>
          </w:p>
          <w:p w14:paraId="0E3457E1" w14:textId="77777777" w:rsidR="00250E61" w:rsidRPr="00747B47" w:rsidRDefault="00250E61" w:rsidP="00CB225A">
            <w:pPr>
              <w:rPr>
                <w:sz w:val="22"/>
                <w:szCs w:val="22"/>
              </w:rPr>
            </w:pPr>
          </w:p>
          <w:p w14:paraId="03731113" w14:textId="3021728D" w:rsidR="00CB225A" w:rsidRPr="00747B47" w:rsidRDefault="00CB225A" w:rsidP="00CB225A">
            <w:pPr>
              <w:rPr>
                <w:sz w:val="22"/>
                <w:szCs w:val="22"/>
              </w:rPr>
            </w:pPr>
            <w:r w:rsidRPr="00747B47">
              <w:rPr>
                <w:sz w:val="22"/>
                <w:szCs w:val="22"/>
              </w:rPr>
              <w:t xml:space="preserve">3. Kategoriski </w:t>
            </w:r>
            <w:r w:rsidRPr="00174619">
              <w:rPr>
                <w:b/>
                <w:bCs/>
                <w:sz w:val="22"/>
                <w:szCs w:val="22"/>
              </w:rPr>
              <w:t>nepiekrītu atsevišķu personu ierosinājumam MN samazināt lomā paturamo zivju skaitu</w:t>
            </w:r>
            <w:r w:rsidRPr="00747B47">
              <w:rPr>
                <w:sz w:val="22"/>
                <w:szCs w:val="22"/>
              </w:rPr>
              <w:t>, kā arī trofejas zivju nepaturēšanu.</w:t>
            </w:r>
            <w:r w:rsidRPr="00747B47">
              <w:rPr>
                <w:sz w:val="22"/>
                <w:szCs w:val="22"/>
              </w:rPr>
              <w:br/>
              <w:t>4. Uzskatu ka svarīgi saņemt arī “Latvijas Zemūdens Sporta Federācija” viedokli.</w:t>
            </w:r>
          </w:p>
        </w:tc>
        <w:tc>
          <w:tcPr>
            <w:tcW w:w="1559" w:type="dxa"/>
            <w:shd w:val="clear" w:color="auto" w:fill="FFFFFF"/>
            <w:noWrap/>
            <w:tcMar>
              <w:top w:w="75" w:type="dxa"/>
              <w:left w:w="75" w:type="dxa"/>
              <w:bottom w:w="75" w:type="dxa"/>
              <w:right w:w="75" w:type="dxa"/>
            </w:tcMar>
          </w:tcPr>
          <w:p w14:paraId="31737753" w14:textId="3CE30591" w:rsidR="00CB225A" w:rsidRPr="00747B47" w:rsidRDefault="00174619" w:rsidP="00CB225A">
            <w:pPr>
              <w:rPr>
                <w:sz w:val="22"/>
                <w:szCs w:val="22"/>
              </w:rPr>
            </w:pPr>
            <w:r>
              <w:rPr>
                <w:sz w:val="22"/>
                <w:szCs w:val="22"/>
              </w:rPr>
              <w:lastRenderedPageBreak/>
              <w:t xml:space="preserve">1. </w:t>
            </w:r>
            <w:r w:rsidR="00586310">
              <w:rPr>
                <w:sz w:val="22"/>
                <w:szCs w:val="22"/>
              </w:rPr>
              <w:t>Ņ</w:t>
            </w:r>
            <w:r w:rsidR="00CB225A" w:rsidRPr="00747B47">
              <w:rPr>
                <w:sz w:val="22"/>
                <w:szCs w:val="22"/>
              </w:rPr>
              <w:t>emts vērā</w:t>
            </w:r>
          </w:p>
          <w:p w14:paraId="0B6C079C" w14:textId="77777777" w:rsidR="00505281" w:rsidRPr="00747B47" w:rsidRDefault="00505281" w:rsidP="00CB225A">
            <w:pPr>
              <w:rPr>
                <w:sz w:val="22"/>
                <w:szCs w:val="22"/>
              </w:rPr>
            </w:pPr>
          </w:p>
          <w:p w14:paraId="4580F6B3" w14:textId="77777777" w:rsidR="00505281" w:rsidRPr="00747B47" w:rsidRDefault="00505281" w:rsidP="00CB225A">
            <w:pPr>
              <w:rPr>
                <w:sz w:val="22"/>
                <w:szCs w:val="22"/>
              </w:rPr>
            </w:pPr>
          </w:p>
          <w:p w14:paraId="2D524015" w14:textId="77777777" w:rsidR="00505281" w:rsidRPr="00747B47" w:rsidRDefault="00505281" w:rsidP="00CB225A">
            <w:pPr>
              <w:rPr>
                <w:sz w:val="22"/>
                <w:szCs w:val="22"/>
              </w:rPr>
            </w:pPr>
          </w:p>
          <w:p w14:paraId="5B60D583" w14:textId="77777777" w:rsidR="00505281" w:rsidRPr="00747B47" w:rsidRDefault="00505281" w:rsidP="00CB225A">
            <w:pPr>
              <w:rPr>
                <w:sz w:val="22"/>
                <w:szCs w:val="22"/>
              </w:rPr>
            </w:pPr>
          </w:p>
          <w:p w14:paraId="6F06FE8B" w14:textId="77777777" w:rsidR="00505281" w:rsidRPr="00747B47" w:rsidRDefault="00505281" w:rsidP="00CB225A">
            <w:pPr>
              <w:rPr>
                <w:sz w:val="22"/>
                <w:szCs w:val="22"/>
              </w:rPr>
            </w:pPr>
          </w:p>
          <w:p w14:paraId="5454921E" w14:textId="77777777" w:rsidR="00505281" w:rsidRPr="00747B47" w:rsidRDefault="00505281" w:rsidP="00CB225A">
            <w:pPr>
              <w:rPr>
                <w:sz w:val="22"/>
                <w:szCs w:val="22"/>
              </w:rPr>
            </w:pPr>
          </w:p>
          <w:p w14:paraId="19772A29" w14:textId="77777777" w:rsidR="00505281" w:rsidRPr="00747B47" w:rsidRDefault="00505281" w:rsidP="00CB225A">
            <w:pPr>
              <w:rPr>
                <w:sz w:val="22"/>
                <w:szCs w:val="22"/>
              </w:rPr>
            </w:pPr>
          </w:p>
          <w:p w14:paraId="0CE8B0ED" w14:textId="77777777" w:rsidR="00505281" w:rsidRPr="00747B47" w:rsidRDefault="00505281" w:rsidP="00CB225A">
            <w:pPr>
              <w:rPr>
                <w:sz w:val="22"/>
                <w:szCs w:val="22"/>
              </w:rPr>
            </w:pPr>
          </w:p>
          <w:p w14:paraId="623EEF61" w14:textId="77777777" w:rsidR="00505281" w:rsidRPr="00747B47" w:rsidRDefault="00505281" w:rsidP="00CB225A">
            <w:pPr>
              <w:rPr>
                <w:sz w:val="22"/>
                <w:szCs w:val="22"/>
              </w:rPr>
            </w:pPr>
          </w:p>
          <w:p w14:paraId="742BF9E9" w14:textId="77777777" w:rsidR="00505281" w:rsidRPr="00747B47" w:rsidRDefault="00505281" w:rsidP="00CB225A">
            <w:pPr>
              <w:rPr>
                <w:sz w:val="22"/>
                <w:szCs w:val="22"/>
              </w:rPr>
            </w:pPr>
          </w:p>
          <w:p w14:paraId="0C5C5D34" w14:textId="77777777" w:rsidR="00505281" w:rsidRPr="00747B47" w:rsidRDefault="00505281" w:rsidP="00CB225A">
            <w:pPr>
              <w:rPr>
                <w:sz w:val="22"/>
                <w:szCs w:val="22"/>
              </w:rPr>
            </w:pPr>
          </w:p>
          <w:p w14:paraId="4574470D" w14:textId="77777777" w:rsidR="00505281" w:rsidRPr="00747B47" w:rsidRDefault="00505281" w:rsidP="00CB225A">
            <w:pPr>
              <w:rPr>
                <w:sz w:val="22"/>
                <w:szCs w:val="22"/>
              </w:rPr>
            </w:pPr>
          </w:p>
          <w:p w14:paraId="7CBA92E2" w14:textId="77777777" w:rsidR="00505281" w:rsidRPr="00747B47" w:rsidRDefault="00505281" w:rsidP="00CB225A">
            <w:pPr>
              <w:rPr>
                <w:sz w:val="22"/>
                <w:szCs w:val="22"/>
              </w:rPr>
            </w:pPr>
          </w:p>
          <w:p w14:paraId="0BF4D7AB" w14:textId="77777777" w:rsidR="00505281" w:rsidRPr="00747B47" w:rsidRDefault="00505281" w:rsidP="00CB225A">
            <w:pPr>
              <w:rPr>
                <w:sz w:val="22"/>
                <w:szCs w:val="22"/>
              </w:rPr>
            </w:pPr>
          </w:p>
          <w:p w14:paraId="3A004880" w14:textId="77777777" w:rsidR="00586310" w:rsidRDefault="00586310" w:rsidP="00CB225A">
            <w:pPr>
              <w:rPr>
                <w:sz w:val="22"/>
                <w:szCs w:val="22"/>
              </w:rPr>
            </w:pPr>
          </w:p>
          <w:p w14:paraId="76405BD0" w14:textId="77777777" w:rsidR="00057AB1" w:rsidRDefault="00057AB1" w:rsidP="00CB225A">
            <w:pPr>
              <w:rPr>
                <w:sz w:val="22"/>
                <w:szCs w:val="22"/>
              </w:rPr>
            </w:pPr>
          </w:p>
          <w:p w14:paraId="4A0EDA5C" w14:textId="77777777" w:rsidR="00057AB1" w:rsidRDefault="00057AB1" w:rsidP="00CB225A">
            <w:pPr>
              <w:rPr>
                <w:sz w:val="22"/>
                <w:szCs w:val="22"/>
              </w:rPr>
            </w:pPr>
          </w:p>
          <w:p w14:paraId="121BE9AF" w14:textId="1E0F3FCA" w:rsidR="00505281" w:rsidRPr="00747B47" w:rsidRDefault="00250E61" w:rsidP="00CB225A">
            <w:pPr>
              <w:rPr>
                <w:sz w:val="22"/>
                <w:szCs w:val="22"/>
              </w:rPr>
            </w:pPr>
            <w:r w:rsidRPr="00747B47">
              <w:rPr>
                <w:sz w:val="22"/>
                <w:szCs w:val="22"/>
              </w:rPr>
              <w:lastRenderedPageBreak/>
              <w:t xml:space="preserve">2. </w:t>
            </w:r>
            <w:r w:rsidR="00505281" w:rsidRPr="00747B47">
              <w:rPr>
                <w:sz w:val="22"/>
                <w:szCs w:val="22"/>
              </w:rPr>
              <w:t>Nav ņemts vērā</w:t>
            </w:r>
          </w:p>
          <w:p w14:paraId="69302FD1" w14:textId="77777777" w:rsidR="00250E61" w:rsidRPr="00747B47" w:rsidRDefault="00250E61" w:rsidP="00CB225A">
            <w:pPr>
              <w:rPr>
                <w:sz w:val="22"/>
                <w:szCs w:val="22"/>
              </w:rPr>
            </w:pPr>
          </w:p>
          <w:p w14:paraId="4419CBA0" w14:textId="77777777" w:rsidR="00250E61" w:rsidRPr="00747B47" w:rsidRDefault="00250E61" w:rsidP="00CB225A">
            <w:pPr>
              <w:rPr>
                <w:sz w:val="22"/>
                <w:szCs w:val="22"/>
              </w:rPr>
            </w:pPr>
          </w:p>
          <w:p w14:paraId="64F8B6F0" w14:textId="77777777" w:rsidR="00250E61" w:rsidRPr="00747B47" w:rsidRDefault="00250E61" w:rsidP="00CB225A">
            <w:pPr>
              <w:rPr>
                <w:sz w:val="22"/>
                <w:szCs w:val="22"/>
              </w:rPr>
            </w:pPr>
          </w:p>
          <w:p w14:paraId="6D8E0D85" w14:textId="77777777" w:rsidR="00250E61" w:rsidRPr="00747B47" w:rsidRDefault="00250E61" w:rsidP="00CB225A">
            <w:pPr>
              <w:rPr>
                <w:sz w:val="22"/>
                <w:szCs w:val="22"/>
              </w:rPr>
            </w:pPr>
          </w:p>
          <w:p w14:paraId="12E83E12" w14:textId="77777777" w:rsidR="00250E61" w:rsidRPr="00747B47" w:rsidRDefault="00250E61" w:rsidP="00CB225A">
            <w:pPr>
              <w:rPr>
                <w:sz w:val="22"/>
                <w:szCs w:val="22"/>
              </w:rPr>
            </w:pPr>
            <w:r w:rsidRPr="00747B47">
              <w:rPr>
                <w:sz w:val="22"/>
                <w:szCs w:val="22"/>
              </w:rPr>
              <w:t>3. Nav ņemts vērā</w:t>
            </w:r>
          </w:p>
          <w:p w14:paraId="49891FE2" w14:textId="77777777" w:rsidR="00250E61" w:rsidRPr="00747B47" w:rsidRDefault="00250E61" w:rsidP="00CB225A">
            <w:pPr>
              <w:rPr>
                <w:sz w:val="22"/>
                <w:szCs w:val="22"/>
              </w:rPr>
            </w:pPr>
          </w:p>
          <w:p w14:paraId="7062C896" w14:textId="77726DFA" w:rsidR="00250E61" w:rsidRPr="00747B47" w:rsidRDefault="00250E61" w:rsidP="00CB225A">
            <w:pPr>
              <w:rPr>
                <w:sz w:val="22"/>
                <w:szCs w:val="22"/>
              </w:rPr>
            </w:pPr>
            <w:r w:rsidRPr="00747B47">
              <w:rPr>
                <w:sz w:val="22"/>
                <w:szCs w:val="22"/>
              </w:rPr>
              <w:t>4. Nav ņemsts vērā</w:t>
            </w:r>
          </w:p>
        </w:tc>
        <w:tc>
          <w:tcPr>
            <w:tcW w:w="4711" w:type="dxa"/>
            <w:shd w:val="clear" w:color="auto" w:fill="FFFFFF"/>
            <w:noWrap/>
            <w:tcMar>
              <w:top w:w="75" w:type="dxa"/>
              <w:left w:w="75" w:type="dxa"/>
              <w:bottom w:w="75" w:type="dxa"/>
              <w:right w:w="75" w:type="dxa"/>
            </w:tcMar>
          </w:tcPr>
          <w:p w14:paraId="362EA2B4" w14:textId="745BDC99" w:rsidR="00057AB1" w:rsidRDefault="00CB225A" w:rsidP="00CB225A">
            <w:pPr>
              <w:rPr>
                <w:sz w:val="22"/>
                <w:szCs w:val="22"/>
              </w:rPr>
            </w:pPr>
            <w:r w:rsidRPr="00747B47">
              <w:rPr>
                <w:sz w:val="22"/>
                <w:szCs w:val="22"/>
              </w:rPr>
              <w:lastRenderedPageBreak/>
              <w:t>1.</w:t>
            </w:r>
            <w:r w:rsidR="00057AB1">
              <w:rPr>
                <w:sz w:val="22"/>
                <w:szCs w:val="22"/>
              </w:rPr>
              <w:t>Priekšlikums apspriests arī padomes 21.0</w:t>
            </w:r>
            <w:r w:rsidR="00174CE0">
              <w:rPr>
                <w:sz w:val="22"/>
                <w:szCs w:val="22"/>
              </w:rPr>
              <w:t>2</w:t>
            </w:r>
            <w:r w:rsidR="00057AB1">
              <w:rPr>
                <w:sz w:val="22"/>
                <w:szCs w:val="22"/>
              </w:rPr>
              <w:t>.2024. sēdē.</w:t>
            </w:r>
          </w:p>
          <w:p w14:paraId="31D8C600" w14:textId="10CD7C85" w:rsidR="00CB225A" w:rsidRPr="00747B47" w:rsidRDefault="00CB225A" w:rsidP="00CB225A">
            <w:pPr>
              <w:rPr>
                <w:sz w:val="22"/>
                <w:szCs w:val="22"/>
              </w:rPr>
            </w:pPr>
            <w:r w:rsidRPr="00747B47">
              <w:rPr>
                <w:sz w:val="22"/>
                <w:szCs w:val="22"/>
              </w:rPr>
              <w:t>Visu ūdeņu, kuros noteikts zivju ieguves liegums, adminstratīvā</w:t>
            </w:r>
            <w:r w:rsidR="00505281" w:rsidRPr="00747B47">
              <w:rPr>
                <w:sz w:val="22"/>
                <w:szCs w:val="22"/>
              </w:rPr>
              <w:t>s</w:t>
            </w:r>
            <w:r w:rsidRPr="00747B47">
              <w:rPr>
                <w:sz w:val="22"/>
                <w:szCs w:val="22"/>
              </w:rPr>
              <w:t xml:space="preserve"> teritorija</w:t>
            </w:r>
            <w:r w:rsidR="00505281" w:rsidRPr="00747B47">
              <w:rPr>
                <w:sz w:val="22"/>
                <w:szCs w:val="22"/>
              </w:rPr>
              <w:t>s</w:t>
            </w:r>
            <w:r w:rsidRPr="00747B47">
              <w:rPr>
                <w:sz w:val="22"/>
                <w:szCs w:val="22"/>
              </w:rPr>
              <w:t xml:space="preserve"> ir likumdošanā noteikta</w:t>
            </w:r>
            <w:r w:rsidR="00505281" w:rsidRPr="00747B47">
              <w:rPr>
                <w:sz w:val="22"/>
                <w:szCs w:val="22"/>
              </w:rPr>
              <w:t>s</w:t>
            </w:r>
            <w:r w:rsidRPr="00747B47">
              <w:rPr>
                <w:sz w:val="22"/>
                <w:szCs w:val="22"/>
              </w:rPr>
              <w:t>,  visiem saprotama</w:t>
            </w:r>
            <w:r w:rsidR="00505281" w:rsidRPr="00747B47">
              <w:rPr>
                <w:sz w:val="22"/>
                <w:szCs w:val="22"/>
              </w:rPr>
              <w:t>s</w:t>
            </w:r>
            <w:r w:rsidRPr="00747B47">
              <w:rPr>
                <w:sz w:val="22"/>
                <w:szCs w:val="22"/>
              </w:rPr>
              <w:t xml:space="preserve"> arī bez koordinātu fiksēšana</w:t>
            </w:r>
            <w:r w:rsidR="00505281" w:rsidRPr="00747B47">
              <w:rPr>
                <w:sz w:val="22"/>
                <w:szCs w:val="22"/>
              </w:rPr>
              <w:t>s</w:t>
            </w:r>
            <w:r w:rsidRPr="00747B47">
              <w:rPr>
                <w:sz w:val="22"/>
                <w:szCs w:val="22"/>
              </w:rPr>
              <w:t>. Koordinātas var būt kā palīginstruments, ko var noteikt un ievietot attiecīgās</w:t>
            </w:r>
            <w:r w:rsidR="00E52C1A">
              <w:rPr>
                <w:sz w:val="22"/>
                <w:szCs w:val="22"/>
              </w:rPr>
              <w:t xml:space="preserve"> informācija sniegšanas</w:t>
            </w:r>
            <w:r w:rsidRPr="00747B47">
              <w:rPr>
                <w:sz w:val="22"/>
                <w:szCs w:val="22"/>
              </w:rPr>
              <w:t xml:space="preserve"> viet</w:t>
            </w:r>
            <w:r w:rsidR="00E52C1A">
              <w:rPr>
                <w:sz w:val="22"/>
                <w:szCs w:val="22"/>
              </w:rPr>
              <w:t>nēs</w:t>
            </w:r>
            <w:r w:rsidRPr="00747B47">
              <w:rPr>
                <w:sz w:val="22"/>
                <w:szCs w:val="22"/>
              </w:rPr>
              <w:t xml:space="preserve">, bet </w:t>
            </w:r>
            <w:r w:rsidR="00505281" w:rsidRPr="00747B47">
              <w:rPr>
                <w:sz w:val="22"/>
                <w:szCs w:val="22"/>
              </w:rPr>
              <w:t>noteikumi noteikti nebūtu jāpārslogo ar liela apjoma tehnisko informāciju</w:t>
            </w:r>
            <w:r w:rsidRPr="00747B47">
              <w:rPr>
                <w:sz w:val="22"/>
                <w:szCs w:val="22"/>
              </w:rPr>
              <w:t xml:space="preserve">. </w:t>
            </w:r>
          </w:p>
          <w:p w14:paraId="608FB44B" w14:textId="2B9EB594" w:rsidR="00174619" w:rsidRPr="00057AB1" w:rsidRDefault="00174619" w:rsidP="00CB225A">
            <w:pPr>
              <w:rPr>
                <w:sz w:val="22"/>
                <w:szCs w:val="22"/>
              </w:rPr>
            </w:pPr>
            <w:bookmarkStart w:id="8" w:name="_Hlk159502622"/>
            <w:r w:rsidRPr="00057AB1">
              <w:rPr>
                <w:sz w:val="22"/>
                <w:szCs w:val="22"/>
              </w:rPr>
              <w:t>Ir pārbaudīti zemūdens medībām piejamie ūdeņi Daugavā un konstatēts, ka tikai Augšdaugavas un Krāslavas novados ir atsevišķas vietas, kurās vienā upes pusē ir atļaut</w:t>
            </w:r>
            <w:r w:rsidR="00E52C1A" w:rsidRPr="00057AB1">
              <w:rPr>
                <w:sz w:val="22"/>
                <w:szCs w:val="22"/>
              </w:rPr>
              <w:t>a</w:t>
            </w:r>
            <w:r w:rsidRPr="00057AB1">
              <w:rPr>
                <w:sz w:val="22"/>
                <w:szCs w:val="22"/>
              </w:rPr>
              <w:t>s zemūdens medības un pretējā nē. Attiecīgi minētajām pašvaldībām ir lūgts sniegt saskaņojumu zemūdens medību atļaušanai upes abos krastos, ar konkrētu koordinātu noteikšanu</w:t>
            </w:r>
            <w:r w:rsidR="00057AB1" w:rsidRPr="00057AB1">
              <w:rPr>
                <w:sz w:val="22"/>
                <w:szCs w:val="22"/>
              </w:rPr>
              <w:t>.</w:t>
            </w:r>
          </w:p>
          <w:bookmarkEnd w:id="8"/>
          <w:p w14:paraId="3C841169" w14:textId="27D1A27F" w:rsidR="00174619" w:rsidRPr="00747B47" w:rsidRDefault="00174619" w:rsidP="00CB225A">
            <w:pPr>
              <w:rPr>
                <w:sz w:val="22"/>
                <w:szCs w:val="22"/>
              </w:rPr>
            </w:pPr>
            <w:r w:rsidRPr="00057AB1">
              <w:rPr>
                <w:sz w:val="22"/>
                <w:szCs w:val="22"/>
              </w:rPr>
              <w:t>Zemūdens medībām atļauto ūdeņu vizualizācija Daugavā uz kartes nav iespējama izšķirtspējas dēļ.</w:t>
            </w:r>
          </w:p>
          <w:p w14:paraId="755FE0E2" w14:textId="4A54418F" w:rsidR="00CB225A" w:rsidRPr="00747B47" w:rsidRDefault="00CB225A" w:rsidP="00CB225A">
            <w:pPr>
              <w:rPr>
                <w:sz w:val="22"/>
                <w:szCs w:val="22"/>
              </w:rPr>
            </w:pPr>
            <w:r w:rsidRPr="00747B47">
              <w:rPr>
                <w:sz w:val="22"/>
                <w:szCs w:val="22"/>
              </w:rPr>
              <w:lastRenderedPageBreak/>
              <w:t>2.Par zemūdens medībām pieejamiem ūdeņiem skat. skaidrojumu par šī Viedokļu pārskata 1.punkta priekšlikumu</w:t>
            </w:r>
            <w:r w:rsidRPr="00747B47" w:rsidDel="00C20DE4">
              <w:rPr>
                <w:sz w:val="22"/>
                <w:szCs w:val="22"/>
              </w:rPr>
              <w:t xml:space="preserve"> </w:t>
            </w:r>
            <w:r w:rsidRPr="00747B47">
              <w:rPr>
                <w:sz w:val="22"/>
                <w:szCs w:val="22"/>
              </w:rPr>
              <w:t>par ūdeņu iekļaušanas minētajā sarakstā izvērtēšanas procesu, un pašvaldību, Dabas aizsardzības pārvaldes viedokļu ievērošanu saraksta veidošanā.</w:t>
            </w:r>
          </w:p>
          <w:p w14:paraId="544F6FFB" w14:textId="69CE7B54" w:rsidR="00015D64" w:rsidRDefault="00CB225A" w:rsidP="00CB225A">
            <w:pPr>
              <w:rPr>
                <w:sz w:val="22"/>
                <w:szCs w:val="22"/>
              </w:rPr>
            </w:pPr>
            <w:r w:rsidRPr="00747B47">
              <w:rPr>
                <w:sz w:val="22"/>
                <w:szCs w:val="22"/>
              </w:rPr>
              <w:t xml:space="preserve">3. </w:t>
            </w:r>
            <w:r w:rsidR="00250E61" w:rsidRPr="00747B47">
              <w:rPr>
                <w:sz w:val="22"/>
                <w:szCs w:val="22"/>
              </w:rPr>
              <w:t>Priekšlikums nav saistīts ar noteikumu projekta redakciju, bet iespējams, par</w:t>
            </w:r>
            <w:r w:rsidRPr="00747B47">
              <w:rPr>
                <w:sz w:val="22"/>
                <w:szCs w:val="22"/>
              </w:rPr>
              <w:t xml:space="preserve"> kāda</w:t>
            </w:r>
            <w:r w:rsidR="00E52C1A">
              <w:rPr>
                <w:sz w:val="22"/>
                <w:szCs w:val="22"/>
              </w:rPr>
              <w:t>s</w:t>
            </w:r>
            <w:r w:rsidRPr="00747B47">
              <w:rPr>
                <w:sz w:val="22"/>
                <w:szCs w:val="22"/>
              </w:rPr>
              <w:t xml:space="preserve"> cita</w:t>
            </w:r>
            <w:r w:rsidR="00E52C1A">
              <w:rPr>
                <w:sz w:val="22"/>
                <w:szCs w:val="22"/>
              </w:rPr>
              <w:t>s personas</w:t>
            </w:r>
            <w:r w:rsidRPr="00747B47">
              <w:rPr>
                <w:sz w:val="22"/>
                <w:szCs w:val="22"/>
              </w:rPr>
              <w:t xml:space="preserve"> izteiktu priekšlikumu. </w:t>
            </w:r>
          </w:p>
          <w:p w14:paraId="18B615A9" w14:textId="779B8941" w:rsidR="00CB225A" w:rsidRPr="00747B47" w:rsidRDefault="00015D64" w:rsidP="00CB225A">
            <w:pPr>
              <w:rPr>
                <w:sz w:val="22"/>
                <w:szCs w:val="22"/>
              </w:rPr>
            </w:pPr>
            <w:r>
              <w:rPr>
                <w:sz w:val="22"/>
                <w:szCs w:val="22"/>
              </w:rPr>
              <w:t xml:space="preserve">4. </w:t>
            </w:r>
            <w:r w:rsidR="00174619">
              <w:rPr>
                <w:sz w:val="22"/>
                <w:szCs w:val="22"/>
              </w:rPr>
              <w:t>Latvijas Zemūdens sporta federācija darbojas padomes interešu grupā un sniedz</w:t>
            </w:r>
            <w:r>
              <w:rPr>
                <w:sz w:val="22"/>
                <w:szCs w:val="22"/>
              </w:rPr>
              <w:t>a attiecīgu viedokli noteikumu projekta sagatavošanas procesā</w:t>
            </w:r>
            <w:r w:rsidR="00E52C1A">
              <w:rPr>
                <w:sz w:val="22"/>
                <w:szCs w:val="22"/>
              </w:rPr>
              <w:t>, kā arī piedalījās diskusijā par to</w:t>
            </w:r>
            <w:r>
              <w:rPr>
                <w:sz w:val="22"/>
                <w:szCs w:val="22"/>
              </w:rPr>
              <w:t>.</w:t>
            </w:r>
          </w:p>
        </w:tc>
      </w:tr>
      <w:tr w:rsidR="00CB225A" w:rsidRPr="00747B47" w14:paraId="67060B69" w14:textId="77777777" w:rsidTr="00E63649">
        <w:tc>
          <w:tcPr>
            <w:tcW w:w="750" w:type="dxa"/>
            <w:shd w:val="clear" w:color="auto" w:fill="FFFFFF"/>
            <w:noWrap/>
            <w:tcMar>
              <w:top w:w="75" w:type="dxa"/>
              <w:left w:w="75" w:type="dxa"/>
              <w:bottom w:w="75" w:type="dxa"/>
              <w:right w:w="75" w:type="dxa"/>
            </w:tcMar>
          </w:tcPr>
          <w:p w14:paraId="1D681B88" w14:textId="77777777" w:rsidR="00CB225A" w:rsidRPr="00747B47" w:rsidRDefault="00CB225A" w:rsidP="00CB225A">
            <w:pPr>
              <w:rPr>
                <w:sz w:val="22"/>
                <w:szCs w:val="22"/>
              </w:rPr>
            </w:pPr>
            <w:r w:rsidRPr="00747B47">
              <w:rPr>
                <w:sz w:val="22"/>
                <w:szCs w:val="22"/>
              </w:rPr>
              <w:lastRenderedPageBreak/>
              <w:t>48.</w:t>
            </w:r>
          </w:p>
        </w:tc>
        <w:tc>
          <w:tcPr>
            <w:tcW w:w="2363" w:type="dxa"/>
            <w:shd w:val="clear" w:color="auto" w:fill="FFFFFF"/>
            <w:noWrap/>
            <w:tcMar>
              <w:top w:w="75" w:type="dxa"/>
              <w:left w:w="75" w:type="dxa"/>
              <w:bottom w:w="75" w:type="dxa"/>
              <w:right w:w="75" w:type="dxa"/>
            </w:tcMar>
          </w:tcPr>
          <w:p w14:paraId="3DF4DFB0" w14:textId="77777777" w:rsidR="00CB225A" w:rsidRPr="00747B47" w:rsidRDefault="00CB225A" w:rsidP="00CB225A">
            <w:pPr>
              <w:rPr>
                <w:sz w:val="22"/>
                <w:szCs w:val="22"/>
              </w:rPr>
            </w:pPr>
            <w:r w:rsidRPr="00747B47">
              <w:rPr>
                <w:sz w:val="22"/>
                <w:szCs w:val="22"/>
              </w:rPr>
              <w:t>Privātpersona</w:t>
            </w:r>
          </w:p>
        </w:tc>
        <w:tc>
          <w:tcPr>
            <w:tcW w:w="5184" w:type="dxa"/>
            <w:shd w:val="clear" w:color="auto" w:fill="FFFFFF"/>
            <w:noWrap/>
            <w:tcMar>
              <w:top w:w="75" w:type="dxa"/>
              <w:left w:w="75" w:type="dxa"/>
              <w:bottom w:w="75" w:type="dxa"/>
              <w:right w:w="75" w:type="dxa"/>
            </w:tcMar>
          </w:tcPr>
          <w:p w14:paraId="3A21023E" w14:textId="1E92E10A" w:rsidR="00250E61" w:rsidRPr="00747B47" w:rsidRDefault="00CB225A" w:rsidP="00CB225A">
            <w:pPr>
              <w:rPr>
                <w:sz w:val="22"/>
                <w:szCs w:val="22"/>
              </w:rPr>
            </w:pPr>
            <w:r w:rsidRPr="00747B47">
              <w:rPr>
                <w:sz w:val="22"/>
                <w:szCs w:val="22"/>
              </w:rPr>
              <w:t xml:space="preserve">Lūdzu izskatīt iespēju </w:t>
            </w:r>
            <w:r w:rsidRPr="00747B47">
              <w:rPr>
                <w:b/>
                <w:bCs/>
                <w:sz w:val="22"/>
                <w:szCs w:val="22"/>
              </w:rPr>
              <w:t>neslēgt, zemūdens medībām Briģenes ezeru, Augšdaugavas novadā, Demenes pagastā</w:t>
            </w:r>
            <w:r w:rsidRPr="00747B47">
              <w:rPr>
                <w:sz w:val="22"/>
                <w:szCs w:val="22"/>
              </w:rPr>
              <w:t xml:space="preserve">. Kā arī </w:t>
            </w:r>
            <w:r w:rsidRPr="00747B47">
              <w:rPr>
                <w:b/>
                <w:bCs/>
                <w:sz w:val="22"/>
                <w:szCs w:val="22"/>
              </w:rPr>
              <w:t>atjaunot iespēju zemūdens medībām Drīdža un Sīvera ezeros</w:t>
            </w:r>
            <w:r w:rsidRPr="00747B47">
              <w:rPr>
                <w:sz w:val="22"/>
                <w:szCs w:val="22"/>
              </w:rPr>
              <w:t>.</w:t>
            </w:r>
          </w:p>
          <w:p w14:paraId="76362E03" w14:textId="1379939F" w:rsidR="00CB225A" w:rsidRPr="00747B47" w:rsidRDefault="00CB225A" w:rsidP="00CB225A">
            <w:pPr>
              <w:rPr>
                <w:sz w:val="22"/>
                <w:szCs w:val="22"/>
              </w:rPr>
            </w:pPr>
            <w:r w:rsidRPr="00747B47">
              <w:rPr>
                <w:sz w:val="22"/>
                <w:szCs w:val="22"/>
              </w:rPr>
              <w:t>Daugavpils ir otrā lielākā pilsēta valstī, tajā dzīvo un maksā nodokļus daudz zemūdens mednieku. Ne katram ir iespēja braukt lielus attālumus lai nodarbotos ar medībām. Un Daugava ne vienmēr ir piemērota. Briģenes ezers atrodas optimālā attālumā un ir pietiekami bagāts ar zivīm.</w:t>
            </w:r>
          </w:p>
        </w:tc>
        <w:tc>
          <w:tcPr>
            <w:tcW w:w="1559" w:type="dxa"/>
            <w:shd w:val="clear" w:color="auto" w:fill="FFFFFF"/>
            <w:noWrap/>
            <w:tcMar>
              <w:top w:w="75" w:type="dxa"/>
              <w:left w:w="75" w:type="dxa"/>
              <w:bottom w:w="75" w:type="dxa"/>
              <w:right w:w="75" w:type="dxa"/>
            </w:tcMar>
          </w:tcPr>
          <w:p w14:paraId="17902972" w14:textId="7EBC1CA3"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1092B3BD" w14:textId="5CF1F905" w:rsidR="00CB225A" w:rsidRPr="00747B47" w:rsidRDefault="00CB225A" w:rsidP="00CB225A">
            <w:pPr>
              <w:rPr>
                <w:sz w:val="22"/>
                <w:szCs w:val="22"/>
              </w:rPr>
            </w:pPr>
            <w:r w:rsidRPr="00747B47">
              <w:rPr>
                <w:sz w:val="22"/>
                <w:szCs w:val="22"/>
              </w:rPr>
              <w:t>Par zemūdens medībām pieejamiem ūdeņiem skat. skaidrojumu par šī Viedokļu pārskata 1.punkta priekšlikumu</w:t>
            </w:r>
            <w:r w:rsidRPr="00747B47" w:rsidDel="00C20DE4">
              <w:rPr>
                <w:sz w:val="22"/>
                <w:szCs w:val="22"/>
              </w:rPr>
              <w:t xml:space="preserve"> </w:t>
            </w:r>
            <w:r w:rsidRPr="00747B47">
              <w:rPr>
                <w:sz w:val="22"/>
                <w:szCs w:val="22"/>
              </w:rPr>
              <w:t>par ūdeņu iekļaušanas minētajā sarakstā izvērtēšanas procesu, un pašvaldību, Dabas aizsardzības pārvaldes viedokļu ievērošanu saraksta veidošanā.</w:t>
            </w:r>
          </w:p>
        </w:tc>
      </w:tr>
      <w:tr w:rsidR="00CB225A" w:rsidRPr="00747B47" w14:paraId="55011D84" w14:textId="77777777" w:rsidTr="00E63649">
        <w:tc>
          <w:tcPr>
            <w:tcW w:w="750" w:type="dxa"/>
            <w:shd w:val="clear" w:color="auto" w:fill="FFFFFF"/>
            <w:noWrap/>
            <w:tcMar>
              <w:top w:w="75" w:type="dxa"/>
              <w:left w:w="75" w:type="dxa"/>
              <w:bottom w:w="75" w:type="dxa"/>
              <w:right w:w="75" w:type="dxa"/>
            </w:tcMar>
          </w:tcPr>
          <w:p w14:paraId="6DF0AC5C" w14:textId="77777777" w:rsidR="00CB225A" w:rsidRPr="00747B47" w:rsidRDefault="00CB225A" w:rsidP="00CB225A">
            <w:pPr>
              <w:rPr>
                <w:sz w:val="22"/>
                <w:szCs w:val="22"/>
              </w:rPr>
            </w:pPr>
            <w:r w:rsidRPr="00747B47">
              <w:rPr>
                <w:sz w:val="22"/>
                <w:szCs w:val="22"/>
              </w:rPr>
              <w:t>49.</w:t>
            </w:r>
          </w:p>
        </w:tc>
        <w:tc>
          <w:tcPr>
            <w:tcW w:w="2363" w:type="dxa"/>
            <w:shd w:val="clear" w:color="auto" w:fill="FFFFFF"/>
            <w:noWrap/>
            <w:tcMar>
              <w:top w:w="75" w:type="dxa"/>
              <w:left w:w="75" w:type="dxa"/>
              <w:bottom w:w="75" w:type="dxa"/>
              <w:right w:w="75" w:type="dxa"/>
            </w:tcMar>
          </w:tcPr>
          <w:p w14:paraId="451130DE"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3F8CA0C5" w14:textId="77777777" w:rsidR="00CB225A" w:rsidRPr="00747B47" w:rsidRDefault="00CB225A" w:rsidP="00CB225A">
            <w:pPr>
              <w:rPr>
                <w:sz w:val="22"/>
                <w:szCs w:val="22"/>
              </w:rPr>
            </w:pPr>
            <w:r w:rsidRPr="00747B47">
              <w:rPr>
                <w:sz w:val="22"/>
                <w:szCs w:val="22"/>
              </w:rPr>
              <w:t xml:space="preserve">Apstiprināt </w:t>
            </w:r>
            <w:r w:rsidRPr="00747B47">
              <w:rPr>
                <w:b/>
                <w:bCs/>
                <w:sz w:val="22"/>
                <w:szCs w:val="22"/>
              </w:rPr>
              <w:t>zemudens medības  Medumu ezerā</w:t>
            </w:r>
            <w:r w:rsidRPr="00747B47">
              <w:rPr>
                <w:sz w:val="22"/>
                <w:szCs w:val="22"/>
              </w:rPr>
              <w:t>.</w:t>
            </w:r>
            <w:r w:rsidRPr="00747B47">
              <w:rPr>
                <w:sz w:val="22"/>
                <w:szCs w:val="22"/>
              </w:rPr>
              <w:br/>
            </w:r>
          </w:p>
        </w:tc>
        <w:tc>
          <w:tcPr>
            <w:tcW w:w="1559" w:type="dxa"/>
            <w:shd w:val="clear" w:color="auto" w:fill="FFFFFF"/>
            <w:noWrap/>
            <w:tcMar>
              <w:top w:w="75" w:type="dxa"/>
              <w:left w:w="75" w:type="dxa"/>
              <w:bottom w:w="75" w:type="dxa"/>
              <w:right w:w="75" w:type="dxa"/>
            </w:tcMar>
          </w:tcPr>
          <w:p w14:paraId="11008388" w14:textId="0AF0B2DC"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5BC2A357" w14:textId="0BD6225F" w:rsidR="00CB225A" w:rsidRPr="00747B47" w:rsidRDefault="00CB225A" w:rsidP="00CB225A">
            <w:pPr>
              <w:rPr>
                <w:sz w:val="22"/>
                <w:szCs w:val="22"/>
              </w:rPr>
            </w:pPr>
            <w:r w:rsidRPr="00747B47">
              <w:rPr>
                <w:sz w:val="22"/>
                <w:szCs w:val="22"/>
              </w:rPr>
              <w:t>Par zemūdens medībām pieejamiem ūdeņiem skat. skaidrojumu par šī Viedokļu pārskata 1.punkta priekšlikumu</w:t>
            </w:r>
            <w:r w:rsidRPr="00747B47" w:rsidDel="00C20DE4">
              <w:rPr>
                <w:sz w:val="22"/>
                <w:szCs w:val="22"/>
              </w:rPr>
              <w:t xml:space="preserve"> </w:t>
            </w:r>
            <w:r w:rsidRPr="00747B47">
              <w:rPr>
                <w:sz w:val="22"/>
                <w:szCs w:val="22"/>
              </w:rPr>
              <w:t>par ūdeņu iekļaušanas minētajā sarakstā izvērtēšanas procesu, un pašvaldību, Dabas aizsardzības pārvaldes viedokļu ievērošanu saraksta veidošanā.</w:t>
            </w:r>
          </w:p>
        </w:tc>
      </w:tr>
      <w:tr w:rsidR="00CB225A" w:rsidRPr="00747B47" w14:paraId="2D6A1FFF" w14:textId="77777777" w:rsidTr="00E63649">
        <w:tc>
          <w:tcPr>
            <w:tcW w:w="750" w:type="dxa"/>
            <w:shd w:val="clear" w:color="auto" w:fill="FFFFFF"/>
            <w:noWrap/>
            <w:tcMar>
              <w:top w:w="75" w:type="dxa"/>
              <w:left w:w="75" w:type="dxa"/>
              <w:bottom w:w="75" w:type="dxa"/>
              <w:right w:w="75" w:type="dxa"/>
            </w:tcMar>
          </w:tcPr>
          <w:p w14:paraId="26D633C9" w14:textId="77777777" w:rsidR="00CB225A" w:rsidRPr="00747B47" w:rsidRDefault="00CB225A" w:rsidP="00CB225A">
            <w:pPr>
              <w:rPr>
                <w:sz w:val="22"/>
                <w:szCs w:val="22"/>
              </w:rPr>
            </w:pPr>
            <w:r w:rsidRPr="00747B47">
              <w:rPr>
                <w:sz w:val="22"/>
                <w:szCs w:val="22"/>
              </w:rPr>
              <w:t>50.</w:t>
            </w:r>
          </w:p>
        </w:tc>
        <w:tc>
          <w:tcPr>
            <w:tcW w:w="2363" w:type="dxa"/>
            <w:shd w:val="clear" w:color="auto" w:fill="FFFFFF"/>
            <w:noWrap/>
            <w:tcMar>
              <w:top w:w="75" w:type="dxa"/>
              <w:left w:w="75" w:type="dxa"/>
              <w:bottom w:w="75" w:type="dxa"/>
              <w:right w:w="75" w:type="dxa"/>
            </w:tcMar>
          </w:tcPr>
          <w:p w14:paraId="028D6FE7"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070AA825" w14:textId="77777777" w:rsidR="00CB225A" w:rsidRPr="00747B47" w:rsidRDefault="00CB225A" w:rsidP="00CB225A">
            <w:pPr>
              <w:rPr>
                <w:sz w:val="22"/>
                <w:szCs w:val="22"/>
              </w:rPr>
            </w:pPr>
            <w:r w:rsidRPr="00747B47">
              <w:rPr>
                <w:sz w:val="22"/>
                <w:szCs w:val="22"/>
              </w:rPr>
              <w:t xml:space="preserve">Apstiprināt </w:t>
            </w:r>
            <w:r w:rsidRPr="00747B47">
              <w:rPr>
                <w:b/>
                <w:bCs/>
                <w:sz w:val="22"/>
                <w:szCs w:val="22"/>
              </w:rPr>
              <w:t>zemudens medības Liepajas ezerā</w:t>
            </w:r>
            <w:r w:rsidRPr="00747B47">
              <w:rPr>
                <w:sz w:val="22"/>
                <w:szCs w:val="22"/>
              </w:rPr>
              <w:t>.</w:t>
            </w:r>
          </w:p>
        </w:tc>
        <w:tc>
          <w:tcPr>
            <w:tcW w:w="1559" w:type="dxa"/>
            <w:shd w:val="clear" w:color="auto" w:fill="FFFFFF"/>
            <w:noWrap/>
            <w:tcMar>
              <w:top w:w="75" w:type="dxa"/>
              <w:left w:w="75" w:type="dxa"/>
              <w:bottom w:w="75" w:type="dxa"/>
              <w:right w:w="75" w:type="dxa"/>
            </w:tcMar>
          </w:tcPr>
          <w:p w14:paraId="3EE141E6" w14:textId="7B831AC7"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62A9F6B3" w14:textId="627EEAF0" w:rsidR="00CB225A" w:rsidRPr="00747B47" w:rsidRDefault="00CB225A" w:rsidP="00CB225A">
            <w:pPr>
              <w:rPr>
                <w:sz w:val="22"/>
                <w:szCs w:val="22"/>
              </w:rPr>
            </w:pPr>
            <w:r w:rsidRPr="00747B47">
              <w:rPr>
                <w:sz w:val="22"/>
                <w:szCs w:val="22"/>
              </w:rPr>
              <w:t>Par zemūdens medībām pieejamiem ūdeņiem skat. skaidrojumu par šī Viedokļu pārskata 1.punkta priekšlikumu</w:t>
            </w:r>
            <w:r w:rsidRPr="00747B47" w:rsidDel="00C20DE4">
              <w:rPr>
                <w:sz w:val="22"/>
                <w:szCs w:val="22"/>
              </w:rPr>
              <w:t xml:space="preserve"> </w:t>
            </w:r>
            <w:r w:rsidRPr="00747B47">
              <w:rPr>
                <w:sz w:val="22"/>
                <w:szCs w:val="22"/>
              </w:rPr>
              <w:t xml:space="preserve">par ūdeņu iekļaušanas minētajā sarakstā izvērtēšanas procesu, un pašvaldību, Dabas </w:t>
            </w:r>
            <w:r w:rsidRPr="00747B47">
              <w:rPr>
                <w:sz w:val="22"/>
                <w:szCs w:val="22"/>
              </w:rPr>
              <w:lastRenderedPageBreak/>
              <w:t>aizsardzības pārvaldes viedokļu ievērošanu saraksta veidošanā.</w:t>
            </w:r>
          </w:p>
        </w:tc>
      </w:tr>
      <w:tr w:rsidR="00CB225A" w:rsidRPr="00747B47" w14:paraId="6634237B" w14:textId="77777777" w:rsidTr="00E63649">
        <w:tc>
          <w:tcPr>
            <w:tcW w:w="750" w:type="dxa"/>
            <w:shd w:val="clear" w:color="auto" w:fill="FFFFFF"/>
            <w:noWrap/>
            <w:tcMar>
              <w:top w:w="75" w:type="dxa"/>
              <w:left w:w="75" w:type="dxa"/>
              <w:bottom w:w="75" w:type="dxa"/>
              <w:right w:w="75" w:type="dxa"/>
            </w:tcMar>
          </w:tcPr>
          <w:p w14:paraId="5B5A53D9" w14:textId="77777777" w:rsidR="00CB225A" w:rsidRPr="00747B47" w:rsidRDefault="00CB225A" w:rsidP="00CB225A">
            <w:pPr>
              <w:rPr>
                <w:sz w:val="22"/>
                <w:szCs w:val="22"/>
              </w:rPr>
            </w:pPr>
            <w:r w:rsidRPr="00747B47">
              <w:rPr>
                <w:sz w:val="22"/>
                <w:szCs w:val="22"/>
              </w:rPr>
              <w:lastRenderedPageBreak/>
              <w:t>51.</w:t>
            </w:r>
          </w:p>
        </w:tc>
        <w:tc>
          <w:tcPr>
            <w:tcW w:w="2363" w:type="dxa"/>
            <w:shd w:val="clear" w:color="auto" w:fill="FFFFFF"/>
            <w:noWrap/>
            <w:tcMar>
              <w:top w:w="75" w:type="dxa"/>
              <w:left w:w="75" w:type="dxa"/>
              <w:bottom w:w="75" w:type="dxa"/>
              <w:right w:w="75" w:type="dxa"/>
            </w:tcMar>
          </w:tcPr>
          <w:p w14:paraId="334FA059"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10C73B1F" w14:textId="10359C25" w:rsidR="00CB225A" w:rsidRPr="00747B47" w:rsidRDefault="00CB225A" w:rsidP="00CB225A">
            <w:pPr>
              <w:rPr>
                <w:sz w:val="22"/>
                <w:szCs w:val="22"/>
              </w:rPr>
            </w:pPr>
            <w:r w:rsidRPr="00747B47">
              <w:rPr>
                <w:sz w:val="22"/>
                <w:szCs w:val="22"/>
              </w:rPr>
              <w:t>Esmu pret priekšlikumu:</w:t>
            </w:r>
            <w:r w:rsidR="00015D64">
              <w:rPr>
                <w:sz w:val="22"/>
                <w:szCs w:val="22"/>
              </w:rPr>
              <w:t xml:space="preserve"> </w:t>
            </w:r>
            <w:r w:rsidRPr="00747B47">
              <w:rPr>
                <w:sz w:val="22"/>
                <w:szCs w:val="22"/>
              </w:rPr>
              <w:t>Papildināt 16. punktu ar apakšpunktu16.21. Karpas – trīs, izmērā līdz 75 cm; Līkumus jāraksta priekš makšķerniekiem, bet ne priekš sportistiem ar saviem interesēm. </w:t>
            </w:r>
            <w:r w:rsidRPr="00747B47">
              <w:rPr>
                <w:b/>
                <w:bCs/>
                <w:sz w:val="22"/>
                <w:szCs w:val="22"/>
              </w:rPr>
              <w:t>Nav nekāda pētījumu rezultātu, kāda ir kārpu populācija, vai tie savairojas un vai ir kāds pamatojums te ko aizliegt</w:t>
            </w:r>
            <w:r w:rsidRPr="00747B47">
              <w:rPr>
                <w:sz w:val="22"/>
                <w:szCs w:val="22"/>
              </w:rPr>
              <w:t>..Labi ja vienu kārpu paveiksies mūžā noķert publiskas ūdenstilpes, kāpēc lai liegt to paturēt?Lai būs tad kaut viens, to varētu saprast.. </w:t>
            </w:r>
          </w:p>
        </w:tc>
        <w:tc>
          <w:tcPr>
            <w:tcW w:w="1559" w:type="dxa"/>
            <w:shd w:val="clear" w:color="auto" w:fill="FFFFFF"/>
            <w:noWrap/>
            <w:tcMar>
              <w:top w:w="75" w:type="dxa"/>
              <w:left w:w="75" w:type="dxa"/>
              <w:bottom w:w="75" w:type="dxa"/>
              <w:right w:w="75" w:type="dxa"/>
            </w:tcMar>
          </w:tcPr>
          <w:p w14:paraId="4633BDFF" w14:textId="3D788C80" w:rsidR="00CB225A" w:rsidRPr="00747B47" w:rsidRDefault="00250E61" w:rsidP="00CB225A">
            <w:pPr>
              <w:rPr>
                <w:color w:val="FF0000"/>
                <w:sz w:val="22"/>
                <w:szCs w:val="22"/>
              </w:rPr>
            </w:pPr>
            <w:r w:rsidRPr="00747B47">
              <w:rPr>
                <w:color w:val="auto"/>
                <w:sz w:val="22"/>
                <w:szCs w:val="22"/>
              </w:rPr>
              <w:t>Nav ņemts vērā</w:t>
            </w:r>
          </w:p>
        </w:tc>
        <w:tc>
          <w:tcPr>
            <w:tcW w:w="4711" w:type="dxa"/>
            <w:shd w:val="clear" w:color="auto" w:fill="FFFFFF"/>
            <w:noWrap/>
            <w:tcMar>
              <w:top w:w="75" w:type="dxa"/>
              <w:left w:w="75" w:type="dxa"/>
              <w:bottom w:w="75" w:type="dxa"/>
              <w:right w:w="75" w:type="dxa"/>
            </w:tcMar>
          </w:tcPr>
          <w:p w14:paraId="4A0CC025" w14:textId="1EE8E347" w:rsidR="00CB225A" w:rsidRPr="00747B47" w:rsidRDefault="00CB225A" w:rsidP="00CB225A">
            <w:pPr>
              <w:rPr>
                <w:sz w:val="22"/>
                <w:szCs w:val="22"/>
              </w:rPr>
            </w:pPr>
            <w:r w:rsidRPr="00747B47">
              <w:rPr>
                <w:sz w:val="22"/>
                <w:szCs w:val="22"/>
              </w:rPr>
              <w:t>Priekšlikums par karpām attiecas uz citiem pr</w:t>
            </w:r>
            <w:r w:rsidR="00250E61" w:rsidRPr="00747B47">
              <w:rPr>
                <w:sz w:val="22"/>
                <w:szCs w:val="22"/>
              </w:rPr>
              <w:t>i</w:t>
            </w:r>
            <w:r w:rsidRPr="00747B47">
              <w:rPr>
                <w:sz w:val="22"/>
                <w:szCs w:val="22"/>
              </w:rPr>
              <w:t xml:space="preserve">ekšlikumiem, kas iesniegti no citām personām, nevis </w:t>
            </w:r>
            <w:r w:rsidR="00250E61" w:rsidRPr="00747B47">
              <w:rPr>
                <w:sz w:val="22"/>
                <w:szCs w:val="22"/>
              </w:rPr>
              <w:t>par</w:t>
            </w:r>
            <w:r w:rsidRPr="00747B47">
              <w:rPr>
                <w:sz w:val="22"/>
                <w:szCs w:val="22"/>
              </w:rPr>
              <w:t xml:space="preserve"> noteikumu projekta redakciju. Par karpu loma lielumu un atļauto izmēru skatīt skaidrojumu par šī Viedokļu pārskata 19.punkta priekšlikumu.</w:t>
            </w:r>
          </w:p>
        </w:tc>
      </w:tr>
      <w:tr w:rsidR="00CB225A" w:rsidRPr="00747B47" w14:paraId="2B3DE2AA" w14:textId="77777777" w:rsidTr="00E63649">
        <w:tc>
          <w:tcPr>
            <w:tcW w:w="750" w:type="dxa"/>
            <w:shd w:val="clear" w:color="auto" w:fill="FFFFFF"/>
            <w:noWrap/>
            <w:tcMar>
              <w:top w:w="75" w:type="dxa"/>
              <w:left w:w="75" w:type="dxa"/>
              <w:bottom w:w="75" w:type="dxa"/>
              <w:right w:w="75" w:type="dxa"/>
            </w:tcMar>
          </w:tcPr>
          <w:p w14:paraId="79420FEE" w14:textId="77777777" w:rsidR="00CB225A" w:rsidRPr="00747B47" w:rsidRDefault="00CB225A" w:rsidP="00CB225A">
            <w:pPr>
              <w:rPr>
                <w:sz w:val="22"/>
                <w:szCs w:val="22"/>
              </w:rPr>
            </w:pPr>
            <w:r w:rsidRPr="00747B47">
              <w:rPr>
                <w:sz w:val="22"/>
                <w:szCs w:val="22"/>
              </w:rPr>
              <w:t>52.</w:t>
            </w:r>
          </w:p>
        </w:tc>
        <w:tc>
          <w:tcPr>
            <w:tcW w:w="2363" w:type="dxa"/>
            <w:shd w:val="clear" w:color="auto" w:fill="FFFFFF"/>
            <w:noWrap/>
            <w:tcMar>
              <w:top w:w="75" w:type="dxa"/>
              <w:left w:w="75" w:type="dxa"/>
              <w:bottom w:w="75" w:type="dxa"/>
              <w:right w:w="75" w:type="dxa"/>
            </w:tcMar>
          </w:tcPr>
          <w:p w14:paraId="766A0D07" w14:textId="77777777" w:rsidR="00CB225A" w:rsidRPr="00747B47" w:rsidRDefault="00CB225A" w:rsidP="00CB225A">
            <w:pPr>
              <w:rPr>
                <w:sz w:val="22"/>
                <w:szCs w:val="22"/>
              </w:rPr>
            </w:pPr>
            <w:r w:rsidRPr="00747B47">
              <w:rPr>
                <w:sz w:val="22"/>
                <w:szCs w:val="22"/>
              </w:rPr>
              <w:t>Dans Mamatovs</w:t>
            </w:r>
          </w:p>
        </w:tc>
        <w:tc>
          <w:tcPr>
            <w:tcW w:w="5184" w:type="dxa"/>
            <w:shd w:val="clear" w:color="auto" w:fill="FFFFFF"/>
            <w:noWrap/>
            <w:tcMar>
              <w:top w:w="75" w:type="dxa"/>
              <w:left w:w="75" w:type="dxa"/>
              <w:bottom w:w="75" w:type="dxa"/>
              <w:right w:w="75" w:type="dxa"/>
            </w:tcMar>
          </w:tcPr>
          <w:p w14:paraId="5D82B137" w14:textId="28E4242F" w:rsidR="00CB225A" w:rsidRPr="00747B47" w:rsidRDefault="00CB225A" w:rsidP="00CB225A">
            <w:pPr>
              <w:rPr>
                <w:sz w:val="22"/>
                <w:szCs w:val="22"/>
              </w:rPr>
            </w:pPr>
            <w:r w:rsidRPr="00747B47">
              <w:rPr>
                <w:sz w:val="22"/>
                <w:szCs w:val="22"/>
              </w:rPr>
              <w:t xml:space="preserve">Gribētos </w:t>
            </w:r>
            <w:r w:rsidRPr="00015D64">
              <w:rPr>
                <w:b/>
                <w:bCs/>
                <w:sz w:val="22"/>
                <w:szCs w:val="22"/>
              </w:rPr>
              <w:t>vairāk vietas zemūdens medibas</w:t>
            </w:r>
            <w:r w:rsidRPr="00747B47">
              <w:rPr>
                <w:sz w:val="22"/>
                <w:szCs w:val="22"/>
              </w:rPr>
              <w:t>,kaut vai ar licenci.</w:t>
            </w:r>
            <w:r w:rsidRPr="00747B47">
              <w:rPr>
                <w:sz w:val="22"/>
                <w:szCs w:val="22"/>
              </w:rPr>
              <w:br/>
              <w:t>Atdodiet atpakaļ licenci Siveram un Dridzam.</w:t>
            </w:r>
          </w:p>
        </w:tc>
        <w:tc>
          <w:tcPr>
            <w:tcW w:w="1559" w:type="dxa"/>
            <w:shd w:val="clear" w:color="auto" w:fill="FFFFFF"/>
            <w:noWrap/>
            <w:tcMar>
              <w:top w:w="75" w:type="dxa"/>
              <w:left w:w="75" w:type="dxa"/>
              <w:bottom w:w="75" w:type="dxa"/>
              <w:right w:w="75" w:type="dxa"/>
            </w:tcMar>
          </w:tcPr>
          <w:p w14:paraId="79D56591" w14:textId="09ED90DF"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0AA65CAC" w14:textId="37EA28D9" w:rsidR="00CB225A" w:rsidRPr="00747B47" w:rsidRDefault="00CB225A" w:rsidP="00CB225A">
            <w:pPr>
              <w:rPr>
                <w:sz w:val="22"/>
                <w:szCs w:val="22"/>
              </w:rPr>
            </w:pPr>
            <w:r w:rsidRPr="00747B47">
              <w:rPr>
                <w:sz w:val="22"/>
                <w:szCs w:val="22"/>
              </w:rPr>
              <w:t>Par zemūdens medībām pieejamiem ūdeņiem skat. skaidrojumu par šī Viedokļu pārskata 1.punkta priekšlikumu</w:t>
            </w:r>
            <w:r w:rsidRPr="00747B47" w:rsidDel="00C20DE4">
              <w:rPr>
                <w:sz w:val="22"/>
                <w:szCs w:val="22"/>
              </w:rPr>
              <w:t xml:space="preserve"> </w:t>
            </w:r>
            <w:r w:rsidRPr="00747B47">
              <w:rPr>
                <w:sz w:val="22"/>
                <w:szCs w:val="22"/>
              </w:rPr>
              <w:t>par ūdeņu iekļaušanas minētajā sarakstā izvērtēšanas procesu, un pašvaldību, Dabas aizsardzības pārvaldes viedokļu ievērošanu saraksta veidošanā</w:t>
            </w:r>
            <w:r w:rsidR="00586310">
              <w:rPr>
                <w:sz w:val="22"/>
                <w:szCs w:val="22"/>
              </w:rPr>
              <w:t>.</w:t>
            </w:r>
          </w:p>
        </w:tc>
      </w:tr>
      <w:tr w:rsidR="00CB225A" w:rsidRPr="00747B47" w14:paraId="3DC2C1A1" w14:textId="77777777" w:rsidTr="00E63649">
        <w:tc>
          <w:tcPr>
            <w:tcW w:w="750" w:type="dxa"/>
            <w:shd w:val="clear" w:color="auto" w:fill="FFFFFF"/>
            <w:noWrap/>
            <w:tcMar>
              <w:top w:w="75" w:type="dxa"/>
              <w:left w:w="75" w:type="dxa"/>
              <w:bottom w:w="75" w:type="dxa"/>
              <w:right w:w="75" w:type="dxa"/>
            </w:tcMar>
          </w:tcPr>
          <w:p w14:paraId="002D65BC" w14:textId="77777777" w:rsidR="00CB225A" w:rsidRPr="00747B47" w:rsidRDefault="00CB225A" w:rsidP="00CB225A">
            <w:pPr>
              <w:rPr>
                <w:sz w:val="22"/>
                <w:szCs w:val="22"/>
              </w:rPr>
            </w:pPr>
            <w:r w:rsidRPr="00747B47">
              <w:rPr>
                <w:sz w:val="22"/>
                <w:szCs w:val="22"/>
              </w:rPr>
              <w:t>53.</w:t>
            </w:r>
          </w:p>
        </w:tc>
        <w:tc>
          <w:tcPr>
            <w:tcW w:w="2363" w:type="dxa"/>
            <w:shd w:val="clear" w:color="auto" w:fill="FFFFFF"/>
            <w:noWrap/>
            <w:tcMar>
              <w:top w:w="75" w:type="dxa"/>
              <w:left w:w="75" w:type="dxa"/>
              <w:bottom w:w="75" w:type="dxa"/>
              <w:right w:w="75" w:type="dxa"/>
            </w:tcMar>
          </w:tcPr>
          <w:p w14:paraId="68A485D5" w14:textId="77777777" w:rsidR="00CB225A" w:rsidRPr="00747B47" w:rsidRDefault="00CB225A" w:rsidP="00CB225A">
            <w:pPr>
              <w:rPr>
                <w:sz w:val="22"/>
                <w:szCs w:val="22"/>
              </w:rPr>
            </w:pPr>
            <w:r w:rsidRPr="00747B47">
              <w:rPr>
                <w:sz w:val="22"/>
                <w:szCs w:val="22"/>
              </w:rPr>
              <w:t>Artūrs Zeilāns</w:t>
            </w:r>
          </w:p>
        </w:tc>
        <w:tc>
          <w:tcPr>
            <w:tcW w:w="5184" w:type="dxa"/>
            <w:shd w:val="clear" w:color="auto" w:fill="FFFFFF"/>
            <w:noWrap/>
            <w:tcMar>
              <w:top w:w="75" w:type="dxa"/>
              <w:left w:w="75" w:type="dxa"/>
              <w:bottom w:w="75" w:type="dxa"/>
              <w:right w:w="75" w:type="dxa"/>
            </w:tcMar>
          </w:tcPr>
          <w:p w14:paraId="56FD4430" w14:textId="77777777" w:rsidR="00250E61" w:rsidRPr="00747B47" w:rsidRDefault="00CB225A" w:rsidP="00CB225A">
            <w:pPr>
              <w:rPr>
                <w:sz w:val="22"/>
                <w:szCs w:val="22"/>
              </w:rPr>
            </w:pPr>
            <w:r w:rsidRPr="00747B47">
              <w:rPr>
                <w:sz w:val="22"/>
                <w:szCs w:val="22"/>
              </w:rPr>
              <w:t xml:space="preserve">Uzskatu doto MK not.Nr. 800 redakciju par loma apmēru atbilstošu. Pilnībā </w:t>
            </w:r>
            <w:r w:rsidRPr="00747B47">
              <w:rPr>
                <w:b/>
                <w:bCs/>
                <w:sz w:val="22"/>
                <w:szCs w:val="22"/>
              </w:rPr>
              <w:t>neatbalstu karpu samazinājumu līdz noteiktam izmēram, kā minēja citi lietotāji, jo personīgaja dzivē sastapt un noķert karpu ir ļoti grūti</w:t>
            </w:r>
            <w:r w:rsidRPr="00747B47">
              <w:rPr>
                <w:sz w:val="22"/>
                <w:szCs w:val="22"/>
              </w:rPr>
              <w:t xml:space="preserve"> un ja man dzīve kādreiz paveiktos viennozīmīgi vēlēšos to paturēt. Karpu populācija nav ļoti liela un ir sastopama tikai dažās udenstilpnēs, līdz ar ko samazināt uz visiem ezeriem Latvijā nav jēgas un loģiski (invazīva zivs).</w:t>
            </w:r>
          </w:p>
          <w:p w14:paraId="0AAF207D" w14:textId="05277D44" w:rsidR="00CB225A" w:rsidRPr="00747B47" w:rsidRDefault="00CB225A" w:rsidP="00CB225A">
            <w:pPr>
              <w:rPr>
                <w:sz w:val="22"/>
                <w:szCs w:val="22"/>
              </w:rPr>
            </w:pPr>
            <w:r w:rsidRPr="00747B47">
              <w:rPr>
                <w:sz w:val="22"/>
                <w:szCs w:val="22"/>
              </w:rPr>
              <w:t xml:space="preserve">Kas skar zemūdens medniekus uzskatu ka Zemkopības Ministrijai ir </w:t>
            </w:r>
            <w:r w:rsidRPr="00747B47">
              <w:rPr>
                <w:b/>
                <w:bCs/>
                <w:sz w:val="22"/>
                <w:szCs w:val="22"/>
              </w:rPr>
              <w:t>jāizvērtē un jāveido vienlīdzīgus nosacījumus ar makškerniekiem</w:t>
            </w:r>
            <w:r w:rsidRPr="00747B47">
              <w:rPr>
                <w:sz w:val="22"/>
                <w:szCs w:val="22"/>
              </w:rPr>
              <w:t xml:space="preserve">, jo ja ir viena norma uz zivīm tad nav svarīgi kādā veidā tās iegūtas un kādā ūdenstilpnē. Latvija ir zilo ezeru zeme un visiem ir jābūt vienādiem nosacījumiem. Komentāros ir redzama liela cilvēku zemūdens medību prasība pēc ezeriem visas </w:t>
            </w:r>
            <w:r w:rsidRPr="00747B47">
              <w:rPr>
                <w:sz w:val="22"/>
                <w:szCs w:val="22"/>
              </w:rPr>
              <w:lastRenderedPageBreak/>
              <w:t>Latvijas pilsētās, tas ir jākontrolē ZM un jānodrošina pieeja visiem vienlīdzīgi.</w:t>
            </w:r>
          </w:p>
        </w:tc>
        <w:tc>
          <w:tcPr>
            <w:tcW w:w="1559" w:type="dxa"/>
            <w:shd w:val="clear" w:color="auto" w:fill="FFFFFF"/>
            <w:noWrap/>
            <w:tcMar>
              <w:top w:w="75" w:type="dxa"/>
              <w:left w:w="75" w:type="dxa"/>
              <w:bottom w:w="75" w:type="dxa"/>
              <w:right w:w="75" w:type="dxa"/>
            </w:tcMar>
          </w:tcPr>
          <w:p w14:paraId="7B7E10AE" w14:textId="249F1F7F" w:rsidR="00CB225A" w:rsidRPr="00747B47" w:rsidRDefault="00250E61" w:rsidP="00CB225A">
            <w:pPr>
              <w:rPr>
                <w:color w:val="auto"/>
                <w:sz w:val="22"/>
                <w:szCs w:val="22"/>
              </w:rPr>
            </w:pPr>
            <w:r w:rsidRPr="00747B47">
              <w:rPr>
                <w:color w:val="auto"/>
                <w:sz w:val="22"/>
                <w:szCs w:val="22"/>
              </w:rPr>
              <w:lastRenderedPageBreak/>
              <w:t>Nav ņemts vērā</w:t>
            </w:r>
          </w:p>
        </w:tc>
        <w:tc>
          <w:tcPr>
            <w:tcW w:w="4711" w:type="dxa"/>
            <w:shd w:val="clear" w:color="auto" w:fill="FFFFFF"/>
            <w:noWrap/>
            <w:tcMar>
              <w:top w:w="75" w:type="dxa"/>
              <w:left w:w="75" w:type="dxa"/>
              <w:bottom w:w="75" w:type="dxa"/>
              <w:right w:w="75" w:type="dxa"/>
            </w:tcMar>
          </w:tcPr>
          <w:p w14:paraId="4625A4FA" w14:textId="137484CA" w:rsidR="00CB225A" w:rsidRPr="00747B47" w:rsidRDefault="00CB225A" w:rsidP="00CB225A">
            <w:pPr>
              <w:rPr>
                <w:sz w:val="22"/>
                <w:szCs w:val="22"/>
              </w:rPr>
            </w:pPr>
            <w:r w:rsidRPr="00747B47">
              <w:rPr>
                <w:sz w:val="22"/>
                <w:szCs w:val="22"/>
              </w:rPr>
              <w:t>Priekšlikums par karpām attiecas uz citiem pr</w:t>
            </w:r>
            <w:r w:rsidR="00E52C1A">
              <w:rPr>
                <w:sz w:val="22"/>
                <w:szCs w:val="22"/>
              </w:rPr>
              <w:t>i</w:t>
            </w:r>
            <w:r w:rsidRPr="00747B47">
              <w:rPr>
                <w:sz w:val="22"/>
                <w:szCs w:val="22"/>
              </w:rPr>
              <w:t xml:space="preserve">ekšlikumiem, kas iesniegti no citām personām, bet nevis </w:t>
            </w:r>
            <w:r w:rsidR="00250E61" w:rsidRPr="00747B47">
              <w:rPr>
                <w:sz w:val="22"/>
                <w:szCs w:val="22"/>
              </w:rPr>
              <w:t>par</w:t>
            </w:r>
            <w:r w:rsidRPr="00747B47">
              <w:rPr>
                <w:sz w:val="22"/>
                <w:szCs w:val="22"/>
              </w:rPr>
              <w:t xml:space="preserve"> noteikumu projekta redakciju. Par karpu loma lielumu un atļauto izmēru skatīt skaidrojumu par šī Viedokļu pārskata 19.punkta priekšlikumu. </w:t>
            </w:r>
          </w:p>
          <w:p w14:paraId="41A8A70D" w14:textId="77777777" w:rsidR="00CB225A" w:rsidRPr="00747B47" w:rsidRDefault="00CB225A" w:rsidP="00CB225A">
            <w:pPr>
              <w:rPr>
                <w:sz w:val="22"/>
                <w:szCs w:val="22"/>
              </w:rPr>
            </w:pPr>
            <w:r w:rsidRPr="00747B47">
              <w:rPr>
                <w:sz w:val="22"/>
                <w:szCs w:val="22"/>
              </w:rPr>
              <w:t>Par zemūdens medībām pieejamiem ūdeņiem skat. skaidrojumu par šī Viedokļu pārskata 1.punkta priekšlikumu</w:t>
            </w:r>
            <w:r w:rsidRPr="00747B47" w:rsidDel="00C20DE4">
              <w:rPr>
                <w:sz w:val="22"/>
                <w:szCs w:val="22"/>
              </w:rPr>
              <w:t xml:space="preserve"> </w:t>
            </w:r>
            <w:r w:rsidRPr="00747B47">
              <w:rPr>
                <w:sz w:val="22"/>
                <w:szCs w:val="22"/>
              </w:rPr>
              <w:t xml:space="preserve">par ūdeņu iekļaušanas minētajā sarakstā izvērtēšanas procesu, un pašvaldību, Dabas aizsardzības pārvaldes viedokļu ievērošanu saraksta veidošanā. </w:t>
            </w:r>
          </w:p>
          <w:p w14:paraId="2E52E909" w14:textId="3E77BA75" w:rsidR="00CB225A" w:rsidRPr="00747B47" w:rsidRDefault="00CB225A" w:rsidP="00CB225A">
            <w:pPr>
              <w:rPr>
                <w:sz w:val="22"/>
                <w:szCs w:val="22"/>
              </w:rPr>
            </w:pPr>
          </w:p>
        </w:tc>
      </w:tr>
      <w:tr w:rsidR="00CB225A" w:rsidRPr="00747B47" w14:paraId="60F804D8" w14:textId="77777777" w:rsidTr="00E63649">
        <w:tc>
          <w:tcPr>
            <w:tcW w:w="750" w:type="dxa"/>
            <w:shd w:val="clear" w:color="auto" w:fill="FFFFFF"/>
            <w:noWrap/>
            <w:tcMar>
              <w:top w:w="75" w:type="dxa"/>
              <w:left w:w="75" w:type="dxa"/>
              <w:bottom w:w="75" w:type="dxa"/>
              <w:right w:w="75" w:type="dxa"/>
            </w:tcMar>
          </w:tcPr>
          <w:p w14:paraId="738B22A3" w14:textId="77777777" w:rsidR="00CB225A" w:rsidRPr="00747B47" w:rsidRDefault="00CB225A" w:rsidP="00CB225A">
            <w:pPr>
              <w:rPr>
                <w:sz w:val="22"/>
                <w:szCs w:val="22"/>
              </w:rPr>
            </w:pPr>
            <w:r w:rsidRPr="00747B47">
              <w:rPr>
                <w:sz w:val="22"/>
                <w:szCs w:val="22"/>
              </w:rPr>
              <w:t>54.</w:t>
            </w:r>
          </w:p>
        </w:tc>
        <w:tc>
          <w:tcPr>
            <w:tcW w:w="2363" w:type="dxa"/>
            <w:shd w:val="clear" w:color="auto" w:fill="FFFFFF"/>
            <w:noWrap/>
            <w:tcMar>
              <w:top w:w="75" w:type="dxa"/>
              <w:left w:w="75" w:type="dxa"/>
              <w:bottom w:w="75" w:type="dxa"/>
              <w:right w:w="75" w:type="dxa"/>
            </w:tcMar>
          </w:tcPr>
          <w:p w14:paraId="3BBCCFA9" w14:textId="77777777" w:rsidR="00CB225A" w:rsidRPr="00747B47" w:rsidRDefault="00CB225A" w:rsidP="00CB225A">
            <w:pPr>
              <w:rPr>
                <w:sz w:val="22"/>
                <w:szCs w:val="22"/>
              </w:rPr>
            </w:pPr>
            <w:r w:rsidRPr="00747B47">
              <w:rPr>
                <w:sz w:val="22"/>
                <w:szCs w:val="22"/>
              </w:rPr>
              <w:t>Privātpersona</w:t>
            </w:r>
          </w:p>
        </w:tc>
        <w:tc>
          <w:tcPr>
            <w:tcW w:w="5184" w:type="dxa"/>
            <w:shd w:val="clear" w:color="auto" w:fill="FFFFFF"/>
            <w:noWrap/>
            <w:tcMar>
              <w:top w:w="75" w:type="dxa"/>
              <w:left w:w="75" w:type="dxa"/>
              <w:bottom w:w="75" w:type="dxa"/>
              <w:right w:w="75" w:type="dxa"/>
            </w:tcMar>
          </w:tcPr>
          <w:p w14:paraId="0C71685A" w14:textId="77777777" w:rsidR="00250E61" w:rsidRPr="00747B47" w:rsidRDefault="00CB225A" w:rsidP="00CB225A">
            <w:pPr>
              <w:rPr>
                <w:sz w:val="22"/>
                <w:szCs w:val="22"/>
              </w:rPr>
            </w:pPr>
            <w:r w:rsidRPr="00747B47">
              <w:rPr>
                <w:b/>
                <w:bCs/>
                <w:sz w:val="22"/>
                <w:szCs w:val="22"/>
              </w:rPr>
              <w:t>Pret līdakas, zandartas, samus maksimālo izmēru ierobežojumu</w:t>
            </w:r>
            <w:r w:rsidRPr="00747B47">
              <w:rPr>
                <w:sz w:val="22"/>
                <w:szCs w:val="22"/>
              </w:rPr>
              <w:t xml:space="preserve"> un ta skaitļa ierobežojumiem, lai paliek</w:t>
            </w:r>
          </w:p>
          <w:p w14:paraId="2BEBD463" w14:textId="77777777" w:rsidR="00250E61" w:rsidRPr="00747B47" w:rsidRDefault="00CB225A" w:rsidP="00CB225A">
            <w:pPr>
              <w:rPr>
                <w:sz w:val="22"/>
                <w:szCs w:val="22"/>
              </w:rPr>
            </w:pPr>
            <w:r w:rsidRPr="00747B47">
              <w:rPr>
                <w:sz w:val="22"/>
                <w:szCs w:val="22"/>
              </w:rPr>
              <w:t>5 ka bijā iepriekš. </w:t>
            </w:r>
          </w:p>
          <w:p w14:paraId="55775764" w14:textId="113F97A2" w:rsidR="00CB225A" w:rsidRPr="00747B47" w:rsidRDefault="00CB225A" w:rsidP="00CB225A">
            <w:pPr>
              <w:rPr>
                <w:sz w:val="22"/>
                <w:szCs w:val="22"/>
              </w:rPr>
            </w:pPr>
            <w:r w:rsidRPr="00747B47">
              <w:rPr>
                <w:sz w:val="22"/>
                <w:szCs w:val="22"/>
              </w:rPr>
              <w:t xml:space="preserve">Par jebkuru </w:t>
            </w:r>
            <w:r w:rsidRPr="00747B47">
              <w:rPr>
                <w:b/>
                <w:bCs/>
                <w:sz w:val="22"/>
                <w:szCs w:val="22"/>
              </w:rPr>
              <w:t>tīklu ķeršanās aizliegšanu</w:t>
            </w:r>
            <w:r w:rsidRPr="00747B47">
              <w:rPr>
                <w:sz w:val="22"/>
                <w:szCs w:val="22"/>
              </w:rPr>
              <w:t xml:space="preserve"> (gan privāto,  gan komerciālo) iekšējos ūdenos.</w:t>
            </w:r>
          </w:p>
        </w:tc>
        <w:tc>
          <w:tcPr>
            <w:tcW w:w="1559" w:type="dxa"/>
            <w:shd w:val="clear" w:color="auto" w:fill="FFFFFF"/>
            <w:noWrap/>
            <w:tcMar>
              <w:top w:w="75" w:type="dxa"/>
              <w:left w:w="75" w:type="dxa"/>
              <w:bottom w:w="75" w:type="dxa"/>
              <w:right w:w="75" w:type="dxa"/>
            </w:tcMar>
          </w:tcPr>
          <w:p w14:paraId="5E607EBA" w14:textId="26FABCB6"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7209B3A4" w14:textId="757BCA12" w:rsidR="00CB225A" w:rsidRPr="00747B47" w:rsidRDefault="00CB225A" w:rsidP="00CB225A">
            <w:pPr>
              <w:rPr>
                <w:sz w:val="22"/>
                <w:szCs w:val="22"/>
              </w:rPr>
            </w:pPr>
            <w:r w:rsidRPr="00747B47">
              <w:rPr>
                <w:sz w:val="22"/>
                <w:szCs w:val="22"/>
              </w:rPr>
              <w:t xml:space="preserve">Noteikumu projektā ietvertās atsevišķu zivju sugu loma limita izmaiņas, kā arī maksimālā izmēra noteikšana balstīta uz BIOR zinātniskām rekomendācijām, kas tika atbilstoši izmantotas noteikumu projekta izstrādē. Līdaku un zandartu maksimālā izmēra ierobežojums vienai lomā paturētajai zivij arī tika izvērtēts </w:t>
            </w:r>
            <w:r w:rsidR="00E52C1A">
              <w:rPr>
                <w:sz w:val="22"/>
                <w:szCs w:val="22"/>
              </w:rPr>
              <w:t xml:space="preserve">no </w:t>
            </w:r>
            <w:r w:rsidRPr="00747B47">
              <w:rPr>
                <w:sz w:val="22"/>
                <w:szCs w:val="22"/>
              </w:rPr>
              <w:t>BIOR</w:t>
            </w:r>
            <w:r w:rsidR="00E52C1A">
              <w:rPr>
                <w:sz w:val="22"/>
                <w:szCs w:val="22"/>
              </w:rPr>
              <w:t xml:space="preserve"> puses</w:t>
            </w:r>
            <w:r w:rsidRPr="00747B47">
              <w:rPr>
                <w:sz w:val="22"/>
                <w:szCs w:val="22"/>
              </w:rPr>
              <w:t>, un atzīts par pamatotu</w:t>
            </w:r>
            <w:r w:rsidR="00E52C1A">
              <w:rPr>
                <w:sz w:val="22"/>
                <w:szCs w:val="22"/>
              </w:rPr>
              <w:t xml:space="preserve"> regulējumu, lai saglabātu</w:t>
            </w:r>
            <w:r w:rsidRPr="00747B47">
              <w:rPr>
                <w:sz w:val="22"/>
                <w:szCs w:val="22"/>
              </w:rPr>
              <w:t xml:space="preserve"> lielāka izmēra zivju īpatņu lielāk</w:t>
            </w:r>
            <w:r w:rsidR="00E52C1A">
              <w:rPr>
                <w:sz w:val="22"/>
                <w:szCs w:val="22"/>
              </w:rPr>
              <w:t>u</w:t>
            </w:r>
            <w:r w:rsidRPr="00747B47">
              <w:rPr>
                <w:sz w:val="22"/>
                <w:szCs w:val="22"/>
              </w:rPr>
              <w:t xml:space="preserve"> skait</w:t>
            </w:r>
            <w:r w:rsidR="00E52C1A">
              <w:rPr>
                <w:sz w:val="22"/>
                <w:szCs w:val="22"/>
              </w:rPr>
              <w:t>u</w:t>
            </w:r>
            <w:r w:rsidRPr="00747B47">
              <w:rPr>
                <w:sz w:val="22"/>
                <w:szCs w:val="22"/>
              </w:rPr>
              <w:t xml:space="preserve"> </w:t>
            </w:r>
            <w:r w:rsidR="00E52C1A">
              <w:rPr>
                <w:sz w:val="22"/>
                <w:szCs w:val="22"/>
              </w:rPr>
              <w:t>Latvijas ūdeņos</w:t>
            </w:r>
            <w:r w:rsidRPr="00747B47">
              <w:rPr>
                <w:sz w:val="22"/>
                <w:szCs w:val="22"/>
              </w:rPr>
              <w:t>.</w:t>
            </w:r>
          </w:p>
          <w:p w14:paraId="36EA98E3" w14:textId="4DA9E989" w:rsidR="00CB225A" w:rsidRPr="00747B47" w:rsidRDefault="00CB225A" w:rsidP="00CB225A">
            <w:pPr>
              <w:rPr>
                <w:sz w:val="22"/>
                <w:szCs w:val="22"/>
              </w:rPr>
            </w:pPr>
            <w:r w:rsidRPr="00747B47">
              <w:rPr>
                <w:sz w:val="22"/>
                <w:szCs w:val="22"/>
              </w:rPr>
              <w:t>Priekšlikums par zvejas aizlieguma noteikšanu neattiecas uz šo noteikumu projektu.</w:t>
            </w:r>
          </w:p>
        </w:tc>
      </w:tr>
      <w:tr w:rsidR="00CB225A" w:rsidRPr="00747B47" w14:paraId="5D161BC3" w14:textId="77777777" w:rsidTr="00E63649">
        <w:tc>
          <w:tcPr>
            <w:tcW w:w="750" w:type="dxa"/>
            <w:shd w:val="clear" w:color="auto" w:fill="FFFFFF"/>
            <w:noWrap/>
            <w:tcMar>
              <w:top w:w="75" w:type="dxa"/>
              <w:left w:w="75" w:type="dxa"/>
              <w:bottom w:w="75" w:type="dxa"/>
              <w:right w:w="75" w:type="dxa"/>
            </w:tcMar>
          </w:tcPr>
          <w:p w14:paraId="25DEBE25" w14:textId="77777777" w:rsidR="00CB225A" w:rsidRPr="00747B47" w:rsidRDefault="00CB225A" w:rsidP="00CB225A">
            <w:pPr>
              <w:rPr>
                <w:sz w:val="22"/>
                <w:szCs w:val="22"/>
              </w:rPr>
            </w:pPr>
            <w:r w:rsidRPr="00747B47">
              <w:rPr>
                <w:sz w:val="22"/>
                <w:szCs w:val="22"/>
              </w:rPr>
              <w:t>55.</w:t>
            </w:r>
          </w:p>
        </w:tc>
        <w:tc>
          <w:tcPr>
            <w:tcW w:w="2363" w:type="dxa"/>
            <w:shd w:val="clear" w:color="auto" w:fill="FFFFFF"/>
            <w:noWrap/>
            <w:tcMar>
              <w:top w:w="75" w:type="dxa"/>
              <w:left w:w="75" w:type="dxa"/>
              <w:bottom w:w="75" w:type="dxa"/>
              <w:right w:w="75" w:type="dxa"/>
            </w:tcMar>
          </w:tcPr>
          <w:p w14:paraId="6D314597"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45683AEA" w14:textId="77777777" w:rsidR="00015D64" w:rsidRDefault="00CB225A" w:rsidP="00CB225A">
            <w:pPr>
              <w:rPr>
                <w:sz w:val="22"/>
                <w:szCs w:val="22"/>
              </w:rPr>
            </w:pPr>
            <w:r w:rsidRPr="00747B47">
              <w:rPr>
                <w:b/>
                <w:bCs/>
                <w:sz w:val="22"/>
                <w:szCs w:val="22"/>
              </w:rPr>
              <w:t>Neatbalstu citu izvirzīto iniciatīvu noteikt plēsīgām zivīm (līdakām un zandartiem) maksimālo izmēru</w:t>
            </w:r>
            <w:r w:rsidRPr="00747B47">
              <w:rPr>
                <w:sz w:val="22"/>
                <w:szCs w:val="22"/>
              </w:rPr>
              <w:t>, tas nodarītu dabai būtisku kaitējumu, jo lielāka plēsīgā zivs spēj lielākas un vairāk citas zivis apēst. Kā arī būtisks arguments ir tāds, ka ja zivs reizi savā mūžā neiznārsto, tad pēc tam ikri nepaspēj līdz nākošajai sezonai uzsūkties un nobriest jauni, līdz ar ko zivs nārsta cikls ir izjaukts un arī mēdz aizaugt olvadi. Attiecīgi ir liela iespēja, ka liela zivs ir neauglīga, attiecīgi iegūstam kaitējumu dabai atlaižot lielo zivi.</w:t>
            </w:r>
          </w:p>
          <w:p w14:paraId="16479BE2" w14:textId="5767D521" w:rsidR="00CB225A" w:rsidRPr="00747B47" w:rsidRDefault="00CB225A" w:rsidP="00CB225A">
            <w:pPr>
              <w:rPr>
                <w:sz w:val="22"/>
                <w:szCs w:val="22"/>
              </w:rPr>
            </w:pPr>
            <w:r w:rsidRPr="00747B47">
              <w:rPr>
                <w:sz w:val="22"/>
                <w:szCs w:val="22"/>
              </w:rPr>
              <w:t xml:space="preserve">Priekšlikums </w:t>
            </w:r>
            <w:r w:rsidRPr="00747B47">
              <w:rPr>
                <w:b/>
                <w:bCs/>
                <w:sz w:val="22"/>
                <w:szCs w:val="22"/>
              </w:rPr>
              <w:t>iekļaut vairāk ūdenstilpnes zemūdens medniekiem atļauto ūdenstilpņu sarakstā</w:t>
            </w:r>
            <w:r w:rsidRPr="00747B47">
              <w:rPr>
                <w:sz w:val="22"/>
                <w:szCs w:val="22"/>
              </w:rPr>
              <w:t>. Šobrīd zemūdens mednieki tiek būtiski diskriminēti. Iesaku iekļaut vairāk upes kā ,piemēram, Gauja, Ogre, Aiviekste un papildināt arī ezeru sarakstu. Jo zemūdens mednieki ir vairākkārt mazāk kā makšķernieki un redzamība ūdenī lielu gada daļu praktiski nav- tas ir duļķains, un nav iespējams nodarboties ar zemūdens medībām.</w:t>
            </w:r>
          </w:p>
        </w:tc>
        <w:tc>
          <w:tcPr>
            <w:tcW w:w="1559" w:type="dxa"/>
            <w:shd w:val="clear" w:color="auto" w:fill="FFFFFF"/>
            <w:noWrap/>
            <w:tcMar>
              <w:top w:w="75" w:type="dxa"/>
              <w:left w:w="75" w:type="dxa"/>
              <w:bottom w:w="75" w:type="dxa"/>
              <w:right w:w="75" w:type="dxa"/>
            </w:tcMar>
          </w:tcPr>
          <w:p w14:paraId="5433E17A" w14:textId="08957F53"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5C37DEBB" w14:textId="6D665732" w:rsidR="00CB225A" w:rsidRPr="00747B47" w:rsidRDefault="00CB225A" w:rsidP="00CB225A">
            <w:pPr>
              <w:rPr>
                <w:sz w:val="22"/>
                <w:szCs w:val="22"/>
              </w:rPr>
            </w:pPr>
            <w:r w:rsidRPr="00747B47">
              <w:rPr>
                <w:sz w:val="22"/>
                <w:szCs w:val="22"/>
              </w:rPr>
              <w:t>Priekšlikums nav par noteikumu projektu</w:t>
            </w:r>
            <w:r w:rsidR="00E63649" w:rsidRPr="00747B47">
              <w:rPr>
                <w:sz w:val="22"/>
                <w:szCs w:val="22"/>
              </w:rPr>
              <w:t>,</w:t>
            </w:r>
            <w:r w:rsidRPr="00747B47">
              <w:rPr>
                <w:sz w:val="22"/>
                <w:szCs w:val="22"/>
              </w:rPr>
              <w:t xml:space="preserve"> bet par citu izteiktiem priekšlikumiem. Par atsevišķu zivju sugu loma limita izmaiņām, kā arī maksimālā izmēra noteikšanu skat. skaidrojumu par šī Viedokļu pārskata 54.punkta priekšlikumu.</w:t>
            </w:r>
          </w:p>
          <w:p w14:paraId="655DDDE2" w14:textId="20BC2864" w:rsidR="00CB225A" w:rsidRPr="00747B47" w:rsidRDefault="00CB225A" w:rsidP="00CB225A">
            <w:pPr>
              <w:rPr>
                <w:sz w:val="22"/>
                <w:szCs w:val="22"/>
              </w:rPr>
            </w:pPr>
            <w:r w:rsidRPr="00747B47">
              <w:rPr>
                <w:sz w:val="22"/>
                <w:szCs w:val="22"/>
              </w:rPr>
              <w:t>Par zemūdens medībām pieejamiem ūdeņiem skat. skaidrojumu par šī Viedokļu pārskata 1.punkta priekšlikumu</w:t>
            </w:r>
            <w:r w:rsidRPr="00747B47" w:rsidDel="00C20DE4">
              <w:rPr>
                <w:sz w:val="22"/>
                <w:szCs w:val="22"/>
              </w:rPr>
              <w:t xml:space="preserve"> </w:t>
            </w:r>
            <w:r w:rsidRPr="00747B47">
              <w:rPr>
                <w:sz w:val="22"/>
                <w:szCs w:val="22"/>
              </w:rPr>
              <w:t>par ūdeņu iekļaušanas minētajā sarakstā izvērtēšanas procesu, un pašvaldību, Dabas aizsardzības pārvaldes viedokļu ievērošanu saraksta veidošanā</w:t>
            </w:r>
          </w:p>
        </w:tc>
      </w:tr>
      <w:tr w:rsidR="00CB225A" w:rsidRPr="00747B47" w14:paraId="4BF6A713" w14:textId="77777777" w:rsidTr="00E63649">
        <w:tc>
          <w:tcPr>
            <w:tcW w:w="750" w:type="dxa"/>
            <w:shd w:val="clear" w:color="auto" w:fill="FFFFFF"/>
            <w:noWrap/>
            <w:tcMar>
              <w:top w:w="75" w:type="dxa"/>
              <w:left w:w="75" w:type="dxa"/>
              <w:bottom w:w="75" w:type="dxa"/>
              <w:right w:w="75" w:type="dxa"/>
            </w:tcMar>
          </w:tcPr>
          <w:p w14:paraId="343400ED" w14:textId="77777777" w:rsidR="00CB225A" w:rsidRPr="00747B47" w:rsidRDefault="00CB225A" w:rsidP="00CB225A">
            <w:pPr>
              <w:rPr>
                <w:sz w:val="22"/>
                <w:szCs w:val="22"/>
              </w:rPr>
            </w:pPr>
            <w:r w:rsidRPr="00747B47">
              <w:rPr>
                <w:sz w:val="22"/>
                <w:szCs w:val="22"/>
              </w:rPr>
              <w:t>56.</w:t>
            </w:r>
          </w:p>
        </w:tc>
        <w:tc>
          <w:tcPr>
            <w:tcW w:w="2363" w:type="dxa"/>
            <w:shd w:val="clear" w:color="auto" w:fill="FFFFFF"/>
            <w:noWrap/>
            <w:tcMar>
              <w:top w:w="75" w:type="dxa"/>
              <w:left w:w="75" w:type="dxa"/>
              <w:bottom w:w="75" w:type="dxa"/>
              <w:right w:w="75" w:type="dxa"/>
            </w:tcMar>
          </w:tcPr>
          <w:p w14:paraId="4A144BF4"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07B2B0E7" w14:textId="77777777" w:rsidR="00CB225A" w:rsidRPr="00747B47" w:rsidRDefault="00CB225A" w:rsidP="00CB225A">
            <w:pPr>
              <w:rPr>
                <w:sz w:val="22"/>
                <w:szCs w:val="22"/>
              </w:rPr>
            </w:pPr>
            <w:r w:rsidRPr="00747B47">
              <w:rPr>
                <w:b/>
                <w:bCs/>
                <w:sz w:val="22"/>
                <w:szCs w:val="22"/>
              </w:rPr>
              <w:t>Neatbalstu priekšlikumu iekļaut punktu 16.20. Trīs karpas līdz 75 cm</w:t>
            </w:r>
            <w:r w:rsidRPr="00747B47">
              <w:rPr>
                <w:sz w:val="22"/>
                <w:szCs w:val="22"/>
              </w:rPr>
              <w:t xml:space="preserve">. Priekšlikums nav zinātniski pamatots </w:t>
            </w:r>
            <w:r w:rsidRPr="00747B47">
              <w:rPr>
                <w:sz w:val="22"/>
                <w:szCs w:val="22"/>
              </w:rPr>
              <w:lastRenderedPageBreak/>
              <w:t xml:space="preserve">un iepriekš izdiskutēts šis jautājums negūstot atbalstu piedāvātajiem grozījumiem. Personīgi uzskatu, ka ir </w:t>
            </w:r>
            <w:r w:rsidRPr="00747B47">
              <w:rPr>
                <w:b/>
                <w:bCs/>
                <w:sz w:val="22"/>
                <w:szCs w:val="22"/>
              </w:rPr>
              <w:t>jānodrošina vienlīdzīgas tiesības visās Latvijas ūdenstilpnēs kā makšķerniekiem tā arī zemūdens medniekiem</w:t>
            </w:r>
            <w:r w:rsidRPr="00747B47">
              <w:rPr>
                <w:sz w:val="22"/>
                <w:szCs w:val="22"/>
              </w:rPr>
              <w:t>. Dotajā brīdī ir jāgriežas katrā pašvaldībā (katrā pašvaldībā griezties ir ļoti grūti un ilglaicīgi, gandrīz neiespējami) un jārunā ar mēru, deputātiem. Kur ilgi tiek spriests un rezultātu nav, ja ir tad pašvaldība raksta tālāk ZM vai veido licencēto nolikumu atkal birokrātija. Šī ir ilga un liela birokrātija. Latvijas Republikas prezidents un nozaru Ministri kā prioritāti norāda samazināt birokrātiju. Uzskatu, ka Zemkopības Ministrijai ir jāņem viss savās rokās un jārada vienlīdzīgi nosacījumi zemūdens medniekiem samazinot birokrātiju un nepieļaut nevienlīdzības principu visās pašvaldībās. LŪDZU</w:t>
            </w:r>
          </w:p>
        </w:tc>
        <w:tc>
          <w:tcPr>
            <w:tcW w:w="1559" w:type="dxa"/>
            <w:shd w:val="clear" w:color="auto" w:fill="FFFFFF"/>
            <w:noWrap/>
            <w:tcMar>
              <w:top w:w="75" w:type="dxa"/>
              <w:left w:w="75" w:type="dxa"/>
              <w:bottom w:w="75" w:type="dxa"/>
              <w:right w:w="75" w:type="dxa"/>
            </w:tcMar>
          </w:tcPr>
          <w:p w14:paraId="6D39388D" w14:textId="1B307D21" w:rsidR="00CB225A" w:rsidRPr="00747B47" w:rsidRDefault="00CB225A" w:rsidP="00CB225A">
            <w:pPr>
              <w:rPr>
                <w:sz w:val="22"/>
                <w:szCs w:val="22"/>
              </w:rPr>
            </w:pPr>
            <w:r w:rsidRPr="00747B47">
              <w:rPr>
                <w:sz w:val="22"/>
                <w:szCs w:val="22"/>
              </w:rPr>
              <w:lastRenderedPageBreak/>
              <w:t>Nav ņemts vērā</w:t>
            </w:r>
          </w:p>
        </w:tc>
        <w:tc>
          <w:tcPr>
            <w:tcW w:w="4711" w:type="dxa"/>
            <w:shd w:val="clear" w:color="auto" w:fill="FFFFFF"/>
            <w:noWrap/>
            <w:tcMar>
              <w:top w:w="75" w:type="dxa"/>
              <w:left w:w="75" w:type="dxa"/>
              <w:bottom w:w="75" w:type="dxa"/>
              <w:right w:w="75" w:type="dxa"/>
            </w:tcMar>
          </w:tcPr>
          <w:p w14:paraId="3654FDB0" w14:textId="5299A646" w:rsidR="00CB225A" w:rsidRPr="00747B47" w:rsidRDefault="00CB225A" w:rsidP="00CB225A">
            <w:pPr>
              <w:rPr>
                <w:sz w:val="22"/>
                <w:szCs w:val="22"/>
              </w:rPr>
            </w:pPr>
            <w:r w:rsidRPr="00747B47">
              <w:rPr>
                <w:sz w:val="22"/>
                <w:szCs w:val="22"/>
              </w:rPr>
              <w:t>Priekšlikums par karpām attiecas uz citiem pr</w:t>
            </w:r>
            <w:r w:rsidR="00E63649" w:rsidRPr="00747B47">
              <w:rPr>
                <w:sz w:val="22"/>
                <w:szCs w:val="22"/>
              </w:rPr>
              <w:t>i</w:t>
            </w:r>
            <w:r w:rsidRPr="00747B47">
              <w:rPr>
                <w:sz w:val="22"/>
                <w:szCs w:val="22"/>
              </w:rPr>
              <w:t xml:space="preserve">ekšlikumiem, kas iesniegti no citām personām, </w:t>
            </w:r>
            <w:r w:rsidRPr="00747B47">
              <w:rPr>
                <w:sz w:val="22"/>
                <w:szCs w:val="22"/>
              </w:rPr>
              <w:lastRenderedPageBreak/>
              <w:t>bet nevis uz noteikumu projekta redakciju. Par karpu loma lielumu un atļauto izmēru skatīt skaidrojumu par šī Viedokļu pārskata 19.punkta priekšlikumu.</w:t>
            </w:r>
          </w:p>
          <w:p w14:paraId="7289DED0" w14:textId="77777777" w:rsidR="00CB225A" w:rsidRPr="00747B47" w:rsidRDefault="00CB225A" w:rsidP="00CB225A">
            <w:pPr>
              <w:rPr>
                <w:sz w:val="22"/>
                <w:szCs w:val="22"/>
              </w:rPr>
            </w:pPr>
            <w:r w:rsidRPr="00747B47">
              <w:rPr>
                <w:sz w:val="22"/>
                <w:szCs w:val="22"/>
              </w:rPr>
              <w:t>Par zemūdens medībām pieejamiem ūdeņiem skat. skaidrojumu par šī Viedokļu pārskata 1.punkta priekšlikumu</w:t>
            </w:r>
            <w:r w:rsidRPr="00747B47" w:rsidDel="00C20DE4">
              <w:rPr>
                <w:sz w:val="22"/>
                <w:szCs w:val="22"/>
              </w:rPr>
              <w:t xml:space="preserve"> </w:t>
            </w:r>
            <w:r w:rsidRPr="00747B47">
              <w:rPr>
                <w:sz w:val="22"/>
                <w:szCs w:val="22"/>
              </w:rPr>
              <w:t xml:space="preserve">par ūdeņu iekļaušanas minētajā sarakstā izvērtēšanas procesu, un pašvaldību, Dabas aizsardzības pārvaldes viedokļu ievērošanu saraksta veidošanā. </w:t>
            </w:r>
          </w:p>
          <w:p w14:paraId="75950FBE" w14:textId="77777777" w:rsidR="00CB225A" w:rsidRPr="00747B47" w:rsidRDefault="00CB225A" w:rsidP="00CB225A">
            <w:pPr>
              <w:rPr>
                <w:sz w:val="22"/>
                <w:szCs w:val="22"/>
              </w:rPr>
            </w:pPr>
          </w:p>
          <w:p w14:paraId="473B60A0" w14:textId="28A0C940" w:rsidR="00CB225A" w:rsidRPr="00747B47" w:rsidRDefault="00CB225A" w:rsidP="00CB225A">
            <w:pPr>
              <w:rPr>
                <w:sz w:val="22"/>
                <w:szCs w:val="22"/>
              </w:rPr>
            </w:pPr>
          </w:p>
        </w:tc>
      </w:tr>
      <w:tr w:rsidR="00CB225A" w:rsidRPr="00747B47" w14:paraId="2A8530CD" w14:textId="77777777" w:rsidTr="00E63649">
        <w:tc>
          <w:tcPr>
            <w:tcW w:w="750" w:type="dxa"/>
            <w:shd w:val="clear" w:color="auto" w:fill="FFFFFF"/>
            <w:noWrap/>
            <w:tcMar>
              <w:top w:w="75" w:type="dxa"/>
              <w:left w:w="75" w:type="dxa"/>
              <w:bottom w:w="75" w:type="dxa"/>
              <w:right w:w="75" w:type="dxa"/>
            </w:tcMar>
          </w:tcPr>
          <w:p w14:paraId="507472A5" w14:textId="77777777" w:rsidR="00CB225A" w:rsidRPr="00747B47" w:rsidRDefault="00CB225A" w:rsidP="00CB225A">
            <w:pPr>
              <w:rPr>
                <w:sz w:val="22"/>
                <w:szCs w:val="22"/>
              </w:rPr>
            </w:pPr>
            <w:r w:rsidRPr="00747B47">
              <w:rPr>
                <w:sz w:val="22"/>
                <w:szCs w:val="22"/>
              </w:rPr>
              <w:lastRenderedPageBreak/>
              <w:t>57.</w:t>
            </w:r>
          </w:p>
        </w:tc>
        <w:tc>
          <w:tcPr>
            <w:tcW w:w="2363" w:type="dxa"/>
            <w:shd w:val="clear" w:color="auto" w:fill="FFFFFF"/>
            <w:noWrap/>
            <w:tcMar>
              <w:top w:w="75" w:type="dxa"/>
              <w:left w:w="75" w:type="dxa"/>
              <w:bottom w:w="75" w:type="dxa"/>
              <w:right w:w="75" w:type="dxa"/>
            </w:tcMar>
          </w:tcPr>
          <w:p w14:paraId="1E5F0F9E"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798E4C47" w14:textId="77777777" w:rsidR="00E63649" w:rsidRPr="00747B47" w:rsidRDefault="00CB225A" w:rsidP="00CB225A">
            <w:pPr>
              <w:rPr>
                <w:sz w:val="22"/>
                <w:szCs w:val="22"/>
              </w:rPr>
            </w:pPr>
            <w:r w:rsidRPr="00747B47">
              <w:rPr>
                <w:sz w:val="22"/>
                <w:szCs w:val="22"/>
              </w:rPr>
              <w:t xml:space="preserve">1) </w:t>
            </w:r>
            <w:r w:rsidRPr="00747B47">
              <w:rPr>
                <w:b/>
                <w:bCs/>
                <w:sz w:val="22"/>
                <w:szCs w:val="22"/>
              </w:rPr>
              <w:t>Neatbalstu</w:t>
            </w:r>
            <w:r w:rsidRPr="00747B47">
              <w:rPr>
                <w:sz w:val="22"/>
                <w:szCs w:val="22"/>
              </w:rPr>
              <w:t xml:space="preserve"> priekšlikumu iekļaut punktu 16.20. </w:t>
            </w:r>
            <w:r w:rsidRPr="00747B47">
              <w:rPr>
                <w:b/>
                <w:bCs/>
                <w:sz w:val="22"/>
                <w:szCs w:val="22"/>
              </w:rPr>
              <w:t>Trīs karpas līdz 75 cm</w:t>
            </w:r>
            <w:r w:rsidRPr="00747B47">
              <w:rPr>
                <w:sz w:val="22"/>
                <w:szCs w:val="22"/>
              </w:rPr>
              <w:t>. Priekšlikums nav zinātniski pamatots un iepriekš izdiskutēts šis jautājums negūstot atbalstu piedāvātajiem grozījumiem</w:t>
            </w:r>
          </w:p>
          <w:p w14:paraId="4F9A06C5" w14:textId="77777777" w:rsidR="00015D64" w:rsidRDefault="00015D64" w:rsidP="00CB225A">
            <w:pPr>
              <w:rPr>
                <w:sz w:val="22"/>
                <w:szCs w:val="22"/>
              </w:rPr>
            </w:pPr>
          </w:p>
          <w:p w14:paraId="4374FE67" w14:textId="4AA8FA60" w:rsidR="00E63649" w:rsidRPr="00747B47" w:rsidRDefault="00CB225A" w:rsidP="00CB225A">
            <w:pPr>
              <w:rPr>
                <w:sz w:val="22"/>
                <w:szCs w:val="22"/>
              </w:rPr>
            </w:pPr>
            <w:r w:rsidRPr="00747B47">
              <w:rPr>
                <w:sz w:val="22"/>
                <w:szCs w:val="22"/>
              </w:rPr>
              <w:t xml:space="preserve">2) Ir jānodrošina </w:t>
            </w:r>
            <w:r w:rsidRPr="00747B47">
              <w:rPr>
                <w:b/>
                <w:bCs/>
                <w:sz w:val="22"/>
                <w:szCs w:val="22"/>
              </w:rPr>
              <w:t>vienlīdzīgas tiesības visās Latvijas ūdenstilpnēs kā makšķerniekiem tā arī ZEMŪDENS MEDNIEKIEM!</w:t>
            </w:r>
            <w:r w:rsidRPr="00747B47">
              <w:rPr>
                <w:sz w:val="22"/>
                <w:szCs w:val="22"/>
              </w:rPr>
              <w:t>! Jo pagaidām zemūdens medniekiem ir atvērtas dažas upes un kādi 50 ezeri no kuriem piemēroti medībām ir kādi 10. Zemūdens medības jāatļauj tur kur var makšķerēt makšķernieki.</w:t>
            </w:r>
          </w:p>
          <w:p w14:paraId="21453033" w14:textId="77777777" w:rsidR="00E63649" w:rsidRPr="00747B47" w:rsidRDefault="00CB225A" w:rsidP="00CB225A">
            <w:pPr>
              <w:rPr>
                <w:sz w:val="22"/>
                <w:szCs w:val="22"/>
              </w:rPr>
            </w:pPr>
            <w:r w:rsidRPr="00747B47">
              <w:rPr>
                <w:sz w:val="22"/>
                <w:szCs w:val="22"/>
              </w:rPr>
              <w:t xml:space="preserve">3) </w:t>
            </w:r>
            <w:r w:rsidRPr="00747B47">
              <w:rPr>
                <w:b/>
                <w:bCs/>
                <w:sz w:val="22"/>
                <w:szCs w:val="22"/>
              </w:rPr>
              <w:t>Pret līdakas, zandarta, samus un zušu maksimālo izmēru ierobežojumu</w:t>
            </w:r>
            <w:r w:rsidRPr="00747B47">
              <w:rPr>
                <w:sz w:val="22"/>
                <w:szCs w:val="22"/>
              </w:rPr>
              <w:t xml:space="preserve"> un tā skaitļa ierobežojumiem, lai paliek ka bijā iepriekš.</w:t>
            </w:r>
          </w:p>
          <w:p w14:paraId="3B6325F7" w14:textId="77777777" w:rsidR="0013358E" w:rsidRPr="00747B47" w:rsidRDefault="00CB225A" w:rsidP="00CB225A">
            <w:pPr>
              <w:rPr>
                <w:sz w:val="22"/>
                <w:szCs w:val="22"/>
              </w:rPr>
            </w:pPr>
            <w:r w:rsidRPr="00747B47">
              <w:rPr>
                <w:sz w:val="22"/>
                <w:szCs w:val="22"/>
              </w:rPr>
              <w:t xml:space="preserve">4) Lai PALIELINĀTU zivju sugas populāciju VAJAG ar likumu </w:t>
            </w:r>
            <w:r w:rsidRPr="00747B47">
              <w:rPr>
                <w:b/>
                <w:bCs/>
                <w:sz w:val="22"/>
                <w:szCs w:val="22"/>
              </w:rPr>
              <w:t>aizliegt rūpniecisko zveju</w:t>
            </w:r>
            <w:r w:rsidRPr="00747B47">
              <w:rPr>
                <w:sz w:val="22"/>
                <w:szCs w:val="22"/>
              </w:rPr>
              <w:t xml:space="preserve"> un pašpatēriņa zveju ar tīkliem Latvijas Republikas iekšējos ūdeņos, izņemot kontroles zveju zinātniskas izpētes vajadzībām.  </w:t>
            </w:r>
          </w:p>
          <w:p w14:paraId="4736EA66" w14:textId="77777777" w:rsidR="0013358E" w:rsidRPr="00747B47" w:rsidRDefault="00CB225A" w:rsidP="00CB225A">
            <w:pPr>
              <w:rPr>
                <w:sz w:val="22"/>
                <w:szCs w:val="22"/>
              </w:rPr>
            </w:pPr>
            <w:r w:rsidRPr="00747B47">
              <w:rPr>
                <w:sz w:val="22"/>
                <w:szCs w:val="22"/>
              </w:rPr>
              <w:lastRenderedPageBreak/>
              <w:t xml:space="preserve">5) Atļaut </w:t>
            </w:r>
            <w:r w:rsidRPr="00747B47">
              <w:rPr>
                <w:b/>
                <w:bCs/>
                <w:sz w:val="22"/>
                <w:szCs w:val="22"/>
              </w:rPr>
              <w:t>zemūdens medības Aiviekstes upe</w:t>
            </w:r>
            <w:r w:rsidRPr="00747B47">
              <w:rPr>
                <w:sz w:val="22"/>
                <w:szCs w:val="22"/>
              </w:rPr>
              <w:br/>
              <w:t xml:space="preserve">6) Atļāut </w:t>
            </w:r>
            <w:r w:rsidRPr="00747B47">
              <w:rPr>
                <w:b/>
                <w:bCs/>
                <w:sz w:val="22"/>
                <w:szCs w:val="22"/>
              </w:rPr>
              <w:t>zemūdens medības arī Mazaja Baltezera</w:t>
            </w:r>
            <w:r w:rsidRPr="00747B47">
              <w:rPr>
                <w:sz w:val="22"/>
                <w:szCs w:val="22"/>
              </w:rPr>
              <w:t xml:space="preserve"> (Ādažu novada)</w:t>
            </w:r>
            <w:r w:rsidRPr="00747B47">
              <w:rPr>
                <w:sz w:val="22"/>
                <w:szCs w:val="22"/>
              </w:rPr>
              <w:br/>
              <w:t xml:space="preserve">7) Iekļaut 7.pielikumā Nr.p.k 42. </w:t>
            </w:r>
            <w:r w:rsidRPr="00015D64">
              <w:rPr>
                <w:b/>
                <w:bCs/>
                <w:sz w:val="22"/>
                <w:szCs w:val="22"/>
              </w:rPr>
              <w:t>Lielupe</w:t>
            </w:r>
            <w:r w:rsidRPr="00747B47">
              <w:rPr>
                <w:sz w:val="22"/>
                <w:szCs w:val="22"/>
              </w:rPr>
              <w:t xml:space="preserve"> papildinot ar Jelgavas novads, Bauskas novads.</w:t>
            </w:r>
          </w:p>
          <w:p w14:paraId="26FB0774" w14:textId="77777777" w:rsidR="00015D64" w:rsidRDefault="00015D64" w:rsidP="00CB225A">
            <w:pPr>
              <w:rPr>
                <w:sz w:val="22"/>
                <w:szCs w:val="22"/>
              </w:rPr>
            </w:pPr>
          </w:p>
          <w:p w14:paraId="3FE6D48D" w14:textId="37C1F5AF" w:rsidR="00CB225A" w:rsidRPr="00747B47" w:rsidRDefault="00CB225A" w:rsidP="00CB225A">
            <w:pPr>
              <w:rPr>
                <w:sz w:val="22"/>
                <w:szCs w:val="22"/>
              </w:rPr>
            </w:pPr>
            <w:r w:rsidRPr="00747B47">
              <w:rPr>
                <w:sz w:val="22"/>
                <w:szCs w:val="22"/>
              </w:rPr>
              <w:t xml:space="preserve">8) Vajag </w:t>
            </w:r>
            <w:r w:rsidRPr="00FB738B">
              <w:rPr>
                <w:b/>
                <w:bCs/>
                <w:sz w:val="22"/>
                <w:szCs w:val="22"/>
              </w:rPr>
              <w:t>atļaut ķidāt ieguves vietā un laikā visas zivis</w:t>
            </w:r>
            <w:r w:rsidRPr="00747B47">
              <w:rPr>
                <w:sz w:val="22"/>
                <w:szCs w:val="22"/>
              </w:rPr>
              <w:t>. Arī tās, kurām ir svara ierobežojums, piem. asari. Siltā laikā neķidātas zivis bojājas</w:t>
            </w:r>
          </w:p>
        </w:tc>
        <w:tc>
          <w:tcPr>
            <w:tcW w:w="1559" w:type="dxa"/>
            <w:shd w:val="clear" w:color="auto" w:fill="FFFFFF"/>
            <w:noWrap/>
            <w:tcMar>
              <w:top w:w="75" w:type="dxa"/>
              <w:left w:w="75" w:type="dxa"/>
              <w:bottom w:w="75" w:type="dxa"/>
              <w:right w:w="75" w:type="dxa"/>
            </w:tcMar>
          </w:tcPr>
          <w:p w14:paraId="65E5E0E0" w14:textId="77777777" w:rsidR="00CB225A" w:rsidRPr="00747B47" w:rsidRDefault="00E63649" w:rsidP="00CB225A">
            <w:pPr>
              <w:rPr>
                <w:sz w:val="22"/>
                <w:szCs w:val="22"/>
              </w:rPr>
            </w:pPr>
            <w:r w:rsidRPr="00747B47">
              <w:rPr>
                <w:sz w:val="22"/>
                <w:szCs w:val="22"/>
              </w:rPr>
              <w:lastRenderedPageBreak/>
              <w:t xml:space="preserve">1. </w:t>
            </w:r>
            <w:r w:rsidR="00CB225A" w:rsidRPr="00747B47">
              <w:rPr>
                <w:sz w:val="22"/>
                <w:szCs w:val="22"/>
              </w:rPr>
              <w:t>Nav ņemts vērā</w:t>
            </w:r>
          </w:p>
          <w:p w14:paraId="36E5CE4B" w14:textId="77777777" w:rsidR="00E63649" w:rsidRPr="00747B47" w:rsidRDefault="00E63649" w:rsidP="00CB225A">
            <w:pPr>
              <w:rPr>
                <w:sz w:val="22"/>
                <w:szCs w:val="22"/>
              </w:rPr>
            </w:pPr>
          </w:p>
          <w:p w14:paraId="793E3380" w14:textId="77777777" w:rsidR="00E63649" w:rsidRPr="00747B47" w:rsidRDefault="00E63649" w:rsidP="00CB225A">
            <w:pPr>
              <w:rPr>
                <w:sz w:val="22"/>
                <w:szCs w:val="22"/>
              </w:rPr>
            </w:pPr>
          </w:p>
          <w:p w14:paraId="77085D25" w14:textId="77777777" w:rsidR="00015D64" w:rsidRDefault="00015D64" w:rsidP="00CB225A">
            <w:pPr>
              <w:rPr>
                <w:sz w:val="22"/>
                <w:szCs w:val="22"/>
              </w:rPr>
            </w:pPr>
          </w:p>
          <w:p w14:paraId="5A6DF245" w14:textId="6302A1DC" w:rsidR="00E63649" w:rsidRPr="00747B47" w:rsidRDefault="00E63649" w:rsidP="00CB225A">
            <w:pPr>
              <w:rPr>
                <w:sz w:val="22"/>
                <w:szCs w:val="22"/>
              </w:rPr>
            </w:pPr>
            <w:r w:rsidRPr="00747B47">
              <w:rPr>
                <w:sz w:val="22"/>
                <w:szCs w:val="22"/>
              </w:rPr>
              <w:t>2. Nav ņemts vērā</w:t>
            </w:r>
          </w:p>
          <w:p w14:paraId="20036D93" w14:textId="77777777" w:rsidR="00E63649" w:rsidRPr="00747B47" w:rsidRDefault="00E63649" w:rsidP="00CB225A">
            <w:pPr>
              <w:rPr>
                <w:sz w:val="22"/>
                <w:szCs w:val="22"/>
              </w:rPr>
            </w:pPr>
          </w:p>
          <w:p w14:paraId="1BFEEB80" w14:textId="77777777" w:rsidR="00E63649" w:rsidRPr="00747B47" w:rsidRDefault="00E63649" w:rsidP="00CB225A">
            <w:pPr>
              <w:rPr>
                <w:sz w:val="22"/>
                <w:szCs w:val="22"/>
              </w:rPr>
            </w:pPr>
          </w:p>
          <w:p w14:paraId="34488EB3" w14:textId="77777777" w:rsidR="00E63649" w:rsidRPr="00747B47" w:rsidRDefault="00E63649" w:rsidP="00CB225A">
            <w:pPr>
              <w:rPr>
                <w:sz w:val="22"/>
                <w:szCs w:val="22"/>
              </w:rPr>
            </w:pPr>
          </w:p>
          <w:p w14:paraId="6CC1C6BF" w14:textId="77777777" w:rsidR="00E63649" w:rsidRPr="00747B47" w:rsidRDefault="00E63649" w:rsidP="00CB225A">
            <w:pPr>
              <w:rPr>
                <w:sz w:val="22"/>
                <w:szCs w:val="22"/>
              </w:rPr>
            </w:pPr>
          </w:p>
          <w:p w14:paraId="6AA1C6EE" w14:textId="77777777" w:rsidR="00E63649" w:rsidRPr="00747B47" w:rsidRDefault="00E63649" w:rsidP="00CB225A">
            <w:pPr>
              <w:rPr>
                <w:sz w:val="22"/>
                <w:szCs w:val="22"/>
              </w:rPr>
            </w:pPr>
            <w:r w:rsidRPr="00747B47">
              <w:rPr>
                <w:sz w:val="22"/>
                <w:szCs w:val="22"/>
              </w:rPr>
              <w:t>3. Nav ņemts vērā</w:t>
            </w:r>
          </w:p>
          <w:p w14:paraId="1229899C" w14:textId="77777777" w:rsidR="00E63649" w:rsidRPr="00747B47" w:rsidRDefault="00E63649" w:rsidP="00CB225A">
            <w:pPr>
              <w:rPr>
                <w:sz w:val="22"/>
                <w:szCs w:val="22"/>
              </w:rPr>
            </w:pPr>
          </w:p>
          <w:p w14:paraId="7F7C7C9B" w14:textId="77777777" w:rsidR="00E63649" w:rsidRPr="00747B47" w:rsidRDefault="00E63649" w:rsidP="00CB225A">
            <w:pPr>
              <w:rPr>
                <w:sz w:val="22"/>
                <w:szCs w:val="22"/>
              </w:rPr>
            </w:pPr>
            <w:r w:rsidRPr="00747B47">
              <w:rPr>
                <w:sz w:val="22"/>
                <w:szCs w:val="22"/>
              </w:rPr>
              <w:t>4. Nav ņemts vērā</w:t>
            </w:r>
          </w:p>
          <w:p w14:paraId="5B3D6C33" w14:textId="77777777" w:rsidR="00E63649" w:rsidRPr="00747B47" w:rsidRDefault="00E63649" w:rsidP="00CB225A">
            <w:pPr>
              <w:rPr>
                <w:sz w:val="22"/>
                <w:szCs w:val="22"/>
              </w:rPr>
            </w:pPr>
          </w:p>
          <w:p w14:paraId="0D530D05" w14:textId="77777777" w:rsidR="00E63649" w:rsidRPr="00747B47" w:rsidRDefault="00E63649" w:rsidP="00CB225A">
            <w:pPr>
              <w:rPr>
                <w:sz w:val="22"/>
                <w:szCs w:val="22"/>
              </w:rPr>
            </w:pPr>
          </w:p>
          <w:p w14:paraId="49E5179C" w14:textId="77777777" w:rsidR="00E63649" w:rsidRPr="00747B47" w:rsidRDefault="00E63649" w:rsidP="00CB225A">
            <w:pPr>
              <w:rPr>
                <w:sz w:val="22"/>
                <w:szCs w:val="22"/>
              </w:rPr>
            </w:pPr>
            <w:r w:rsidRPr="00747B47">
              <w:rPr>
                <w:sz w:val="22"/>
                <w:szCs w:val="22"/>
              </w:rPr>
              <w:lastRenderedPageBreak/>
              <w:t>5.-7. Nav ņemsts vērā</w:t>
            </w:r>
          </w:p>
          <w:p w14:paraId="297A4059" w14:textId="77777777" w:rsidR="00E63649" w:rsidRPr="00747B47" w:rsidRDefault="00E63649" w:rsidP="00CB225A">
            <w:pPr>
              <w:rPr>
                <w:sz w:val="22"/>
                <w:szCs w:val="22"/>
              </w:rPr>
            </w:pPr>
          </w:p>
          <w:p w14:paraId="65C2BE62" w14:textId="77777777" w:rsidR="00E63649" w:rsidRPr="00747B47" w:rsidRDefault="00E63649" w:rsidP="00CB225A">
            <w:pPr>
              <w:rPr>
                <w:sz w:val="22"/>
                <w:szCs w:val="22"/>
              </w:rPr>
            </w:pPr>
          </w:p>
          <w:p w14:paraId="168A4705" w14:textId="77777777" w:rsidR="00015D64" w:rsidRDefault="00015D64" w:rsidP="00CB225A">
            <w:pPr>
              <w:rPr>
                <w:sz w:val="22"/>
                <w:szCs w:val="22"/>
              </w:rPr>
            </w:pPr>
          </w:p>
          <w:p w14:paraId="30151467" w14:textId="77777777" w:rsidR="00015D64" w:rsidRDefault="00015D64" w:rsidP="00CB225A">
            <w:pPr>
              <w:rPr>
                <w:sz w:val="22"/>
                <w:szCs w:val="22"/>
              </w:rPr>
            </w:pPr>
          </w:p>
          <w:p w14:paraId="1574E8E3" w14:textId="36AF1F40" w:rsidR="00E63649" w:rsidRPr="00747B47" w:rsidRDefault="00E63649" w:rsidP="00CB225A">
            <w:pPr>
              <w:rPr>
                <w:sz w:val="22"/>
                <w:szCs w:val="22"/>
              </w:rPr>
            </w:pPr>
            <w:r w:rsidRPr="00747B47">
              <w:rPr>
                <w:sz w:val="22"/>
                <w:szCs w:val="22"/>
              </w:rPr>
              <w:t xml:space="preserve">8. </w:t>
            </w:r>
            <w:r w:rsidR="00D9460F">
              <w:rPr>
                <w:sz w:val="22"/>
                <w:szCs w:val="22"/>
              </w:rPr>
              <w:t>Ņemts vērā</w:t>
            </w:r>
          </w:p>
        </w:tc>
        <w:tc>
          <w:tcPr>
            <w:tcW w:w="4711" w:type="dxa"/>
            <w:shd w:val="clear" w:color="auto" w:fill="FFFFFF"/>
            <w:noWrap/>
            <w:tcMar>
              <w:top w:w="75" w:type="dxa"/>
              <w:left w:w="75" w:type="dxa"/>
              <w:bottom w:w="75" w:type="dxa"/>
              <w:right w:w="75" w:type="dxa"/>
            </w:tcMar>
          </w:tcPr>
          <w:p w14:paraId="78423EF7" w14:textId="2578FC47" w:rsidR="00E63649" w:rsidRPr="00747B47" w:rsidRDefault="00CB225A" w:rsidP="00CB225A">
            <w:pPr>
              <w:rPr>
                <w:sz w:val="22"/>
                <w:szCs w:val="22"/>
              </w:rPr>
            </w:pPr>
            <w:r w:rsidRPr="00747B47">
              <w:rPr>
                <w:sz w:val="22"/>
                <w:szCs w:val="22"/>
              </w:rPr>
              <w:lastRenderedPageBreak/>
              <w:t xml:space="preserve">1. </w:t>
            </w:r>
            <w:r w:rsidR="00E63649" w:rsidRPr="00747B47">
              <w:rPr>
                <w:sz w:val="22"/>
                <w:szCs w:val="22"/>
              </w:rPr>
              <w:t>Priekšlikums par karpām attiecas uz citiem priekšlikumiem, kas iesniegti no citām personām, bet nevis uz noteikumu projekta redakciju. Par karpu loma lielumu un atļauto izmēru skatīt skaidrojumu par šī Viedokļu pārskata 19.punkta priekšlikumu.</w:t>
            </w:r>
          </w:p>
          <w:p w14:paraId="76CB4772" w14:textId="1EADF017" w:rsidR="00CB225A" w:rsidRPr="00747B47" w:rsidRDefault="00CB225A" w:rsidP="00CB225A">
            <w:pPr>
              <w:rPr>
                <w:sz w:val="22"/>
                <w:szCs w:val="22"/>
              </w:rPr>
            </w:pPr>
            <w:r w:rsidRPr="00747B47">
              <w:rPr>
                <w:sz w:val="22"/>
                <w:szCs w:val="22"/>
              </w:rPr>
              <w:t xml:space="preserve">2. </w:t>
            </w:r>
            <w:r w:rsidR="00E63649" w:rsidRPr="00747B47">
              <w:rPr>
                <w:sz w:val="22"/>
                <w:szCs w:val="22"/>
              </w:rPr>
              <w:t>P</w:t>
            </w:r>
            <w:r w:rsidRPr="00747B47">
              <w:rPr>
                <w:sz w:val="22"/>
                <w:szCs w:val="22"/>
              </w:rPr>
              <w:t>ar zemūdens medībām pieejamiem ūdeņiem skat. skaidrojumu par šī Viedokļu pārskata 1.punkta priekšlikumu</w:t>
            </w:r>
            <w:r w:rsidRPr="00747B47" w:rsidDel="00C20DE4">
              <w:rPr>
                <w:sz w:val="22"/>
                <w:szCs w:val="22"/>
              </w:rPr>
              <w:t xml:space="preserve"> </w:t>
            </w:r>
            <w:r w:rsidRPr="00747B47">
              <w:rPr>
                <w:sz w:val="22"/>
                <w:szCs w:val="22"/>
              </w:rPr>
              <w:t xml:space="preserve">par ūdeņu iekļaušanas minētajā sarakstā izvērtēšanas procesu, un pašvaldību, Dabas aizsardzības pārvaldes viedokļu ievērošanu saraksta veidošanā. </w:t>
            </w:r>
          </w:p>
          <w:p w14:paraId="4BB73B81" w14:textId="17A48622" w:rsidR="00CB225A" w:rsidRPr="00747B47" w:rsidRDefault="00E63649" w:rsidP="00CB225A">
            <w:pPr>
              <w:rPr>
                <w:sz w:val="22"/>
                <w:szCs w:val="22"/>
              </w:rPr>
            </w:pPr>
            <w:r w:rsidRPr="00747B47">
              <w:rPr>
                <w:sz w:val="22"/>
                <w:szCs w:val="22"/>
              </w:rPr>
              <w:t>3. P</w:t>
            </w:r>
            <w:r w:rsidR="00CB225A" w:rsidRPr="00747B47">
              <w:rPr>
                <w:sz w:val="22"/>
                <w:szCs w:val="22"/>
              </w:rPr>
              <w:t>ar atsevišķu zivju sugu loma limita izmaiņām, kā arī maksimālā izmēra noteikšanu, skat. skaidrojumu par šī Viedokļu pārskata 54.punkta priekšlikumu.</w:t>
            </w:r>
          </w:p>
          <w:p w14:paraId="67612EBA" w14:textId="77777777" w:rsidR="00E63649" w:rsidRPr="00747B47" w:rsidRDefault="00CB225A" w:rsidP="00CB225A">
            <w:pPr>
              <w:rPr>
                <w:sz w:val="22"/>
                <w:szCs w:val="22"/>
              </w:rPr>
            </w:pPr>
            <w:r w:rsidRPr="00747B47">
              <w:rPr>
                <w:sz w:val="22"/>
                <w:szCs w:val="22"/>
              </w:rPr>
              <w:t xml:space="preserve">4. </w:t>
            </w:r>
            <w:r w:rsidR="00E63649" w:rsidRPr="00747B47">
              <w:rPr>
                <w:sz w:val="22"/>
                <w:szCs w:val="22"/>
              </w:rPr>
              <w:t>P</w:t>
            </w:r>
            <w:r w:rsidRPr="00747B47">
              <w:rPr>
                <w:sz w:val="22"/>
                <w:szCs w:val="22"/>
              </w:rPr>
              <w:t>ar zvejas aizlieguma noteikšanu neattiecas uz šo noteikumu projektu.</w:t>
            </w:r>
            <w:r w:rsidRPr="00747B47" w:rsidDel="00C50CEE">
              <w:rPr>
                <w:sz w:val="22"/>
                <w:szCs w:val="22"/>
              </w:rPr>
              <w:t xml:space="preserve"> </w:t>
            </w:r>
          </w:p>
          <w:p w14:paraId="34CCC623" w14:textId="77777777" w:rsidR="00015D64" w:rsidRDefault="00015D64" w:rsidP="00CB225A">
            <w:pPr>
              <w:rPr>
                <w:sz w:val="22"/>
                <w:szCs w:val="22"/>
              </w:rPr>
            </w:pPr>
          </w:p>
          <w:p w14:paraId="7CDB6B86" w14:textId="77777777" w:rsidR="00015D64" w:rsidRDefault="00015D64" w:rsidP="00CB225A">
            <w:pPr>
              <w:rPr>
                <w:sz w:val="22"/>
                <w:szCs w:val="22"/>
              </w:rPr>
            </w:pPr>
          </w:p>
          <w:p w14:paraId="59A49F14" w14:textId="2EDA0415" w:rsidR="00CB225A" w:rsidRPr="00747B47" w:rsidRDefault="00CB225A" w:rsidP="00CB225A">
            <w:pPr>
              <w:rPr>
                <w:sz w:val="22"/>
                <w:szCs w:val="22"/>
              </w:rPr>
            </w:pPr>
            <w:r w:rsidRPr="00747B47">
              <w:rPr>
                <w:sz w:val="22"/>
                <w:szCs w:val="22"/>
              </w:rPr>
              <w:lastRenderedPageBreak/>
              <w:t>5</w:t>
            </w:r>
            <w:r w:rsidR="00E63649" w:rsidRPr="00747B47">
              <w:rPr>
                <w:sz w:val="22"/>
                <w:szCs w:val="22"/>
              </w:rPr>
              <w:t>. -</w:t>
            </w:r>
            <w:r w:rsidR="0013358E" w:rsidRPr="00747B47">
              <w:rPr>
                <w:sz w:val="22"/>
                <w:szCs w:val="22"/>
              </w:rPr>
              <w:t>7</w:t>
            </w:r>
            <w:r w:rsidR="00E63649" w:rsidRPr="00747B47">
              <w:rPr>
                <w:sz w:val="22"/>
                <w:szCs w:val="22"/>
              </w:rPr>
              <w:t>. P</w:t>
            </w:r>
            <w:r w:rsidRPr="00747B47">
              <w:rPr>
                <w:sz w:val="22"/>
                <w:szCs w:val="22"/>
              </w:rPr>
              <w:t>ar zemūdens medībām pieejamiem ūdeņiem skat. skaidrojumu par šī Viedokļu pārskata 1.punkta priekšlikumu</w:t>
            </w:r>
            <w:r w:rsidRPr="00747B47" w:rsidDel="00C20DE4">
              <w:rPr>
                <w:sz w:val="22"/>
                <w:szCs w:val="22"/>
              </w:rPr>
              <w:t xml:space="preserve"> </w:t>
            </w:r>
            <w:r w:rsidRPr="00747B47">
              <w:rPr>
                <w:sz w:val="22"/>
                <w:szCs w:val="22"/>
              </w:rPr>
              <w:t xml:space="preserve">par ūdeņu iekļaušanas minētajā sarakstā izvērtēšanas procesu, un pašvaldību, Dabas aizsardzības pārvaldes viedokļu ievērošanu saraksta veidošanā. </w:t>
            </w:r>
          </w:p>
          <w:p w14:paraId="411700C4" w14:textId="1859AA3F" w:rsidR="00E63649" w:rsidRPr="00747B47" w:rsidRDefault="00FB738B" w:rsidP="00D9460F">
            <w:pPr>
              <w:rPr>
                <w:color w:val="FF0000"/>
                <w:sz w:val="22"/>
                <w:szCs w:val="22"/>
              </w:rPr>
            </w:pPr>
            <w:r>
              <w:rPr>
                <w:color w:val="auto"/>
                <w:sz w:val="22"/>
                <w:szCs w:val="22"/>
              </w:rPr>
              <w:t>8. Noteikumu projektā iekļauts MK noteikumu Nr.800 9.punkts, kas paredz iespējas zivju ķidāšanai.</w:t>
            </w:r>
          </w:p>
        </w:tc>
      </w:tr>
      <w:tr w:rsidR="00CB225A" w:rsidRPr="00747B47" w14:paraId="7187CD1C" w14:textId="77777777" w:rsidTr="00E63649">
        <w:tc>
          <w:tcPr>
            <w:tcW w:w="750" w:type="dxa"/>
            <w:shd w:val="clear" w:color="auto" w:fill="FFFFFF"/>
            <w:noWrap/>
            <w:tcMar>
              <w:top w:w="75" w:type="dxa"/>
              <w:left w:w="75" w:type="dxa"/>
              <w:bottom w:w="75" w:type="dxa"/>
              <w:right w:w="75" w:type="dxa"/>
            </w:tcMar>
          </w:tcPr>
          <w:p w14:paraId="52ADFAE5" w14:textId="77777777" w:rsidR="00CB225A" w:rsidRPr="00747B47" w:rsidRDefault="00CB225A" w:rsidP="00CB225A">
            <w:pPr>
              <w:rPr>
                <w:sz w:val="22"/>
                <w:szCs w:val="22"/>
              </w:rPr>
            </w:pPr>
            <w:r w:rsidRPr="00747B47">
              <w:rPr>
                <w:sz w:val="22"/>
                <w:szCs w:val="22"/>
              </w:rPr>
              <w:lastRenderedPageBreak/>
              <w:t>58.</w:t>
            </w:r>
          </w:p>
        </w:tc>
        <w:tc>
          <w:tcPr>
            <w:tcW w:w="2363" w:type="dxa"/>
            <w:shd w:val="clear" w:color="auto" w:fill="FFFFFF"/>
            <w:noWrap/>
            <w:tcMar>
              <w:top w:w="75" w:type="dxa"/>
              <w:left w:w="75" w:type="dxa"/>
              <w:bottom w:w="75" w:type="dxa"/>
              <w:right w:w="75" w:type="dxa"/>
            </w:tcMar>
          </w:tcPr>
          <w:p w14:paraId="777EF589" w14:textId="77777777" w:rsidR="00CB225A" w:rsidRPr="00747B47" w:rsidRDefault="00CB225A" w:rsidP="00CB225A">
            <w:pPr>
              <w:rPr>
                <w:sz w:val="22"/>
                <w:szCs w:val="22"/>
              </w:rPr>
            </w:pPr>
            <w:r w:rsidRPr="00747B47">
              <w:rPr>
                <w:sz w:val="22"/>
                <w:szCs w:val="22"/>
              </w:rPr>
              <w:t>Privātpersona, makšķerėšanas un zemūdens medību entuziasts</w:t>
            </w:r>
          </w:p>
        </w:tc>
        <w:tc>
          <w:tcPr>
            <w:tcW w:w="5184" w:type="dxa"/>
            <w:shd w:val="clear" w:color="auto" w:fill="FFFFFF"/>
            <w:noWrap/>
            <w:tcMar>
              <w:top w:w="75" w:type="dxa"/>
              <w:left w:w="75" w:type="dxa"/>
              <w:bottom w:w="75" w:type="dxa"/>
              <w:right w:w="75" w:type="dxa"/>
            </w:tcMar>
          </w:tcPr>
          <w:p w14:paraId="5C9E7A82" w14:textId="60FA4BE0" w:rsidR="00CB225A" w:rsidRPr="00747B47" w:rsidRDefault="00CB225A" w:rsidP="00015D64">
            <w:pPr>
              <w:rPr>
                <w:sz w:val="22"/>
                <w:szCs w:val="22"/>
              </w:rPr>
            </w:pPr>
            <w:r w:rsidRPr="00747B47">
              <w:rPr>
                <w:sz w:val="22"/>
                <w:szCs w:val="22"/>
              </w:rPr>
              <w:t>Iekļaut:</w:t>
            </w:r>
            <w:r w:rsidR="00015D64">
              <w:rPr>
                <w:sz w:val="22"/>
                <w:szCs w:val="22"/>
              </w:rPr>
              <w:t xml:space="preserve"> </w:t>
            </w:r>
            <w:r w:rsidRPr="00747B47">
              <w:rPr>
                <w:b/>
                <w:bCs/>
                <w:sz w:val="22"/>
                <w:szCs w:val="22"/>
              </w:rPr>
              <w:t>Usmas ezeru (licence); Liepājas ezeru (licence); Bārtu (licence) atļauto zemūdems medību ūdenstilpju sarakstā</w:t>
            </w:r>
            <w:r w:rsidRPr="00747B47">
              <w:rPr>
                <w:sz w:val="22"/>
                <w:szCs w:val="22"/>
              </w:rPr>
              <w:t>. Tā kā ir neiespējami izbraukāt visas pašvaldības un par kaut ko vienoties vajag noteikt arī licencēšanu pēc vienlīdzības principa.</w:t>
            </w:r>
          </w:p>
        </w:tc>
        <w:tc>
          <w:tcPr>
            <w:tcW w:w="1559" w:type="dxa"/>
            <w:shd w:val="clear" w:color="auto" w:fill="FFFFFF"/>
            <w:noWrap/>
            <w:tcMar>
              <w:top w:w="75" w:type="dxa"/>
              <w:left w:w="75" w:type="dxa"/>
              <w:bottom w:w="75" w:type="dxa"/>
              <w:right w:w="75" w:type="dxa"/>
            </w:tcMar>
          </w:tcPr>
          <w:p w14:paraId="46CEC33D" w14:textId="46E7961C"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0524D83A" w14:textId="7D3DB467" w:rsidR="00CB225A" w:rsidRPr="00747B47" w:rsidRDefault="00CB225A" w:rsidP="00CB225A">
            <w:pPr>
              <w:rPr>
                <w:sz w:val="22"/>
                <w:szCs w:val="22"/>
              </w:rPr>
            </w:pPr>
            <w:r w:rsidRPr="00747B47">
              <w:rPr>
                <w:sz w:val="22"/>
                <w:szCs w:val="22"/>
              </w:rPr>
              <w:t>Par zemūdens medībām pieejamiem ūdeņiem skat. skaidrojumu par šī Viedokļu pārskata 1.punkta priekšlikumu</w:t>
            </w:r>
            <w:r w:rsidRPr="00747B47" w:rsidDel="00C20DE4">
              <w:rPr>
                <w:sz w:val="22"/>
                <w:szCs w:val="22"/>
              </w:rPr>
              <w:t xml:space="preserve"> </w:t>
            </w:r>
            <w:r w:rsidRPr="00747B47">
              <w:rPr>
                <w:sz w:val="22"/>
                <w:szCs w:val="22"/>
              </w:rPr>
              <w:t xml:space="preserve">par ūdeņu iekļaušanas minētajā sarakstā izvērtēšanas procesu, un pašvaldību, Dabas aizsardzības pārvaldes viedokļu ievērošanu saraksta veidošanā. </w:t>
            </w:r>
          </w:p>
        </w:tc>
      </w:tr>
      <w:tr w:rsidR="00CB225A" w:rsidRPr="00747B47" w14:paraId="7DC3AE88" w14:textId="77777777" w:rsidTr="00E63649">
        <w:tc>
          <w:tcPr>
            <w:tcW w:w="750" w:type="dxa"/>
            <w:shd w:val="clear" w:color="auto" w:fill="FFFFFF"/>
            <w:noWrap/>
            <w:tcMar>
              <w:top w:w="75" w:type="dxa"/>
              <w:left w:w="75" w:type="dxa"/>
              <w:bottom w:w="75" w:type="dxa"/>
              <w:right w:w="75" w:type="dxa"/>
            </w:tcMar>
          </w:tcPr>
          <w:p w14:paraId="01D4932D" w14:textId="77777777" w:rsidR="00CB225A" w:rsidRPr="00747B47" w:rsidRDefault="00CB225A" w:rsidP="00CB225A">
            <w:pPr>
              <w:rPr>
                <w:sz w:val="22"/>
                <w:szCs w:val="22"/>
              </w:rPr>
            </w:pPr>
            <w:r w:rsidRPr="00747B47">
              <w:rPr>
                <w:sz w:val="22"/>
                <w:szCs w:val="22"/>
              </w:rPr>
              <w:t>59.</w:t>
            </w:r>
          </w:p>
        </w:tc>
        <w:tc>
          <w:tcPr>
            <w:tcW w:w="2363" w:type="dxa"/>
            <w:shd w:val="clear" w:color="auto" w:fill="FFFFFF"/>
            <w:noWrap/>
            <w:tcMar>
              <w:top w:w="75" w:type="dxa"/>
              <w:left w:w="75" w:type="dxa"/>
              <w:bottom w:w="75" w:type="dxa"/>
              <w:right w:w="75" w:type="dxa"/>
            </w:tcMar>
          </w:tcPr>
          <w:p w14:paraId="531EDD51" w14:textId="77777777" w:rsidR="00CB225A" w:rsidRPr="00747B47" w:rsidRDefault="00CB225A" w:rsidP="00CB225A">
            <w:pPr>
              <w:rPr>
                <w:sz w:val="22"/>
                <w:szCs w:val="22"/>
              </w:rPr>
            </w:pPr>
            <w:r w:rsidRPr="00747B47">
              <w:rPr>
                <w:sz w:val="22"/>
                <w:szCs w:val="22"/>
              </w:rPr>
              <w:t>Privātpersona</w:t>
            </w:r>
          </w:p>
        </w:tc>
        <w:tc>
          <w:tcPr>
            <w:tcW w:w="5184" w:type="dxa"/>
            <w:shd w:val="clear" w:color="auto" w:fill="FFFFFF"/>
            <w:noWrap/>
            <w:tcMar>
              <w:top w:w="75" w:type="dxa"/>
              <w:left w:w="75" w:type="dxa"/>
              <w:bottom w:w="75" w:type="dxa"/>
              <w:right w:w="75" w:type="dxa"/>
            </w:tcMar>
          </w:tcPr>
          <w:p w14:paraId="621D6091" w14:textId="77777777" w:rsidR="00CB225A" w:rsidRPr="00747B47" w:rsidRDefault="00CB225A" w:rsidP="00CB225A">
            <w:pPr>
              <w:rPr>
                <w:sz w:val="22"/>
                <w:szCs w:val="22"/>
              </w:rPr>
            </w:pPr>
            <w:r w:rsidRPr="00747B47">
              <w:rPr>
                <w:b/>
                <w:bCs/>
                <w:sz w:val="22"/>
                <w:szCs w:val="22"/>
              </w:rPr>
              <w:t>Aicinu aizliegt zemūdens medības Latvijas republikas publiskajos ūdeņos un atļaut zemūdens medības privātos ūdeņos</w:t>
            </w:r>
            <w:r w:rsidRPr="00747B47">
              <w:rPr>
                <w:sz w:val="22"/>
                <w:szCs w:val="22"/>
              </w:rPr>
              <w:t>, šāds priekšlikums būtu jāpieņem, jo tiek izšautas lielās zivis ūdenskrātuvēs kurām nav iespējas aizbēgt un šādus pārkāpumus izkontrolēt un atklāt ir inspektoriem grūti, jo vizuāli zemūdens mednieki nav redzami un tādējādi brīvi var darboties ūdenskrātuvēs, jo nav iespējams viņus pārbaudīt ne arī notvert un sodīt. Šī priekšlikuma pieņemšana nodrošinātu lielo vaislas zivju populāciju saglabāšanu un zivju dabisko atjaunošanos ūdenskrātuvēs. </w:t>
            </w:r>
          </w:p>
        </w:tc>
        <w:tc>
          <w:tcPr>
            <w:tcW w:w="1559" w:type="dxa"/>
            <w:shd w:val="clear" w:color="auto" w:fill="FFFFFF"/>
            <w:noWrap/>
            <w:tcMar>
              <w:top w:w="75" w:type="dxa"/>
              <w:left w:w="75" w:type="dxa"/>
              <w:bottom w:w="75" w:type="dxa"/>
              <w:right w:w="75" w:type="dxa"/>
            </w:tcMar>
          </w:tcPr>
          <w:p w14:paraId="1C0E79FD" w14:textId="32A90F01"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5CCEEE92" w14:textId="77777777" w:rsidR="00CB225A" w:rsidRPr="00747B47" w:rsidRDefault="00CB225A" w:rsidP="00CB225A">
            <w:pPr>
              <w:rPr>
                <w:sz w:val="22"/>
                <w:szCs w:val="22"/>
              </w:rPr>
            </w:pPr>
            <w:r w:rsidRPr="00747B47">
              <w:rPr>
                <w:sz w:val="22"/>
                <w:szCs w:val="22"/>
              </w:rPr>
              <w:t>Par zemūdens medībām pieejamiem ūdeņiem skat. skaidrojumu par šī Viedokļu pārskata 1.punkta priekšlikumu</w:t>
            </w:r>
            <w:r w:rsidRPr="00747B47" w:rsidDel="00C20DE4">
              <w:rPr>
                <w:sz w:val="22"/>
                <w:szCs w:val="22"/>
              </w:rPr>
              <w:t xml:space="preserve"> </w:t>
            </w:r>
            <w:r w:rsidRPr="00747B47">
              <w:rPr>
                <w:sz w:val="22"/>
                <w:szCs w:val="22"/>
              </w:rPr>
              <w:t xml:space="preserve">par ūdeņu iekļaušanas minētajā sarakstā izvērtēšanas procesu, un pašvaldību, Dabas aizsardzības pārvaldes viedokļu ievērošanu saraksta veidošanā. </w:t>
            </w:r>
          </w:p>
          <w:p w14:paraId="726A942E" w14:textId="4A2EE716" w:rsidR="00CB225A" w:rsidRPr="00747B47" w:rsidRDefault="00CB225A" w:rsidP="00CB225A">
            <w:pPr>
              <w:rPr>
                <w:b/>
                <w:bCs/>
                <w:sz w:val="22"/>
                <w:szCs w:val="22"/>
              </w:rPr>
            </w:pPr>
          </w:p>
        </w:tc>
      </w:tr>
      <w:tr w:rsidR="00CB225A" w:rsidRPr="00747B47" w14:paraId="29CD23CC" w14:textId="77777777" w:rsidTr="00E63649">
        <w:tc>
          <w:tcPr>
            <w:tcW w:w="750" w:type="dxa"/>
            <w:shd w:val="clear" w:color="auto" w:fill="FFFFFF"/>
            <w:noWrap/>
            <w:tcMar>
              <w:top w:w="75" w:type="dxa"/>
              <w:left w:w="75" w:type="dxa"/>
              <w:bottom w:w="75" w:type="dxa"/>
              <w:right w:w="75" w:type="dxa"/>
            </w:tcMar>
          </w:tcPr>
          <w:p w14:paraId="570B8121" w14:textId="77777777" w:rsidR="00CB225A" w:rsidRPr="00747B47" w:rsidRDefault="00CB225A" w:rsidP="00CB225A">
            <w:pPr>
              <w:rPr>
                <w:sz w:val="22"/>
                <w:szCs w:val="22"/>
              </w:rPr>
            </w:pPr>
            <w:r w:rsidRPr="00747B47">
              <w:rPr>
                <w:sz w:val="22"/>
                <w:szCs w:val="22"/>
              </w:rPr>
              <w:t>60.</w:t>
            </w:r>
          </w:p>
        </w:tc>
        <w:tc>
          <w:tcPr>
            <w:tcW w:w="2363" w:type="dxa"/>
            <w:shd w:val="clear" w:color="auto" w:fill="FFFFFF"/>
            <w:noWrap/>
            <w:tcMar>
              <w:top w:w="75" w:type="dxa"/>
              <w:left w:w="75" w:type="dxa"/>
              <w:bottom w:w="75" w:type="dxa"/>
              <w:right w:w="75" w:type="dxa"/>
            </w:tcMar>
          </w:tcPr>
          <w:p w14:paraId="6F65B437" w14:textId="77777777" w:rsidR="00CB225A" w:rsidRPr="00747B47" w:rsidRDefault="00CB225A" w:rsidP="00CB225A">
            <w:pPr>
              <w:rPr>
                <w:sz w:val="22"/>
                <w:szCs w:val="22"/>
              </w:rPr>
            </w:pPr>
            <w:r w:rsidRPr="00747B47">
              <w:rPr>
                <w:sz w:val="22"/>
                <w:szCs w:val="22"/>
              </w:rPr>
              <w:t>Privātpersona</w:t>
            </w:r>
          </w:p>
        </w:tc>
        <w:tc>
          <w:tcPr>
            <w:tcW w:w="5184" w:type="dxa"/>
            <w:shd w:val="clear" w:color="auto" w:fill="FFFFFF"/>
            <w:noWrap/>
            <w:tcMar>
              <w:top w:w="75" w:type="dxa"/>
              <w:left w:w="75" w:type="dxa"/>
              <w:bottom w:w="75" w:type="dxa"/>
              <w:right w:w="75" w:type="dxa"/>
            </w:tcMar>
          </w:tcPr>
          <w:p w14:paraId="2BBF8B08" w14:textId="42E4EF0E" w:rsidR="00CB225A" w:rsidRPr="00747B47" w:rsidRDefault="00CB225A" w:rsidP="00CB225A">
            <w:pPr>
              <w:rPr>
                <w:sz w:val="22"/>
                <w:szCs w:val="22"/>
              </w:rPr>
            </w:pPr>
            <w:r w:rsidRPr="00747B47">
              <w:rPr>
                <w:sz w:val="22"/>
                <w:szCs w:val="22"/>
              </w:rPr>
              <w:t xml:space="preserve">Iekļaut </w:t>
            </w:r>
            <w:r w:rsidRPr="00747B47">
              <w:rPr>
                <w:b/>
                <w:bCs/>
                <w:sz w:val="22"/>
                <w:szCs w:val="22"/>
              </w:rPr>
              <w:t>iepajas ezeru un bārtas upi atļauto zemūdens medību sarakstā</w:t>
            </w:r>
            <w:r w:rsidRPr="00747B47">
              <w:rPr>
                <w:sz w:val="22"/>
                <w:szCs w:val="22"/>
              </w:rPr>
              <w:t>. </w:t>
            </w:r>
          </w:p>
        </w:tc>
        <w:tc>
          <w:tcPr>
            <w:tcW w:w="1559" w:type="dxa"/>
            <w:shd w:val="clear" w:color="auto" w:fill="FFFFFF"/>
            <w:noWrap/>
            <w:tcMar>
              <w:top w:w="75" w:type="dxa"/>
              <w:left w:w="75" w:type="dxa"/>
              <w:bottom w:w="75" w:type="dxa"/>
              <w:right w:w="75" w:type="dxa"/>
            </w:tcMar>
          </w:tcPr>
          <w:p w14:paraId="6E457EDB" w14:textId="45A0E3A1"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7B20864D" w14:textId="433EC010" w:rsidR="00CB225A" w:rsidRPr="00747B47" w:rsidRDefault="00CB225A" w:rsidP="00CB225A">
            <w:pPr>
              <w:rPr>
                <w:sz w:val="22"/>
                <w:szCs w:val="22"/>
              </w:rPr>
            </w:pPr>
            <w:r w:rsidRPr="00747B47">
              <w:rPr>
                <w:sz w:val="22"/>
                <w:szCs w:val="22"/>
              </w:rPr>
              <w:t>Par zemūdens medībām pieejamiem ūdeņiem skat. skaidrojumu par šī Viedokļu pārskata 1.punkta priekšlikumu</w:t>
            </w:r>
            <w:r w:rsidRPr="00747B47" w:rsidDel="00C20DE4">
              <w:rPr>
                <w:sz w:val="22"/>
                <w:szCs w:val="22"/>
              </w:rPr>
              <w:t xml:space="preserve"> </w:t>
            </w:r>
            <w:r w:rsidRPr="00747B47">
              <w:rPr>
                <w:sz w:val="22"/>
                <w:szCs w:val="22"/>
              </w:rPr>
              <w:t xml:space="preserve">par ūdeņu iekļaušanas minētajā sarakstā izvērtēšanas procesu, un pašvaldību, Dabas aizsardzības pārvaldes viedokļu ievērošanu saraksta veidošanā. </w:t>
            </w:r>
          </w:p>
        </w:tc>
      </w:tr>
      <w:tr w:rsidR="00CB225A" w:rsidRPr="00747B47" w14:paraId="0C3D2D8A" w14:textId="77777777" w:rsidTr="00E63649">
        <w:tc>
          <w:tcPr>
            <w:tcW w:w="750" w:type="dxa"/>
            <w:shd w:val="clear" w:color="auto" w:fill="FFFFFF"/>
            <w:noWrap/>
            <w:tcMar>
              <w:top w:w="75" w:type="dxa"/>
              <w:left w:w="75" w:type="dxa"/>
              <w:bottom w:w="75" w:type="dxa"/>
              <w:right w:w="75" w:type="dxa"/>
            </w:tcMar>
          </w:tcPr>
          <w:p w14:paraId="3DE30B46" w14:textId="77777777" w:rsidR="00CB225A" w:rsidRPr="00747B47" w:rsidRDefault="00CB225A" w:rsidP="00CB225A">
            <w:pPr>
              <w:rPr>
                <w:sz w:val="22"/>
                <w:szCs w:val="22"/>
              </w:rPr>
            </w:pPr>
            <w:r w:rsidRPr="00747B47">
              <w:rPr>
                <w:sz w:val="22"/>
                <w:szCs w:val="22"/>
              </w:rPr>
              <w:lastRenderedPageBreak/>
              <w:t>61.</w:t>
            </w:r>
          </w:p>
        </w:tc>
        <w:tc>
          <w:tcPr>
            <w:tcW w:w="2363" w:type="dxa"/>
            <w:shd w:val="clear" w:color="auto" w:fill="FFFFFF"/>
            <w:noWrap/>
            <w:tcMar>
              <w:top w:w="75" w:type="dxa"/>
              <w:left w:w="75" w:type="dxa"/>
              <w:bottom w:w="75" w:type="dxa"/>
              <w:right w:w="75" w:type="dxa"/>
            </w:tcMar>
          </w:tcPr>
          <w:p w14:paraId="4A343ED1" w14:textId="77777777" w:rsidR="00CB225A" w:rsidRPr="00747B47" w:rsidRDefault="00CB225A" w:rsidP="00CB225A">
            <w:pPr>
              <w:rPr>
                <w:sz w:val="22"/>
                <w:szCs w:val="22"/>
              </w:rPr>
            </w:pPr>
            <w:r w:rsidRPr="00747B47">
              <w:rPr>
                <w:sz w:val="22"/>
                <w:szCs w:val="22"/>
              </w:rPr>
              <w:t>Privātpersona</w:t>
            </w:r>
          </w:p>
        </w:tc>
        <w:tc>
          <w:tcPr>
            <w:tcW w:w="5184" w:type="dxa"/>
            <w:shd w:val="clear" w:color="auto" w:fill="FFFFFF"/>
            <w:noWrap/>
            <w:tcMar>
              <w:top w:w="75" w:type="dxa"/>
              <w:left w:w="75" w:type="dxa"/>
              <w:bottom w:w="75" w:type="dxa"/>
              <w:right w:w="75" w:type="dxa"/>
            </w:tcMar>
          </w:tcPr>
          <w:p w14:paraId="515AAF37" w14:textId="77777777" w:rsidR="00CB225A" w:rsidRPr="00747B47" w:rsidRDefault="00CB225A" w:rsidP="00CB225A">
            <w:pPr>
              <w:rPr>
                <w:sz w:val="22"/>
                <w:szCs w:val="22"/>
              </w:rPr>
            </w:pPr>
            <w:r w:rsidRPr="00747B47">
              <w:rPr>
                <w:sz w:val="22"/>
                <w:szCs w:val="22"/>
              </w:rPr>
              <w:t xml:space="preserve">Aicinu </w:t>
            </w:r>
            <w:r w:rsidRPr="00747B47">
              <w:rPr>
                <w:b/>
                <w:bCs/>
                <w:sz w:val="22"/>
                <w:szCs w:val="22"/>
              </w:rPr>
              <w:t>palielāt sodus par nelikumīgu zvejniecību, tīklu likšanu</w:t>
            </w:r>
            <w:r w:rsidRPr="00747B47">
              <w:rPr>
                <w:sz w:val="22"/>
                <w:szCs w:val="22"/>
              </w:rPr>
              <w:t xml:space="preserve"> un pie atkārtota pārkāpuma paredzēt brīvības atņemšanu un cietumsodu. Šādu priekšlikumu būtu jāpieņem, jo esošie sodi par šādu pārkāpumu ir pārāk mazi un daudzi dēļ šiem mazajiem sodiem veic likumpārkāpumu atkārtoti.</w:t>
            </w:r>
          </w:p>
        </w:tc>
        <w:tc>
          <w:tcPr>
            <w:tcW w:w="1559" w:type="dxa"/>
            <w:shd w:val="clear" w:color="auto" w:fill="FFFFFF"/>
            <w:noWrap/>
            <w:tcMar>
              <w:top w:w="75" w:type="dxa"/>
              <w:left w:w="75" w:type="dxa"/>
              <w:bottom w:w="75" w:type="dxa"/>
              <w:right w:w="75" w:type="dxa"/>
            </w:tcMar>
          </w:tcPr>
          <w:p w14:paraId="1F00C246" w14:textId="46112329"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7B29C37B" w14:textId="3513B71B" w:rsidR="00CB225A" w:rsidRPr="00747B47" w:rsidRDefault="00CB225A" w:rsidP="00CB225A">
            <w:pPr>
              <w:rPr>
                <w:sz w:val="22"/>
                <w:szCs w:val="22"/>
              </w:rPr>
            </w:pPr>
            <w:r w:rsidRPr="00747B47">
              <w:rPr>
                <w:sz w:val="22"/>
                <w:szCs w:val="22"/>
              </w:rPr>
              <w:t>Priekšlikums neattiecas uz noteikumu projekta redakciju. Sods par minētajām nelikumīgajām darbībām zivju ieguvē tiek regulēts Zvejniecības likumā, līdz ar to nav saistāms ar šo noteikumu projektu.</w:t>
            </w:r>
          </w:p>
        </w:tc>
      </w:tr>
      <w:tr w:rsidR="00CB225A" w:rsidRPr="00747B47" w14:paraId="28FADF08" w14:textId="77777777" w:rsidTr="00E63649">
        <w:tc>
          <w:tcPr>
            <w:tcW w:w="750" w:type="dxa"/>
            <w:shd w:val="clear" w:color="auto" w:fill="FFFFFF"/>
            <w:noWrap/>
            <w:tcMar>
              <w:top w:w="75" w:type="dxa"/>
              <w:left w:w="75" w:type="dxa"/>
              <w:bottom w:w="75" w:type="dxa"/>
              <w:right w:w="75" w:type="dxa"/>
            </w:tcMar>
          </w:tcPr>
          <w:p w14:paraId="2208B152" w14:textId="77777777" w:rsidR="00CB225A" w:rsidRPr="00747B47" w:rsidRDefault="00CB225A" w:rsidP="00CB225A">
            <w:pPr>
              <w:rPr>
                <w:sz w:val="22"/>
                <w:szCs w:val="22"/>
              </w:rPr>
            </w:pPr>
            <w:r w:rsidRPr="00747B47">
              <w:rPr>
                <w:sz w:val="22"/>
                <w:szCs w:val="22"/>
              </w:rPr>
              <w:t>62.</w:t>
            </w:r>
          </w:p>
        </w:tc>
        <w:tc>
          <w:tcPr>
            <w:tcW w:w="2363" w:type="dxa"/>
            <w:shd w:val="clear" w:color="auto" w:fill="FFFFFF"/>
            <w:noWrap/>
            <w:tcMar>
              <w:top w:w="75" w:type="dxa"/>
              <w:left w:w="75" w:type="dxa"/>
              <w:bottom w:w="75" w:type="dxa"/>
              <w:right w:w="75" w:type="dxa"/>
            </w:tcMar>
          </w:tcPr>
          <w:p w14:paraId="42875461" w14:textId="77777777" w:rsidR="00CB225A" w:rsidRPr="00747B47" w:rsidRDefault="00CB225A" w:rsidP="00CB225A">
            <w:pPr>
              <w:rPr>
                <w:sz w:val="22"/>
                <w:szCs w:val="22"/>
              </w:rPr>
            </w:pPr>
            <w:r w:rsidRPr="00747B47">
              <w:rPr>
                <w:sz w:val="22"/>
                <w:szCs w:val="22"/>
              </w:rPr>
              <w:t>Privātpersona</w:t>
            </w:r>
          </w:p>
        </w:tc>
        <w:tc>
          <w:tcPr>
            <w:tcW w:w="5184" w:type="dxa"/>
            <w:shd w:val="clear" w:color="auto" w:fill="FFFFFF"/>
            <w:noWrap/>
            <w:tcMar>
              <w:top w:w="75" w:type="dxa"/>
              <w:left w:w="75" w:type="dxa"/>
              <w:bottom w:w="75" w:type="dxa"/>
              <w:right w:w="75" w:type="dxa"/>
            </w:tcMar>
          </w:tcPr>
          <w:p w14:paraId="5CBCF2EA" w14:textId="77777777" w:rsidR="00CB225A" w:rsidRPr="00747B47" w:rsidRDefault="00CB225A" w:rsidP="00CB225A">
            <w:pPr>
              <w:rPr>
                <w:sz w:val="22"/>
                <w:szCs w:val="22"/>
              </w:rPr>
            </w:pPr>
            <w:r w:rsidRPr="00747B47">
              <w:rPr>
                <w:sz w:val="22"/>
                <w:szCs w:val="22"/>
              </w:rPr>
              <w:t xml:space="preserve">Aicinu noteikt zivju sugai </w:t>
            </w:r>
            <w:r w:rsidRPr="00747B47">
              <w:rPr>
                <w:b/>
                <w:bCs/>
                <w:sz w:val="22"/>
                <w:szCs w:val="22"/>
              </w:rPr>
              <w:t>karpa, zivju paturamo izmēru un skaitu</w:t>
            </w:r>
            <w:r w:rsidRPr="00747B47">
              <w:rPr>
                <w:sz w:val="22"/>
                <w:szCs w:val="22"/>
              </w:rPr>
              <w:t>. Paturamo skaitu noteikt 1 gab. un paturamo izmēru 3kg. Priekšlikuma pieņemšana palīdzētu saglabāt Latvijas publiskos ūdeņos trofejzivis, kas ir jebkuru ūdeņu lielākā bagātība.</w:t>
            </w:r>
          </w:p>
        </w:tc>
        <w:tc>
          <w:tcPr>
            <w:tcW w:w="1559" w:type="dxa"/>
            <w:shd w:val="clear" w:color="auto" w:fill="FFFFFF"/>
            <w:noWrap/>
            <w:tcMar>
              <w:top w:w="75" w:type="dxa"/>
              <w:left w:w="75" w:type="dxa"/>
              <w:bottom w:w="75" w:type="dxa"/>
              <w:right w:w="75" w:type="dxa"/>
            </w:tcMar>
          </w:tcPr>
          <w:p w14:paraId="57BFE781" w14:textId="3A224BC6"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78211A4C" w14:textId="34001B5D" w:rsidR="00CB225A" w:rsidRPr="00747B47" w:rsidRDefault="00CB225A" w:rsidP="00CB225A">
            <w:pPr>
              <w:rPr>
                <w:sz w:val="22"/>
                <w:szCs w:val="22"/>
              </w:rPr>
            </w:pPr>
            <w:r w:rsidRPr="00747B47">
              <w:rPr>
                <w:sz w:val="22"/>
                <w:szCs w:val="22"/>
              </w:rPr>
              <w:t>Par karpu loma lielumu un atļauto izmēru skatīt skaidrojumu par šī Viedokļu pārskata 19.punkta priekšlikumu.</w:t>
            </w:r>
          </w:p>
        </w:tc>
      </w:tr>
      <w:tr w:rsidR="00CB225A" w:rsidRPr="00747B47" w14:paraId="02DFC260" w14:textId="77777777" w:rsidTr="00E63649">
        <w:tc>
          <w:tcPr>
            <w:tcW w:w="750" w:type="dxa"/>
            <w:shd w:val="clear" w:color="auto" w:fill="FFFFFF"/>
            <w:noWrap/>
            <w:tcMar>
              <w:top w:w="75" w:type="dxa"/>
              <w:left w:w="75" w:type="dxa"/>
              <w:bottom w:w="75" w:type="dxa"/>
              <w:right w:w="75" w:type="dxa"/>
            </w:tcMar>
          </w:tcPr>
          <w:p w14:paraId="3B4AEE7A" w14:textId="77777777" w:rsidR="00CB225A" w:rsidRPr="00747B47" w:rsidRDefault="00CB225A" w:rsidP="00CB225A">
            <w:pPr>
              <w:rPr>
                <w:sz w:val="22"/>
                <w:szCs w:val="22"/>
              </w:rPr>
            </w:pPr>
            <w:r w:rsidRPr="00747B47">
              <w:rPr>
                <w:sz w:val="22"/>
                <w:szCs w:val="22"/>
              </w:rPr>
              <w:t>63.</w:t>
            </w:r>
          </w:p>
        </w:tc>
        <w:tc>
          <w:tcPr>
            <w:tcW w:w="2363" w:type="dxa"/>
            <w:shd w:val="clear" w:color="auto" w:fill="FFFFFF"/>
            <w:noWrap/>
            <w:tcMar>
              <w:top w:w="75" w:type="dxa"/>
              <w:left w:w="75" w:type="dxa"/>
              <w:bottom w:w="75" w:type="dxa"/>
              <w:right w:w="75" w:type="dxa"/>
            </w:tcMar>
          </w:tcPr>
          <w:p w14:paraId="44AB9D7B"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06C54563" w14:textId="77777777" w:rsidR="00CB225A" w:rsidRPr="00747B47" w:rsidRDefault="00CB225A" w:rsidP="00CB225A">
            <w:pPr>
              <w:rPr>
                <w:sz w:val="22"/>
                <w:szCs w:val="22"/>
              </w:rPr>
            </w:pPr>
            <w:r w:rsidRPr="00747B47">
              <w:rPr>
                <w:sz w:val="22"/>
                <w:szCs w:val="22"/>
              </w:rPr>
              <w:t xml:space="preserve">Uzskatu, ka ir jānodrošina </w:t>
            </w:r>
            <w:r w:rsidRPr="00747B47">
              <w:rPr>
                <w:b/>
                <w:bCs/>
                <w:sz w:val="22"/>
                <w:szCs w:val="22"/>
              </w:rPr>
              <w:t>vienlīdzīgas tiesības visās Latvijas ūdenstilpnēs kā makšķerniekiem tā arī zemūdens medniekiem</w:t>
            </w:r>
            <w:r w:rsidRPr="00747B47">
              <w:rPr>
                <w:sz w:val="22"/>
                <w:szCs w:val="22"/>
              </w:rPr>
              <w:t>. Nekādu pamatojumu kāpēc ZM ir efektīvāka/kaitīgāka nav, un nevar būt. Prakse pierāda ka ir tieši otrādi.</w:t>
            </w:r>
          </w:p>
        </w:tc>
        <w:tc>
          <w:tcPr>
            <w:tcW w:w="1559" w:type="dxa"/>
            <w:shd w:val="clear" w:color="auto" w:fill="FFFFFF"/>
            <w:noWrap/>
            <w:tcMar>
              <w:top w:w="75" w:type="dxa"/>
              <w:left w:w="75" w:type="dxa"/>
              <w:bottom w:w="75" w:type="dxa"/>
              <w:right w:w="75" w:type="dxa"/>
            </w:tcMar>
          </w:tcPr>
          <w:p w14:paraId="5903A84D" w14:textId="29D6EF28"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7C5C7ACB" w14:textId="4DCC1409" w:rsidR="00CB225A" w:rsidRPr="00747B47" w:rsidRDefault="00CB225A" w:rsidP="00CB225A">
            <w:pPr>
              <w:rPr>
                <w:sz w:val="22"/>
                <w:szCs w:val="22"/>
              </w:rPr>
            </w:pPr>
            <w:r w:rsidRPr="00747B47">
              <w:rPr>
                <w:sz w:val="22"/>
                <w:szCs w:val="22"/>
              </w:rPr>
              <w:t>Par zemūdens medībām pieejamiem ūdeņiem skat. skaidrojumu par šī Viedokļu pārskata 1.punkta priekšlikumu</w:t>
            </w:r>
            <w:r w:rsidRPr="00747B47" w:rsidDel="00C20DE4">
              <w:rPr>
                <w:sz w:val="22"/>
                <w:szCs w:val="22"/>
              </w:rPr>
              <w:t xml:space="preserve"> </w:t>
            </w:r>
            <w:r w:rsidRPr="00747B47">
              <w:rPr>
                <w:sz w:val="22"/>
                <w:szCs w:val="22"/>
              </w:rPr>
              <w:t xml:space="preserve">par ūdeņu iekļaušanas minētajā sarakstā izvērtēšanas procesu, un pašvaldību, Dabas aizsardzības pārvaldes viedokļu ievērošanu saraksta veidošanā. </w:t>
            </w:r>
          </w:p>
        </w:tc>
      </w:tr>
      <w:tr w:rsidR="00CB225A" w:rsidRPr="00747B47" w14:paraId="745A0226" w14:textId="77777777" w:rsidTr="00E63649">
        <w:tc>
          <w:tcPr>
            <w:tcW w:w="750" w:type="dxa"/>
            <w:shd w:val="clear" w:color="auto" w:fill="FFFFFF"/>
            <w:noWrap/>
            <w:tcMar>
              <w:top w:w="75" w:type="dxa"/>
              <w:left w:w="75" w:type="dxa"/>
              <w:bottom w:w="75" w:type="dxa"/>
              <w:right w:w="75" w:type="dxa"/>
            </w:tcMar>
          </w:tcPr>
          <w:p w14:paraId="5D307D78" w14:textId="77777777" w:rsidR="00CB225A" w:rsidRPr="00747B47" w:rsidRDefault="00CB225A" w:rsidP="00CB225A">
            <w:pPr>
              <w:rPr>
                <w:sz w:val="22"/>
                <w:szCs w:val="22"/>
              </w:rPr>
            </w:pPr>
            <w:r w:rsidRPr="00747B47">
              <w:rPr>
                <w:sz w:val="22"/>
                <w:szCs w:val="22"/>
              </w:rPr>
              <w:t>64.</w:t>
            </w:r>
          </w:p>
        </w:tc>
        <w:tc>
          <w:tcPr>
            <w:tcW w:w="2363" w:type="dxa"/>
            <w:shd w:val="clear" w:color="auto" w:fill="FFFFFF"/>
            <w:noWrap/>
            <w:tcMar>
              <w:top w:w="75" w:type="dxa"/>
              <w:left w:w="75" w:type="dxa"/>
              <w:bottom w:w="75" w:type="dxa"/>
              <w:right w:w="75" w:type="dxa"/>
            </w:tcMar>
          </w:tcPr>
          <w:p w14:paraId="284A3EF6" w14:textId="77777777" w:rsidR="00CB225A" w:rsidRPr="00747B47" w:rsidRDefault="00CB225A" w:rsidP="00CB225A">
            <w:pPr>
              <w:rPr>
                <w:sz w:val="22"/>
                <w:szCs w:val="22"/>
              </w:rPr>
            </w:pPr>
            <w:r w:rsidRPr="00747B47">
              <w:rPr>
                <w:sz w:val="22"/>
                <w:szCs w:val="22"/>
              </w:rPr>
              <w:t>Dmitrijs Burlakovs</w:t>
            </w:r>
          </w:p>
        </w:tc>
        <w:tc>
          <w:tcPr>
            <w:tcW w:w="5184" w:type="dxa"/>
            <w:shd w:val="clear" w:color="auto" w:fill="FFFFFF"/>
            <w:noWrap/>
            <w:tcMar>
              <w:top w:w="75" w:type="dxa"/>
              <w:left w:w="75" w:type="dxa"/>
              <w:bottom w:w="75" w:type="dxa"/>
              <w:right w:w="75" w:type="dxa"/>
            </w:tcMar>
          </w:tcPr>
          <w:p w14:paraId="435E3018" w14:textId="77777777" w:rsidR="00CB225A" w:rsidRPr="00747B47" w:rsidRDefault="00CB225A" w:rsidP="00CB225A">
            <w:pPr>
              <w:rPr>
                <w:sz w:val="22"/>
                <w:szCs w:val="22"/>
              </w:rPr>
            </w:pPr>
            <w:r w:rsidRPr="00747B47">
              <w:rPr>
                <w:b/>
                <w:bCs/>
                <w:sz w:val="22"/>
                <w:szCs w:val="22"/>
              </w:rPr>
              <w:t>Palielināt ūdenskrātuves skaitļu ar atļautām vietām zemūdens medībām Augšdaugavas novada</w:t>
            </w:r>
            <w:r w:rsidRPr="00747B47">
              <w:rPr>
                <w:sz w:val="22"/>
                <w:szCs w:val="22"/>
              </w:rPr>
              <w:t>.Tādā veidā paplašinot zemūdens medību laukus  Augšdaugavas novada.</w:t>
            </w:r>
          </w:p>
        </w:tc>
        <w:tc>
          <w:tcPr>
            <w:tcW w:w="1559" w:type="dxa"/>
            <w:shd w:val="clear" w:color="auto" w:fill="FFFFFF"/>
            <w:noWrap/>
            <w:tcMar>
              <w:top w:w="75" w:type="dxa"/>
              <w:left w:w="75" w:type="dxa"/>
              <w:bottom w:w="75" w:type="dxa"/>
              <w:right w:w="75" w:type="dxa"/>
            </w:tcMar>
          </w:tcPr>
          <w:p w14:paraId="0F67E290" w14:textId="63AC3850"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1F6B59A0" w14:textId="29297BE8" w:rsidR="00CB225A" w:rsidRPr="00747B47" w:rsidRDefault="00CB225A" w:rsidP="00CB225A">
            <w:pPr>
              <w:rPr>
                <w:sz w:val="22"/>
                <w:szCs w:val="22"/>
              </w:rPr>
            </w:pPr>
            <w:r w:rsidRPr="00747B47">
              <w:rPr>
                <w:sz w:val="22"/>
                <w:szCs w:val="22"/>
              </w:rPr>
              <w:t>Par zemūdens medībām pieejamiem ūdeņiem skat. skaidrojumu par šī Viedokļu pārskata 1.punkta priekšlikumu</w:t>
            </w:r>
            <w:r w:rsidRPr="00747B47" w:rsidDel="00C20DE4">
              <w:rPr>
                <w:sz w:val="22"/>
                <w:szCs w:val="22"/>
              </w:rPr>
              <w:t xml:space="preserve"> </w:t>
            </w:r>
            <w:r w:rsidRPr="00747B47">
              <w:rPr>
                <w:sz w:val="22"/>
                <w:szCs w:val="22"/>
              </w:rPr>
              <w:t xml:space="preserve">par ūdeņu iekļaušanas minētajā sarakstā izvērtēšanas procesu, un pašvaldību, Dabas aizsardzības pārvaldes viedokļu ievērošanu saraksta veidošanā. </w:t>
            </w:r>
          </w:p>
        </w:tc>
      </w:tr>
      <w:tr w:rsidR="00CB225A" w:rsidRPr="00747B47" w14:paraId="5DB260A7" w14:textId="77777777" w:rsidTr="00E63649">
        <w:tc>
          <w:tcPr>
            <w:tcW w:w="750" w:type="dxa"/>
            <w:shd w:val="clear" w:color="auto" w:fill="FFFFFF"/>
            <w:noWrap/>
            <w:tcMar>
              <w:top w:w="75" w:type="dxa"/>
              <w:left w:w="75" w:type="dxa"/>
              <w:bottom w:w="75" w:type="dxa"/>
              <w:right w:w="75" w:type="dxa"/>
            </w:tcMar>
          </w:tcPr>
          <w:p w14:paraId="3C116065" w14:textId="77777777" w:rsidR="00CB225A" w:rsidRPr="00747B47" w:rsidRDefault="00CB225A" w:rsidP="00CB225A">
            <w:pPr>
              <w:rPr>
                <w:sz w:val="22"/>
                <w:szCs w:val="22"/>
              </w:rPr>
            </w:pPr>
            <w:r w:rsidRPr="00747B47">
              <w:rPr>
                <w:sz w:val="22"/>
                <w:szCs w:val="22"/>
              </w:rPr>
              <w:t>65.</w:t>
            </w:r>
          </w:p>
        </w:tc>
        <w:tc>
          <w:tcPr>
            <w:tcW w:w="2363" w:type="dxa"/>
            <w:shd w:val="clear" w:color="auto" w:fill="FFFFFF"/>
            <w:noWrap/>
            <w:tcMar>
              <w:top w:w="75" w:type="dxa"/>
              <w:left w:w="75" w:type="dxa"/>
              <w:bottom w:w="75" w:type="dxa"/>
              <w:right w:w="75" w:type="dxa"/>
            </w:tcMar>
          </w:tcPr>
          <w:p w14:paraId="01ABCE73" w14:textId="77777777" w:rsidR="00CB225A" w:rsidRPr="00747B47" w:rsidRDefault="00CB225A" w:rsidP="00CB225A">
            <w:pPr>
              <w:rPr>
                <w:sz w:val="22"/>
                <w:szCs w:val="22"/>
              </w:rPr>
            </w:pPr>
            <w:r w:rsidRPr="00747B47">
              <w:rPr>
                <w:sz w:val="22"/>
                <w:szCs w:val="22"/>
              </w:rPr>
              <w:t>Privātpersona</w:t>
            </w:r>
          </w:p>
        </w:tc>
        <w:tc>
          <w:tcPr>
            <w:tcW w:w="5184" w:type="dxa"/>
            <w:shd w:val="clear" w:color="auto" w:fill="FFFFFF"/>
            <w:noWrap/>
            <w:tcMar>
              <w:top w:w="75" w:type="dxa"/>
              <w:left w:w="75" w:type="dxa"/>
              <w:bottom w:w="75" w:type="dxa"/>
              <w:right w:w="75" w:type="dxa"/>
            </w:tcMar>
          </w:tcPr>
          <w:p w14:paraId="371BB764" w14:textId="77777777" w:rsidR="00CB225A" w:rsidRPr="00747B47" w:rsidRDefault="00CB225A" w:rsidP="00CB225A">
            <w:pPr>
              <w:rPr>
                <w:sz w:val="22"/>
                <w:szCs w:val="22"/>
              </w:rPr>
            </w:pPr>
            <w:r w:rsidRPr="00747B47">
              <w:rPr>
                <w:sz w:val="22"/>
                <w:szCs w:val="22"/>
              </w:rPr>
              <w:t xml:space="preserve">Aicinu </w:t>
            </w:r>
            <w:r w:rsidRPr="00747B47">
              <w:rPr>
                <w:b/>
                <w:bCs/>
                <w:sz w:val="22"/>
                <w:szCs w:val="22"/>
              </w:rPr>
              <w:t>papildināt Latvijas publiskos ūdeņus ik gadu ar 100 tūkstošiem karpu mazuļiem</w:t>
            </w:r>
            <w:r w:rsidRPr="00747B47">
              <w:rPr>
                <w:sz w:val="22"/>
                <w:szCs w:val="22"/>
              </w:rPr>
              <w:t>, jo karpa kā zivs ir augstvērtīga makšķernieku loms un vērtīga zivs, zivs kā suga Latvijas ūdeņos ir palikusi ļoti maz, tādēļ šīs sugas zivju resursi būtu jāpapildina publiskos ūdeņos. </w:t>
            </w:r>
          </w:p>
        </w:tc>
        <w:tc>
          <w:tcPr>
            <w:tcW w:w="1559" w:type="dxa"/>
            <w:shd w:val="clear" w:color="auto" w:fill="FFFFFF"/>
            <w:noWrap/>
            <w:tcMar>
              <w:top w:w="75" w:type="dxa"/>
              <w:left w:w="75" w:type="dxa"/>
              <w:bottom w:w="75" w:type="dxa"/>
              <w:right w:w="75" w:type="dxa"/>
            </w:tcMar>
          </w:tcPr>
          <w:p w14:paraId="3D575837" w14:textId="36A36556"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2773126E" w14:textId="6E4998D4" w:rsidR="00CB225A" w:rsidRPr="00747B47" w:rsidRDefault="00CB225A" w:rsidP="00CB225A">
            <w:pPr>
              <w:rPr>
                <w:sz w:val="22"/>
                <w:szCs w:val="22"/>
              </w:rPr>
            </w:pPr>
            <w:r w:rsidRPr="00747B47">
              <w:rPr>
                <w:sz w:val="22"/>
                <w:szCs w:val="22"/>
              </w:rPr>
              <w:t>Priekšlikums par zivju resursu p</w:t>
            </w:r>
            <w:r w:rsidR="00267712">
              <w:rPr>
                <w:sz w:val="22"/>
                <w:szCs w:val="22"/>
              </w:rPr>
              <w:t>apildināšanu</w:t>
            </w:r>
            <w:r w:rsidRPr="00747B47">
              <w:rPr>
                <w:sz w:val="22"/>
                <w:szCs w:val="22"/>
              </w:rPr>
              <w:t xml:space="preserve"> konkrētā ūdenstilpē nav saistīts ar noteikumu projektu. Skat. arī skaidrojumu pie šī Viedokļu pārskata 3.punkta priekšlikuma.</w:t>
            </w:r>
          </w:p>
          <w:p w14:paraId="5ADFFB23" w14:textId="7396C725" w:rsidR="00CB225A" w:rsidRPr="00747B47" w:rsidRDefault="00267712" w:rsidP="00CB225A">
            <w:pPr>
              <w:rPr>
                <w:sz w:val="22"/>
                <w:szCs w:val="22"/>
              </w:rPr>
            </w:pPr>
            <w:r>
              <w:rPr>
                <w:sz w:val="22"/>
                <w:szCs w:val="22"/>
              </w:rPr>
              <w:t xml:space="preserve">Skaidrojumu par </w:t>
            </w:r>
            <w:r w:rsidR="00CB225A" w:rsidRPr="00747B47">
              <w:rPr>
                <w:sz w:val="22"/>
                <w:szCs w:val="22"/>
              </w:rPr>
              <w:t>karpu loma lielumu un atļaut</w:t>
            </w:r>
            <w:r>
              <w:rPr>
                <w:sz w:val="22"/>
                <w:szCs w:val="22"/>
              </w:rPr>
              <w:t>ā</w:t>
            </w:r>
            <w:r w:rsidR="00CB225A" w:rsidRPr="00747B47">
              <w:rPr>
                <w:sz w:val="22"/>
                <w:szCs w:val="22"/>
              </w:rPr>
              <w:t xml:space="preserve"> izmēr</w:t>
            </w:r>
            <w:r>
              <w:rPr>
                <w:sz w:val="22"/>
                <w:szCs w:val="22"/>
              </w:rPr>
              <w:t>a</w:t>
            </w:r>
            <w:r w:rsidR="00CB225A" w:rsidRPr="00747B47">
              <w:rPr>
                <w:sz w:val="22"/>
                <w:szCs w:val="22"/>
              </w:rPr>
              <w:t xml:space="preserve"> </w:t>
            </w:r>
            <w:r>
              <w:rPr>
                <w:sz w:val="22"/>
                <w:szCs w:val="22"/>
              </w:rPr>
              <w:t xml:space="preserve">nelimitēšanu </w:t>
            </w:r>
            <w:r w:rsidR="00CB225A" w:rsidRPr="00747B47">
              <w:rPr>
                <w:sz w:val="22"/>
                <w:szCs w:val="22"/>
              </w:rPr>
              <w:t>skatīt par šī Viedokļu pārskata 19.punkta priekšlikumu.</w:t>
            </w:r>
          </w:p>
        </w:tc>
      </w:tr>
      <w:tr w:rsidR="00CB225A" w:rsidRPr="00747B47" w14:paraId="7F9342BE" w14:textId="77777777" w:rsidTr="00E63649">
        <w:tc>
          <w:tcPr>
            <w:tcW w:w="750" w:type="dxa"/>
            <w:shd w:val="clear" w:color="auto" w:fill="FFFFFF"/>
            <w:noWrap/>
            <w:tcMar>
              <w:top w:w="75" w:type="dxa"/>
              <w:left w:w="75" w:type="dxa"/>
              <w:bottom w:w="75" w:type="dxa"/>
              <w:right w:w="75" w:type="dxa"/>
            </w:tcMar>
          </w:tcPr>
          <w:p w14:paraId="1F32D8F0" w14:textId="77777777" w:rsidR="00CB225A" w:rsidRPr="00747B47" w:rsidRDefault="00CB225A" w:rsidP="00CB225A">
            <w:pPr>
              <w:rPr>
                <w:sz w:val="22"/>
                <w:szCs w:val="22"/>
              </w:rPr>
            </w:pPr>
            <w:r w:rsidRPr="00747B47">
              <w:rPr>
                <w:sz w:val="22"/>
                <w:szCs w:val="22"/>
              </w:rPr>
              <w:t>66.</w:t>
            </w:r>
          </w:p>
        </w:tc>
        <w:tc>
          <w:tcPr>
            <w:tcW w:w="2363" w:type="dxa"/>
            <w:shd w:val="clear" w:color="auto" w:fill="FFFFFF"/>
            <w:noWrap/>
            <w:tcMar>
              <w:top w:w="75" w:type="dxa"/>
              <w:left w:w="75" w:type="dxa"/>
              <w:bottom w:w="75" w:type="dxa"/>
              <w:right w:w="75" w:type="dxa"/>
            </w:tcMar>
          </w:tcPr>
          <w:p w14:paraId="7CB922BC"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6576854C" w14:textId="77777777" w:rsidR="00CB225A" w:rsidRPr="00747B47" w:rsidRDefault="00CB225A" w:rsidP="00CB225A">
            <w:pPr>
              <w:rPr>
                <w:sz w:val="22"/>
                <w:szCs w:val="22"/>
              </w:rPr>
            </w:pPr>
            <w:r w:rsidRPr="00747B47">
              <w:rPr>
                <w:b/>
                <w:bCs/>
                <w:sz w:val="22"/>
                <w:szCs w:val="22"/>
              </w:rPr>
              <w:t xml:space="preserve">Zemūdens mednieki no manas pieredzes izpētot ūdeņjus lielu atbalstu sniedz dienestiem, kas </w:t>
            </w:r>
            <w:r w:rsidRPr="00747B47">
              <w:rPr>
                <w:b/>
                <w:bCs/>
                <w:sz w:val="22"/>
                <w:szCs w:val="22"/>
              </w:rPr>
              <w:lastRenderedPageBreak/>
              <w:t>nodarbojas ar mālu zvejniekiem</w:t>
            </w:r>
            <w:r w:rsidRPr="00747B47">
              <w:rPr>
                <w:sz w:val="22"/>
                <w:szCs w:val="22"/>
              </w:rPr>
              <w:t>. </w:t>
            </w:r>
            <w:r w:rsidRPr="00747B47">
              <w:rPr>
                <w:sz w:val="22"/>
                <w:szCs w:val="22"/>
              </w:rPr>
              <w:br/>
              <w:t>ZEmūdens zvejnieks mājās paņem ti daudz cik viņš var apēst, maluzvejnieks ņem visu kas tiek tīklā un meražās. Sakarā ar to izriet secinājums, ka zemūdens zvejnieks atbalsta un sniedz vērtīgu informāciju attiecīgiem dienestiem, atvieglojot viņiem darbu un palīdz dabas videi. Zemūdens medniekiem cepure nost un liels paldies par atbalstu.</w:t>
            </w:r>
          </w:p>
        </w:tc>
        <w:tc>
          <w:tcPr>
            <w:tcW w:w="1559" w:type="dxa"/>
            <w:shd w:val="clear" w:color="auto" w:fill="FFFFFF"/>
            <w:noWrap/>
            <w:tcMar>
              <w:top w:w="75" w:type="dxa"/>
              <w:left w:w="75" w:type="dxa"/>
              <w:bottom w:w="75" w:type="dxa"/>
              <w:right w:w="75" w:type="dxa"/>
            </w:tcMar>
          </w:tcPr>
          <w:p w14:paraId="0EE4B052" w14:textId="1847AC3A" w:rsidR="00CB225A" w:rsidRPr="00747B47" w:rsidRDefault="00CB225A" w:rsidP="00CB225A">
            <w:pPr>
              <w:rPr>
                <w:sz w:val="22"/>
                <w:szCs w:val="22"/>
              </w:rPr>
            </w:pPr>
            <w:r w:rsidRPr="00747B47">
              <w:rPr>
                <w:sz w:val="22"/>
                <w:szCs w:val="22"/>
              </w:rPr>
              <w:lastRenderedPageBreak/>
              <w:t>Nav ņemts vērā</w:t>
            </w:r>
          </w:p>
        </w:tc>
        <w:tc>
          <w:tcPr>
            <w:tcW w:w="4711" w:type="dxa"/>
            <w:shd w:val="clear" w:color="auto" w:fill="FFFFFF"/>
            <w:noWrap/>
            <w:tcMar>
              <w:top w:w="75" w:type="dxa"/>
              <w:left w:w="75" w:type="dxa"/>
              <w:bottom w:w="75" w:type="dxa"/>
              <w:right w:w="75" w:type="dxa"/>
            </w:tcMar>
          </w:tcPr>
          <w:p w14:paraId="764CE8FE" w14:textId="57374028" w:rsidR="00CB225A" w:rsidRPr="00747B47" w:rsidRDefault="00CB225A" w:rsidP="00CB225A">
            <w:pPr>
              <w:rPr>
                <w:sz w:val="22"/>
                <w:szCs w:val="22"/>
              </w:rPr>
            </w:pPr>
            <w:r w:rsidRPr="00747B47">
              <w:rPr>
                <w:sz w:val="22"/>
                <w:szCs w:val="22"/>
              </w:rPr>
              <w:t>Nav sniegts konkrēts priekšlikums par noteikumu projekta redakciju.</w:t>
            </w:r>
          </w:p>
        </w:tc>
      </w:tr>
      <w:tr w:rsidR="00CB225A" w:rsidRPr="00747B47" w14:paraId="6A0139A4" w14:textId="77777777" w:rsidTr="00E63649">
        <w:tc>
          <w:tcPr>
            <w:tcW w:w="750" w:type="dxa"/>
            <w:shd w:val="clear" w:color="auto" w:fill="FFFFFF"/>
            <w:noWrap/>
            <w:tcMar>
              <w:top w:w="75" w:type="dxa"/>
              <w:left w:w="75" w:type="dxa"/>
              <w:bottom w:w="75" w:type="dxa"/>
              <w:right w:w="75" w:type="dxa"/>
            </w:tcMar>
          </w:tcPr>
          <w:p w14:paraId="4F747792" w14:textId="77777777" w:rsidR="00CB225A" w:rsidRPr="00747B47" w:rsidRDefault="00CB225A" w:rsidP="00CB225A">
            <w:pPr>
              <w:rPr>
                <w:sz w:val="22"/>
                <w:szCs w:val="22"/>
              </w:rPr>
            </w:pPr>
            <w:r w:rsidRPr="00747B47">
              <w:rPr>
                <w:sz w:val="22"/>
                <w:szCs w:val="22"/>
              </w:rPr>
              <w:t>67.</w:t>
            </w:r>
          </w:p>
        </w:tc>
        <w:tc>
          <w:tcPr>
            <w:tcW w:w="2363" w:type="dxa"/>
            <w:shd w:val="clear" w:color="auto" w:fill="FFFFFF"/>
            <w:noWrap/>
            <w:tcMar>
              <w:top w:w="75" w:type="dxa"/>
              <w:left w:w="75" w:type="dxa"/>
              <w:bottom w:w="75" w:type="dxa"/>
              <w:right w:w="75" w:type="dxa"/>
            </w:tcMar>
          </w:tcPr>
          <w:p w14:paraId="421C0251" w14:textId="77777777" w:rsidR="00CB225A" w:rsidRPr="00747B47" w:rsidRDefault="00CB225A" w:rsidP="00CB225A">
            <w:pPr>
              <w:rPr>
                <w:sz w:val="22"/>
                <w:szCs w:val="22"/>
              </w:rPr>
            </w:pPr>
            <w:r w:rsidRPr="00747B47">
              <w:rPr>
                <w:sz w:val="22"/>
                <w:szCs w:val="22"/>
              </w:rPr>
              <w:t>Fiziska persona</w:t>
            </w:r>
          </w:p>
        </w:tc>
        <w:tc>
          <w:tcPr>
            <w:tcW w:w="5184" w:type="dxa"/>
            <w:shd w:val="clear" w:color="auto" w:fill="FFFFFF"/>
            <w:noWrap/>
            <w:tcMar>
              <w:top w:w="75" w:type="dxa"/>
              <w:left w:w="75" w:type="dxa"/>
              <w:bottom w:w="75" w:type="dxa"/>
              <w:right w:w="75" w:type="dxa"/>
            </w:tcMar>
          </w:tcPr>
          <w:p w14:paraId="726D3382" w14:textId="77777777" w:rsidR="0013358E" w:rsidRPr="00747B47" w:rsidRDefault="00CB225A" w:rsidP="00CB225A">
            <w:pPr>
              <w:rPr>
                <w:sz w:val="22"/>
                <w:szCs w:val="22"/>
              </w:rPr>
            </w:pPr>
            <w:r w:rsidRPr="00747B47">
              <w:rPr>
                <w:sz w:val="22"/>
                <w:szCs w:val="22"/>
              </w:rPr>
              <w:t xml:space="preserve">Atbalstu LMSF priekšlikumu </w:t>
            </w:r>
            <w:r w:rsidRPr="00747B47">
              <w:rPr>
                <w:b/>
                <w:bCs/>
                <w:sz w:val="22"/>
                <w:szCs w:val="22"/>
              </w:rPr>
              <w:t>noteikt ierobežojumu lomā paturamo karpu izmēram</w:t>
            </w:r>
            <w:r w:rsidRPr="00747B47">
              <w:rPr>
                <w:sz w:val="22"/>
                <w:szCs w:val="22"/>
              </w:rPr>
              <w:t>.</w:t>
            </w:r>
          </w:p>
          <w:p w14:paraId="4791B4F1" w14:textId="32834EA7" w:rsidR="00CB225A" w:rsidRPr="00747B47" w:rsidRDefault="00CB225A" w:rsidP="00CB225A">
            <w:pPr>
              <w:rPr>
                <w:sz w:val="22"/>
                <w:szCs w:val="22"/>
              </w:rPr>
            </w:pPr>
            <w:r w:rsidRPr="00747B47">
              <w:rPr>
                <w:sz w:val="22"/>
                <w:szCs w:val="22"/>
              </w:rPr>
              <w:t>Tāpat, meklējot zinātnisko pamatojumu grozījumiem, aicinu neaizmirst arī to zinātnisko analīzi, kas apliecina makšķerēšanas kā hobija un sporta veida pozitīvo ietekmi uz makšķernieka kā sabiedrības locekļa un aktīvā darbaspēka psiholoģisko un fizisko veselību. </w:t>
            </w:r>
          </w:p>
        </w:tc>
        <w:tc>
          <w:tcPr>
            <w:tcW w:w="1559" w:type="dxa"/>
            <w:shd w:val="clear" w:color="auto" w:fill="FFFFFF"/>
            <w:noWrap/>
            <w:tcMar>
              <w:top w:w="75" w:type="dxa"/>
              <w:left w:w="75" w:type="dxa"/>
              <w:bottom w:w="75" w:type="dxa"/>
              <w:right w:w="75" w:type="dxa"/>
            </w:tcMar>
          </w:tcPr>
          <w:p w14:paraId="3BD76162" w14:textId="37A2030D"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50BFD2A7" w14:textId="662413C5" w:rsidR="00CB225A" w:rsidRPr="00747B47" w:rsidRDefault="00CB225A" w:rsidP="00CB225A">
            <w:pPr>
              <w:rPr>
                <w:sz w:val="22"/>
                <w:szCs w:val="22"/>
              </w:rPr>
            </w:pPr>
            <w:r w:rsidRPr="00747B47">
              <w:rPr>
                <w:sz w:val="22"/>
                <w:szCs w:val="22"/>
              </w:rPr>
              <w:t>Priekšlikums par karpām attiecas uz citiem priekšlikumiem, kas iesniegti no citām personām, bet nevis  uz noteikumu projekta redakciju. Par karpu loma lielumu un atļauto izmēru skatīt skaidrojumu par šī Viedokļu pārskata 19.punkta priekšlikumu.</w:t>
            </w:r>
          </w:p>
        </w:tc>
      </w:tr>
      <w:tr w:rsidR="00CB225A" w:rsidRPr="00747B47" w14:paraId="44636E24" w14:textId="77777777" w:rsidTr="00E63649">
        <w:tc>
          <w:tcPr>
            <w:tcW w:w="750" w:type="dxa"/>
            <w:shd w:val="clear" w:color="auto" w:fill="FFFFFF"/>
            <w:noWrap/>
            <w:tcMar>
              <w:top w:w="75" w:type="dxa"/>
              <w:left w:w="75" w:type="dxa"/>
              <w:bottom w:w="75" w:type="dxa"/>
              <w:right w:w="75" w:type="dxa"/>
            </w:tcMar>
          </w:tcPr>
          <w:p w14:paraId="4C0D34C6" w14:textId="77777777" w:rsidR="00CB225A" w:rsidRPr="00747B47" w:rsidRDefault="00CB225A" w:rsidP="00CB225A">
            <w:pPr>
              <w:rPr>
                <w:sz w:val="22"/>
                <w:szCs w:val="22"/>
              </w:rPr>
            </w:pPr>
            <w:r w:rsidRPr="00747B47">
              <w:rPr>
                <w:sz w:val="22"/>
                <w:szCs w:val="22"/>
              </w:rPr>
              <w:t>68.</w:t>
            </w:r>
          </w:p>
        </w:tc>
        <w:tc>
          <w:tcPr>
            <w:tcW w:w="2363" w:type="dxa"/>
            <w:shd w:val="clear" w:color="auto" w:fill="FFFFFF"/>
            <w:noWrap/>
            <w:tcMar>
              <w:top w:w="75" w:type="dxa"/>
              <w:left w:w="75" w:type="dxa"/>
              <w:bottom w:w="75" w:type="dxa"/>
              <w:right w:w="75" w:type="dxa"/>
            </w:tcMar>
          </w:tcPr>
          <w:p w14:paraId="31AE74DC" w14:textId="77777777" w:rsidR="00CB225A" w:rsidRPr="00747B47" w:rsidRDefault="00CB225A" w:rsidP="00CB225A">
            <w:pPr>
              <w:rPr>
                <w:sz w:val="22"/>
                <w:szCs w:val="22"/>
              </w:rPr>
            </w:pPr>
            <w:r w:rsidRPr="00747B47">
              <w:rPr>
                <w:sz w:val="22"/>
                <w:szCs w:val="22"/>
              </w:rPr>
              <w:t>Zemūdenes medību mednieks</w:t>
            </w:r>
          </w:p>
        </w:tc>
        <w:tc>
          <w:tcPr>
            <w:tcW w:w="5184" w:type="dxa"/>
            <w:shd w:val="clear" w:color="auto" w:fill="FFFFFF"/>
            <w:noWrap/>
            <w:tcMar>
              <w:top w:w="75" w:type="dxa"/>
              <w:left w:w="75" w:type="dxa"/>
              <w:bottom w:w="75" w:type="dxa"/>
              <w:right w:w="75" w:type="dxa"/>
            </w:tcMar>
          </w:tcPr>
          <w:p w14:paraId="646ADC18" w14:textId="77777777" w:rsidR="00CB225A" w:rsidRPr="00747B47" w:rsidRDefault="00CB225A" w:rsidP="00CB225A">
            <w:pPr>
              <w:rPr>
                <w:sz w:val="22"/>
                <w:szCs w:val="22"/>
              </w:rPr>
            </w:pPr>
            <w:r w:rsidRPr="00747B47">
              <w:rPr>
                <w:b/>
                <w:bCs/>
                <w:sz w:val="22"/>
                <w:szCs w:val="22"/>
              </w:rPr>
              <w:t>Esmu pret, jo juridiskās personas lašveidīgos ķer ne ar makšķeri vai harpūnu rokas, bet pārklājot visu daugavai gultni ar legāliem un nelegaliem tīkliem</w:t>
            </w:r>
            <w:r w:rsidRPr="00747B47">
              <w:rPr>
                <w:sz w:val="22"/>
                <w:szCs w:val="22"/>
              </w:rPr>
              <w:t>. Katrā tīklā pāris dienu laikā loms mēdz būt līdz pat 20 zivīm.</w:t>
            </w:r>
          </w:p>
          <w:p w14:paraId="0CC5E91A" w14:textId="23BB52F9" w:rsidR="00CB225A" w:rsidRPr="00747B47" w:rsidRDefault="00CB225A" w:rsidP="00CB225A">
            <w:pPr>
              <w:rPr>
                <w:sz w:val="22"/>
                <w:szCs w:val="22"/>
              </w:rPr>
            </w:pPr>
            <w:r w:rsidRPr="00747B47">
              <w:rPr>
                <w:sz w:val="22"/>
                <w:szCs w:val="22"/>
              </w:rPr>
              <w:t>Zemūdens mednieks labi ja trijās reizēs nomedī 1 - 2 lašus, pirms šāviena, vairākas reizes pārliecinoties par loma izmeru (lai tas ir legala izmera)</w:t>
            </w:r>
            <w:r w:rsidRPr="00747B47">
              <w:rPr>
                <w:sz w:val="22"/>
                <w:szCs w:val="22"/>
              </w:rPr>
              <w:br/>
              <w:t>Ko nedara Juridiskās personas, jo redzot kad tām tuvojas pašvaldības policijas ekipāžas laiva, visas nelegālā izmera zivis met upē. </w:t>
            </w:r>
          </w:p>
        </w:tc>
        <w:tc>
          <w:tcPr>
            <w:tcW w:w="1559" w:type="dxa"/>
            <w:shd w:val="clear" w:color="auto" w:fill="FFFFFF"/>
            <w:noWrap/>
            <w:tcMar>
              <w:top w:w="75" w:type="dxa"/>
              <w:left w:w="75" w:type="dxa"/>
              <w:bottom w:w="75" w:type="dxa"/>
              <w:right w:w="75" w:type="dxa"/>
            </w:tcMar>
          </w:tcPr>
          <w:p w14:paraId="1F8C415F" w14:textId="3E60A639" w:rsidR="00CB225A" w:rsidRPr="00747B47" w:rsidRDefault="00CB225A" w:rsidP="00CB225A">
            <w:pPr>
              <w:rPr>
                <w:sz w:val="22"/>
                <w:szCs w:val="22"/>
              </w:rPr>
            </w:pPr>
            <w:r w:rsidRPr="00747B47">
              <w:rPr>
                <w:sz w:val="22"/>
                <w:szCs w:val="22"/>
              </w:rPr>
              <w:t>Nav ņemts vērā</w:t>
            </w:r>
          </w:p>
        </w:tc>
        <w:tc>
          <w:tcPr>
            <w:tcW w:w="4711" w:type="dxa"/>
            <w:shd w:val="clear" w:color="auto" w:fill="FFFFFF"/>
            <w:noWrap/>
            <w:tcMar>
              <w:top w:w="75" w:type="dxa"/>
              <w:left w:w="75" w:type="dxa"/>
              <w:bottom w:w="75" w:type="dxa"/>
              <w:right w:w="75" w:type="dxa"/>
            </w:tcMar>
          </w:tcPr>
          <w:p w14:paraId="62B49275" w14:textId="0744F533" w:rsidR="00CB225A" w:rsidRPr="00747B47" w:rsidRDefault="00CB225A" w:rsidP="00CB225A">
            <w:pPr>
              <w:rPr>
                <w:sz w:val="22"/>
                <w:szCs w:val="22"/>
              </w:rPr>
            </w:pPr>
            <w:r w:rsidRPr="00747B47">
              <w:rPr>
                <w:sz w:val="22"/>
                <w:szCs w:val="22"/>
              </w:rPr>
              <w:t>Nav sniegts konkrēts priekšlikums par noteikumu projekta redakciju. Priekšlikums acīmredzot  sniegts kā komentārs par kādu citu</w:t>
            </w:r>
            <w:r w:rsidR="00106B3B">
              <w:rPr>
                <w:sz w:val="22"/>
                <w:szCs w:val="22"/>
              </w:rPr>
              <w:t xml:space="preserve"> personu</w:t>
            </w:r>
            <w:r w:rsidR="0013358E" w:rsidRPr="00747B47">
              <w:rPr>
                <w:sz w:val="22"/>
                <w:szCs w:val="22"/>
              </w:rPr>
              <w:t xml:space="preserve"> </w:t>
            </w:r>
            <w:r w:rsidRPr="00747B47">
              <w:rPr>
                <w:sz w:val="22"/>
                <w:szCs w:val="22"/>
              </w:rPr>
              <w:t>iesniegto priekšlikumu.</w:t>
            </w:r>
          </w:p>
        </w:tc>
      </w:tr>
      <w:tr w:rsidR="00CB225A" w:rsidRPr="00747B47" w14:paraId="153A208D" w14:textId="77777777" w:rsidTr="00E63649">
        <w:tc>
          <w:tcPr>
            <w:tcW w:w="750" w:type="dxa"/>
            <w:shd w:val="clear" w:color="auto" w:fill="FFFFFF"/>
            <w:noWrap/>
            <w:tcMar>
              <w:top w:w="75" w:type="dxa"/>
              <w:left w:w="75" w:type="dxa"/>
              <w:bottom w:w="75" w:type="dxa"/>
              <w:right w:w="75" w:type="dxa"/>
            </w:tcMar>
          </w:tcPr>
          <w:p w14:paraId="35853A8A" w14:textId="77777777" w:rsidR="00CB225A" w:rsidRPr="00747B47" w:rsidRDefault="00CB225A" w:rsidP="00CB225A">
            <w:pPr>
              <w:rPr>
                <w:sz w:val="22"/>
                <w:szCs w:val="22"/>
              </w:rPr>
            </w:pPr>
            <w:r w:rsidRPr="00747B47">
              <w:rPr>
                <w:sz w:val="22"/>
                <w:szCs w:val="22"/>
              </w:rPr>
              <w:t>69.</w:t>
            </w:r>
          </w:p>
        </w:tc>
        <w:tc>
          <w:tcPr>
            <w:tcW w:w="2363" w:type="dxa"/>
            <w:shd w:val="clear" w:color="auto" w:fill="FFFFFF"/>
            <w:noWrap/>
            <w:tcMar>
              <w:top w:w="75" w:type="dxa"/>
              <w:left w:w="75" w:type="dxa"/>
              <w:bottom w:w="75" w:type="dxa"/>
              <w:right w:w="75" w:type="dxa"/>
            </w:tcMar>
          </w:tcPr>
          <w:p w14:paraId="53238358" w14:textId="77777777" w:rsidR="00CB225A" w:rsidRPr="00747B47" w:rsidRDefault="00CB225A" w:rsidP="00CB225A">
            <w:pPr>
              <w:rPr>
                <w:sz w:val="22"/>
                <w:szCs w:val="22"/>
              </w:rPr>
            </w:pPr>
            <w:r w:rsidRPr="00747B47">
              <w:rPr>
                <w:sz w:val="22"/>
                <w:szCs w:val="22"/>
              </w:rPr>
              <w:t>Privātpersona</w:t>
            </w:r>
          </w:p>
        </w:tc>
        <w:tc>
          <w:tcPr>
            <w:tcW w:w="5184" w:type="dxa"/>
            <w:shd w:val="clear" w:color="auto" w:fill="FFFFFF"/>
            <w:noWrap/>
            <w:tcMar>
              <w:top w:w="75" w:type="dxa"/>
              <w:left w:w="75" w:type="dxa"/>
              <w:bottom w:w="75" w:type="dxa"/>
              <w:right w:w="75" w:type="dxa"/>
            </w:tcMar>
          </w:tcPr>
          <w:p w14:paraId="1686584E" w14:textId="77777777" w:rsidR="00CB225A" w:rsidRPr="00747B47" w:rsidRDefault="00CB225A" w:rsidP="00CB225A">
            <w:pPr>
              <w:rPr>
                <w:sz w:val="22"/>
                <w:szCs w:val="22"/>
              </w:rPr>
            </w:pPr>
            <w:r w:rsidRPr="00747B47">
              <w:rPr>
                <w:b/>
                <w:bCs/>
                <w:sz w:val="22"/>
                <w:szCs w:val="22"/>
              </w:rPr>
              <w:t>Atļaut nodarboties ar zemūdens medībām Liepājas ezerā</w:t>
            </w:r>
            <w:r w:rsidRPr="00747B47">
              <w:rPr>
                <w:sz w:val="22"/>
                <w:szCs w:val="22"/>
              </w:rPr>
              <w:t>. </w:t>
            </w:r>
            <w:r w:rsidRPr="00747B47">
              <w:rPr>
                <w:sz w:val="22"/>
                <w:szCs w:val="22"/>
              </w:rPr>
              <w:br/>
              <w:t>Piebilde - zemūdens medības ir dabai labākas kā vietējas makšķernieks. Pēc pieredzes- makšķernieki izķer visu un izmet ko nevajag, zemūdens mednieki izvēlas ko šaut un to dara ļoti ĻOTI atbildīgi. Neatstāj atkritumus un tīklus! </w:t>
            </w:r>
          </w:p>
          <w:p w14:paraId="14729E30" w14:textId="1C7A2FBE" w:rsidR="00CB225A" w:rsidRPr="00747B47" w:rsidRDefault="00CB225A" w:rsidP="00CB225A">
            <w:pPr>
              <w:rPr>
                <w:sz w:val="22"/>
                <w:szCs w:val="22"/>
              </w:rPr>
            </w:pPr>
            <w:r w:rsidRPr="00747B47">
              <w:rPr>
                <w:sz w:val="22"/>
                <w:szCs w:val="22"/>
              </w:rPr>
              <w:lastRenderedPageBreak/>
              <w:t>Iesaku vairāk pievērst uzmanību tam, ka zemūdens medības ir dabai draudzīgākas kā arī, zemūdens mednieki nemedī dzērumā, kā to dara makšķernieki atstājot atkritumu kalnus un cūcību. :)</w:t>
            </w:r>
            <w:r w:rsidRPr="00747B47">
              <w:rPr>
                <w:sz w:val="22"/>
                <w:szCs w:val="22"/>
              </w:rPr>
              <w:br/>
              <w:t>Ieteikums sadalīt šīs tilpnes. Tilpnēs kurās ir atļauja zemūdens medniekiem , aizliegt makšķerniekiem vai atļaut tikai ar licenci! </w:t>
            </w:r>
          </w:p>
        </w:tc>
        <w:tc>
          <w:tcPr>
            <w:tcW w:w="1559" w:type="dxa"/>
            <w:shd w:val="clear" w:color="auto" w:fill="FFFFFF"/>
            <w:noWrap/>
            <w:tcMar>
              <w:top w:w="75" w:type="dxa"/>
              <w:left w:w="75" w:type="dxa"/>
              <w:bottom w:w="75" w:type="dxa"/>
              <w:right w:w="75" w:type="dxa"/>
            </w:tcMar>
          </w:tcPr>
          <w:p w14:paraId="0C2B5B67" w14:textId="2457E64F" w:rsidR="00CB225A" w:rsidRPr="00747B47" w:rsidRDefault="00CB225A" w:rsidP="00CB225A">
            <w:pPr>
              <w:rPr>
                <w:sz w:val="22"/>
                <w:szCs w:val="22"/>
              </w:rPr>
            </w:pPr>
            <w:r w:rsidRPr="00747B47">
              <w:rPr>
                <w:sz w:val="22"/>
                <w:szCs w:val="22"/>
              </w:rPr>
              <w:lastRenderedPageBreak/>
              <w:t xml:space="preserve">Nav ņemts vērā </w:t>
            </w:r>
          </w:p>
        </w:tc>
        <w:tc>
          <w:tcPr>
            <w:tcW w:w="4711" w:type="dxa"/>
            <w:shd w:val="clear" w:color="auto" w:fill="FFFFFF"/>
            <w:noWrap/>
            <w:tcMar>
              <w:top w:w="75" w:type="dxa"/>
              <w:left w:w="75" w:type="dxa"/>
              <w:bottom w:w="75" w:type="dxa"/>
              <w:right w:w="75" w:type="dxa"/>
            </w:tcMar>
          </w:tcPr>
          <w:p w14:paraId="64CB21BC" w14:textId="77777777" w:rsidR="00CB225A" w:rsidRPr="00747B47" w:rsidRDefault="00CB225A" w:rsidP="00CB225A">
            <w:pPr>
              <w:rPr>
                <w:sz w:val="22"/>
                <w:szCs w:val="22"/>
              </w:rPr>
            </w:pPr>
            <w:r w:rsidRPr="00747B47">
              <w:rPr>
                <w:sz w:val="22"/>
                <w:szCs w:val="22"/>
              </w:rPr>
              <w:t>Par zemūdens medībām pieejamiem ūdeņiem skat. skaidrojumu par šī Viedokļu pārskata 1.punkta priekšlikumu</w:t>
            </w:r>
            <w:r w:rsidRPr="00747B47" w:rsidDel="00C20DE4">
              <w:rPr>
                <w:sz w:val="22"/>
                <w:szCs w:val="22"/>
              </w:rPr>
              <w:t xml:space="preserve"> </w:t>
            </w:r>
            <w:r w:rsidRPr="00747B47">
              <w:rPr>
                <w:sz w:val="22"/>
                <w:szCs w:val="22"/>
              </w:rPr>
              <w:t xml:space="preserve">par ūdeņu iekļaušanas minētajā sarakstā izvērtēšanas procesu, un pašvaldību, Dabas aizsardzības pārvaldes viedokļu ievērošanu saraksta veidošanā. </w:t>
            </w:r>
          </w:p>
          <w:p w14:paraId="765E283A" w14:textId="48641E66" w:rsidR="00CB225A" w:rsidRPr="00747B47" w:rsidRDefault="00CB225A" w:rsidP="00CB225A">
            <w:pPr>
              <w:rPr>
                <w:sz w:val="22"/>
                <w:szCs w:val="22"/>
              </w:rPr>
            </w:pPr>
          </w:p>
        </w:tc>
      </w:tr>
      <w:tr w:rsidR="00CB225A" w:rsidRPr="00747B47" w14:paraId="1725F685" w14:textId="77777777" w:rsidTr="00E63649">
        <w:tc>
          <w:tcPr>
            <w:tcW w:w="750" w:type="dxa"/>
            <w:shd w:val="clear" w:color="auto" w:fill="FFFFFF"/>
            <w:noWrap/>
            <w:tcMar>
              <w:top w:w="75" w:type="dxa"/>
              <w:left w:w="75" w:type="dxa"/>
              <w:bottom w:w="75" w:type="dxa"/>
              <w:right w:w="75" w:type="dxa"/>
            </w:tcMar>
          </w:tcPr>
          <w:p w14:paraId="77697422" w14:textId="45ABCB01" w:rsidR="00CB225A" w:rsidRPr="00747B47" w:rsidRDefault="00CB225A" w:rsidP="00CB225A">
            <w:pPr>
              <w:rPr>
                <w:sz w:val="22"/>
                <w:szCs w:val="22"/>
              </w:rPr>
            </w:pPr>
            <w:r w:rsidRPr="00747B47">
              <w:rPr>
                <w:sz w:val="22"/>
                <w:szCs w:val="22"/>
              </w:rPr>
              <w:t>70.</w:t>
            </w:r>
          </w:p>
        </w:tc>
        <w:tc>
          <w:tcPr>
            <w:tcW w:w="2363" w:type="dxa"/>
            <w:shd w:val="clear" w:color="auto" w:fill="FFFFFF"/>
            <w:noWrap/>
            <w:tcMar>
              <w:top w:w="75" w:type="dxa"/>
              <w:left w:w="75" w:type="dxa"/>
              <w:bottom w:w="75" w:type="dxa"/>
              <w:right w:w="75" w:type="dxa"/>
            </w:tcMar>
          </w:tcPr>
          <w:p w14:paraId="23992148" w14:textId="02D8983F" w:rsidR="00CB225A" w:rsidRPr="00747B47" w:rsidRDefault="00CB225A" w:rsidP="00CB225A">
            <w:pPr>
              <w:rPr>
                <w:sz w:val="22"/>
                <w:szCs w:val="22"/>
              </w:rPr>
            </w:pPr>
            <w:r w:rsidRPr="00747B47">
              <w:rPr>
                <w:sz w:val="22"/>
                <w:szCs w:val="22"/>
              </w:rPr>
              <w:t>Agnis Graudulis &lt;agnis.graudulis@yahoo.com&gt;</w:t>
            </w:r>
          </w:p>
        </w:tc>
        <w:tc>
          <w:tcPr>
            <w:tcW w:w="5184" w:type="dxa"/>
            <w:shd w:val="clear" w:color="auto" w:fill="FFFFFF"/>
            <w:noWrap/>
            <w:tcMar>
              <w:top w:w="75" w:type="dxa"/>
              <w:left w:w="75" w:type="dxa"/>
              <w:bottom w:w="75" w:type="dxa"/>
              <w:right w:w="75" w:type="dxa"/>
            </w:tcMar>
          </w:tcPr>
          <w:p w14:paraId="67448E5E" w14:textId="77777777" w:rsidR="00CB225A" w:rsidRPr="00747B47" w:rsidRDefault="00CB225A" w:rsidP="00CB225A">
            <w:pPr>
              <w:rPr>
                <w:sz w:val="22"/>
                <w:szCs w:val="22"/>
              </w:rPr>
            </w:pPr>
            <w:r w:rsidRPr="00747B47">
              <w:rPr>
                <w:sz w:val="22"/>
                <w:szCs w:val="22"/>
              </w:rPr>
              <w:t>Ieteikumi makšķerēšanas noteikumiem pēc 23-TA-2238</w:t>
            </w:r>
          </w:p>
          <w:p w14:paraId="19D3CD6B" w14:textId="77777777" w:rsidR="00CB225A" w:rsidRPr="00747B47" w:rsidRDefault="00CB225A" w:rsidP="00CB225A">
            <w:pPr>
              <w:rPr>
                <w:sz w:val="22"/>
                <w:szCs w:val="22"/>
              </w:rPr>
            </w:pPr>
            <w:r w:rsidRPr="00747B47">
              <w:rPr>
                <w:sz w:val="22"/>
                <w:szCs w:val="22"/>
              </w:rPr>
              <w:t xml:space="preserve">1. </w:t>
            </w:r>
            <w:r w:rsidRPr="00747B47">
              <w:rPr>
                <w:b/>
                <w:bCs/>
                <w:sz w:val="22"/>
                <w:szCs w:val="22"/>
              </w:rPr>
              <w:t>Precīzi definēt tiesības pārvietoties pa tauvas joslu</w:t>
            </w:r>
            <w:r w:rsidRPr="00747B47">
              <w:rPr>
                <w:sz w:val="22"/>
                <w:szCs w:val="22"/>
              </w:rPr>
              <w:t xml:space="preserve"> gar visām ūdenstilpnēm uz kurām attiecas makšķerēšanas noteikumi, attiecīgi no 4 līdz 20 metriem. </w:t>
            </w:r>
          </w:p>
          <w:p w14:paraId="51AA0268" w14:textId="77777777" w:rsidR="00CB225A" w:rsidRPr="00747B47" w:rsidRDefault="00CB225A" w:rsidP="00CB225A">
            <w:pPr>
              <w:rPr>
                <w:sz w:val="22"/>
                <w:szCs w:val="22"/>
              </w:rPr>
            </w:pPr>
            <w:r w:rsidRPr="00747B47">
              <w:rPr>
                <w:sz w:val="22"/>
                <w:szCs w:val="22"/>
              </w:rPr>
              <w:t xml:space="preserve">2. Paredzēt kontroles mehānismu, lai </w:t>
            </w:r>
            <w:r w:rsidRPr="00747B47">
              <w:rPr>
                <w:b/>
                <w:bCs/>
                <w:sz w:val="22"/>
                <w:szCs w:val="22"/>
              </w:rPr>
              <w:t>varētu kontrolēt un sodīt makšķerniekus</w:t>
            </w:r>
            <w:r w:rsidRPr="00747B47">
              <w:rPr>
                <w:sz w:val="22"/>
                <w:szCs w:val="22"/>
              </w:rPr>
              <w:t xml:space="preserve"> kuri pie ūdenstilpnēm atstāj atkritumus (iepakojumi, pudeles, bundžas utml). </w:t>
            </w:r>
          </w:p>
          <w:p w14:paraId="5FFB6DDE" w14:textId="77777777" w:rsidR="00A52BF7" w:rsidRDefault="00A52BF7" w:rsidP="00CB225A">
            <w:pPr>
              <w:rPr>
                <w:sz w:val="22"/>
                <w:szCs w:val="22"/>
              </w:rPr>
            </w:pPr>
            <w:bookmarkStart w:id="9" w:name="_Hlk156913089"/>
          </w:p>
          <w:p w14:paraId="24AE6BA2" w14:textId="77777777" w:rsidR="00A52BF7" w:rsidRDefault="00A52BF7" w:rsidP="00CB225A">
            <w:pPr>
              <w:rPr>
                <w:sz w:val="22"/>
                <w:szCs w:val="22"/>
              </w:rPr>
            </w:pPr>
          </w:p>
          <w:p w14:paraId="4FD9A88D" w14:textId="4BB2C7F9" w:rsidR="00CB225A" w:rsidRPr="00747B47" w:rsidRDefault="00CB225A" w:rsidP="00CB225A">
            <w:pPr>
              <w:rPr>
                <w:sz w:val="22"/>
                <w:szCs w:val="22"/>
              </w:rPr>
            </w:pPr>
            <w:r w:rsidRPr="00747B47">
              <w:rPr>
                <w:sz w:val="22"/>
                <w:szCs w:val="22"/>
              </w:rPr>
              <w:t xml:space="preserve">3. Pārskatīt punktu </w:t>
            </w:r>
            <w:bookmarkStart w:id="10" w:name="_Hlk159504455"/>
            <w:r w:rsidRPr="00747B47">
              <w:rPr>
                <w:sz w:val="22"/>
                <w:szCs w:val="22"/>
              </w:rPr>
              <w:t xml:space="preserve">26.2. Termins  </w:t>
            </w:r>
            <w:r w:rsidRPr="00FB738B">
              <w:rPr>
                <w:sz w:val="22"/>
                <w:szCs w:val="22"/>
              </w:rPr>
              <w:t>"</w:t>
            </w:r>
            <w:r w:rsidRPr="00FB738B">
              <w:rPr>
                <w:b/>
                <w:bCs/>
                <w:sz w:val="22"/>
                <w:szCs w:val="22"/>
              </w:rPr>
              <w:t>citām cilvēka darbības rezultātā radītām gultni aizsprostojošām ietaisēm</w:t>
            </w:r>
            <w:r w:rsidRPr="00FB738B">
              <w:rPr>
                <w:sz w:val="22"/>
                <w:szCs w:val="22"/>
              </w:rPr>
              <w:t>" rada ļoti plašu interpretācijas telpu.</w:t>
            </w:r>
            <w:r w:rsidRPr="00747B47">
              <w:rPr>
                <w:sz w:val="22"/>
                <w:szCs w:val="22"/>
              </w:rPr>
              <w:t xml:space="preserve"> </w:t>
            </w:r>
          </w:p>
          <w:bookmarkEnd w:id="10"/>
          <w:p w14:paraId="6C23FD11" w14:textId="77777777" w:rsidR="00CB225A" w:rsidRPr="00747B47" w:rsidRDefault="00CB225A" w:rsidP="00CB225A">
            <w:pPr>
              <w:rPr>
                <w:sz w:val="22"/>
                <w:szCs w:val="22"/>
              </w:rPr>
            </w:pPr>
            <w:r w:rsidRPr="00747B47">
              <w:rPr>
                <w:sz w:val="22"/>
                <w:szCs w:val="22"/>
              </w:rPr>
              <w:t>Ir skaidri jāieraksta: slūžas, dambis. un viss.</w:t>
            </w:r>
          </w:p>
          <w:bookmarkEnd w:id="9"/>
          <w:p w14:paraId="201529C4" w14:textId="77777777" w:rsidR="00C7346A" w:rsidRPr="00747B47" w:rsidRDefault="00C7346A" w:rsidP="00CB225A">
            <w:pPr>
              <w:rPr>
                <w:sz w:val="22"/>
                <w:szCs w:val="22"/>
              </w:rPr>
            </w:pPr>
          </w:p>
          <w:p w14:paraId="6A05CF3C" w14:textId="77777777" w:rsidR="00FB738B" w:rsidRDefault="00FB738B" w:rsidP="00CB225A">
            <w:pPr>
              <w:rPr>
                <w:sz w:val="22"/>
                <w:szCs w:val="22"/>
              </w:rPr>
            </w:pPr>
          </w:p>
          <w:p w14:paraId="7ABF258D" w14:textId="7BEC1A25" w:rsidR="00CB225A" w:rsidRPr="00747B47" w:rsidRDefault="00CB225A" w:rsidP="00CB225A">
            <w:pPr>
              <w:rPr>
                <w:sz w:val="22"/>
                <w:szCs w:val="22"/>
              </w:rPr>
            </w:pPr>
            <w:r w:rsidRPr="00747B47">
              <w:rPr>
                <w:sz w:val="22"/>
                <w:szCs w:val="22"/>
              </w:rPr>
              <w:t xml:space="preserve">4. Punkts 26.3 ir padomju drošības komitejas atliekas, kad tilti bija stratēģiskās būves, punktu vajag izslēgt. </w:t>
            </w:r>
          </w:p>
          <w:p w14:paraId="12109700" w14:textId="77777777" w:rsidR="00CB225A" w:rsidRPr="00747B47" w:rsidRDefault="00CB225A" w:rsidP="00CB225A">
            <w:pPr>
              <w:rPr>
                <w:sz w:val="22"/>
                <w:szCs w:val="22"/>
              </w:rPr>
            </w:pPr>
            <w:r w:rsidRPr="00747B47">
              <w:rPr>
                <w:b/>
                <w:bCs/>
                <w:sz w:val="22"/>
                <w:szCs w:val="22"/>
              </w:rPr>
              <w:t>Makšķerēšana no tiltiem piedod vietai kolorītu</w:t>
            </w:r>
            <w:r w:rsidRPr="00747B47">
              <w:rPr>
                <w:sz w:val="22"/>
                <w:szCs w:val="22"/>
              </w:rPr>
              <w:t xml:space="preserve">, piesaista tūristus arī kas nemakšķerē. Lieliska vieta kur pašvaldībām pārdot licences. Ļoti izplatīta prakse Eiropā. </w:t>
            </w:r>
          </w:p>
          <w:p w14:paraId="15B4E7A0" w14:textId="77777777" w:rsidR="00C7346A" w:rsidRPr="00747B47" w:rsidRDefault="00C7346A" w:rsidP="00CB225A">
            <w:pPr>
              <w:rPr>
                <w:sz w:val="22"/>
                <w:szCs w:val="22"/>
              </w:rPr>
            </w:pPr>
          </w:p>
          <w:p w14:paraId="5D0C4E5B" w14:textId="77777777" w:rsidR="00C7346A" w:rsidRPr="00747B47" w:rsidRDefault="00C7346A" w:rsidP="00CB225A">
            <w:pPr>
              <w:rPr>
                <w:sz w:val="22"/>
                <w:szCs w:val="22"/>
              </w:rPr>
            </w:pPr>
          </w:p>
          <w:p w14:paraId="3A417E89" w14:textId="77777777" w:rsidR="00C7346A" w:rsidRPr="00747B47" w:rsidRDefault="00C7346A" w:rsidP="00CB225A">
            <w:pPr>
              <w:rPr>
                <w:sz w:val="22"/>
                <w:szCs w:val="22"/>
              </w:rPr>
            </w:pPr>
          </w:p>
          <w:p w14:paraId="02F72A8A" w14:textId="77777777" w:rsidR="00C7346A" w:rsidRPr="00747B47" w:rsidRDefault="00C7346A" w:rsidP="00CB225A">
            <w:pPr>
              <w:rPr>
                <w:sz w:val="22"/>
                <w:szCs w:val="22"/>
              </w:rPr>
            </w:pPr>
          </w:p>
          <w:p w14:paraId="0E6BECF8" w14:textId="77777777" w:rsidR="00C7346A" w:rsidRPr="00747B47" w:rsidRDefault="00C7346A" w:rsidP="00CB225A">
            <w:pPr>
              <w:rPr>
                <w:sz w:val="22"/>
                <w:szCs w:val="22"/>
              </w:rPr>
            </w:pPr>
          </w:p>
          <w:p w14:paraId="7A730043" w14:textId="77777777" w:rsidR="00C7346A" w:rsidRPr="00747B47" w:rsidRDefault="00C7346A" w:rsidP="00CB225A">
            <w:pPr>
              <w:rPr>
                <w:sz w:val="22"/>
                <w:szCs w:val="22"/>
              </w:rPr>
            </w:pPr>
          </w:p>
          <w:p w14:paraId="66C97C87" w14:textId="77777777" w:rsidR="000630ED" w:rsidRDefault="000630ED" w:rsidP="00CB225A">
            <w:pPr>
              <w:rPr>
                <w:sz w:val="22"/>
                <w:szCs w:val="22"/>
              </w:rPr>
            </w:pPr>
          </w:p>
          <w:p w14:paraId="1897107F" w14:textId="77777777" w:rsidR="000630ED" w:rsidRDefault="000630ED" w:rsidP="00CB225A">
            <w:pPr>
              <w:rPr>
                <w:sz w:val="22"/>
                <w:szCs w:val="22"/>
              </w:rPr>
            </w:pPr>
          </w:p>
          <w:p w14:paraId="449E9468" w14:textId="281DC18D" w:rsidR="00CB225A" w:rsidRPr="00747B47" w:rsidRDefault="00CB225A" w:rsidP="00CB225A">
            <w:pPr>
              <w:rPr>
                <w:sz w:val="22"/>
                <w:szCs w:val="22"/>
              </w:rPr>
            </w:pPr>
            <w:r w:rsidRPr="00747B47">
              <w:rPr>
                <w:sz w:val="22"/>
                <w:szCs w:val="22"/>
              </w:rPr>
              <w:lastRenderedPageBreak/>
              <w:t xml:space="preserve">5. </w:t>
            </w:r>
            <w:r w:rsidRPr="00747B47">
              <w:rPr>
                <w:b/>
                <w:bCs/>
                <w:sz w:val="22"/>
                <w:szCs w:val="22"/>
              </w:rPr>
              <w:t>Saskaņot makšķerēšanas ierobežojumu termiņus</w:t>
            </w:r>
            <w:r w:rsidRPr="00747B47">
              <w:rPr>
                <w:sz w:val="22"/>
                <w:szCs w:val="22"/>
              </w:rPr>
              <w:t xml:space="preserve"> starp Makšķerēšanas noteikumiem un nacionālo parku/ rezervātu prasībām. Piemēram pēc noteikumiem Ķikanā var pavasari makšķerēt, bet pēc Slīteres nacionālā parka  noteikumiem to var darīt tikai no 1 jūnija ja nemaldos.</w:t>
            </w:r>
          </w:p>
        </w:tc>
        <w:tc>
          <w:tcPr>
            <w:tcW w:w="1559" w:type="dxa"/>
            <w:shd w:val="clear" w:color="auto" w:fill="FFFFFF"/>
            <w:noWrap/>
            <w:tcMar>
              <w:top w:w="75" w:type="dxa"/>
              <w:left w:w="75" w:type="dxa"/>
              <w:bottom w:w="75" w:type="dxa"/>
              <w:right w:w="75" w:type="dxa"/>
            </w:tcMar>
          </w:tcPr>
          <w:p w14:paraId="59DC6455" w14:textId="14466142" w:rsidR="00CB225A" w:rsidRPr="00747B47" w:rsidRDefault="00877588" w:rsidP="00CB225A">
            <w:pPr>
              <w:rPr>
                <w:color w:val="auto"/>
                <w:sz w:val="22"/>
                <w:szCs w:val="22"/>
              </w:rPr>
            </w:pPr>
            <w:r w:rsidRPr="00747B47">
              <w:rPr>
                <w:color w:val="auto"/>
                <w:sz w:val="22"/>
                <w:szCs w:val="22"/>
              </w:rPr>
              <w:lastRenderedPageBreak/>
              <w:t xml:space="preserve">1. </w:t>
            </w:r>
            <w:r w:rsidR="00CB225A" w:rsidRPr="00747B47">
              <w:rPr>
                <w:color w:val="auto"/>
                <w:sz w:val="22"/>
                <w:szCs w:val="22"/>
              </w:rPr>
              <w:t>Ņemts vērā</w:t>
            </w:r>
          </w:p>
          <w:p w14:paraId="38C91319" w14:textId="77777777" w:rsidR="00CB225A" w:rsidRPr="00747B47" w:rsidRDefault="00CB225A" w:rsidP="00CB225A">
            <w:pPr>
              <w:rPr>
                <w:color w:val="auto"/>
                <w:sz w:val="22"/>
                <w:szCs w:val="22"/>
              </w:rPr>
            </w:pPr>
          </w:p>
          <w:p w14:paraId="5A75DCBB" w14:textId="77777777" w:rsidR="00877588" w:rsidRPr="00747B47" w:rsidRDefault="00877588" w:rsidP="00CB225A">
            <w:pPr>
              <w:rPr>
                <w:color w:val="auto"/>
                <w:sz w:val="22"/>
                <w:szCs w:val="22"/>
              </w:rPr>
            </w:pPr>
          </w:p>
          <w:p w14:paraId="3BCD91AA" w14:textId="77777777" w:rsidR="00877588" w:rsidRPr="00747B47" w:rsidRDefault="00877588" w:rsidP="00CB225A">
            <w:pPr>
              <w:rPr>
                <w:color w:val="auto"/>
                <w:sz w:val="22"/>
                <w:szCs w:val="22"/>
              </w:rPr>
            </w:pPr>
          </w:p>
          <w:p w14:paraId="571FCED4" w14:textId="744C77A2" w:rsidR="00CB225A" w:rsidRPr="00747B47" w:rsidRDefault="00877588" w:rsidP="00CB225A">
            <w:pPr>
              <w:rPr>
                <w:color w:val="auto"/>
                <w:sz w:val="22"/>
                <w:szCs w:val="22"/>
              </w:rPr>
            </w:pPr>
            <w:r w:rsidRPr="00747B47">
              <w:rPr>
                <w:color w:val="auto"/>
                <w:sz w:val="22"/>
                <w:szCs w:val="22"/>
              </w:rPr>
              <w:t xml:space="preserve">2. </w:t>
            </w:r>
            <w:r w:rsidR="00CB225A" w:rsidRPr="00747B47">
              <w:rPr>
                <w:color w:val="auto"/>
                <w:sz w:val="22"/>
                <w:szCs w:val="22"/>
              </w:rPr>
              <w:t>Nav ņemts vērā</w:t>
            </w:r>
          </w:p>
          <w:p w14:paraId="09045BEB" w14:textId="77777777" w:rsidR="00CB225A" w:rsidRPr="00747B47" w:rsidRDefault="00CB225A" w:rsidP="00CB225A">
            <w:pPr>
              <w:rPr>
                <w:color w:val="auto"/>
                <w:sz w:val="22"/>
                <w:szCs w:val="22"/>
              </w:rPr>
            </w:pPr>
          </w:p>
          <w:p w14:paraId="5DA065A6" w14:textId="77777777" w:rsidR="00A52BF7" w:rsidRDefault="00A52BF7" w:rsidP="00CB225A">
            <w:pPr>
              <w:rPr>
                <w:color w:val="auto"/>
                <w:sz w:val="22"/>
                <w:szCs w:val="22"/>
              </w:rPr>
            </w:pPr>
          </w:p>
          <w:p w14:paraId="5C671F25" w14:textId="77777777" w:rsidR="00A52BF7" w:rsidRDefault="00A52BF7" w:rsidP="00CB225A">
            <w:pPr>
              <w:rPr>
                <w:color w:val="auto"/>
                <w:sz w:val="22"/>
                <w:szCs w:val="22"/>
              </w:rPr>
            </w:pPr>
          </w:p>
          <w:p w14:paraId="67DECE8B" w14:textId="6D687BED" w:rsidR="00CB225A" w:rsidRPr="00747B47" w:rsidRDefault="00877588" w:rsidP="00CB225A">
            <w:pPr>
              <w:rPr>
                <w:color w:val="auto"/>
                <w:sz w:val="22"/>
                <w:szCs w:val="22"/>
              </w:rPr>
            </w:pPr>
            <w:r w:rsidRPr="00747B47">
              <w:rPr>
                <w:color w:val="auto"/>
                <w:sz w:val="22"/>
                <w:szCs w:val="22"/>
              </w:rPr>
              <w:t xml:space="preserve">3. </w:t>
            </w:r>
            <w:r w:rsidR="00C7346A" w:rsidRPr="00747B47">
              <w:rPr>
                <w:color w:val="auto"/>
                <w:sz w:val="22"/>
                <w:szCs w:val="22"/>
              </w:rPr>
              <w:t>Ņ</w:t>
            </w:r>
            <w:r w:rsidR="00CB225A" w:rsidRPr="00747B47">
              <w:rPr>
                <w:color w:val="auto"/>
                <w:sz w:val="22"/>
                <w:szCs w:val="22"/>
              </w:rPr>
              <w:t>emts vērā</w:t>
            </w:r>
          </w:p>
          <w:p w14:paraId="02BFAB53" w14:textId="77777777" w:rsidR="00CB225A" w:rsidRPr="00747B47" w:rsidRDefault="00CB225A" w:rsidP="00CB225A">
            <w:pPr>
              <w:rPr>
                <w:color w:val="auto"/>
                <w:sz w:val="22"/>
                <w:szCs w:val="22"/>
              </w:rPr>
            </w:pPr>
          </w:p>
          <w:p w14:paraId="751E11D9" w14:textId="77777777" w:rsidR="00CB225A" w:rsidRPr="00747B47" w:rsidRDefault="00CB225A" w:rsidP="00CB225A">
            <w:pPr>
              <w:rPr>
                <w:color w:val="auto"/>
                <w:sz w:val="22"/>
                <w:szCs w:val="22"/>
              </w:rPr>
            </w:pPr>
          </w:p>
          <w:p w14:paraId="103BAFF3" w14:textId="77777777" w:rsidR="00C7346A" w:rsidRPr="00747B47" w:rsidRDefault="00C7346A" w:rsidP="00CB225A">
            <w:pPr>
              <w:rPr>
                <w:color w:val="auto"/>
                <w:sz w:val="22"/>
                <w:szCs w:val="22"/>
              </w:rPr>
            </w:pPr>
          </w:p>
          <w:p w14:paraId="26812C3C" w14:textId="77777777" w:rsidR="00C7346A" w:rsidRPr="00747B47" w:rsidRDefault="00C7346A" w:rsidP="00CB225A">
            <w:pPr>
              <w:rPr>
                <w:color w:val="auto"/>
                <w:sz w:val="22"/>
                <w:szCs w:val="22"/>
              </w:rPr>
            </w:pPr>
          </w:p>
          <w:p w14:paraId="782A3B9D" w14:textId="77777777" w:rsidR="00FB738B" w:rsidRDefault="00FB738B" w:rsidP="00CB225A">
            <w:pPr>
              <w:rPr>
                <w:color w:val="auto"/>
                <w:sz w:val="22"/>
                <w:szCs w:val="22"/>
              </w:rPr>
            </w:pPr>
          </w:p>
          <w:p w14:paraId="7A5D50A3" w14:textId="073DE322" w:rsidR="00CB225A" w:rsidRPr="00747B47" w:rsidRDefault="00274B40" w:rsidP="00CB225A">
            <w:pPr>
              <w:rPr>
                <w:color w:val="auto"/>
                <w:sz w:val="22"/>
                <w:szCs w:val="22"/>
              </w:rPr>
            </w:pPr>
            <w:r w:rsidRPr="00747B47">
              <w:rPr>
                <w:color w:val="auto"/>
                <w:sz w:val="22"/>
                <w:szCs w:val="22"/>
              </w:rPr>
              <w:t xml:space="preserve">4. </w:t>
            </w:r>
            <w:r w:rsidR="00CB225A" w:rsidRPr="00747B47">
              <w:rPr>
                <w:color w:val="auto"/>
                <w:sz w:val="22"/>
                <w:szCs w:val="22"/>
              </w:rPr>
              <w:t>Nav ņemts vērā</w:t>
            </w:r>
          </w:p>
          <w:p w14:paraId="12FD8B1D" w14:textId="77777777" w:rsidR="00CB225A" w:rsidRPr="00747B47" w:rsidRDefault="00CB225A" w:rsidP="00CB225A">
            <w:pPr>
              <w:rPr>
                <w:color w:val="auto"/>
                <w:sz w:val="22"/>
                <w:szCs w:val="22"/>
              </w:rPr>
            </w:pPr>
          </w:p>
          <w:p w14:paraId="2644AB55" w14:textId="77777777" w:rsidR="00CB225A" w:rsidRPr="00747B47" w:rsidRDefault="00CB225A" w:rsidP="00CB225A">
            <w:pPr>
              <w:rPr>
                <w:color w:val="auto"/>
                <w:sz w:val="22"/>
                <w:szCs w:val="22"/>
              </w:rPr>
            </w:pPr>
          </w:p>
          <w:p w14:paraId="6BC0F555" w14:textId="77777777" w:rsidR="00274B40" w:rsidRPr="00747B47" w:rsidRDefault="00274B40" w:rsidP="00CB225A">
            <w:pPr>
              <w:rPr>
                <w:color w:val="auto"/>
                <w:sz w:val="22"/>
                <w:szCs w:val="22"/>
              </w:rPr>
            </w:pPr>
          </w:p>
          <w:p w14:paraId="6A91D971" w14:textId="77777777" w:rsidR="00C7346A" w:rsidRPr="00747B47" w:rsidRDefault="00C7346A" w:rsidP="00CB225A">
            <w:pPr>
              <w:rPr>
                <w:color w:val="auto"/>
                <w:sz w:val="22"/>
                <w:szCs w:val="22"/>
              </w:rPr>
            </w:pPr>
          </w:p>
          <w:p w14:paraId="2725E36B" w14:textId="77777777" w:rsidR="00C7346A" w:rsidRPr="00747B47" w:rsidRDefault="00C7346A" w:rsidP="00CB225A">
            <w:pPr>
              <w:rPr>
                <w:color w:val="auto"/>
                <w:sz w:val="22"/>
                <w:szCs w:val="22"/>
              </w:rPr>
            </w:pPr>
          </w:p>
          <w:p w14:paraId="4B58688A" w14:textId="77777777" w:rsidR="00C7346A" w:rsidRPr="00747B47" w:rsidRDefault="00C7346A" w:rsidP="00CB225A">
            <w:pPr>
              <w:rPr>
                <w:color w:val="auto"/>
                <w:sz w:val="22"/>
                <w:szCs w:val="22"/>
              </w:rPr>
            </w:pPr>
          </w:p>
          <w:p w14:paraId="73686E79" w14:textId="77777777" w:rsidR="00C7346A" w:rsidRPr="00747B47" w:rsidRDefault="00C7346A" w:rsidP="00CB225A">
            <w:pPr>
              <w:rPr>
                <w:color w:val="auto"/>
                <w:sz w:val="22"/>
                <w:szCs w:val="22"/>
              </w:rPr>
            </w:pPr>
          </w:p>
          <w:p w14:paraId="5CE1EBCB" w14:textId="77777777" w:rsidR="00C7346A" w:rsidRPr="00747B47" w:rsidRDefault="00C7346A" w:rsidP="00CB225A">
            <w:pPr>
              <w:rPr>
                <w:color w:val="auto"/>
                <w:sz w:val="22"/>
                <w:szCs w:val="22"/>
              </w:rPr>
            </w:pPr>
          </w:p>
          <w:p w14:paraId="779D0AC0" w14:textId="77777777" w:rsidR="00C7346A" w:rsidRPr="00747B47" w:rsidRDefault="00C7346A" w:rsidP="00CB225A">
            <w:pPr>
              <w:rPr>
                <w:color w:val="auto"/>
                <w:sz w:val="22"/>
                <w:szCs w:val="22"/>
              </w:rPr>
            </w:pPr>
          </w:p>
          <w:p w14:paraId="1DE89BD8" w14:textId="77777777" w:rsidR="000630ED" w:rsidRDefault="000630ED" w:rsidP="00CB225A">
            <w:pPr>
              <w:rPr>
                <w:color w:val="auto"/>
                <w:sz w:val="22"/>
                <w:szCs w:val="22"/>
              </w:rPr>
            </w:pPr>
          </w:p>
          <w:p w14:paraId="08999966" w14:textId="77777777" w:rsidR="000630ED" w:rsidRDefault="000630ED" w:rsidP="00CB225A">
            <w:pPr>
              <w:rPr>
                <w:color w:val="auto"/>
                <w:sz w:val="22"/>
                <w:szCs w:val="22"/>
              </w:rPr>
            </w:pPr>
          </w:p>
          <w:p w14:paraId="53A4796C" w14:textId="7FAF7146" w:rsidR="00CB225A" w:rsidRPr="00747B47" w:rsidRDefault="00274B40" w:rsidP="00CB225A">
            <w:pPr>
              <w:rPr>
                <w:color w:val="auto"/>
                <w:sz w:val="22"/>
                <w:szCs w:val="22"/>
              </w:rPr>
            </w:pPr>
            <w:r w:rsidRPr="00747B47">
              <w:rPr>
                <w:color w:val="auto"/>
                <w:sz w:val="22"/>
                <w:szCs w:val="22"/>
              </w:rPr>
              <w:lastRenderedPageBreak/>
              <w:t>5</w:t>
            </w:r>
            <w:r w:rsidR="00CB225A" w:rsidRPr="00747B47">
              <w:rPr>
                <w:color w:val="auto"/>
                <w:sz w:val="22"/>
                <w:szCs w:val="22"/>
              </w:rPr>
              <w:t>.Nav ņemts vērā</w:t>
            </w:r>
          </w:p>
          <w:p w14:paraId="12B03E0A" w14:textId="1750243A" w:rsidR="00CB225A" w:rsidRPr="00747B47" w:rsidRDefault="00CB225A" w:rsidP="00CB225A">
            <w:pPr>
              <w:rPr>
                <w:color w:val="auto"/>
                <w:sz w:val="22"/>
                <w:szCs w:val="22"/>
              </w:rPr>
            </w:pPr>
          </w:p>
        </w:tc>
        <w:tc>
          <w:tcPr>
            <w:tcW w:w="4711" w:type="dxa"/>
            <w:shd w:val="clear" w:color="auto" w:fill="FFFFFF"/>
            <w:noWrap/>
            <w:tcMar>
              <w:top w:w="75" w:type="dxa"/>
              <w:left w:w="75" w:type="dxa"/>
              <w:bottom w:w="75" w:type="dxa"/>
              <w:right w:w="75" w:type="dxa"/>
            </w:tcMar>
          </w:tcPr>
          <w:p w14:paraId="2CEFFFA4" w14:textId="77777777" w:rsidR="00267712" w:rsidRDefault="00CB225A" w:rsidP="00CB225A">
            <w:pPr>
              <w:rPr>
                <w:color w:val="auto"/>
                <w:sz w:val="22"/>
                <w:szCs w:val="22"/>
              </w:rPr>
            </w:pPr>
            <w:r w:rsidRPr="00747B47">
              <w:rPr>
                <w:color w:val="auto"/>
                <w:sz w:val="22"/>
                <w:szCs w:val="22"/>
              </w:rPr>
              <w:lastRenderedPageBreak/>
              <w:t xml:space="preserve">1.Precizēts noteikumu 7.punkts. Skat. </w:t>
            </w:r>
            <w:r w:rsidR="00877588" w:rsidRPr="00747B47">
              <w:rPr>
                <w:color w:val="auto"/>
                <w:sz w:val="22"/>
                <w:szCs w:val="22"/>
              </w:rPr>
              <w:t>i</w:t>
            </w:r>
            <w:r w:rsidRPr="00747B47">
              <w:rPr>
                <w:color w:val="auto"/>
                <w:sz w:val="22"/>
                <w:szCs w:val="22"/>
              </w:rPr>
              <w:t>nformāciju pie šī Viedokļu pārskata 9.punkta.</w:t>
            </w:r>
          </w:p>
          <w:p w14:paraId="3B2EB1BB" w14:textId="77777777" w:rsidR="00267712" w:rsidRDefault="00267712" w:rsidP="00CB225A">
            <w:pPr>
              <w:rPr>
                <w:color w:val="auto"/>
                <w:sz w:val="22"/>
                <w:szCs w:val="22"/>
              </w:rPr>
            </w:pPr>
          </w:p>
          <w:p w14:paraId="06CA3841" w14:textId="77777777" w:rsidR="00267712" w:rsidRDefault="00267712" w:rsidP="00CB225A">
            <w:pPr>
              <w:rPr>
                <w:color w:val="auto"/>
                <w:sz w:val="22"/>
                <w:szCs w:val="22"/>
              </w:rPr>
            </w:pPr>
          </w:p>
          <w:p w14:paraId="6C0A61A1" w14:textId="44288AB7" w:rsidR="00CB225A" w:rsidRPr="00747B47" w:rsidRDefault="00CB225A" w:rsidP="00CB225A">
            <w:pPr>
              <w:rPr>
                <w:color w:val="auto"/>
                <w:sz w:val="22"/>
                <w:szCs w:val="22"/>
              </w:rPr>
            </w:pPr>
            <w:r w:rsidRPr="00747B47">
              <w:rPr>
                <w:color w:val="auto"/>
                <w:sz w:val="22"/>
                <w:szCs w:val="22"/>
              </w:rPr>
              <w:t>2. Noteikumu 10.6.apakšpunkts jau aizliedz piesārņot ūdeņus un to piekrastes joslu, kā arī atstāt atkritumus piekrastes joslā, uz ledus vai ūdenī</w:t>
            </w:r>
            <w:r w:rsidR="00274B40" w:rsidRPr="00747B47">
              <w:rPr>
                <w:color w:val="auto"/>
                <w:sz w:val="22"/>
                <w:szCs w:val="22"/>
              </w:rPr>
              <w:t>.</w:t>
            </w:r>
            <w:r w:rsidR="00106B3B">
              <w:rPr>
                <w:color w:val="auto"/>
                <w:sz w:val="22"/>
                <w:szCs w:val="22"/>
              </w:rPr>
              <w:t xml:space="preserve"> Kontroli par to modrošina attiecīgās kontroles institūcijas.</w:t>
            </w:r>
          </w:p>
          <w:p w14:paraId="3D2982A1" w14:textId="7C85220B" w:rsidR="00FB738B" w:rsidRPr="00FB738B" w:rsidRDefault="00CB225A" w:rsidP="00CB225A">
            <w:pPr>
              <w:rPr>
                <w:i/>
                <w:iCs/>
                <w:color w:val="auto"/>
                <w:sz w:val="22"/>
                <w:szCs w:val="22"/>
              </w:rPr>
            </w:pPr>
            <w:r w:rsidRPr="00747B47">
              <w:rPr>
                <w:color w:val="auto"/>
                <w:sz w:val="22"/>
                <w:szCs w:val="22"/>
              </w:rPr>
              <w:t xml:space="preserve">3. </w:t>
            </w:r>
            <w:r w:rsidR="00FB738B">
              <w:rPr>
                <w:color w:val="auto"/>
                <w:sz w:val="22"/>
                <w:szCs w:val="22"/>
              </w:rPr>
              <w:t xml:space="preserve">Priekšlikums apspriests arī padomes 21.02.2024.sēdē. </w:t>
            </w:r>
            <w:r w:rsidR="00C7346A" w:rsidRPr="00747B47">
              <w:rPr>
                <w:color w:val="auto"/>
                <w:sz w:val="22"/>
                <w:szCs w:val="22"/>
              </w:rPr>
              <w:t xml:space="preserve"> Pēc konsultācijām ar </w:t>
            </w:r>
            <w:r w:rsidR="00FB738B">
              <w:rPr>
                <w:color w:val="auto"/>
                <w:sz w:val="22"/>
                <w:szCs w:val="22"/>
              </w:rPr>
              <w:t>BIOR ekspertiem, noteikumu</w:t>
            </w:r>
            <w:r w:rsidR="00C7346A" w:rsidRPr="00747B47">
              <w:rPr>
                <w:color w:val="auto"/>
                <w:sz w:val="22"/>
                <w:szCs w:val="22"/>
              </w:rPr>
              <w:t xml:space="preserve"> </w:t>
            </w:r>
            <w:r w:rsidR="00C7346A" w:rsidRPr="00FB738B">
              <w:rPr>
                <w:color w:val="auto"/>
                <w:sz w:val="22"/>
                <w:szCs w:val="22"/>
              </w:rPr>
              <w:t xml:space="preserve">26.2. </w:t>
            </w:r>
            <w:r w:rsidR="00FB738B" w:rsidRPr="00FB738B">
              <w:rPr>
                <w:color w:val="auto"/>
                <w:sz w:val="22"/>
                <w:szCs w:val="22"/>
              </w:rPr>
              <w:t>apkašpunkts precizēts “</w:t>
            </w:r>
            <w:bookmarkStart w:id="11" w:name="_Hlk159504582"/>
            <w:r w:rsidR="00C7346A" w:rsidRPr="00FB738B">
              <w:rPr>
                <w:color w:val="auto"/>
                <w:sz w:val="22"/>
                <w:szCs w:val="22"/>
              </w:rPr>
              <w:t>100 metru posmā lejup pa straumi no ūdenskritumiem (arī pārgāznēm), aizsprostiem, slūžām</w:t>
            </w:r>
            <w:r w:rsidR="00EC5C42" w:rsidRPr="00FB738B">
              <w:rPr>
                <w:color w:val="auto"/>
                <w:sz w:val="22"/>
                <w:szCs w:val="22"/>
              </w:rPr>
              <w:t xml:space="preserve"> un</w:t>
            </w:r>
            <w:r w:rsidR="00C7346A" w:rsidRPr="00FB738B">
              <w:rPr>
                <w:color w:val="auto"/>
                <w:sz w:val="22"/>
                <w:szCs w:val="22"/>
              </w:rPr>
              <w:t xml:space="preserve"> dambjie</w:t>
            </w:r>
            <w:r w:rsidR="00FB738B" w:rsidRPr="00FB738B">
              <w:rPr>
                <w:color w:val="auto"/>
                <w:sz w:val="22"/>
                <w:szCs w:val="22"/>
              </w:rPr>
              <w:t>m</w:t>
            </w:r>
            <w:bookmarkEnd w:id="11"/>
            <w:r w:rsidR="00FB738B" w:rsidRPr="00FB738B">
              <w:rPr>
                <w:color w:val="auto"/>
                <w:sz w:val="22"/>
                <w:szCs w:val="22"/>
              </w:rPr>
              <w:t>”</w:t>
            </w:r>
          </w:p>
          <w:p w14:paraId="45515AE9" w14:textId="226F159F" w:rsidR="00CB225A" w:rsidRDefault="00CB225A" w:rsidP="00CB225A">
            <w:pPr>
              <w:rPr>
                <w:color w:val="auto"/>
                <w:sz w:val="22"/>
                <w:szCs w:val="22"/>
              </w:rPr>
            </w:pPr>
            <w:r w:rsidRPr="00747B47">
              <w:rPr>
                <w:color w:val="auto"/>
                <w:sz w:val="22"/>
                <w:szCs w:val="22"/>
              </w:rPr>
              <w:t xml:space="preserve">4. </w:t>
            </w:r>
            <w:r w:rsidR="00274B40" w:rsidRPr="00747B47">
              <w:rPr>
                <w:color w:val="auto"/>
                <w:sz w:val="22"/>
                <w:szCs w:val="22"/>
              </w:rPr>
              <w:t>P</w:t>
            </w:r>
            <w:r w:rsidRPr="00747B47">
              <w:rPr>
                <w:color w:val="auto"/>
                <w:sz w:val="22"/>
                <w:szCs w:val="22"/>
              </w:rPr>
              <w:t>ar makšķerēšanu no tiltiem vai zem tiem. Šāda darbība nav saistīta ar padomju laika regulējumu, bet gan ir noteikta zivju aizsardzības nolūkā, jo šajās vietās ļoti bieži notiek zivju koncentrācija, konstrukciju sašaurinājumos ir zivju aktīvas migrācijas ceļi</w:t>
            </w:r>
            <w:r w:rsidR="00C7346A" w:rsidRPr="00747B47">
              <w:rPr>
                <w:color w:val="auto"/>
                <w:sz w:val="22"/>
                <w:szCs w:val="22"/>
              </w:rPr>
              <w:t xml:space="preserve">, </w:t>
            </w:r>
            <w:r w:rsidRPr="00747B47">
              <w:rPr>
                <w:color w:val="auto"/>
                <w:sz w:val="22"/>
                <w:szCs w:val="22"/>
              </w:rPr>
              <w:t>līdz a</w:t>
            </w:r>
            <w:r w:rsidR="00C7346A" w:rsidRPr="00747B47">
              <w:rPr>
                <w:color w:val="auto"/>
                <w:sz w:val="22"/>
                <w:szCs w:val="22"/>
              </w:rPr>
              <w:t xml:space="preserve">r </w:t>
            </w:r>
            <w:r w:rsidRPr="00747B47">
              <w:rPr>
                <w:color w:val="auto"/>
                <w:sz w:val="22"/>
                <w:szCs w:val="22"/>
              </w:rPr>
              <w:t>to</w:t>
            </w:r>
            <w:r w:rsidR="00C7346A" w:rsidRPr="00747B47">
              <w:rPr>
                <w:color w:val="auto"/>
                <w:sz w:val="22"/>
                <w:szCs w:val="22"/>
              </w:rPr>
              <w:t xml:space="preserve"> </w:t>
            </w:r>
            <w:r w:rsidRPr="00747B47">
              <w:rPr>
                <w:color w:val="auto"/>
                <w:sz w:val="22"/>
                <w:szCs w:val="22"/>
              </w:rPr>
              <w:t>iespējama to ķeršana ar nelikumīgu cemmerēšanas “aizciršanas” metodi. Tāpat makšķernieku atrašanās un darbība uz tiltiem var radīt brīvas pārvietošanās traucējumus transportam un gājējiem, kam ir izbūvēti un paredzēti šie transporta infrastrukt</w:t>
            </w:r>
            <w:r w:rsidR="00A47819">
              <w:rPr>
                <w:color w:val="auto"/>
                <w:sz w:val="22"/>
                <w:szCs w:val="22"/>
              </w:rPr>
              <w:t>ū</w:t>
            </w:r>
            <w:r w:rsidRPr="00747B47">
              <w:rPr>
                <w:color w:val="auto"/>
                <w:sz w:val="22"/>
                <w:szCs w:val="22"/>
              </w:rPr>
              <w:t>ras objekti.</w:t>
            </w:r>
            <w:r w:rsidR="000630ED">
              <w:rPr>
                <w:color w:val="auto"/>
                <w:sz w:val="22"/>
                <w:szCs w:val="22"/>
              </w:rPr>
              <w:t xml:space="preserve"> Var tikt apdraudēta arī drošība laivotājiem, kas brauc zem šiem tiltiem.</w:t>
            </w:r>
          </w:p>
          <w:p w14:paraId="0E48BA76" w14:textId="439B5D7A" w:rsidR="00CB225A" w:rsidRPr="00747B47" w:rsidRDefault="00CB225A" w:rsidP="00CB225A">
            <w:pPr>
              <w:rPr>
                <w:color w:val="auto"/>
                <w:sz w:val="22"/>
                <w:szCs w:val="22"/>
              </w:rPr>
            </w:pPr>
            <w:r w:rsidRPr="00747B47">
              <w:rPr>
                <w:color w:val="auto"/>
                <w:sz w:val="22"/>
                <w:szCs w:val="22"/>
              </w:rPr>
              <w:lastRenderedPageBreak/>
              <w:t>5. Makšķerējot dabas aizsardzības teritorijās ir jāievēro gan makšķerēšanas noteikumi gan papildus arī šo teritoriju individuālās aizsardzības noteikumi. Makšķerēšanas pamatnoteikumi nav jāpielāgo ĪADT noteikumiem, jo ĪADT aizsardzības pasākumi un ierobežojumi nav noteikti saistībā ar zivju aizsardzību, bet gan citu dažādu dabas objektu vai sugu aizsardzības nolūkos. Šie noteikumi atbilstoši ĪADT vajadzībām var tikt mainīti neatkarīgi no makšķerēšanas noteikumiem, tāpēc to pastāvīga saskaņošana tikai radītu papildus problēmas un neizpratni.</w:t>
            </w:r>
          </w:p>
        </w:tc>
      </w:tr>
    </w:tbl>
    <w:p w14:paraId="71FF6EDA" w14:textId="77777777" w:rsidR="001377BA" w:rsidRPr="00747B47" w:rsidRDefault="001377BA" w:rsidP="00253F03">
      <w:pPr>
        <w:rPr>
          <w:sz w:val="22"/>
          <w:szCs w:val="22"/>
        </w:rPr>
      </w:pPr>
    </w:p>
    <w:sectPr w:rsidR="001377BA" w:rsidRPr="00747B47">
      <w:headerReference w:type="default" r:id="rId12"/>
      <w:footerReference w:type="default" r:id="rId13"/>
      <w:headerReference w:type="first" r:id="rId14"/>
      <w:footerReference w:type="first" r:id="rId15"/>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02E46" w14:textId="77777777" w:rsidR="002423E3" w:rsidRDefault="002423E3">
      <w:r>
        <w:separator/>
      </w:r>
    </w:p>
  </w:endnote>
  <w:endnote w:type="continuationSeparator" w:id="0">
    <w:p w14:paraId="050354A4" w14:textId="77777777" w:rsidR="002423E3" w:rsidRDefault="00242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Book Antiqu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56946" w14:textId="77777777" w:rsidR="000014C6" w:rsidRDefault="000014C6">
    <w:pPr>
      <w:jc w:val="right"/>
    </w:pPr>
    <w:r>
      <w:rPr>
        <w:sz w:val="24"/>
        <w:szCs w:val="24"/>
      </w:rPr>
      <w:fldChar w:fldCharType="begin"/>
    </w:r>
    <w:r>
      <w:rPr>
        <w:sz w:val="24"/>
        <w:szCs w:val="24"/>
      </w:rPr>
      <w:instrText>PAGE</w:instrText>
    </w:r>
    <w:r>
      <w:rPr>
        <w:sz w:val="24"/>
        <w:szCs w:val="24"/>
      </w:rPr>
      <w:fldChar w:fldCharType="separate"/>
    </w:r>
    <w:r w:rsidR="00DA25D5">
      <w:rPr>
        <w:noProof/>
        <w:sz w:val="24"/>
        <w:szCs w:val="24"/>
      </w:rPr>
      <w:t>27</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CEC77" w14:textId="77777777" w:rsidR="000014C6" w:rsidRDefault="000014C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01E04" w14:textId="77777777" w:rsidR="002423E3" w:rsidRDefault="002423E3">
      <w:r>
        <w:separator/>
      </w:r>
    </w:p>
  </w:footnote>
  <w:footnote w:type="continuationSeparator" w:id="0">
    <w:p w14:paraId="723CD1CF" w14:textId="77777777" w:rsidR="002423E3" w:rsidRDefault="00242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20B26" w14:textId="77777777" w:rsidR="000014C6" w:rsidRDefault="000014C6">
    <w:pPr>
      <w:pStyle w:val="Header"/>
      <w:contextualSpacing w:val="0"/>
    </w:pPr>
    <w:r>
      <w:t>Viedokļu pārskats 23-TA-2238</w:t>
    </w:r>
    <w:r>
      <w:br/>
      <w:t>Izdrukāts 08.01.2024. 15.27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DE1CC" w14:textId="77777777" w:rsidR="000014C6" w:rsidRDefault="000014C6">
    <w:pPr>
      <w:pStyle w:val="Header"/>
      <w:contextualSpacing w:val="0"/>
    </w:pPr>
    <w:r>
      <w:t>Viedokļu pārskats 23-TA-2238</w:t>
    </w:r>
    <w:r>
      <w:br/>
      <w:t>Izdrukāts 08.01.2024. 15.27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E6CBD"/>
    <w:multiLevelType w:val="hybridMultilevel"/>
    <w:tmpl w:val="C64613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8404A2A"/>
    <w:multiLevelType w:val="hybridMultilevel"/>
    <w:tmpl w:val="4CDAB2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53E38C3"/>
    <w:multiLevelType w:val="hybridMultilevel"/>
    <w:tmpl w:val="2B9413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54413334">
    <w:abstractNumId w:val="2"/>
  </w:num>
  <w:num w:numId="2" w16cid:durableId="1395354776">
    <w:abstractNumId w:val="1"/>
  </w:num>
  <w:num w:numId="3" w16cid:durableId="258560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8CB"/>
    <w:rsid w:val="000014C6"/>
    <w:rsid w:val="0000609A"/>
    <w:rsid w:val="00015D64"/>
    <w:rsid w:val="000258B2"/>
    <w:rsid w:val="00044A4D"/>
    <w:rsid w:val="00057AB1"/>
    <w:rsid w:val="000630ED"/>
    <w:rsid w:val="000960E9"/>
    <w:rsid w:val="000965EB"/>
    <w:rsid w:val="000B1FAE"/>
    <w:rsid w:val="000C2956"/>
    <w:rsid w:val="000F7196"/>
    <w:rsid w:val="001021D4"/>
    <w:rsid w:val="00106B3B"/>
    <w:rsid w:val="00124267"/>
    <w:rsid w:val="001312D8"/>
    <w:rsid w:val="0013358E"/>
    <w:rsid w:val="001377BA"/>
    <w:rsid w:val="00153001"/>
    <w:rsid w:val="00162BB5"/>
    <w:rsid w:val="00174619"/>
    <w:rsid w:val="00174816"/>
    <w:rsid w:val="00174CE0"/>
    <w:rsid w:val="001808C5"/>
    <w:rsid w:val="001A1AD4"/>
    <w:rsid w:val="001E4622"/>
    <w:rsid w:val="002423E3"/>
    <w:rsid w:val="00250E61"/>
    <w:rsid w:val="00252063"/>
    <w:rsid w:val="00253F03"/>
    <w:rsid w:val="00267712"/>
    <w:rsid w:val="00270CF4"/>
    <w:rsid w:val="00274B40"/>
    <w:rsid w:val="002C6BAD"/>
    <w:rsid w:val="002D008B"/>
    <w:rsid w:val="002E44B9"/>
    <w:rsid w:val="002F07F4"/>
    <w:rsid w:val="003201AD"/>
    <w:rsid w:val="0034278C"/>
    <w:rsid w:val="0034664A"/>
    <w:rsid w:val="00354847"/>
    <w:rsid w:val="003619E7"/>
    <w:rsid w:val="003A26AD"/>
    <w:rsid w:val="003A38A8"/>
    <w:rsid w:val="003A7223"/>
    <w:rsid w:val="004367EB"/>
    <w:rsid w:val="00492C08"/>
    <w:rsid w:val="004942CE"/>
    <w:rsid w:val="004A7AA3"/>
    <w:rsid w:val="0050111F"/>
    <w:rsid w:val="00502474"/>
    <w:rsid w:val="00505281"/>
    <w:rsid w:val="0054690C"/>
    <w:rsid w:val="00582992"/>
    <w:rsid w:val="00583266"/>
    <w:rsid w:val="00586310"/>
    <w:rsid w:val="005929C3"/>
    <w:rsid w:val="00596D81"/>
    <w:rsid w:val="005B6579"/>
    <w:rsid w:val="005E43B6"/>
    <w:rsid w:val="0060450B"/>
    <w:rsid w:val="006266FB"/>
    <w:rsid w:val="0063036C"/>
    <w:rsid w:val="006A4CB3"/>
    <w:rsid w:val="006A5A64"/>
    <w:rsid w:val="006C33D8"/>
    <w:rsid w:val="006D72C4"/>
    <w:rsid w:val="006E44D3"/>
    <w:rsid w:val="00727B20"/>
    <w:rsid w:val="00737D49"/>
    <w:rsid w:val="00747B47"/>
    <w:rsid w:val="007C5134"/>
    <w:rsid w:val="007C5C45"/>
    <w:rsid w:val="00802112"/>
    <w:rsid w:val="00871B4A"/>
    <w:rsid w:val="00877588"/>
    <w:rsid w:val="008A1268"/>
    <w:rsid w:val="008C147F"/>
    <w:rsid w:val="008C1FDE"/>
    <w:rsid w:val="008E3A65"/>
    <w:rsid w:val="008F742F"/>
    <w:rsid w:val="009115BA"/>
    <w:rsid w:val="00920117"/>
    <w:rsid w:val="00935569"/>
    <w:rsid w:val="00936B7A"/>
    <w:rsid w:val="00950243"/>
    <w:rsid w:val="009670FA"/>
    <w:rsid w:val="0098343D"/>
    <w:rsid w:val="00987F3C"/>
    <w:rsid w:val="00997B32"/>
    <w:rsid w:val="00997C86"/>
    <w:rsid w:val="009A1FF1"/>
    <w:rsid w:val="009A47D9"/>
    <w:rsid w:val="009D65D9"/>
    <w:rsid w:val="009F59A9"/>
    <w:rsid w:val="00A47819"/>
    <w:rsid w:val="00A52BF7"/>
    <w:rsid w:val="00A65063"/>
    <w:rsid w:val="00AB5AC4"/>
    <w:rsid w:val="00AF1021"/>
    <w:rsid w:val="00AF56C9"/>
    <w:rsid w:val="00B3473B"/>
    <w:rsid w:val="00B468CB"/>
    <w:rsid w:val="00B67043"/>
    <w:rsid w:val="00B670D3"/>
    <w:rsid w:val="00B873C7"/>
    <w:rsid w:val="00BC7350"/>
    <w:rsid w:val="00C20DE4"/>
    <w:rsid w:val="00C21668"/>
    <w:rsid w:val="00C50CEE"/>
    <w:rsid w:val="00C7346A"/>
    <w:rsid w:val="00CB225A"/>
    <w:rsid w:val="00CB28F2"/>
    <w:rsid w:val="00CD0393"/>
    <w:rsid w:val="00CD38F9"/>
    <w:rsid w:val="00CE6651"/>
    <w:rsid w:val="00D01458"/>
    <w:rsid w:val="00D04555"/>
    <w:rsid w:val="00D201F6"/>
    <w:rsid w:val="00D30B46"/>
    <w:rsid w:val="00D37230"/>
    <w:rsid w:val="00D70BA1"/>
    <w:rsid w:val="00D75892"/>
    <w:rsid w:val="00D9460F"/>
    <w:rsid w:val="00DA25D5"/>
    <w:rsid w:val="00DA2774"/>
    <w:rsid w:val="00DA7EC4"/>
    <w:rsid w:val="00DB520E"/>
    <w:rsid w:val="00DC101E"/>
    <w:rsid w:val="00DC1A40"/>
    <w:rsid w:val="00DF2449"/>
    <w:rsid w:val="00E06175"/>
    <w:rsid w:val="00E13D59"/>
    <w:rsid w:val="00E15C6E"/>
    <w:rsid w:val="00E33FD3"/>
    <w:rsid w:val="00E42CC1"/>
    <w:rsid w:val="00E44A46"/>
    <w:rsid w:val="00E52C1A"/>
    <w:rsid w:val="00E6115E"/>
    <w:rsid w:val="00E63649"/>
    <w:rsid w:val="00EA090E"/>
    <w:rsid w:val="00EB1396"/>
    <w:rsid w:val="00EC5C42"/>
    <w:rsid w:val="00F07DB9"/>
    <w:rsid w:val="00FA274B"/>
    <w:rsid w:val="00FA3247"/>
    <w:rsid w:val="00FA3670"/>
    <w:rsid w:val="00FA61B0"/>
    <w:rsid w:val="00FB5236"/>
    <w:rsid w:val="00FB73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A2B1F"/>
  <w15:docId w15:val="{BAFD7502-2128-4B21-82C3-74743445C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1">
    <w:name w:val="1"/>
    <w:basedOn w:val="TableNormal"/>
    <w:tblPr>
      <w:tblStyleRowBandSize w:val="1"/>
      <w:tblStyleColBandSize w:val="1"/>
    </w:tblPr>
  </w:style>
  <w:style w:type="character" w:styleId="Hyperlink">
    <w:name w:val="Hyperlink"/>
    <w:basedOn w:val="DefaultParagraphFont"/>
    <w:uiPriority w:val="99"/>
    <w:unhideWhenUsed/>
    <w:rsid w:val="00253F03"/>
    <w:rPr>
      <w:color w:val="0563C1" w:themeColor="hyperlink"/>
      <w:u w:val="single"/>
    </w:rPr>
  </w:style>
  <w:style w:type="character" w:customStyle="1" w:styleId="UnresolvedMention1">
    <w:name w:val="Unresolved Mention1"/>
    <w:basedOn w:val="DefaultParagraphFont"/>
    <w:uiPriority w:val="99"/>
    <w:semiHidden/>
    <w:unhideWhenUsed/>
    <w:rsid w:val="00253F03"/>
    <w:rPr>
      <w:color w:val="605E5C"/>
      <w:shd w:val="clear" w:color="auto" w:fill="E1DFDD"/>
    </w:rPr>
  </w:style>
  <w:style w:type="paragraph" w:styleId="Revision">
    <w:name w:val="Revision"/>
    <w:hidden/>
    <w:uiPriority w:val="99"/>
    <w:semiHidden/>
    <w:rsid w:val="002C6BAD"/>
    <w:pPr>
      <w:jc w:val="left"/>
    </w:pPr>
  </w:style>
  <w:style w:type="paragraph" w:styleId="ListParagraph">
    <w:name w:val="List Paragraph"/>
    <w:basedOn w:val="Normal"/>
    <w:uiPriority w:val="34"/>
    <w:qFormat/>
    <w:rsid w:val="00E33FD3"/>
    <w:pPr>
      <w:ind w:left="720"/>
      <w:contextualSpacing/>
    </w:pPr>
  </w:style>
  <w:style w:type="character" w:styleId="CommentReference">
    <w:name w:val="annotation reference"/>
    <w:basedOn w:val="DefaultParagraphFont"/>
    <w:uiPriority w:val="99"/>
    <w:semiHidden/>
    <w:unhideWhenUsed/>
    <w:rsid w:val="00E33FD3"/>
    <w:rPr>
      <w:sz w:val="16"/>
      <w:szCs w:val="16"/>
    </w:rPr>
  </w:style>
  <w:style w:type="paragraph" w:styleId="CommentText">
    <w:name w:val="annotation text"/>
    <w:basedOn w:val="Normal"/>
    <w:link w:val="CommentTextChar"/>
    <w:uiPriority w:val="99"/>
    <w:unhideWhenUsed/>
    <w:rsid w:val="00E33FD3"/>
    <w:rPr>
      <w:sz w:val="20"/>
    </w:rPr>
  </w:style>
  <w:style w:type="character" w:customStyle="1" w:styleId="CommentTextChar">
    <w:name w:val="Comment Text Char"/>
    <w:basedOn w:val="DefaultParagraphFont"/>
    <w:link w:val="CommentText"/>
    <w:uiPriority w:val="99"/>
    <w:rsid w:val="00E33FD3"/>
    <w:rPr>
      <w:sz w:val="20"/>
    </w:rPr>
  </w:style>
  <w:style w:type="paragraph" w:styleId="CommentSubject">
    <w:name w:val="annotation subject"/>
    <w:basedOn w:val="CommentText"/>
    <w:next w:val="CommentText"/>
    <w:link w:val="CommentSubjectChar"/>
    <w:uiPriority w:val="99"/>
    <w:semiHidden/>
    <w:unhideWhenUsed/>
    <w:rsid w:val="00E33FD3"/>
    <w:rPr>
      <w:b/>
      <w:bCs/>
    </w:rPr>
  </w:style>
  <w:style w:type="character" w:customStyle="1" w:styleId="CommentSubjectChar">
    <w:name w:val="Comment Subject Char"/>
    <w:basedOn w:val="CommentTextChar"/>
    <w:link w:val="CommentSubject"/>
    <w:uiPriority w:val="99"/>
    <w:semiHidden/>
    <w:rsid w:val="00E33FD3"/>
    <w:rPr>
      <w:b/>
      <w:bCs/>
      <w:sz w:val="20"/>
    </w:rPr>
  </w:style>
  <w:style w:type="character" w:customStyle="1" w:styleId="scayt-misspell-word">
    <w:name w:val="scayt-misspell-word"/>
    <w:basedOn w:val="DefaultParagraphFont"/>
    <w:rsid w:val="00B873C7"/>
  </w:style>
  <w:style w:type="paragraph" w:styleId="BalloonText">
    <w:name w:val="Balloon Text"/>
    <w:basedOn w:val="Normal"/>
    <w:link w:val="BalloonTextChar"/>
    <w:uiPriority w:val="99"/>
    <w:semiHidden/>
    <w:unhideWhenUsed/>
    <w:rsid w:val="008C1FDE"/>
    <w:rPr>
      <w:rFonts w:ascii="Tahoma" w:hAnsi="Tahoma" w:cs="Tahoma"/>
      <w:sz w:val="16"/>
      <w:szCs w:val="16"/>
    </w:rPr>
  </w:style>
  <w:style w:type="character" w:customStyle="1" w:styleId="BalloonTextChar">
    <w:name w:val="Balloon Text Char"/>
    <w:basedOn w:val="DefaultParagraphFont"/>
    <w:link w:val="BalloonText"/>
    <w:uiPriority w:val="99"/>
    <w:semiHidden/>
    <w:rsid w:val="008C1FDE"/>
    <w:rPr>
      <w:rFonts w:ascii="Tahoma" w:hAnsi="Tahoma" w:cs="Tahoma"/>
      <w:sz w:val="16"/>
      <w:szCs w:val="16"/>
    </w:rPr>
  </w:style>
  <w:style w:type="character" w:styleId="UnresolvedMention">
    <w:name w:val="Unresolved Mention"/>
    <w:basedOn w:val="DefaultParagraphFont"/>
    <w:uiPriority w:val="99"/>
    <w:semiHidden/>
    <w:unhideWhenUsed/>
    <w:rsid w:val="00AF1021"/>
    <w:rPr>
      <w:color w:val="605E5C"/>
      <w:shd w:val="clear" w:color="auto" w:fill="E1DFDD"/>
    </w:rPr>
  </w:style>
  <w:style w:type="character" w:styleId="FollowedHyperlink">
    <w:name w:val="FollowedHyperlink"/>
    <w:basedOn w:val="DefaultParagraphFont"/>
    <w:uiPriority w:val="99"/>
    <w:semiHidden/>
    <w:unhideWhenUsed/>
    <w:rsid w:val="001530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191855">
      <w:bodyDiv w:val="1"/>
      <w:marLeft w:val="0"/>
      <w:marRight w:val="0"/>
      <w:marTop w:val="0"/>
      <w:marBottom w:val="0"/>
      <w:divBdr>
        <w:top w:val="none" w:sz="0" w:space="0" w:color="auto"/>
        <w:left w:val="none" w:sz="0" w:space="0" w:color="auto"/>
        <w:bottom w:val="none" w:sz="0" w:space="0" w:color="auto"/>
        <w:right w:val="none" w:sz="0" w:space="0" w:color="auto"/>
      </w:divBdr>
    </w:div>
    <w:div w:id="1366252355">
      <w:bodyDiv w:val="1"/>
      <w:marLeft w:val="0"/>
      <w:marRight w:val="0"/>
      <w:marTop w:val="0"/>
      <w:marBottom w:val="0"/>
      <w:divBdr>
        <w:top w:val="none" w:sz="0" w:space="0" w:color="auto"/>
        <w:left w:val="none" w:sz="0" w:space="0" w:color="auto"/>
        <w:bottom w:val="none" w:sz="0" w:space="0" w:color="auto"/>
        <w:right w:val="none" w:sz="0" w:space="0" w:color="auto"/>
      </w:divBdr>
    </w:div>
    <w:div w:id="17693484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lad.gov.lv/lv/katalogs/valsts-zivju-fond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kskeresanaskarte.lv/new/izsaki_savu_viedokli_par_grozijumiem_makskeresanas_noteikumos_lidz_12junija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zm.gov.lv/lv/bior-zivju-audzetavas-izaudzeto-zivju-mazulu-ielaisana-dabiskajas-udenstilpnes" TargetMode="External"/><Relationship Id="rId4" Type="http://schemas.openxmlformats.org/officeDocument/2006/relationships/settings" Target="settings.xml"/><Relationship Id="rId9" Type="http://schemas.openxmlformats.org/officeDocument/2006/relationships/hyperlink" Target="https://www.zm.gov.lv/lv/makskeresanas-vezosanas-un-zemudens-medibu-interesu-grupa"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E93DE-5899-452E-9595-38769E6B3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28</Pages>
  <Words>40907</Words>
  <Characters>23318</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viedoklu_parskats_23-TA-2238.docx</vt:lpstr>
    </vt:vector>
  </TitlesOfParts>
  <Company>Zemkopības Ministrija</Company>
  <LinksUpToDate>false</LinksUpToDate>
  <CharactersWithSpaces>64097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viedoklu_parskats_23-TA-2238.docx</dc:title>
  <dc:subject/>
  <dc:creator>Inese Bārtule</dc:creator>
  <cp:keywords/>
  <dc:description/>
  <cp:lastModifiedBy>Inese Bārtule</cp:lastModifiedBy>
  <cp:revision>10</cp:revision>
  <dcterms:created xsi:type="dcterms:W3CDTF">2024-02-12T12:14:00Z</dcterms:created>
  <dcterms:modified xsi:type="dcterms:W3CDTF">2024-03-05T10:43:00Z</dcterms:modified>
</cp:coreProperties>
</file>