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7A7B0" w14:textId="4F99D5F5" w:rsidR="00D629D2" w:rsidRPr="00D629D2" w:rsidRDefault="005565F5" w:rsidP="008F5855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1. p</w:t>
      </w:r>
      <w:r w:rsidR="00D629D2" w:rsidRPr="00D629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ielikums</w:t>
      </w:r>
    </w:p>
    <w:p w14:paraId="22C8D977" w14:textId="77777777" w:rsidR="00D629D2" w:rsidRPr="00D629D2" w:rsidRDefault="00D629D2" w:rsidP="008F585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bCs/>
          <w:kern w:val="0"/>
          <w:lang w:eastAsia="lv-LV"/>
          <w14:ligatures w14:val="none"/>
        </w:rPr>
      </w:pPr>
      <w:r w:rsidRPr="00D62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Ministru kabineta rīkojuma "</w:t>
      </w:r>
      <w:r w:rsidRPr="00D629D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Par valsts kustamās mantas</w:t>
      </w:r>
    </w:p>
    <w:p w14:paraId="1971B959" w14:textId="77777777" w:rsidR="00D629D2" w:rsidRPr="008F5855" w:rsidRDefault="00D629D2" w:rsidP="008F585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</w:pPr>
      <w:r w:rsidRPr="00D629D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nodošanu bez atlīdzības Ukrainai</w:t>
      </w:r>
      <w:r w:rsidRPr="00D62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" projekta</w:t>
      </w:r>
      <w:r w:rsidRPr="008F585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</w:t>
      </w:r>
    </w:p>
    <w:p w14:paraId="0E4B6B7F" w14:textId="3291AB9F" w:rsidR="00D629D2" w:rsidRPr="00D629D2" w:rsidRDefault="00D629D2" w:rsidP="008F5855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62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sākotnējās ietekmes novērtējuma ziņojumam (anotācijai)</w:t>
      </w:r>
    </w:p>
    <w:p w14:paraId="6874223E" w14:textId="4585AF3C" w:rsidR="00AC06A3" w:rsidRPr="008F5855" w:rsidRDefault="00AC06A3"/>
    <w:p w14:paraId="086A096D" w14:textId="77777777" w:rsidR="008F5855" w:rsidRPr="008F5855" w:rsidRDefault="008F5855"/>
    <w:p w14:paraId="3E066493" w14:textId="2D2FFC15" w:rsidR="008F5855" w:rsidRPr="008F5855" w:rsidRDefault="008F5855" w:rsidP="008F58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85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Ukrainai nododam</w:t>
      </w:r>
      <w:r w:rsidR="0088071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ā </w:t>
      </w:r>
      <w:r w:rsidRPr="008F585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valsts kustam</w:t>
      </w:r>
      <w:r w:rsidR="0088071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ā</w:t>
      </w:r>
      <w:r w:rsidRPr="008F585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mant</w:t>
      </w:r>
      <w:r w:rsidR="0088071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</w:t>
      </w:r>
    </w:p>
    <w:p w14:paraId="125A3B98" w14:textId="77777777" w:rsidR="008F5855" w:rsidRPr="008F5855" w:rsidRDefault="008F5855"/>
    <w:p w14:paraId="0805271F" w14:textId="450D5B64" w:rsidR="00F83CA9" w:rsidRPr="00090C4A" w:rsidRDefault="00F83CA9" w:rsidP="00F83CA9">
      <w:pPr>
        <w:spacing w:after="240" w:line="240" w:lineRule="auto"/>
        <w:jc w:val="both"/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</w:pPr>
      <w:r w:rsidRPr="00090C4A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 xml:space="preserve">1.  </w:t>
      </w:r>
      <w:bookmarkStart w:id="0" w:name="OLE_LINK2"/>
      <w:proofErr w:type="spellStart"/>
      <w:r w:rsidRPr="00090C4A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>Globālās</w:t>
      </w:r>
      <w:proofErr w:type="spellEnd"/>
      <w:r w:rsidRPr="00090C4A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 xml:space="preserve"> </w:t>
      </w:r>
      <w:proofErr w:type="spellStart"/>
      <w:r w:rsidRPr="00090C4A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>navigācijas</w:t>
      </w:r>
      <w:proofErr w:type="spellEnd"/>
      <w:r w:rsidRPr="00090C4A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 xml:space="preserve"> </w:t>
      </w:r>
      <w:proofErr w:type="spellStart"/>
      <w:r w:rsidRPr="00090C4A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>satelītu</w:t>
      </w:r>
      <w:proofErr w:type="spellEnd"/>
      <w:r w:rsidRPr="00090C4A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 xml:space="preserve"> </w:t>
      </w:r>
      <w:proofErr w:type="spellStart"/>
      <w:r w:rsidRPr="00090C4A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>sistēmas</w:t>
      </w:r>
      <w:proofErr w:type="spellEnd"/>
      <w:r w:rsidRPr="00090C4A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 xml:space="preserve"> (GNNS) iekārtas</w:t>
      </w:r>
      <w:bookmarkEnd w:id="0"/>
      <w:r w:rsidRPr="00090C4A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>:</w:t>
      </w:r>
    </w:p>
    <w:tbl>
      <w:tblPr>
        <w:tblpPr w:leftFromText="180" w:rightFromText="180" w:vertAnchor="text" w:tblpXSpec="center"/>
        <w:tblW w:w="85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1275"/>
        <w:gridCol w:w="1630"/>
        <w:gridCol w:w="2350"/>
      </w:tblGrid>
      <w:tr w:rsidR="00F83CA9" w:rsidRPr="00F83CA9" w14:paraId="4CB19DF6" w14:textId="77777777" w:rsidTr="00090C4A">
        <w:trPr>
          <w:trHeight w:val="375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BA85C3" w14:textId="77777777" w:rsidR="00F83CA9" w:rsidRPr="00F83CA9" w:rsidRDefault="00F83CA9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lang w:val="en-GB"/>
                <w14:ligatures w14:val="none"/>
              </w:rPr>
            </w:pPr>
            <w:proofErr w:type="spellStart"/>
            <w:r w:rsidRPr="00F83CA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lang w:val="en-GB"/>
                <w14:ligatures w14:val="none"/>
              </w:rPr>
              <w:t>Marka</w:t>
            </w:r>
            <w:proofErr w:type="spellEnd"/>
            <w:r w:rsidRPr="00F83CA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lang w:val="en-GB"/>
                <w14:ligatures w14:val="none"/>
              </w:rPr>
              <w:t xml:space="preserve">, </w:t>
            </w:r>
            <w:proofErr w:type="spellStart"/>
            <w:r w:rsidRPr="00F83CA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lang w:val="en-GB"/>
                <w14:ligatures w14:val="none"/>
              </w:rPr>
              <w:t>modelis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AA57D7" w14:textId="77777777" w:rsidR="00F83CA9" w:rsidRPr="00F83CA9" w:rsidRDefault="00F83CA9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lang w:val="en-GB"/>
                <w14:ligatures w14:val="none"/>
              </w:rPr>
            </w:pPr>
            <w:proofErr w:type="spellStart"/>
            <w:r w:rsidRPr="00F83CA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lang w:val="en-GB"/>
                <w14:ligatures w14:val="none"/>
              </w:rPr>
              <w:t>Skaits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F8B051" w14:textId="77777777" w:rsidR="00F83CA9" w:rsidRPr="00F83CA9" w:rsidRDefault="00F83CA9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lang w:val="en-GB"/>
                <w14:ligatures w14:val="none"/>
              </w:rPr>
            </w:pPr>
            <w:proofErr w:type="spellStart"/>
            <w:r w:rsidRPr="00F83CA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lang w:val="en-GB"/>
                <w14:ligatures w14:val="none"/>
              </w:rPr>
              <w:t>Ekspluatācijā</w:t>
            </w:r>
            <w:proofErr w:type="spellEnd"/>
            <w:r w:rsidRPr="00F83CA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lang w:val="en-GB"/>
                <w14:ligatures w14:val="none"/>
              </w:rPr>
              <w:t xml:space="preserve"> no (gads)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0EBC4" w14:textId="77777777" w:rsidR="00F83CA9" w:rsidRPr="00F83CA9" w:rsidRDefault="00F83CA9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lang w:val="en-GB"/>
                <w14:ligatures w14:val="none"/>
              </w:rPr>
            </w:pPr>
            <w:proofErr w:type="spellStart"/>
            <w:r w:rsidRPr="00F83CA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lang w:val="en-GB"/>
                <w14:ligatures w14:val="none"/>
              </w:rPr>
              <w:t>Bilances</w:t>
            </w:r>
            <w:proofErr w:type="spellEnd"/>
            <w:r w:rsidRPr="00F83CA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lang w:val="en-GB"/>
                <w14:ligatures w14:val="none"/>
              </w:rPr>
              <w:t xml:space="preserve"> </w:t>
            </w:r>
            <w:proofErr w:type="spellStart"/>
            <w:r w:rsidRPr="00F83CA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lang w:val="en-GB"/>
                <w14:ligatures w14:val="none"/>
              </w:rPr>
              <w:t>vērtība</w:t>
            </w:r>
            <w:proofErr w:type="spellEnd"/>
            <w:r w:rsidRPr="00F83CA9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lang w:val="en-GB"/>
                <w14:ligatures w14:val="none"/>
              </w:rPr>
              <w:t>, EUR</w:t>
            </w:r>
          </w:p>
        </w:tc>
      </w:tr>
      <w:tr w:rsidR="00F83CA9" w:rsidRPr="00F83CA9" w14:paraId="437670F2" w14:textId="77777777" w:rsidTr="00090C4A">
        <w:trPr>
          <w:trHeight w:val="317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5C573" w14:textId="77777777" w:rsidR="00F83CA9" w:rsidRPr="00F83CA9" w:rsidRDefault="00F83CA9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lang w:val="en-GB"/>
                <w14:ligatures w14:val="none"/>
              </w:rPr>
            </w:pPr>
            <w:bookmarkStart w:id="1" w:name="x_OLE_LINK2"/>
            <w:r w:rsidRPr="00F83CA9">
              <w:rPr>
                <w:rFonts w:ascii="Times New Roman" w:eastAsia="Calibri" w:hAnsi="Times New Roman" w:cs="Times New Roman"/>
                <w:kern w:val="0"/>
                <w:sz w:val="24"/>
                <w:lang w:val="en-GB"/>
                <w14:ligatures w14:val="none"/>
              </w:rPr>
              <w:t>Trimble Geo 7X</w:t>
            </w:r>
            <w:bookmarkEnd w:id="1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4B9DF" w14:textId="4811C114" w:rsidR="00F83CA9" w:rsidRPr="00F83CA9" w:rsidRDefault="00565943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lang w:val="en-GB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lang w:val="en-GB"/>
                <w14:ligatures w14:val="none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B8BD5" w14:textId="77777777" w:rsidR="00F83CA9" w:rsidRPr="00F83CA9" w:rsidRDefault="00F83CA9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lang w:val="en-GB"/>
                <w14:ligatures w14:val="none"/>
              </w:rPr>
            </w:pPr>
            <w:r w:rsidRPr="00F83CA9">
              <w:rPr>
                <w:rFonts w:ascii="Times New Roman" w:eastAsia="Calibri" w:hAnsi="Times New Roman" w:cs="Times New Roman"/>
                <w:kern w:val="0"/>
                <w:sz w:val="24"/>
                <w:lang w:val="en-GB"/>
                <w14:ligatures w14:val="none"/>
              </w:rPr>
              <w:t>2017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052D4" w14:textId="77777777" w:rsidR="00F83CA9" w:rsidRPr="00F83CA9" w:rsidRDefault="00F83CA9" w:rsidP="00106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lang w:val="en-GB"/>
                <w14:ligatures w14:val="none"/>
              </w:rPr>
            </w:pPr>
            <w:r w:rsidRPr="00F83CA9">
              <w:rPr>
                <w:rFonts w:ascii="Times New Roman" w:eastAsia="Calibri" w:hAnsi="Times New Roman" w:cs="Times New Roman"/>
                <w:kern w:val="0"/>
                <w:sz w:val="24"/>
                <w:lang w:val="en-GB"/>
                <w14:ligatures w14:val="none"/>
              </w:rPr>
              <w:t>0.00</w:t>
            </w:r>
          </w:p>
        </w:tc>
      </w:tr>
    </w:tbl>
    <w:p w14:paraId="7A313A1A" w14:textId="77777777" w:rsidR="00F83CA9" w:rsidRDefault="00F83CA9" w:rsidP="00F83CA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</w:pPr>
      <w:r w:rsidRPr="00F83CA9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> </w:t>
      </w:r>
      <w:r w:rsidRPr="00F83CA9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ab/>
      </w:r>
    </w:p>
    <w:p w14:paraId="31D7DD44" w14:textId="4FF94613" w:rsidR="00F83CA9" w:rsidRPr="00090C4A" w:rsidRDefault="00F83CA9" w:rsidP="00F83CA9">
      <w:pPr>
        <w:spacing w:after="240" w:line="240" w:lineRule="auto"/>
        <w:jc w:val="both"/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</w:pPr>
      <w:r w:rsidRPr="00090C4A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 xml:space="preserve">2. </w:t>
      </w:r>
      <w:proofErr w:type="spellStart"/>
      <w:r w:rsidR="00090C4A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>Transportlīdzekļi</w:t>
      </w:r>
      <w:proofErr w:type="spellEnd"/>
      <w:r w:rsidRPr="00090C4A">
        <w:rPr>
          <w:rFonts w:ascii="Times New Roman" w:eastAsia="Calibri" w:hAnsi="Times New Roman" w:cs="Times New Roman"/>
          <w:kern w:val="0"/>
          <w:sz w:val="24"/>
          <w:lang w:val="en-GB"/>
          <w14:ligatures w14:val="none"/>
        </w:rPr>
        <w:t>:</w:t>
      </w:r>
    </w:p>
    <w:tbl>
      <w:tblPr>
        <w:tblpPr w:leftFromText="180" w:rightFromText="180" w:vertAnchor="text" w:tblpXSpec="center"/>
        <w:tblW w:w="84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2836"/>
        <w:gridCol w:w="1272"/>
        <w:gridCol w:w="1624"/>
        <w:gridCol w:w="1257"/>
        <w:gridCol w:w="1070"/>
      </w:tblGrid>
      <w:tr w:rsidR="00D87BCE" w:rsidRPr="00F83CA9" w14:paraId="2E021A62" w14:textId="77777777" w:rsidTr="00090C4A">
        <w:trPr>
          <w:trHeight w:val="372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02E277" w14:textId="77777777" w:rsid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  <w:t>Nr.</w:t>
            </w:r>
          </w:p>
          <w:p w14:paraId="1E8EA3E3" w14:textId="41277010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87B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  <w:t>p.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  <w:t>k.</w:t>
            </w:r>
            <w:proofErr w:type="spellEnd"/>
          </w:p>
        </w:tc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E50F6" w14:textId="1AAA9E7B" w:rsidR="00D87BCE" w:rsidRPr="00D87BCE" w:rsidRDefault="00D87BCE" w:rsidP="00D8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87B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  <w:t>Marka</w:t>
            </w:r>
            <w:proofErr w:type="spellEnd"/>
            <w:r w:rsidRPr="00D87B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, </w:t>
            </w:r>
            <w:proofErr w:type="spellStart"/>
            <w:r w:rsidRPr="00D87B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  <w:t>modelis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B4C3" w14:textId="6D00BB32" w:rsidR="00D87BCE" w:rsidRPr="00D87BCE" w:rsidRDefault="00D87BCE" w:rsidP="00D8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Valsts reģistrācijas numurs</w:t>
            </w:r>
          </w:p>
        </w:tc>
        <w:tc>
          <w:tcPr>
            <w:tcW w:w="16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4EBB3" w14:textId="5947E5B8" w:rsidR="00D87BCE" w:rsidRPr="00D87BCE" w:rsidRDefault="00D87BCE" w:rsidP="00D8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87B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  <w:t>Nobraukums</w:t>
            </w:r>
            <w:proofErr w:type="spellEnd"/>
            <w:r w:rsidRPr="00D87B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  <w:t>, km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2EEF1" w14:textId="419E8A33" w:rsidR="00D87BCE" w:rsidRPr="00D87BCE" w:rsidRDefault="00D87BCE" w:rsidP="00D8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87B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  <w:t>Izlaiduma</w:t>
            </w:r>
            <w:proofErr w:type="spellEnd"/>
            <w:r w:rsidRPr="00D87B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gads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5873E" w14:textId="77777777" w:rsidR="00D87BCE" w:rsidRPr="00D87BCE" w:rsidRDefault="00D87BCE" w:rsidP="00D8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87B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  <w:t>Bilances</w:t>
            </w:r>
            <w:proofErr w:type="spellEnd"/>
            <w:r w:rsidRPr="00D87B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  <w:proofErr w:type="spellStart"/>
            <w:r w:rsidRPr="00D87B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  <w:t>vērtība</w:t>
            </w:r>
            <w:proofErr w:type="spellEnd"/>
            <w:r w:rsidRPr="00D87BC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ru-RU"/>
                <w14:ligatures w14:val="none"/>
              </w:rPr>
              <w:t>, EUR</w:t>
            </w:r>
          </w:p>
        </w:tc>
      </w:tr>
      <w:tr w:rsidR="00D87BCE" w:rsidRPr="00F83CA9" w14:paraId="2E86EC4D" w14:textId="77777777" w:rsidTr="00090C4A">
        <w:trPr>
          <w:trHeight w:val="315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39FC59C" w14:textId="34E36F10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1</w:t>
            </w:r>
          </w:p>
        </w:tc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AF8AC" w14:textId="6131EEB7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SUZUKI SX4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F499" w14:textId="44716BAC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JB2383</w:t>
            </w:r>
          </w:p>
        </w:tc>
        <w:tc>
          <w:tcPr>
            <w:tcW w:w="16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29483" w14:textId="04D76C6B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181369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817A4" w14:textId="77777777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2012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FD54F" w14:textId="77777777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0.00</w:t>
            </w:r>
          </w:p>
        </w:tc>
      </w:tr>
      <w:tr w:rsidR="00D87BCE" w:rsidRPr="00F83CA9" w14:paraId="088CA544" w14:textId="77777777" w:rsidTr="00090C4A">
        <w:trPr>
          <w:trHeight w:val="315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1913DB2" w14:textId="14289833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2</w:t>
            </w:r>
          </w:p>
        </w:tc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40D15" w14:textId="336CD76D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SUZUKI SX4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9137" w14:textId="7238F3B3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JB7729</w:t>
            </w:r>
          </w:p>
        </w:tc>
        <w:tc>
          <w:tcPr>
            <w:tcW w:w="162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6A091" w14:textId="23C28679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134631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AAE85" w14:textId="77777777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2012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607F8" w14:textId="77777777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0.00</w:t>
            </w:r>
          </w:p>
        </w:tc>
      </w:tr>
      <w:tr w:rsidR="00D87BCE" w:rsidRPr="00F83CA9" w14:paraId="239365A1" w14:textId="77777777" w:rsidTr="00090C4A">
        <w:trPr>
          <w:trHeight w:val="315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3AA5D66" w14:textId="746398C4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3</w:t>
            </w:r>
          </w:p>
        </w:tc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CD209" w14:textId="6BF8D258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bookmarkStart w:id="2" w:name="OLE_LINK3"/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CITROEN JUMPER</w:t>
            </w:r>
            <w:bookmarkEnd w:id="2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CE0F" w14:textId="514FBCAF" w:rsidR="00D87BCE" w:rsidRPr="00D87BCE" w:rsidRDefault="007F5140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DJ5319</w:t>
            </w:r>
          </w:p>
        </w:tc>
        <w:tc>
          <w:tcPr>
            <w:tcW w:w="162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25CD0" w14:textId="35A8F333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279112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F8496" w14:textId="77777777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1998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E2D0F" w14:textId="77777777" w:rsidR="00D87BCE" w:rsidRPr="00D87BCE" w:rsidRDefault="00D87BCE" w:rsidP="00106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87B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0.00</w:t>
            </w:r>
          </w:p>
        </w:tc>
      </w:tr>
    </w:tbl>
    <w:p w14:paraId="62DC048C" w14:textId="77777777" w:rsidR="008A431C" w:rsidRDefault="008A431C"/>
    <w:sectPr w:rsidR="008A431C" w:rsidSect="00AE23C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960C7"/>
    <w:multiLevelType w:val="hybridMultilevel"/>
    <w:tmpl w:val="B5202FC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5116A3"/>
    <w:multiLevelType w:val="hybridMultilevel"/>
    <w:tmpl w:val="C62033C6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868618">
    <w:abstractNumId w:val="0"/>
  </w:num>
  <w:num w:numId="2" w16cid:durableId="384958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A4A"/>
    <w:rsid w:val="00090C4A"/>
    <w:rsid w:val="00106787"/>
    <w:rsid w:val="003C3709"/>
    <w:rsid w:val="00466058"/>
    <w:rsid w:val="004E3A9D"/>
    <w:rsid w:val="00515A4A"/>
    <w:rsid w:val="005565F5"/>
    <w:rsid w:val="00565943"/>
    <w:rsid w:val="005C6F03"/>
    <w:rsid w:val="007F5140"/>
    <w:rsid w:val="00880715"/>
    <w:rsid w:val="008A431C"/>
    <w:rsid w:val="008A78DF"/>
    <w:rsid w:val="008B1BA3"/>
    <w:rsid w:val="008F5855"/>
    <w:rsid w:val="00984ADA"/>
    <w:rsid w:val="00A90382"/>
    <w:rsid w:val="00AC06A3"/>
    <w:rsid w:val="00AE23CB"/>
    <w:rsid w:val="00C40A34"/>
    <w:rsid w:val="00D22B6D"/>
    <w:rsid w:val="00D629D2"/>
    <w:rsid w:val="00D87BCE"/>
    <w:rsid w:val="00F8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CEEA3"/>
  <w15:chartTrackingRefBased/>
  <w15:docId w15:val="{AF891068-F1BF-4B06-9211-4D00B590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59"/>
    <w:rsid w:val="00984AD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84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3C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4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392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Māris Krieviņš</dc:creator>
  <cp:keywords/>
  <dc:description/>
  <cp:lastModifiedBy>Māris Krieviņš</cp:lastModifiedBy>
  <cp:revision>17</cp:revision>
  <dcterms:created xsi:type="dcterms:W3CDTF">2024-11-06T11:22:00Z</dcterms:created>
  <dcterms:modified xsi:type="dcterms:W3CDTF">2025-01-10T08:00:00Z</dcterms:modified>
</cp:coreProperties>
</file>