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A6B60" w14:textId="5CD98EAC" w:rsidR="009C5B56" w:rsidRDefault="00000000">
      <w:pPr>
        <w:jc w:val="center"/>
        <w:rPr>
          <w:rFonts w:ascii="Times New Roman" w:hAnsi="Times New Roman"/>
          <w:lang w:val="lv-LV"/>
        </w:rPr>
      </w:pPr>
      <w:r>
        <w:rPr>
          <w:rFonts w:ascii="Times New Roman" w:hAnsi="Times New Roman"/>
          <w:lang w:val="lv-LV"/>
        </w:rPr>
        <w:t>Eiropas Savienības kohēzijas politikas programmas 2021. – 2027. gadam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4.2.1.8. pasākums "Augstskolu studiju vides modernizācija" (turpmāk – SAMP 4.2.1.8.)</w:t>
      </w:r>
      <w:r w:rsidR="005D5E5E">
        <w:rPr>
          <w:rFonts w:ascii="Times New Roman" w:hAnsi="Times New Roman"/>
          <w:lang w:val="lv-LV"/>
        </w:rPr>
        <w:t>, otrā projektu iesniegumu atlases kārta.</w:t>
      </w:r>
    </w:p>
    <w:p w14:paraId="5EC611F9" w14:textId="77777777" w:rsidR="009C5B56" w:rsidRDefault="00000000">
      <w:pPr>
        <w:pStyle w:val="ListParagraph"/>
        <w:numPr>
          <w:ilvl w:val="0"/>
          <w:numId w:val="1"/>
        </w:numPr>
        <w:rPr>
          <w:rFonts w:ascii="Times New Roman" w:hAnsi="Times New Roman"/>
          <w:lang w:val="lv-LV"/>
        </w:rPr>
      </w:pPr>
      <w:r>
        <w:rPr>
          <w:rFonts w:ascii="Times New Roman" w:hAnsi="Times New Roman"/>
          <w:lang w:val="lv-LV"/>
        </w:rPr>
        <w:t>Pielikums</w:t>
      </w:r>
    </w:p>
    <w:tbl>
      <w:tblPr>
        <w:tblW w:w="13230" w:type="dxa"/>
        <w:tblInd w:w="-185" w:type="dxa"/>
        <w:tblCellMar>
          <w:left w:w="10" w:type="dxa"/>
          <w:right w:w="10" w:type="dxa"/>
        </w:tblCellMar>
        <w:tblLook w:val="0000" w:firstRow="0" w:lastRow="0" w:firstColumn="0" w:lastColumn="0" w:noHBand="0" w:noVBand="0"/>
      </w:tblPr>
      <w:tblGrid>
        <w:gridCol w:w="730"/>
        <w:gridCol w:w="2242"/>
        <w:gridCol w:w="1430"/>
        <w:gridCol w:w="1771"/>
        <w:gridCol w:w="2430"/>
        <w:gridCol w:w="2467"/>
        <w:gridCol w:w="2160"/>
      </w:tblGrid>
      <w:tr w:rsidR="009C5B56" w14:paraId="55E8F3C8" w14:textId="77777777" w:rsidTr="00E56DDA">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C5DF6" w14:textId="77777777" w:rsidR="009C5B56" w:rsidRDefault="00000000">
            <w:pPr>
              <w:spacing w:after="0" w:line="240" w:lineRule="auto"/>
              <w:jc w:val="center"/>
              <w:rPr>
                <w:rFonts w:ascii="Times New Roman" w:hAnsi="Times New Roman"/>
                <w:b/>
                <w:bCs/>
                <w:sz w:val="24"/>
                <w:szCs w:val="24"/>
                <w:lang w:val="lv-LV"/>
              </w:rPr>
            </w:pPr>
            <w:bookmarkStart w:id="0" w:name="_Hlk172035840"/>
            <w:r>
              <w:rPr>
                <w:rFonts w:ascii="Times New Roman" w:hAnsi="Times New Roman"/>
                <w:b/>
                <w:bCs/>
                <w:sz w:val="24"/>
                <w:szCs w:val="24"/>
                <w:lang w:val="lv-LV"/>
              </w:rPr>
              <w:t>Nr. p. k.</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DA4C5" w14:textId="77777777" w:rsidR="009C5B56" w:rsidRDefault="00000000">
            <w:pPr>
              <w:spacing w:after="0" w:line="240" w:lineRule="auto"/>
              <w:jc w:val="center"/>
              <w:rPr>
                <w:rFonts w:ascii="Times New Roman" w:hAnsi="Times New Roman"/>
                <w:b/>
                <w:bCs/>
                <w:sz w:val="24"/>
                <w:szCs w:val="24"/>
                <w:lang w:val="lv-LV"/>
              </w:rPr>
            </w:pPr>
            <w:r>
              <w:rPr>
                <w:rFonts w:ascii="Times New Roman" w:hAnsi="Times New Roman"/>
                <w:b/>
                <w:bCs/>
                <w:sz w:val="24"/>
                <w:szCs w:val="24"/>
                <w:lang w:val="lv-LV"/>
              </w:rPr>
              <w:t>SAMP 4.2.1.8. otrās kārtas finansējuma saņēmēji</w:t>
            </w:r>
          </w:p>
        </w:tc>
        <w:tc>
          <w:tcPr>
            <w:tcW w:w="143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703E4" w14:textId="77777777" w:rsidR="009C5B56" w:rsidRDefault="00000000">
            <w:pPr>
              <w:spacing w:after="0" w:line="240" w:lineRule="auto"/>
              <w:jc w:val="center"/>
              <w:rPr>
                <w:rFonts w:ascii="Times New Roman" w:hAnsi="Times New Roman"/>
                <w:b/>
                <w:bCs/>
                <w:sz w:val="24"/>
                <w:szCs w:val="24"/>
                <w:lang w:val="lv-LV"/>
              </w:rPr>
            </w:pPr>
            <w:r>
              <w:rPr>
                <w:rFonts w:ascii="Times New Roman" w:hAnsi="Times New Roman"/>
                <w:b/>
                <w:bCs/>
                <w:sz w:val="24"/>
                <w:szCs w:val="24"/>
                <w:lang w:val="lv-LV"/>
              </w:rPr>
              <w:t>STEAM absolventu skaits (</w:t>
            </w:r>
            <w:bookmarkStart w:id="1" w:name="_Hlk172090936"/>
            <w:r>
              <w:rPr>
                <w:rFonts w:ascii="Times New Roman" w:hAnsi="Times New Roman"/>
                <w:b/>
                <w:bCs/>
                <w:sz w:val="24"/>
                <w:szCs w:val="24"/>
                <w:lang w:val="lv-LV"/>
              </w:rPr>
              <w:t>*</w:t>
            </w:r>
            <w:bookmarkEnd w:id="1"/>
            <w:r>
              <w:rPr>
                <w:rFonts w:ascii="Times New Roman" w:hAnsi="Times New Roman"/>
                <w:b/>
                <w:bCs/>
                <w:sz w:val="24"/>
                <w:szCs w:val="24"/>
                <w:lang w:val="lv-LV"/>
              </w:rPr>
              <w:t xml:space="preserve"> ar koeficientu)</w:t>
            </w:r>
          </w:p>
        </w:tc>
        <w:tc>
          <w:tcPr>
            <w:tcW w:w="42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D1200" w14:textId="77777777" w:rsidR="009C5B56" w:rsidRDefault="00000000">
            <w:pPr>
              <w:spacing w:after="0" w:line="240" w:lineRule="auto"/>
              <w:jc w:val="center"/>
              <w:rPr>
                <w:rFonts w:ascii="Times New Roman" w:hAnsi="Times New Roman"/>
                <w:b/>
                <w:bCs/>
                <w:sz w:val="24"/>
                <w:szCs w:val="24"/>
                <w:lang w:val="lv-LV"/>
              </w:rPr>
            </w:pPr>
            <w:r>
              <w:rPr>
                <w:rFonts w:ascii="Times New Roman" w:hAnsi="Times New Roman"/>
                <w:b/>
                <w:bCs/>
                <w:sz w:val="24"/>
                <w:szCs w:val="24"/>
                <w:lang w:val="lv-LV"/>
              </w:rPr>
              <w:t>SAMP 4.2.1.8. finansējuma apjoms</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8717B" w14:textId="77777777" w:rsidR="009C5B56" w:rsidRDefault="00000000">
            <w:pPr>
              <w:spacing w:after="0" w:line="240" w:lineRule="auto"/>
              <w:rPr>
                <w:rFonts w:ascii="Times New Roman" w:hAnsi="Times New Roman"/>
                <w:b/>
                <w:bCs/>
                <w:sz w:val="24"/>
                <w:szCs w:val="24"/>
                <w:lang w:val="lv-LV"/>
              </w:rPr>
            </w:pPr>
            <w:r>
              <w:rPr>
                <w:rFonts w:ascii="Times New Roman" w:hAnsi="Times New Roman"/>
                <w:b/>
                <w:bCs/>
                <w:sz w:val="24"/>
                <w:szCs w:val="24"/>
                <w:lang w:val="lv-LV"/>
              </w:rPr>
              <w:t>SAMP 4.2.1.8. iznākuma rādītājs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86293E" w14:textId="77777777" w:rsidR="009C5B56" w:rsidRDefault="00000000">
            <w:pPr>
              <w:spacing w:after="0" w:line="240" w:lineRule="auto"/>
              <w:rPr>
                <w:rFonts w:ascii="Times New Roman" w:hAnsi="Times New Roman"/>
                <w:b/>
                <w:bCs/>
                <w:sz w:val="24"/>
                <w:szCs w:val="24"/>
                <w:lang w:val="lv-LV"/>
              </w:rPr>
            </w:pPr>
            <w:r>
              <w:rPr>
                <w:rFonts w:ascii="Times New Roman" w:hAnsi="Times New Roman"/>
                <w:b/>
                <w:bCs/>
                <w:sz w:val="24"/>
                <w:szCs w:val="24"/>
                <w:lang w:val="lv-LV"/>
              </w:rPr>
              <w:t>SAMP 4.2.1.8. rezultāta rādītājs</w:t>
            </w:r>
          </w:p>
        </w:tc>
      </w:tr>
      <w:tr w:rsidR="009C5B56" w14:paraId="349EEA57" w14:textId="77777777" w:rsidTr="00E56DDA">
        <w:tc>
          <w:tcPr>
            <w:tcW w:w="7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D2BB3" w14:textId="77777777" w:rsidR="009C5B56" w:rsidRDefault="009C5B56">
            <w:pPr>
              <w:spacing w:after="0" w:line="240" w:lineRule="auto"/>
              <w:jc w:val="center"/>
              <w:rPr>
                <w:rFonts w:ascii="Times New Roman" w:hAnsi="Times New Roman"/>
                <w:b/>
                <w:bCs/>
                <w:sz w:val="24"/>
                <w:szCs w:val="24"/>
                <w:lang w:val="lv-LV"/>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26F63" w14:textId="77777777" w:rsidR="009C5B56" w:rsidRDefault="009C5B56">
            <w:pPr>
              <w:spacing w:after="0" w:line="240" w:lineRule="auto"/>
              <w:jc w:val="center"/>
              <w:rPr>
                <w:rFonts w:ascii="Times New Roman" w:hAnsi="Times New Roman"/>
                <w:b/>
                <w:bCs/>
                <w:sz w:val="24"/>
                <w:szCs w:val="24"/>
                <w:lang w:val="lv-LV"/>
              </w:rPr>
            </w:pPr>
          </w:p>
        </w:tc>
        <w:tc>
          <w:tcPr>
            <w:tcW w:w="14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7D804" w14:textId="77777777" w:rsidR="009C5B56" w:rsidRDefault="009C5B56">
            <w:pPr>
              <w:spacing w:after="0" w:line="240" w:lineRule="auto"/>
              <w:jc w:val="center"/>
              <w:rPr>
                <w:rFonts w:ascii="Times New Roman" w:hAnsi="Times New Roman"/>
                <w:b/>
                <w:bCs/>
                <w:sz w:val="24"/>
                <w:szCs w:val="24"/>
                <w:lang w:val="lv-LV"/>
              </w:rPr>
            </w:pP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7145B" w14:textId="77777777" w:rsidR="009C5B56" w:rsidRDefault="00000000">
            <w:pPr>
              <w:spacing w:after="0" w:line="240" w:lineRule="auto"/>
              <w:jc w:val="center"/>
              <w:rPr>
                <w:rFonts w:ascii="Times New Roman" w:hAnsi="Times New Roman"/>
                <w:b/>
                <w:bCs/>
                <w:sz w:val="24"/>
                <w:szCs w:val="24"/>
                <w:lang w:val="lv-LV"/>
              </w:rPr>
            </w:pPr>
            <w:r>
              <w:rPr>
                <w:rFonts w:ascii="Times New Roman" w:hAnsi="Times New Roman"/>
                <w:b/>
                <w:bCs/>
                <w:sz w:val="24"/>
                <w:szCs w:val="24"/>
                <w:lang w:val="lv-LV"/>
              </w:rPr>
              <w:t>Pieejamais finansējums (EUR)</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4A720" w14:textId="77777777" w:rsidR="009C5B56" w:rsidRDefault="00000000">
            <w:pPr>
              <w:spacing w:after="0" w:line="240" w:lineRule="auto"/>
              <w:jc w:val="center"/>
              <w:rPr>
                <w:rFonts w:ascii="Times New Roman" w:hAnsi="Times New Roman"/>
                <w:b/>
                <w:bCs/>
                <w:sz w:val="24"/>
                <w:szCs w:val="24"/>
                <w:lang w:val="lv-LV"/>
              </w:rPr>
            </w:pPr>
            <w:r>
              <w:rPr>
                <w:rFonts w:ascii="Times New Roman" w:hAnsi="Times New Roman"/>
                <w:b/>
                <w:bCs/>
                <w:sz w:val="24"/>
                <w:szCs w:val="24"/>
                <w:lang w:val="lv-LV"/>
              </w:rPr>
              <w:t>Plānotais finansējums</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C35B6" w14:textId="42FDAB17" w:rsidR="009C5B56" w:rsidRPr="00E56DDA" w:rsidRDefault="00626A10">
            <w:pPr>
              <w:spacing w:after="0" w:line="240" w:lineRule="auto"/>
              <w:jc w:val="center"/>
              <w:rPr>
                <w:rFonts w:ascii="Times New Roman" w:hAnsi="Times New Roman"/>
                <w:b/>
                <w:bCs/>
                <w:sz w:val="24"/>
                <w:szCs w:val="24"/>
                <w:lang w:val="lv-LV"/>
              </w:rPr>
            </w:pPr>
            <w:r w:rsidRPr="00E56DDA">
              <w:rPr>
                <w:rFonts w:ascii="Times New Roman" w:hAnsi="Times New Roman"/>
                <w:b/>
                <w:bCs/>
                <w:sz w:val="24"/>
                <w:szCs w:val="24"/>
                <w:lang w:val="lv-LV"/>
              </w:rPr>
              <w:t>Rezultāta rādītājs – jauno vai modernizēto izglītības iestāžu lietotāju skaits gadā</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0158512" w14:textId="36A37B0C" w:rsidR="009C5B56" w:rsidRPr="00E56DDA" w:rsidRDefault="00626A10">
            <w:pPr>
              <w:spacing w:after="0" w:line="240" w:lineRule="auto"/>
              <w:jc w:val="center"/>
              <w:rPr>
                <w:rFonts w:ascii="Times New Roman" w:hAnsi="Times New Roman"/>
                <w:b/>
                <w:bCs/>
                <w:sz w:val="24"/>
                <w:szCs w:val="24"/>
                <w:lang w:val="lv-LV"/>
              </w:rPr>
            </w:pPr>
            <w:r w:rsidRPr="00E56DDA">
              <w:rPr>
                <w:rFonts w:ascii="Times New Roman" w:hAnsi="Times New Roman"/>
                <w:b/>
                <w:bCs/>
                <w:sz w:val="24"/>
                <w:szCs w:val="24"/>
                <w:lang w:val="lv-LV"/>
              </w:rPr>
              <w:t>Iznākuma rādītājs – jaunu vai modernizētu izglītības iestāžu klašu telpu ietilpība</w:t>
            </w:r>
          </w:p>
        </w:tc>
      </w:tr>
      <w:tr w:rsidR="009C5B56" w14:paraId="2B848B58"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0ED89"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5F58A1F" w14:textId="77777777" w:rsidR="009C5B56" w:rsidRDefault="00000000">
            <w:pPr>
              <w:spacing w:after="0" w:line="240" w:lineRule="auto"/>
            </w:pPr>
            <w:r>
              <w:rPr>
                <w:rFonts w:ascii="Times New Roman" w:hAnsi="Times New Roman"/>
                <w:color w:val="000000"/>
                <w:sz w:val="24"/>
                <w:szCs w:val="24"/>
                <w:lang w:val="lv-LV"/>
              </w:rPr>
              <w:t>Daugavpils Universitāte (DU)</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C08993"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835</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A9CB9" w14:textId="1AAE0C9E"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872 238</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B5A9F" w14:textId="67BDFE9A"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1 046 377</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A05183"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293</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6400EF"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218</w:t>
            </w:r>
          </w:p>
        </w:tc>
      </w:tr>
      <w:tr w:rsidR="009C5B56" w14:paraId="5FE451D8"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2837E"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w:t>
            </w:r>
          </w:p>
        </w:tc>
        <w:tc>
          <w:tcPr>
            <w:tcW w:w="224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ADB280F" w14:textId="77777777" w:rsidR="009C5B56" w:rsidRDefault="00000000">
            <w:pPr>
              <w:spacing w:after="0" w:line="240" w:lineRule="auto"/>
            </w:pPr>
            <w:r>
              <w:rPr>
                <w:rFonts w:ascii="Times New Roman" w:hAnsi="Times New Roman"/>
                <w:color w:val="000000"/>
                <w:sz w:val="24"/>
                <w:szCs w:val="24"/>
                <w:lang w:val="lv-LV"/>
              </w:rPr>
              <w:t>Jāzepa Vītola Latvijas Mūzikas akadēmija (JVLMA)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C6C2B"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416</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E613F" w14:textId="4450CB84"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434 552</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58D80" w14:textId="03023B89"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521 308</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21248"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146</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BE4497E"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109</w:t>
            </w:r>
          </w:p>
        </w:tc>
      </w:tr>
      <w:tr w:rsidR="009C5B56" w14:paraId="3D690367"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4BAF6"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3.</w:t>
            </w:r>
          </w:p>
        </w:tc>
        <w:tc>
          <w:tcPr>
            <w:tcW w:w="224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D2553FE" w14:textId="77777777" w:rsidR="009C5B56" w:rsidRDefault="00000000">
            <w:pPr>
              <w:spacing w:after="0" w:line="240" w:lineRule="auto"/>
            </w:pPr>
            <w:r>
              <w:rPr>
                <w:rFonts w:ascii="Times New Roman" w:hAnsi="Times New Roman"/>
                <w:color w:val="000000"/>
                <w:sz w:val="24"/>
                <w:szCs w:val="24"/>
                <w:lang w:val="lv-LV"/>
              </w:rPr>
              <w:t>Latvijas Biozinātņu un tehnoloģiju universitāte (LBTU)</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4354E"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2348</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DB8E4" w14:textId="51BCFB5B"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2 452 81</w:t>
            </w:r>
            <w:r w:rsidR="00325163">
              <w:rPr>
                <w:rFonts w:ascii="Times New Roman" w:hAnsi="Times New Roman"/>
                <w:sz w:val="24"/>
                <w:szCs w:val="24"/>
                <w:lang w:val="lv-LV"/>
              </w:rPr>
              <w:t>8</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AEE94" w14:textId="4AB16DDA"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2 942 512</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5F5EE3"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822</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1C7EA02"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613</w:t>
            </w:r>
          </w:p>
        </w:tc>
      </w:tr>
      <w:tr w:rsidR="009C5B56" w14:paraId="364486FF"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4547F"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A49F4" w14:textId="77777777" w:rsidR="009C5B56" w:rsidRDefault="00000000">
            <w:pPr>
              <w:spacing w:after="0" w:line="240" w:lineRule="auto"/>
              <w:rPr>
                <w:rFonts w:ascii="Times New Roman" w:hAnsi="Times New Roman"/>
                <w:sz w:val="24"/>
                <w:szCs w:val="24"/>
                <w:lang w:val="lv-LV"/>
              </w:rPr>
            </w:pPr>
            <w:r>
              <w:rPr>
                <w:rFonts w:ascii="Times New Roman" w:hAnsi="Times New Roman"/>
                <w:sz w:val="24"/>
                <w:szCs w:val="24"/>
                <w:lang w:val="lv-LV"/>
              </w:rPr>
              <w:t>Latvijas Mākslas akadēmija (LMāA)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3E9DD"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500</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F888F" w14:textId="6343B924"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522 298</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699CD" w14:textId="69C50E36"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626 573</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70003"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175</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784D91"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130</w:t>
            </w:r>
          </w:p>
        </w:tc>
      </w:tr>
      <w:tr w:rsidR="009C5B56" w14:paraId="5EAD91D7"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BBDDF"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2107" w14:textId="77777777" w:rsidR="009C5B56" w:rsidRDefault="00000000">
            <w:pPr>
              <w:spacing w:after="0" w:line="240" w:lineRule="auto"/>
              <w:rPr>
                <w:rFonts w:ascii="Times New Roman" w:hAnsi="Times New Roman"/>
                <w:sz w:val="24"/>
                <w:szCs w:val="24"/>
                <w:lang w:val="lv-LV"/>
              </w:rPr>
            </w:pPr>
            <w:r>
              <w:rPr>
                <w:rFonts w:ascii="Times New Roman" w:hAnsi="Times New Roman"/>
                <w:sz w:val="24"/>
                <w:szCs w:val="24"/>
                <w:lang w:val="lv-LV"/>
              </w:rPr>
              <w:t>Latvijas Universitāte (LU)</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FDDB0"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7599</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8821B" w14:textId="6A040F6A"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7 937 368</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3FF20" w14:textId="17DF340E"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9 522 029</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F6D1B"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2661</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6296FA9"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1984</w:t>
            </w:r>
          </w:p>
        </w:tc>
      </w:tr>
      <w:tr w:rsidR="009C5B56" w14:paraId="137DFCA7"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0D114"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1BC4A" w14:textId="77777777" w:rsidR="009C5B56" w:rsidRDefault="00000000">
            <w:pPr>
              <w:spacing w:after="0" w:line="240" w:lineRule="auto"/>
              <w:rPr>
                <w:rFonts w:ascii="Times New Roman" w:hAnsi="Times New Roman"/>
                <w:sz w:val="24"/>
                <w:szCs w:val="24"/>
                <w:lang w:val="lv-LV"/>
              </w:rPr>
            </w:pPr>
            <w:r>
              <w:rPr>
                <w:rFonts w:ascii="Times New Roman" w:hAnsi="Times New Roman"/>
                <w:sz w:val="24"/>
                <w:szCs w:val="24"/>
                <w:lang w:val="lv-LV"/>
              </w:rPr>
              <w:t>Rīgas Stradiņa universitāte (RSU)</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13C6C"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4421</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7D766" w14:textId="7F600DBF"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4 618 266</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F2791" w14:textId="1B23A97F"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5 540 283</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DB267"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1549</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A21F342"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1154</w:t>
            </w:r>
          </w:p>
        </w:tc>
      </w:tr>
      <w:tr w:rsidR="009C5B56" w14:paraId="6937632A"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7B6E9" w14:textId="2AA101BB" w:rsidR="009C5B56" w:rsidRDefault="00B40F06">
            <w:pPr>
              <w:spacing w:after="0" w:line="240" w:lineRule="auto"/>
              <w:jc w:val="center"/>
              <w:rPr>
                <w:rFonts w:ascii="Times New Roman" w:hAnsi="Times New Roman"/>
                <w:sz w:val="24"/>
                <w:szCs w:val="24"/>
                <w:lang w:val="lv-LV"/>
              </w:rPr>
            </w:pPr>
            <w:r>
              <w:rPr>
                <w:rFonts w:ascii="Times New Roman" w:hAnsi="Times New Roman"/>
                <w:sz w:val="24"/>
                <w:szCs w:val="24"/>
                <w:lang w:val="lv-LV"/>
              </w:rPr>
              <w:t>7.</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0C1E5" w14:textId="77777777" w:rsidR="009C5B56" w:rsidRDefault="00000000">
            <w:pPr>
              <w:spacing w:after="0" w:line="240" w:lineRule="auto"/>
              <w:rPr>
                <w:rFonts w:ascii="Times New Roman" w:hAnsi="Times New Roman"/>
                <w:sz w:val="24"/>
                <w:szCs w:val="24"/>
                <w:lang w:val="lv-LV"/>
              </w:rPr>
            </w:pPr>
            <w:r>
              <w:rPr>
                <w:rFonts w:ascii="Times New Roman" w:hAnsi="Times New Roman"/>
                <w:sz w:val="24"/>
                <w:szCs w:val="24"/>
                <w:lang w:val="lv-LV"/>
              </w:rPr>
              <w:t>Rīgas Tehniskā universitāte (RTU)</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FBB18F9" w14:textId="0A9176E9"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7</w:t>
            </w:r>
            <w:r w:rsidR="00325163">
              <w:rPr>
                <w:rFonts w:ascii="Times New Roman" w:hAnsi="Times New Roman"/>
                <w:sz w:val="24"/>
                <w:szCs w:val="24"/>
                <w:lang w:val="lv-LV"/>
              </w:rPr>
              <w:t>600</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B9FDCC" w14:textId="0A0B2D9C"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 xml:space="preserve">7 </w:t>
            </w:r>
            <w:r w:rsidR="00325163">
              <w:rPr>
                <w:rFonts w:ascii="Times New Roman" w:hAnsi="Times New Roman"/>
                <w:sz w:val="24"/>
                <w:szCs w:val="24"/>
                <w:lang w:val="lv-LV"/>
              </w:rPr>
              <w:t>939</w:t>
            </w:r>
            <w:r>
              <w:rPr>
                <w:rFonts w:ascii="Times New Roman" w:hAnsi="Times New Roman"/>
                <w:sz w:val="24"/>
                <w:szCs w:val="24"/>
                <w:lang w:val="lv-LV"/>
              </w:rPr>
              <w:t xml:space="preserve"> </w:t>
            </w:r>
            <w:r w:rsidR="00325163">
              <w:rPr>
                <w:rFonts w:ascii="Times New Roman" w:hAnsi="Times New Roman"/>
                <w:sz w:val="24"/>
                <w:szCs w:val="24"/>
                <w:lang w:val="lv-LV"/>
              </w:rPr>
              <w:t>144</w:t>
            </w:r>
          </w:p>
        </w:tc>
        <w:tc>
          <w:tcPr>
            <w:tcW w:w="24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54A3FD2" w14:textId="63E2683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 xml:space="preserve">9 </w:t>
            </w:r>
            <w:r w:rsidR="00325163">
              <w:rPr>
                <w:rFonts w:ascii="Times New Roman" w:hAnsi="Times New Roman"/>
                <w:sz w:val="24"/>
                <w:szCs w:val="24"/>
                <w:lang w:val="lv-LV"/>
              </w:rPr>
              <w:t>524</w:t>
            </w:r>
            <w:r>
              <w:rPr>
                <w:rFonts w:ascii="Times New Roman" w:hAnsi="Times New Roman"/>
                <w:sz w:val="24"/>
                <w:szCs w:val="24"/>
                <w:lang w:val="lv-LV"/>
              </w:rPr>
              <w:t xml:space="preserve"> </w:t>
            </w:r>
            <w:r w:rsidR="00325163">
              <w:rPr>
                <w:rFonts w:ascii="Times New Roman" w:hAnsi="Times New Roman"/>
                <w:sz w:val="24"/>
                <w:szCs w:val="24"/>
                <w:lang w:val="lv-LV"/>
              </w:rPr>
              <w:t>159</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F246C" w14:textId="20848409"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w:t>
            </w:r>
            <w:r w:rsidR="00325163">
              <w:rPr>
                <w:rFonts w:ascii="Times New Roman" w:hAnsi="Times New Roman"/>
                <w:sz w:val="24"/>
                <w:szCs w:val="24"/>
                <w:lang w:val="lv-LV"/>
              </w:rPr>
              <w:t>801</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A50180" w14:textId="376ED30B" w:rsidR="009C5B56" w:rsidRDefault="00325163">
            <w:pPr>
              <w:spacing w:after="0" w:line="240" w:lineRule="auto"/>
              <w:jc w:val="center"/>
              <w:rPr>
                <w:rFonts w:ascii="Times New Roman" w:hAnsi="Times New Roman"/>
                <w:sz w:val="24"/>
                <w:szCs w:val="24"/>
                <w:lang w:val="lv-LV"/>
              </w:rPr>
            </w:pPr>
            <w:r>
              <w:rPr>
                <w:rFonts w:ascii="Times New Roman" w:hAnsi="Times New Roman"/>
                <w:sz w:val="24"/>
                <w:szCs w:val="24"/>
                <w:lang w:val="lv-LV"/>
              </w:rPr>
              <w:t>2089</w:t>
            </w:r>
          </w:p>
        </w:tc>
      </w:tr>
      <w:tr w:rsidR="009C5B56" w14:paraId="591BE013"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43008" w14:textId="1A0BA5BE" w:rsidR="009C5B56" w:rsidRDefault="00B40F06">
            <w:pPr>
              <w:spacing w:after="0" w:line="240" w:lineRule="auto"/>
              <w:jc w:val="center"/>
              <w:rPr>
                <w:rFonts w:ascii="Times New Roman" w:hAnsi="Times New Roman"/>
                <w:sz w:val="24"/>
                <w:szCs w:val="24"/>
                <w:lang w:val="lv-LV"/>
              </w:rPr>
            </w:pPr>
            <w:r>
              <w:rPr>
                <w:rFonts w:ascii="Times New Roman" w:hAnsi="Times New Roman"/>
                <w:sz w:val="24"/>
                <w:szCs w:val="24"/>
                <w:lang w:val="lv-LV"/>
              </w:rPr>
              <w:t>8.</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35A5B" w14:textId="77777777" w:rsidR="009C5B56" w:rsidRDefault="00000000">
            <w:pPr>
              <w:spacing w:after="0" w:line="240" w:lineRule="auto"/>
              <w:rPr>
                <w:rFonts w:ascii="Times New Roman" w:hAnsi="Times New Roman"/>
                <w:sz w:val="24"/>
                <w:szCs w:val="24"/>
                <w:lang w:val="lv-LV"/>
              </w:rPr>
            </w:pPr>
            <w:r>
              <w:rPr>
                <w:rFonts w:ascii="Times New Roman" w:hAnsi="Times New Roman"/>
                <w:sz w:val="24"/>
                <w:szCs w:val="24"/>
                <w:lang w:val="lv-LV"/>
              </w:rPr>
              <w:t>Ventspils Augstskola (VeA)</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67E186B"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206</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E7BA607" w14:textId="164B5F40"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215 08</w:t>
            </w:r>
            <w:r w:rsidR="00325163">
              <w:rPr>
                <w:rFonts w:ascii="Times New Roman" w:hAnsi="Times New Roman"/>
                <w:sz w:val="24"/>
                <w:szCs w:val="24"/>
                <w:lang w:val="lv-LV"/>
              </w:rPr>
              <w:t>3</w:t>
            </w:r>
          </w:p>
        </w:tc>
        <w:tc>
          <w:tcPr>
            <w:tcW w:w="24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89D1643" w14:textId="4256601D"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258 023</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BD942"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72</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D7ABFC6"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54</w:t>
            </w:r>
          </w:p>
        </w:tc>
      </w:tr>
      <w:tr w:rsidR="009C5B56" w14:paraId="45AF8FF9"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02E3E" w14:textId="7064CDA7" w:rsidR="009C5B56" w:rsidRDefault="00B40F06">
            <w:pPr>
              <w:spacing w:after="0" w:line="240" w:lineRule="auto"/>
              <w:jc w:val="center"/>
              <w:rPr>
                <w:rFonts w:ascii="Times New Roman" w:hAnsi="Times New Roman"/>
                <w:sz w:val="24"/>
                <w:szCs w:val="24"/>
                <w:lang w:val="lv-LV"/>
              </w:rPr>
            </w:pPr>
            <w:r>
              <w:rPr>
                <w:rFonts w:ascii="Times New Roman" w:hAnsi="Times New Roman"/>
                <w:sz w:val="24"/>
                <w:szCs w:val="24"/>
                <w:lang w:val="lv-LV"/>
              </w:rPr>
              <w:t>9.</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AC53B" w14:textId="77777777" w:rsidR="009C5B56" w:rsidRDefault="00000000">
            <w:pPr>
              <w:spacing w:after="0" w:line="240" w:lineRule="auto"/>
              <w:rPr>
                <w:rFonts w:ascii="Times New Roman" w:hAnsi="Times New Roman"/>
                <w:sz w:val="24"/>
                <w:szCs w:val="24"/>
                <w:lang w:val="lv-LV"/>
              </w:rPr>
            </w:pPr>
            <w:r>
              <w:rPr>
                <w:rFonts w:ascii="Times New Roman" w:hAnsi="Times New Roman"/>
                <w:sz w:val="24"/>
                <w:szCs w:val="24"/>
                <w:lang w:val="lv-LV"/>
              </w:rPr>
              <w:t>Vidzemes Augstskola (ViA)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D57EC"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335</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303BB" w14:textId="5A6E6310"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350 253</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B2CE50" w14:textId="6DF134F8"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420 180</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1A170"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117</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BB1F61"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88</w:t>
            </w:r>
          </w:p>
        </w:tc>
      </w:tr>
      <w:tr w:rsidR="009C5B56" w14:paraId="2643F608"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32516" w14:textId="36F3A74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lastRenderedPageBreak/>
              <w:t>1</w:t>
            </w:r>
            <w:r w:rsidR="00B40F06">
              <w:rPr>
                <w:rFonts w:ascii="Times New Roman" w:hAnsi="Times New Roman"/>
                <w:sz w:val="24"/>
                <w:szCs w:val="24"/>
                <w:lang w:val="lv-LV"/>
              </w:rPr>
              <w:t>0</w:t>
            </w:r>
            <w:r>
              <w:rPr>
                <w:rFonts w:ascii="Times New Roman" w:hAnsi="Times New Roman"/>
                <w:sz w:val="24"/>
                <w:szCs w:val="24"/>
                <w:lang w:val="lv-LV"/>
              </w:rPr>
              <w:t>.</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2B0D4" w14:textId="67AB92C1" w:rsidR="009C5B56" w:rsidRDefault="00000000">
            <w:pPr>
              <w:spacing w:after="0" w:line="240" w:lineRule="auto"/>
              <w:rPr>
                <w:rFonts w:ascii="Times New Roman" w:hAnsi="Times New Roman"/>
                <w:sz w:val="24"/>
                <w:szCs w:val="24"/>
                <w:lang w:val="lv-LV"/>
              </w:rPr>
            </w:pPr>
            <w:r>
              <w:rPr>
                <w:rFonts w:ascii="Times New Roman" w:hAnsi="Times New Roman"/>
                <w:sz w:val="24"/>
                <w:szCs w:val="24"/>
                <w:lang w:val="lv-LV"/>
              </w:rPr>
              <w:t xml:space="preserve">Rīgas </w:t>
            </w:r>
            <w:r w:rsidR="00BC114E">
              <w:rPr>
                <w:rFonts w:ascii="Times New Roman" w:hAnsi="Times New Roman"/>
                <w:sz w:val="24"/>
                <w:szCs w:val="24"/>
                <w:lang w:val="lv-LV"/>
              </w:rPr>
              <w:t>Būv</w:t>
            </w:r>
            <w:r>
              <w:rPr>
                <w:rFonts w:ascii="Times New Roman" w:hAnsi="Times New Roman"/>
                <w:sz w:val="24"/>
                <w:szCs w:val="24"/>
                <w:lang w:val="lv-LV"/>
              </w:rPr>
              <w:t>niecības koledža (R</w:t>
            </w:r>
            <w:r w:rsidR="00BC114E">
              <w:rPr>
                <w:rFonts w:ascii="Times New Roman" w:hAnsi="Times New Roman"/>
                <w:sz w:val="24"/>
                <w:szCs w:val="24"/>
                <w:lang w:val="lv-LV"/>
              </w:rPr>
              <w:t>B</w:t>
            </w:r>
            <w:r>
              <w:rPr>
                <w:rFonts w:ascii="Times New Roman" w:hAnsi="Times New Roman"/>
                <w:sz w:val="24"/>
                <w:szCs w:val="24"/>
                <w:lang w:val="lv-LV"/>
              </w:rPr>
              <w:t>K)</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6AE52"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289</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A82FD" w14:textId="7DFAFAB1"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301 888</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FFFD9" w14:textId="479C5DD8"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362 159</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6FCCE"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101</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35D1D91"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75</w:t>
            </w:r>
          </w:p>
        </w:tc>
      </w:tr>
      <w:tr w:rsidR="009C5B56" w14:paraId="7DB60EDF" w14:textId="77777777" w:rsidTr="00E56DDA">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246C8" w14:textId="107E38E5"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w:t>
            </w:r>
            <w:r w:rsidR="00B40F06">
              <w:rPr>
                <w:rFonts w:ascii="Times New Roman" w:hAnsi="Times New Roman"/>
                <w:sz w:val="24"/>
                <w:szCs w:val="24"/>
                <w:lang w:val="lv-LV"/>
              </w:rPr>
              <w:t>1</w:t>
            </w:r>
            <w:r>
              <w:rPr>
                <w:rFonts w:ascii="Times New Roman" w:hAnsi="Times New Roman"/>
                <w:sz w:val="24"/>
                <w:szCs w:val="24"/>
                <w:lang w:val="lv-LV"/>
              </w:rPr>
              <w:t>.</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23123" w14:textId="77777777" w:rsidR="009C5B56" w:rsidRDefault="00000000">
            <w:pPr>
              <w:spacing w:after="0" w:line="240" w:lineRule="auto"/>
              <w:rPr>
                <w:rFonts w:ascii="Times New Roman" w:hAnsi="Times New Roman"/>
                <w:sz w:val="24"/>
                <w:szCs w:val="24"/>
                <w:lang w:val="lv-LV"/>
              </w:rPr>
            </w:pPr>
            <w:r>
              <w:rPr>
                <w:rFonts w:ascii="Times New Roman" w:hAnsi="Times New Roman"/>
                <w:sz w:val="24"/>
                <w:szCs w:val="24"/>
                <w:lang w:val="lv-LV"/>
              </w:rPr>
              <w:t>Rīgas Tehniskā koledža (RTK)</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3D453"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477</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52800" w14:textId="4046E715"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498 064</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C7C83" w14:textId="1DC0201E"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597 500</w:t>
            </w:r>
          </w:p>
        </w:tc>
        <w:tc>
          <w:tcPr>
            <w:tcW w:w="2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198CF"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167</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3603AA1" w14:textId="77777777" w:rsidR="009C5B56" w:rsidRDefault="00000000">
            <w:pPr>
              <w:spacing w:after="0" w:line="240" w:lineRule="auto"/>
              <w:jc w:val="center"/>
              <w:rPr>
                <w:rFonts w:ascii="Times New Roman" w:hAnsi="Times New Roman"/>
                <w:sz w:val="24"/>
                <w:szCs w:val="24"/>
                <w:lang w:val="lv-LV"/>
              </w:rPr>
            </w:pPr>
            <w:r>
              <w:rPr>
                <w:rFonts w:ascii="Times New Roman" w:hAnsi="Times New Roman"/>
                <w:sz w:val="24"/>
                <w:szCs w:val="24"/>
                <w:lang w:val="lv-LV"/>
              </w:rPr>
              <w:t>124</w:t>
            </w:r>
          </w:p>
        </w:tc>
      </w:tr>
      <w:bookmarkEnd w:id="0"/>
    </w:tbl>
    <w:p w14:paraId="4C657FCA" w14:textId="77777777" w:rsidR="009C5B56" w:rsidRDefault="009C5B56">
      <w:pPr>
        <w:jc w:val="center"/>
        <w:rPr>
          <w:rFonts w:ascii="Times New Roman" w:hAnsi="Times New Roman"/>
          <w:sz w:val="24"/>
          <w:szCs w:val="24"/>
          <w:lang w:val="lv-LV"/>
        </w:rPr>
      </w:pPr>
    </w:p>
    <w:p w14:paraId="6CE44F1B" w14:textId="77777777" w:rsidR="009C5B56" w:rsidRDefault="00000000">
      <w:pPr>
        <w:spacing w:after="0" w:line="240" w:lineRule="auto"/>
      </w:pPr>
      <w:r>
        <w:rPr>
          <w:rFonts w:ascii="Times New Roman" w:hAnsi="Times New Roman"/>
          <w:sz w:val="24"/>
          <w:szCs w:val="24"/>
          <w:lang w:val="lv-LV"/>
        </w:rPr>
        <w:t xml:space="preserve">* </w:t>
      </w:r>
      <w:r>
        <w:rPr>
          <w:rFonts w:ascii="Times New Roman" w:hAnsi="Times New Roman"/>
          <w:sz w:val="20"/>
          <w:szCs w:val="20"/>
          <w:lang w:val="lv-LV"/>
        </w:rPr>
        <w:t xml:space="preserve">Katram projekta iesniedzējam un </w:t>
      </w:r>
      <w:r>
        <w:rPr>
          <w:rStyle w:val="scayt-misspell-word"/>
          <w:rFonts w:ascii="Times New Roman" w:hAnsi="Times New Roman"/>
          <w:sz w:val="20"/>
          <w:szCs w:val="20"/>
          <w:lang w:val="lv-LV"/>
        </w:rPr>
        <w:t>finasējuma</w:t>
      </w:r>
      <w:r>
        <w:rPr>
          <w:rFonts w:ascii="Times New Roman" w:hAnsi="Times New Roman"/>
          <w:sz w:val="20"/>
          <w:szCs w:val="20"/>
          <w:lang w:val="lv-LV"/>
        </w:rPr>
        <w:t xml:space="preserve"> saņēmējam paredzētais finansējums noteikts, pamatojoties uz </w:t>
      </w:r>
      <w:r>
        <w:rPr>
          <w:rStyle w:val="scayt-misspell-word"/>
          <w:rFonts w:ascii="Times New Roman" w:hAnsi="Times New Roman"/>
          <w:sz w:val="20"/>
          <w:szCs w:val="20"/>
          <w:lang w:val="lv-LV"/>
        </w:rPr>
        <w:t>IZM</w:t>
      </w:r>
      <w:r>
        <w:rPr>
          <w:rFonts w:ascii="Times New Roman" w:hAnsi="Times New Roman"/>
          <w:sz w:val="20"/>
          <w:szCs w:val="20"/>
          <w:lang w:val="lv-LV"/>
        </w:rPr>
        <w:t xml:space="preserve"> veiktā augstākās izglītības programmu absolventu nodarbinātības, ienākumu un ekonomiskās aktivitātes monitoringa datiem </w:t>
      </w:r>
      <w:r>
        <w:rPr>
          <w:rStyle w:val="scayt-misspell-word"/>
          <w:rFonts w:ascii="Times New Roman" w:hAnsi="Times New Roman"/>
          <w:sz w:val="20"/>
          <w:szCs w:val="20"/>
          <w:lang w:val="lv-LV"/>
        </w:rPr>
        <w:t>STEAM</w:t>
      </w:r>
      <w:r>
        <w:rPr>
          <w:rFonts w:ascii="Times New Roman" w:hAnsi="Times New Roman"/>
          <w:sz w:val="20"/>
          <w:szCs w:val="20"/>
          <w:lang w:val="lv-LV"/>
        </w:rPr>
        <w:t> jomā Valsts izglītības informācijas sistēmā.</w:t>
      </w:r>
    </w:p>
    <w:p w14:paraId="52D63FA5" w14:textId="77777777" w:rsidR="00113E6E" w:rsidRDefault="00000000">
      <w:pPr>
        <w:spacing w:after="0" w:line="240" w:lineRule="auto"/>
        <w:rPr>
          <w:rFonts w:ascii="Times New Roman" w:hAnsi="Times New Roman"/>
          <w:sz w:val="20"/>
          <w:szCs w:val="20"/>
          <w:lang w:val="lv-LV"/>
        </w:rPr>
      </w:pPr>
      <w:r>
        <w:rPr>
          <w:rFonts w:ascii="Times New Roman" w:hAnsi="Times New Roman"/>
          <w:sz w:val="20"/>
          <w:szCs w:val="20"/>
          <w:lang w:val="lv-LV"/>
        </w:rPr>
        <w:t>Finansējuma sadalē tiek pielietoti absolventu monitoringa dati – absolventu skaits, kas ir nodarbināts Latvijā kvalificētajos amatos.</w:t>
      </w:r>
    </w:p>
    <w:p w14:paraId="1209BF66" w14:textId="77777777" w:rsidR="00113E6E" w:rsidRDefault="00113E6E">
      <w:pPr>
        <w:spacing w:after="0" w:line="240" w:lineRule="auto"/>
        <w:rPr>
          <w:rFonts w:ascii="Times New Roman" w:hAnsi="Times New Roman"/>
          <w:sz w:val="20"/>
          <w:szCs w:val="20"/>
          <w:lang w:val="lv-LV"/>
        </w:rPr>
      </w:pPr>
      <w:hyperlink r:id="rId7" w:history="1">
        <w:r w:rsidRPr="0070550F">
          <w:rPr>
            <w:rStyle w:val="Hyperlink"/>
            <w:rFonts w:ascii="Times New Roman" w:hAnsi="Times New Roman"/>
            <w:sz w:val="20"/>
            <w:szCs w:val="20"/>
            <w:lang w:val="lv-LV"/>
          </w:rPr>
          <w:t>https://www.viis.gov.lv/sites/default/files/2024-06/Absolventu_monitorings 2024_par 2022 monit.gadu_.pdf</w:t>
        </w:r>
      </w:hyperlink>
    </w:p>
    <w:p w14:paraId="65742A1C" w14:textId="716CF307" w:rsidR="00113E6E" w:rsidRDefault="00113E6E" w:rsidP="00113E6E">
      <w:pPr>
        <w:spacing w:after="0" w:line="240" w:lineRule="auto"/>
        <w:rPr>
          <w:rFonts w:ascii="Times New Roman" w:hAnsi="Times New Roman"/>
          <w:sz w:val="20"/>
          <w:szCs w:val="20"/>
          <w:lang w:val="lv-LV"/>
        </w:rPr>
      </w:pPr>
      <w:r w:rsidRPr="00113E6E">
        <w:rPr>
          <w:rFonts w:ascii="Times New Roman" w:hAnsi="Times New Roman"/>
          <w:sz w:val="20"/>
          <w:szCs w:val="20"/>
          <w:lang w:val="lv-LV"/>
        </w:rPr>
        <w:t>Dati pieejami Latvijas atvērto datu portālā</w:t>
      </w:r>
      <w:r>
        <w:rPr>
          <w:rFonts w:ascii="Times New Roman" w:hAnsi="Times New Roman"/>
          <w:sz w:val="20"/>
          <w:szCs w:val="20"/>
          <w:lang w:val="lv-LV"/>
        </w:rPr>
        <w:t>.</w:t>
      </w:r>
      <w:r w:rsidR="00222440">
        <w:rPr>
          <w:rFonts w:ascii="Times New Roman" w:hAnsi="Times New Roman"/>
          <w:sz w:val="20"/>
          <w:szCs w:val="20"/>
          <w:lang w:val="lv-LV"/>
        </w:rPr>
        <w:t xml:space="preserve"> </w:t>
      </w:r>
      <w:r w:rsidRPr="00113E6E">
        <w:rPr>
          <w:rFonts w:ascii="Times New Roman" w:hAnsi="Times New Roman"/>
          <w:sz w:val="20"/>
          <w:szCs w:val="20"/>
          <w:lang w:val="lv-LV"/>
        </w:rPr>
        <w:t>2024.gada publikācijas (2022.monitoringa gada dati) | VIIS publiskais portāls</w:t>
      </w:r>
    </w:p>
    <w:p w14:paraId="0CA2E146" w14:textId="3944BB6A" w:rsidR="00113E6E" w:rsidRPr="00113E6E" w:rsidRDefault="00222440" w:rsidP="00113E6E">
      <w:pPr>
        <w:spacing w:after="0" w:line="240" w:lineRule="auto"/>
        <w:rPr>
          <w:rFonts w:ascii="Times New Roman" w:hAnsi="Times New Roman"/>
          <w:sz w:val="20"/>
          <w:szCs w:val="20"/>
          <w:lang w:val="lv-LV"/>
        </w:rPr>
      </w:pPr>
      <w:hyperlink r:id="rId8" w:history="1">
        <w:r w:rsidRPr="0070550F">
          <w:rPr>
            <w:rStyle w:val="Hyperlink"/>
            <w:rFonts w:ascii="Times New Roman" w:hAnsi="Times New Roman"/>
            <w:sz w:val="20"/>
            <w:szCs w:val="20"/>
            <w:lang w:val="lv-LV"/>
          </w:rPr>
          <w:t>https://www.viis.gov.lv/dati/2024gada-publikacijas-2022monitoringa-gada-dati</w:t>
        </w:r>
      </w:hyperlink>
    </w:p>
    <w:p w14:paraId="0DBBC023" w14:textId="2E30CE0A" w:rsidR="009C5B56" w:rsidRDefault="00113E6E" w:rsidP="00113E6E">
      <w:pPr>
        <w:spacing w:after="0" w:line="240" w:lineRule="auto"/>
        <w:rPr>
          <w:rFonts w:ascii="Times New Roman" w:hAnsi="Times New Roman"/>
          <w:sz w:val="20"/>
          <w:szCs w:val="20"/>
          <w:lang w:val="lv-LV"/>
        </w:rPr>
      </w:pPr>
      <w:hyperlink r:id="rId9" w:history="1">
        <w:r w:rsidRPr="0070550F">
          <w:rPr>
            <w:rStyle w:val="Hyperlink"/>
            <w:rFonts w:ascii="Times New Roman" w:hAnsi="Times New Roman"/>
            <w:sz w:val="20"/>
            <w:szCs w:val="20"/>
            <w:lang w:val="lv-LV"/>
          </w:rPr>
          <w:t>https://www.viis.gov.lv/sites/default/files/2024-03/ml_vid%C4%93jie_2022_tematiskas_grupas_jomas_limeni_21.03.24.xlsx</w:t>
        </w:r>
      </w:hyperlink>
      <w:r>
        <w:rPr>
          <w:rFonts w:ascii="Times New Roman" w:hAnsi="Times New Roman"/>
          <w:sz w:val="20"/>
          <w:szCs w:val="20"/>
          <w:lang w:val="lv-LV"/>
        </w:rPr>
        <w:br/>
        <w:t>Attiecīgās jomas absolventu skaits tiek reizināts arī ar darba tirgus pieprasījuma koeficientu (</w:t>
      </w:r>
      <w:r>
        <w:rPr>
          <w:rStyle w:val="scayt-misspell-word"/>
          <w:rFonts w:ascii="Times New Roman" w:hAnsi="Times New Roman"/>
          <w:sz w:val="20"/>
          <w:szCs w:val="20"/>
          <w:lang w:val="lv-LV"/>
        </w:rPr>
        <w:t>DTPK</w:t>
      </w:r>
      <w:r>
        <w:rPr>
          <w:rFonts w:ascii="Times New Roman" w:hAnsi="Times New Roman"/>
          <w:sz w:val="20"/>
          <w:szCs w:val="20"/>
          <w:lang w:val="lv-LV"/>
        </w:rPr>
        <w:t>), ko nosaka atbilstoši formulai </w:t>
      </w:r>
      <w:r>
        <w:rPr>
          <w:rStyle w:val="scayt-misspell-word"/>
          <w:rFonts w:ascii="Times New Roman" w:hAnsi="Times New Roman"/>
          <w:sz w:val="20"/>
          <w:szCs w:val="20"/>
          <w:lang w:val="lv-LV"/>
        </w:rPr>
        <w:t>DTPK</w:t>
      </w:r>
      <w:r>
        <w:rPr>
          <w:rFonts w:ascii="Times New Roman" w:hAnsi="Times New Roman"/>
          <w:sz w:val="20"/>
          <w:szCs w:val="20"/>
          <w:lang w:val="lv-LV"/>
        </w:rPr>
        <w:t> = </w:t>
      </w:r>
      <w:r>
        <w:rPr>
          <w:rStyle w:val="scayt-misspell-word"/>
          <w:rFonts w:ascii="Times New Roman" w:hAnsi="Times New Roman"/>
          <w:sz w:val="20"/>
          <w:szCs w:val="20"/>
          <w:lang w:val="lv-LV"/>
        </w:rPr>
        <w:t>Di</w:t>
      </w:r>
      <w:r>
        <w:rPr>
          <w:rFonts w:ascii="Times New Roman" w:hAnsi="Times New Roman"/>
          <w:sz w:val="20"/>
          <w:szCs w:val="20"/>
          <w:lang w:val="lv-LV"/>
        </w:rPr>
        <w:t> / ∑</w:t>
      </w:r>
      <w:r>
        <w:rPr>
          <w:rStyle w:val="scayt-misspell-word"/>
          <w:rFonts w:ascii="Times New Roman" w:hAnsi="Times New Roman"/>
          <w:sz w:val="20"/>
          <w:szCs w:val="20"/>
          <w:lang w:val="lv-LV"/>
        </w:rPr>
        <w:t>Di</w:t>
      </w:r>
      <w:r>
        <w:rPr>
          <w:rFonts w:ascii="Times New Roman" w:hAnsi="Times New Roman"/>
          <w:sz w:val="20"/>
          <w:szCs w:val="20"/>
          <w:lang w:val="lv-LV"/>
        </w:rPr>
        <w:t> * 2 + 1, kur </w:t>
      </w:r>
      <w:r>
        <w:rPr>
          <w:rStyle w:val="scayt-misspell-word"/>
          <w:rFonts w:ascii="Times New Roman" w:hAnsi="Times New Roman"/>
          <w:sz w:val="20"/>
          <w:szCs w:val="20"/>
          <w:lang w:val="lv-LV"/>
        </w:rPr>
        <w:t>Di</w:t>
      </w:r>
      <w:r>
        <w:rPr>
          <w:rFonts w:ascii="Times New Roman" w:hAnsi="Times New Roman"/>
          <w:sz w:val="20"/>
          <w:szCs w:val="20"/>
          <w:lang w:val="lv-LV"/>
        </w:rPr>
        <w:t xml:space="preserve"> – prognozētais darbaspēka iztrūkums konkrētajā augstākās izglītības jomā saskaņā ar jaunākajām pieejamām Ekonomikas ministrijas darba tirgus prognozēm par vēlāko pieejamo gadu, ∑</w:t>
      </w:r>
      <w:r>
        <w:rPr>
          <w:rStyle w:val="scayt-misspell-word"/>
          <w:rFonts w:ascii="Times New Roman" w:hAnsi="Times New Roman"/>
          <w:sz w:val="20"/>
          <w:szCs w:val="20"/>
          <w:lang w:val="lv-LV"/>
        </w:rPr>
        <w:t>Di</w:t>
      </w:r>
      <w:r>
        <w:rPr>
          <w:rFonts w:ascii="Times New Roman" w:hAnsi="Times New Roman"/>
          <w:sz w:val="20"/>
          <w:szCs w:val="20"/>
          <w:lang w:val="lv-LV"/>
        </w:rPr>
        <w:t xml:space="preserve"> – kopējais prognozētais darbaspēka iztrūkums visās augstākās izglītības jomās saskaņā ar jaunākajām pieejamām Ekonomikas ministrijas darba tirgus prognozēm par vēlāko pieejamo gadu.</w:t>
      </w:r>
    </w:p>
    <w:sectPr w:rsidR="009C5B56">
      <w:pgSz w:w="15840" w:h="122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C284A" w14:textId="77777777" w:rsidR="00A411E0" w:rsidRDefault="00A411E0">
      <w:pPr>
        <w:spacing w:after="0" w:line="240" w:lineRule="auto"/>
      </w:pPr>
      <w:r>
        <w:separator/>
      </w:r>
    </w:p>
  </w:endnote>
  <w:endnote w:type="continuationSeparator" w:id="0">
    <w:p w14:paraId="00B5C9BD" w14:textId="77777777" w:rsidR="00A411E0" w:rsidRDefault="00A41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756E6" w14:textId="77777777" w:rsidR="00A411E0" w:rsidRDefault="00A411E0">
      <w:pPr>
        <w:spacing w:after="0" w:line="240" w:lineRule="auto"/>
      </w:pPr>
      <w:r>
        <w:rPr>
          <w:color w:val="000000"/>
        </w:rPr>
        <w:separator/>
      </w:r>
    </w:p>
  </w:footnote>
  <w:footnote w:type="continuationSeparator" w:id="0">
    <w:p w14:paraId="17BC8A37" w14:textId="77777777" w:rsidR="00A411E0" w:rsidRDefault="00A411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020CC1"/>
    <w:multiLevelType w:val="multilevel"/>
    <w:tmpl w:val="EFD4602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196580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56"/>
    <w:rsid w:val="00003990"/>
    <w:rsid w:val="000370C3"/>
    <w:rsid w:val="00095CD1"/>
    <w:rsid w:val="000C7817"/>
    <w:rsid w:val="00113E6E"/>
    <w:rsid w:val="00140A17"/>
    <w:rsid w:val="001B0824"/>
    <w:rsid w:val="001B2E90"/>
    <w:rsid w:val="001E5EA8"/>
    <w:rsid w:val="00222440"/>
    <w:rsid w:val="002934C4"/>
    <w:rsid w:val="00325163"/>
    <w:rsid w:val="003606CA"/>
    <w:rsid w:val="003F23CA"/>
    <w:rsid w:val="004138CD"/>
    <w:rsid w:val="004F2736"/>
    <w:rsid w:val="005A134F"/>
    <w:rsid w:val="005B3D0C"/>
    <w:rsid w:val="005D5E5E"/>
    <w:rsid w:val="00616690"/>
    <w:rsid w:val="00626A10"/>
    <w:rsid w:val="006B0EB7"/>
    <w:rsid w:val="007007CC"/>
    <w:rsid w:val="00707306"/>
    <w:rsid w:val="00723DE3"/>
    <w:rsid w:val="00737A35"/>
    <w:rsid w:val="007468BC"/>
    <w:rsid w:val="008224FF"/>
    <w:rsid w:val="00841113"/>
    <w:rsid w:val="008617C5"/>
    <w:rsid w:val="00945A40"/>
    <w:rsid w:val="00967F86"/>
    <w:rsid w:val="009832A6"/>
    <w:rsid w:val="009C5B56"/>
    <w:rsid w:val="00A13F1F"/>
    <w:rsid w:val="00A411E0"/>
    <w:rsid w:val="00A73FD6"/>
    <w:rsid w:val="00AC4B78"/>
    <w:rsid w:val="00B40F06"/>
    <w:rsid w:val="00B50EF2"/>
    <w:rsid w:val="00B73C32"/>
    <w:rsid w:val="00BC114E"/>
    <w:rsid w:val="00D231D1"/>
    <w:rsid w:val="00D25A21"/>
    <w:rsid w:val="00D75BD8"/>
    <w:rsid w:val="00DD269C"/>
    <w:rsid w:val="00DF29FA"/>
    <w:rsid w:val="00E56DDA"/>
    <w:rsid w:val="00F04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D133E"/>
  <w15:docId w15:val="{AF50A915-2B0A-4DC3-B313-1AE30B272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Times New Roman"/>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990"/>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customStyle="1" w:styleId="scayt-misspell-word">
    <w:name w:val="scayt-misspell-word"/>
    <w:basedOn w:val="DefaultParagraphFont"/>
  </w:style>
  <w:style w:type="character" w:styleId="Hyperlink">
    <w:name w:val="Hyperlink"/>
    <w:basedOn w:val="DefaultParagraphFont"/>
    <w:uiPriority w:val="99"/>
    <w:unhideWhenUsed/>
    <w:rsid w:val="00113E6E"/>
    <w:rPr>
      <w:color w:val="467886" w:themeColor="hyperlink"/>
      <w:u w:val="single"/>
    </w:rPr>
  </w:style>
  <w:style w:type="character" w:styleId="UnresolvedMention">
    <w:name w:val="Unresolved Mention"/>
    <w:basedOn w:val="DefaultParagraphFont"/>
    <w:uiPriority w:val="99"/>
    <w:semiHidden/>
    <w:unhideWhenUsed/>
    <w:rsid w:val="00113E6E"/>
    <w:rPr>
      <w:color w:val="605E5C"/>
      <w:shd w:val="clear" w:color="auto" w:fill="E1DFDD"/>
    </w:rPr>
  </w:style>
  <w:style w:type="character" w:styleId="FollowedHyperlink">
    <w:name w:val="FollowedHyperlink"/>
    <w:basedOn w:val="DefaultParagraphFont"/>
    <w:uiPriority w:val="99"/>
    <w:semiHidden/>
    <w:unhideWhenUsed/>
    <w:rsid w:val="00113E6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viis.gov.lv/dati/2024gada-publikacijas-2022monitoringa-gada-dati" TargetMode="External"/><Relationship Id="rId3" Type="http://schemas.openxmlformats.org/officeDocument/2006/relationships/settings" Target="settings.xml"/><Relationship Id="rId7" Type="http://schemas.openxmlformats.org/officeDocument/2006/relationships/hyperlink" Target="https://www.viis.gov.lv/sites/default/files/2024-06/Absolventu_monitorings%202024_par%202022%20monit.gadu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viis.gov.lv/sites/default/files/2024-03/ml_vid%C4%93jie_2022_tematiskas_grupas_jomas_limeni_21.03.24.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Valtere</dc:creator>
  <dc:description/>
  <cp:lastModifiedBy>Inese Valtere</cp:lastModifiedBy>
  <cp:revision>2</cp:revision>
  <dcterms:created xsi:type="dcterms:W3CDTF">2024-11-12T13:13:00Z</dcterms:created>
  <dcterms:modified xsi:type="dcterms:W3CDTF">2024-11-12T13:13:00Z</dcterms:modified>
</cp:coreProperties>
</file>