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"Lejas Godaiņi", Iecavas pagastā, Bauskas novadā, daļas pirkšanu projekta "Eiropas standarta platuma 1435 mm dzelzceļa līnijas izbūves "Rail Baltica" koridorā caur Igauniju, Latviju un Lietuvu" īstenošanai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īstenošanas vajadzībām no privātpersonas atsavināt tai piederoša nekustamā īpašuma “Lejas Godaiņi”, Iecavas pagastā, Bauskas novadā (nekustamā īpašuma kadastra Nr.4064 013 0106) sastāvā esošās zemes vienības (zemes vienības kadastra apzīmējums 4064 013 0105) daļu 0,1326 ha platībā un zemes vienības (kadastra apzīmējums 4064 013 0106) daļu 0,0854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“Lejas Godaiņi”, Iecavas pagastā, Bauskas novadā (nekustamā īpašuma kadastra Nr. 4064 013 0106) (turpmāk – Nekustamais īpašums) sastāvā esošās zemes vienības (zemes vienības kadastra apzīmējums 4064 013 0105) daļu 0,1326 ha platībā un zemes vienības (kadastra apzīmējums 4064 013 0106) daļu aptuveni 0,0854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zemes vienības (zemes vienības kadastra apzīmējums 4064 013 0105) daļu 0,1326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0,1254 ha platībā nepieciešama valsts nozīmes autoceļa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0,0072 ha platībā nepieciešama valstij piederoša pašvaldības nozīmes autoceļa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nepieciešams atsavināt zemes vienības (zemes vienības kadastra apzīmējums 4064 013 0106) daļu 0,0854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0,0696 ha platībā nepieciešama valsts nozīmes autoceļa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0,0158 ha platībā nepieciešama valstij piederoša pašvaldības nozīmes autoceļa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Iecavas pagasta zemesgrāmatas nodalījumā Nr. 100000570518.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ar kadastra apzīmējumu 4064 013 0105 un zemes vienības ar kadastra apzīmējumu 4064 013 0106, un būvēm ar kadastra apzīmējumu 4064 013 0106 001 un 4064 013 0106 003 (būves ar būvprojekta risinājumiem netiek skartas un atsavinātas).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vai piedziņas atzīmes. Nekustamajam īpašumam zemesgrāmatā ierakstīts aizliegums – Nekustamā īpašuma īpašnieks nedrīkst bez citas fiziskas personas rakstiskas piekrišanas nekustamo īpašumu atsavināt, dāvināt, sadalīt un apgrūtināt ar lietu tiesībām. Citai fiziskajai personai par labu nostiprināta bezatlīdzības dzīvokļa tiesība līdz mūža galam. Nekustamais īpašums ir apgrūtināts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elektrisko tīklu gaisvadu līniju ārpus pilsētām un ciemiem ar nominālo spriegumu līdz 20 kilovoltiem – 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ūdensteces aizsargjoslas teritorija – 0,6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ar kadastra apzīmējumu 4064 013 0105 platība ir 9,0000 ha, tās lietošanas mērķis ir “Zeme, uz kuras galvenā saimnieciskā darbība ir lauksaimniecība” (kods 0101).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4,9000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Mežu platība – 3,4000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objektu zeme –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zem ēkām platība –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Pārējās zemes platība –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dienests vēstulē Nr. B7.1.1-4/130 iekļauto informāciju (meža nogabalu raksturojošajiem rādītājiem) zemes vienībā esošo mežu platība neatrodas uz zemes vienības atsavināmās daļas 0,1326 ha platībā. Zemes vienības ar kadastra apzīmējumu 4064 013 0106 platība ir 12,5000 ha, tās lietošanas mērķis ir “Zeme, uz kuras galvenā saimnieciskā darbība ir lauksaimniecība” (kods 0101).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5,2000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Mežu platība – 5,9000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objektu zeme – 0,9000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zem ēkām platība – 0,3000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zem ceļiem platība –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Pārējās zemes platība –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esošās ēkas (ēku kadastra apzīmējumi 4064 013 0106 001 un 4064 013 0106 002) neatrodas uz zemes vienības atsavināmās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sastāvā esošās zemes vienības (kadastra apzīmējums 4064 013 0105) daļu aptuveni 0,1326 ha platībā, atlikumā veidojas zemes vienības daļa aptuveni 8,8674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sastāvā esošās zemes vienības (kadastra apzīmējums 4064 013 0106) daļu aptuveni 0,0854 ha platībā, atlikumā veidojas zemes vienības daļa aptuveni 12,4146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pašvaldības 2021.gada 24. septembra atzinumam Nr. BNA/2021/3-14.28/1726/N atlikušās (neatsavināmās) zemes vienības daļas ar platību 8,8674 ha un 12,4146 ha atbilst Iecavas novada teritorijas plānojuma Teritorijas izmantošanas un apbūves noteikumu 27.punkta prasībām par minimālo platību jaunveidojamām zemes vienībām (ir lielākas par 2 ha) un turpmāk tās ir izmantojamas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6.panta pirmo daļu institūcijai nav jāierosina atsavināt visu Nekustamo īpašumu, ja sabiedrības vajadzībām ir nepieciešama tikai Nekustamā īpašuma daļas, bet atlikušās (neatsavināmās) Nekustamā īpašuma daļas ir izmantojamas atbilstoši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2011.gada 15.marta noteikumu Nr.204 “Kārtība, kādā nosaka taisnīgu atlīdzību par sabiedrības vajadzībām atsavināmo nekustamo īpašumu” (turpmāk - Ministru kabineta noteikumi) 36.1.apakšpunktu, Satiksmes ministrija ar 2023.gada 15.jūnija lēmumu Nr.03.1-14/1705 apstiprināja taisnīgas atlīdzības apmēru par nekustamā īpašuma „Lejas Godaiņi”, Iecavas pagastā, Bauskas novadā, kadastra Nr. 4064 013 0106, daļu – zemes vienības ar kadastra apzīmējumu 4064 013 0105 daļu 0,1326 ha platībā  un zemes vienības ar zemes vienības ar kadastra apzīmējumu 4064 013 0106 daļu 0,0854 ha platībā (platības var tikt precizētas zemes kadastrālās uzmērīšanas procesā), atbilstoši Nekustamā īpašuma daļas tirgus vērtībai kopējā summā– 3 096,70 EUR (trīs tūkstoši deviņdesmit seši eiro, septiņdesmit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(zemes vienības ar kadastra apzīmējumu 4064 013 0105) daļas 0,1326 ha platībā tirgus vērtība – 397,80 EUR (trīs simti deviņdesmit septiņi eiro, astoņdesmit centi) jeb 0,30 EUR par 1 kv.m. zemes platības, kas būs piemērojama, veicot atlīdzības apmēra pārrēķinu, ja zemes vienības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atsavināmās zemes vienības (zemes vienības ar kadastra apzīmējumu 40640130106) daļas 0,0854 ha platībā tirgus vērtība – 256,20 EUR (divi simti piecdesmit seši eiro, divdesmit centi) jeb 0,30 EUR par 1 kv.m. zemes platības, kas būs piemērojama, veicot atlīdzības apmēra pārrēķinu, ja zemes vienības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atsavināmās zemes vienības (zemes vienības ar kadastra apzīmējumu 4064 013 0106) daļas 0,0854 ha esošās mežaudzes vērtība –  2442,70 EUR (divi tūkstoši četri simti četrdesmit divi eiro, septiņdesmit 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nav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par labu zemesgrāmatā ierakstīts aizliegums bez tās rakstiskas piekrišanas nekustamo īpašumu atsavināt, dāvināt, sadalīt un apgrūtināt ar lietu tiesībām, kā arī bezatlīdzības dzīvokļa tiesība līdz mūža galam, ir informēta par Nekustamā īpašuma daļas atsavināšanas nepieciešamību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tostarp ja netiks saņemta personas, kurai nostiprināta dzīvokļa tiesība, notariāla piekrišana darījumam, dzēšot saistību uz atsavināmo Nekustamā īpašuma daļu,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16.panta pirmo daļu, nostiprinot zemesgrāmatā īpašuma tiesības uz nekustamo īpašumu, kas atsavināts, pamatojoties uz likumu par konkrētā nekustamā īpašuma atsavināšanu, attiecīgais nekustamais īpašums pāriet valsts īpašumā brīvs no visiem apgrūtinājumiem un nastām, kuras nekustamajam īpašumam bija uzliktas saistību rezultātā (tai skaitā dzēšot visas uz šo nekustamo īpašumu ierakstītās parādu saistības, ķīlas tiesības, prasības nodrošinājuma atzīmes, maksātnespējas atzīmes, procesa virzītāju aizliegumus, apgrūtinājumus, kas pieņemti kā nosacījums, īpašumu iegūstot, kā arī uz nomas, īres, uztura un mantojuma līgumu pamata nostiprinātās tiesības) un par kurām institūcija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42.panta un likuma “Par autoceļiem” 4.panta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“Lejas Godaiņi”, Iecavas pagastā, Bauskas novadā (nekustamā īpašuma kadastra Nr. 4064 013 0106) sastāvā esošās zemes vienības (zemes vienības kadastra apzīmējums 4064 013 0105) daļu 0,1326 ha platībā un zemes vienības (kadastra apzīmējums 4064 013 0106) daļu 0,0854 ha platībā (platības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42.panta un likuma “Par autoceļiem” 4.panta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Nekustamā īpašuma sadalīšanu un pirkšanu un īpašuma tiesību nostiprināšanu zemesgrāmatā, tiks segti no finansēšanas līgumā, kas noslēgts 2020.gada 13.novembrī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23-TA-1530</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23-TA-1530</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anotācija_(ex_ante)_23-TA-1530.docx</dc:title>
</cp:coreProperties>
</file>

<file path=docProps/custom.xml><?xml version="1.0" encoding="utf-8"?>
<Properties xmlns="http://schemas.openxmlformats.org/officeDocument/2006/custom-properties" xmlns:vt="http://schemas.openxmlformats.org/officeDocument/2006/docPropsVTypes"/>
</file>