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piekritību valstij un to nostiprināšanu zemesgrāmatā uz valsts vārda Zemkopības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panta pirmā daļa un 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pašvaldības 2024. gada 28. augusta lēmums Nr. 314 (protokols Nr.10, 10.§) "Par rīcību ar zemes reformas pabeigšanai neizmantoto zemes vienību, kadastra apzīmējumu 6894 002 0005, un rezerves zemes fondā ieskaitīto zemes vienību, kadastra apzīmējumu 6894 002 0008,  Ludzas novada Salnavas pagasta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piekritību valstij un to nostiprināšanu zemesgrāmatā uz valsts vārda Zemkopības ministrijas personā" (turpmāk – rīkojuma projekts) paredz kopumā divas rezerves zemes fondā ieskaitītās zemes vienības Salnavas pagastā, Ludzas novadā saglabāt valsts īpašumā un nodot Zemkopības ministrijas valdījumā Meža likuma 4. panta otrajā daļā noteiktās valsts funkcijas izpildei – valsts meža zemes pārvaldīšanai, apsaimniekošanai un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minētais nekustamais īpašums ar kadastra Nr. 6894 002 0001, kas sastāv no zemes vienības ar kadastra apzīmējumu 6894 002 0008  2,00 ha platībā, Salnavas pagastā, Ludzas novadā ar Valsts zemes dienesta Latgales reģionālās pārvaldes Kadastra daļas 2010. gada 29. marta "Aktu par zemes vienības iekļaušanu rezerves zemes fondā" ir iekļauts rezerves zemes fondā. Savukārt, nekustamais īpašums ar kadastra Nr. 6894 002 0005, kas sastāv no zemes vienības ar kadastra apzīmējumu 6894 002 0005 1,00 ha platībā, Salnavas pagastā, Ludzas novadā ar Salnavas pagasta pašvaldības 2008. gada 21. novembra lēmumu par zemes vienības izmantošanu zemes reformas pabeigšanai tika ieskaitīts zemes reformas pabeigšanas zemēs.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zemes reformas pabeigšanu lauku apvidos" 5. pantu, Ministru kabinets 2016. gada 26. oktobrī ir pieņēmis rīkojumu Nr. 620 "Par zemes reformas pabeigšanu Kārsavas novada lauku apvidū". Ministru kabinetam pieņemot rīkojumus par zemes reformas pabeigšanu attiecīgajā administratīvajā teritorijā, tiek apliecināts, ka visas konkrētajā teritorijā esošās zemes vienības ir apzinātas un tām noteikts tiesiskais statuss, kā arī ir pabeigti visi procesi attiecībā uz personu tiesībām atgūt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29. marta noteikumiem Nr. 190 "Kārtība, kādā pieņem lēmumu par rezerves zemes fondā ieskaitīto zemes gabalu un īpašuma tiesību atjaunošanai neizmantoto zemes gabalu piederību vai piekritību" Valsts zemes dienests sagatavoja un publiskoja savā tīmekļvietnē izvērtēto gala sarakstu (https://www.vzd.gov.lv/lv/rezerves-zemes-fonda-saraksti) par rezerves zemes fondā ieskaitītiem zemes gabaliem un zemes gabaliem, kas nav izmantoti to īpašuma tiesību atjaunošanai, kurām nav noteikta piederība vai piekritība, konkrētajā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tīmekļvietnē publiskotais izvērtētais saraksts apliecina, ka neviena cita ministrija vai pašvaldība par rīkojuma projektā minētām zemes vienībām nav izdarījušas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sesto daļu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ievērojot akciju sabiedrības "Latvijas valsts meži" (turpmāk – Sabiedrība)  2023. gada 31. augusta vēstulē Nr. 4.1 2_06xp_260_23_911 "Par rīcību ar rezerves zemes fondā ieskaitītām zemes vienībām ar kadastra apzīmējumiem 68940020008 un 68940020005" pausto lūgumu, ar 2024. gada 28. augusta lēmumu Nr. 314 (protokols Nr. 10, 10.§) "Par rīcību ar zemes  reformas  pabeigšanai neizmantoto zemes vienību, kadastra apzīmējumu 6894 002 0005, un rezerves zemes fondā ieskaitīto zemes vienību, kadastra apzīmējumu 6894 002 0008, Ludzas novada Salnavas pagasta teritorijā" nolēma saskaņot zemes reformas pabeigšanai neizmantotās zemes vienības (ar kadastra apzīmējumu 6894 002 0005) 1,0 ha, platībā un rezerves zemes fonda zemes vienības (ar kadastra apzīmējumu 6894 002 0008) 2,0 ha platībā Ludzas novada Salnavas pagasta teritorijā nodošanu valstij, izdodot Ministru kabineta rīkojumu par to piekritību valstij un ierakstīšanu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rīkojuma projektā minēto zemes vienību lietošanas mērķis ir "zeme, uz kuras galvenā saimnieciskā darbība ir mežsaimniecība" (kods 0201). Pēc NĪVKIS datiem, rīkojuma projektā minētajām zemes vienībām ir reģistrēts apgrūtinājums – pierobeža (tips 7316120300).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valsts īpašumā un nostiprinot zemesgrāmatā uz valsts vārda Zemkopības ministrijas personā nekustamo īpašumu, NĪVKIS reģistrētais apgrūtinājums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minētie nekustamie īpašumi robežojas ar valstij Zemkopības ministrijas personā zemesgrāmatā reģistrētā nekustamā īpašuma "Valsts mežs" (nekustamā īpašuma kadastra Nr. 6894 008 0102) sastāvā esošu zemes vienību ar kadastra apzīmējumu 6894 002 0006, un tā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palielināt valstij piederošās mežu platības, kā arī valsts meža zemes apsaimniekošanas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minētie nekustamie īpašumi nepieciešami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minēto nekustamo īpašumu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dokumenti, kas apliecina nekustamo īpašumu tiesisko statusu, un Ludzas novada pašvaldības lēmums, kas apliecina, ka rīkojuma projektā minētie nekustamie īpašumi ir piekritīgi valstij, tāpēc nav nepieciešami Ludzas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nekustamo īpašumu pārņemšana valsts funkciju īstenošanai no pašvaldības ir lietderīga, un normatīvajos aktos noteiktajā kārtībā pēc Ministru kabineta lēmuma pieņemšanas zemesgrāmatā ir nostiprināmas īpašumtiesības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sastāvā esošo zemes vienību platības norādītas atbilstoši NĪVKIS informācijai. Zemes vienību kadastrālajā uzmērīšanā to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 līdzekļi no valsts budžeta. Visas nepieciešamās darbības, kas saistītas ar rīkojuma projektā minēto zemes vienību tiesisku sakārtošanu, tostarp zemes vienību kadastrālo uzmērīšanu un īpašuma tiesību nostiprināšanu zemesgrāmatā uz valsts vārda Zemkopības ministrijas personā, segs akciju sabiedrība "Latvijas valsts meži" no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26-TA-494</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26-TA-494</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anotācija_(ex_ante)_26-TA-494.docx</dc:title>
</cp:coreProperties>
</file>

<file path=docProps/custom.xml><?xml version="1.0" encoding="utf-8"?>
<Properties xmlns="http://schemas.openxmlformats.org/officeDocument/2006/custom-properties" xmlns:vt="http://schemas.openxmlformats.org/officeDocument/2006/docPropsVTypes"/>
</file>