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97675" w14:textId="4F044C70" w:rsidR="000F3A8D" w:rsidRPr="008468F3" w:rsidRDefault="00101F26" w:rsidP="00AD1A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F3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DC3A16">
        <w:rPr>
          <w:rFonts w:ascii="Times New Roman" w:hAnsi="Times New Roman" w:cs="Times New Roman"/>
          <w:b/>
          <w:sz w:val="28"/>
          <w:szCs w:val="28"/>
        </w:rPr>
        <w:t xml:space="preserve"> Reinis Janevics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702"/>
        <w:gridCol w:w="1700"/>
      </w:tblGrid>
      <w:tr w:rsidR="00101F26" w:rsidRPr="008468F3" w14:paraId="1C644BB2" w14:textId="77777777" w:rsidTr="00AD1A67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0825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62A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F153" w14:textId="0FCEC8C7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 (no 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.02. līdz 31.12.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45CA" w14:textId="16F2D27F" w:rsidR="00DC3A16" w:rsidRPr="00802E4C" w:rsidRDefault="00DC3A16" w:rsidP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</w:p>
          <w:p w14:paraId="7EB261F1" w14:textId="51C6956A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(no 01.01.līdz 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.02.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</w:tr>
      <w:tr w:rsidR="00101F26" w:rsidRPr="008468F3" w14:paraId="2D8EBC50" w14:textId="77777777" w:rsidTr="00AD1A67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B551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D379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83C6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335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</w:tr>
      <w:tr w:rsidR="00101F26" w:rsidRPr="008468F3" w14:paraId="6871D5F9" w14:textId="77777777" w:rsidTr="002D3BE0">
        <w:trPr>
          <w:trHeight w:val="602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15A3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007C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4898" w14:textId="7D0F23B0" w:rsidR="00101F26" w:rsidRPr="008468F3" w:rsidRDefault="004B097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40 748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EE3A" w14:textId="48D924ED" w:rsidR="00101F26" w:rsidRPr="008468F3" w:rsidRDefault="004B097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3 863</w:t>
            </w:r>
          </w:p>
        </w:tc>
      </w:tr>
      <w:tr w:rsidR="00101F26" w:rsidRPr="008468F3" w14:paraId="020C2753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A66B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4577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C3F7" w14:textId="08D847E5" w:rsidR="00101F26" w:rsidRPr="008468F3" w:rsidRDefault="004B0972" w:rsidP="0035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32 970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BD7C" w14:textId="6C4ADE80" w:rsidR="00101F26" w:rsidRPr="008468F3" w:rsidRDefault="004B097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3 125</w:t>
            </w:r>
          </w:p>
        </w:tc>
      </w:tr>
      <w:tr w:rsidR="00101F26" w:rsidRPr="008468F3" w14:paraId="664C9C77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567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904" w14:textId="77777777" w:rsidR="00DC3A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3F7C7CD7" w14:textId="6E7DEB4D" w:rsidR="00DC3A16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06A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700 euro 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14:paraId="25CE1448" w14:textId="0B22DB85" w:rsidR="00DC3A16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.gadā: (</w:t>
            </w:r>
            <w:r w:rsidR="009F2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:2</w:t>
            </w:r>
            <w:r w:rsidR="009C4F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dd x </w:t>
            </w:r>
            <w:r w:rsidR="009C4F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 +(</w:t>
            </w:r>
            <w:r w:rsidR="009F2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10 mēneši)= </w:t>
            </w:r>
            <w:r w:rsidR="009C4F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666,66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</w:t>
            </w:r>
            <w:r w:rsidR="009F2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7000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</w:t>
            </w:r>
            <w:r w:rsidR="009C4F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7666,66 </w:t>
            </w:r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  <w:p w14:paraId="388FEA55" w14:textId="20D7EA17" w:rsidR="00101F26" w:rsidRPr="008468F3" w:rsidRDefault="00DC3A16" w:rsidP="00A01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.gadā: (700 x 1 mēnesis) + (700:</w:t>
            </w:r>
            <w:r w:rsidR="008363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dd x </w:t>
            </w:r>
            <w:r w:rsidR="009F2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)=700+</w:t>
            </w:r>
            <w:r w:rsidR="00E90C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=</w:t>
            </w:r>
            <w:r w:rsidR="00E90C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735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9952" w14:textId="03B4D969" w:rsidR="00101F26" w:rsidRPr="008468F3" w:rsidRDefault="009C4FC4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7 667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9B7A" w14:textId="163C395E" w:rsidR="00101F26" w:rsidRPr="008468F3" w:rsidRDefault="00E90C1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735</w:t>
            </w:r>
          </w:p>
        </w:tc>
      </w:tr>
      <w:tr w:rsidR="00101F26" w:rsidRPr="008468F3" w14:paraId="4CEE752B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78E5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0D2E" w14:textId="110D9B96" w:rsidR="00101F26" w:rsidRDefault="00101F26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5AC74219" w14:textId="77777777" w:rsidR="00DC3A16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19 778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taktiskajam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līmenim),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648,17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- 1,4.</w:t>
            </w:r>
          </w:p>
          <w:p w14:paraId="293FA31B" w14:textId="06AF3A48" w:rsidR="00DC3A16" w:rsidRPr="00927792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202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.gadā: (1648</w:t>
            </w:r>
            <w:r w:rsidR="00B66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17 x 1.4 : 2</w:t>
            </w:r>
            <w:r w:rsidR="001600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kd x </w:t>
            </w:r>
            <w:r w:rsidR="00E90C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28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kd )+(1648</w:t>
            </w:r>
            <w:r w:rsidR="00B66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17x1.4x10 mēneši)=</w:t>
            </w:r>
            <w:r w:rsidR="00E90C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2</w:t>
            </w:r>
            <w:r w:rsidR="00B66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 </w:t>
            </w:r>
            <w:r w:rsidR="00E90C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227</w:t>
            </w:r>
            <w:r w:rsidR="00B66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,</w:t>
            </w:r>
            <w:r w:rsidR="00E90C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+ 23</w:t>
            </w:r>
            <w:r w:rsidR="00B66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074</w:t>
            </w:r>
            <w:r w:rsidR="00B66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38 = </w:t>
            </w:r>
            <w:r w:rsidR="00E90C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25</w:t>
            </w:r>
            <w:r w:rsidR="00B66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 </w:t>
            </w:r>
            <w:r w:rsidR="00E90C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302</w:t>
            </w:r>
            <w:r w:rsidR="00B66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,</w:t>
            </w:r>
            <w:r w:rsidR="00E90C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lv-LV"/>
              </w:rPr>
              <w:t>euro</w:t>
            </w:r>
          </w:p>
          <w:p w14:paraId="059CBB42" w14:textId="3A68BFB2" w:rsidR="00DC3A16" w:rsidRPr="008468F3" w:rsidRDefault="00DC3A16" w:rsidP="003D5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06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.gadā: (1648</w:t>
            </w:r>
            <w:r w:rsidR="00AE56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x 1.4 x 1 mēnesis)+ (1648</w:t>
            </w:r>
            <w:r w:rsidR="00AE56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x 1.4 : 2</w:t>
            </w:r>
            <w:r w:rsidR="00B80D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kd x </w:t>
            </w:r>
            <w:r w:rsidR="00B44F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kd) = 2307</w:t>
            </w:r>
            <w:r w:rsidR="00AE56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44+ </w:t>
            </w:r>
            <w:r w:rsidR="00B44FB1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  <w:r w:rsidR="00834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="003E1F38">
              <w:rPr>
                <w:rFonts w:ascii="Times New Roman" w:hAnsi="Times New Roman" w:cs="Times New Roman"/>
                <w:sz w:val="24"/>
                <w:szCs w:val="24"/>
              </w:rPr>
              <w:t> 389,</w:t>
            </w:r>
            <w:r w:rsidR="004B0972"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  <w:r w:rsidRPr="00BE545A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8181" w14:textId="63E5BFBE" w:rsidR="00101F26" w:rsidRPr="008468F3" w:rsidRDefault="00E90C1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25 30</w:t>
            </w:r>
            <w:r w:rsidR="004B0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2A58" w14:textId="58DF212B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 </w:t>
            </w:r>
            <w:r w:rsidR="003E1F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390</w:t>
            </w:r>
          </w:p>
        </w:tc>
      </w:tr>
      <w:tr w:rsidR="00101F26" w:rsidRPr="008468F3" w14:paraId="2B041726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CE8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18E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C89C" w14:textId="06F67E64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EF52" w14:textId="395B63E6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5E174BEF" w14:textId="77777777" w:rsidTr="00AD1A67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D80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92D5" w14:textId="5EFF5083" w:rsidR="00101F2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="0066745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66745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9%):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21FF0558" w14:textId="77777777" w:rsidR="00DC3A16" w:rsidRPr="00802E4C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(23.59%):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4F7CB857" w14:textId="0697A5C2" w:rsidR="00DC3A16" w:rsidRPr="00802E4C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4B0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32 970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23.59% = </w:t>
            </w:r>
            <w:r w:rsidR="004B0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4B0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777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4B0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62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  <w:p w14:paraId="58F0F173" w14:textId="6C044336" w:rsidR="000F3A8D" w:rsidRPr="008468F3" w:rsidRDefault="00DC3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4B0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3 125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23.59% = </w:t>
            </w:r>
            <w:r w:rsidR="004B0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737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4B0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B101" w14:textId="2F559CA8" w:rsidR="00101F26" w:rsidRPr="008468F3" w:rsidRDefault="004B097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7 778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403D" w14:textId="02679A98" w:rsidR="00101F26" w:rsidRPr="008468F3" w:rsidRDefault="004B097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738</w:t>
            </w:r>
          </w:p>
        </w:tc>
      </w:tr>
      <w:tr w:rsidR="00101F26" w:rsidRPr="008468F3" w14:paraId="4F55CEF9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8FFB1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0A68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2135" w14:textId="374C59EE" w:rsidR="00101F26" w:rsidRPr="008468F3" w:rsidRDefault="003D598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3D5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5F7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1 370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B788" w14:textId="5BA26294" w:rsidR="00101F26" w:rsidRPr="008468F3" w:rsidRDefault="00C16CC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1 382</w:t>
            </w:r>
          </w:p>
        </w:tc>
      </w:tr>
      <w:tr w:rsidR="00101F26" w:rsidRPr="008468F3" w14:paraId="73303074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F5E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A742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65BE" w14:textId="4F64AFF2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10E7" w14:textId="05868BA6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3E663523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B75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1198" w14:textId="77777777" w:rsidR="00DC3A16" w:rsidRDefault="00101F26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</w:p>
          <w:p w14:paraId="4E4E21F4" w14:textId="77777777" w:rsidR="00DC3A16" w:rsidRPr="00802E4C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1 895,21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02E4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gadā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taktiskajam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 līmenim),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991,27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mēnesī:</w:t>
            </w:r>
          </w:p>
          <w:p w14:paraId="26796CBA" w14:textId="3D4809F4" w:rsidR="00DC3A16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</w:t>
            </w:r>
            <w:r>
              <w:t xml:space="preserve"> (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11 895,21 : 12 mēneši 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C365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kd x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627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kd)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(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11 895,21 : 12 mēneši x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mēneši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95</w:t>
            </w:r>
            <w:r w:rsidR="00627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4B0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09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+ 9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912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4B0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10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86</w:t>
            </w:r>
            <w:r w:rsidR="00627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4B09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77 </w:t>
            </w:r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  <w:p w14:paraId="01BEB838" w14:textId="53F90597" w:rsidR="00101F26" w:rsidRPr="008468F3" w:rsidRDefault="00DC3A16" w:rsidP="00AC0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606A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 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(11 895,21 : 12 mēneši x 1 mēne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sis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(11 895,21 : 12 mēneši : </w:t>
            </w:r>
            <w:r w:rsidR="00C16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28</w:t>
            </w:r>
            <w:r w:rsidR="00C16CC2"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kd x </w:t>
            </w:r>
            <w:r w:rsidR="009F2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kd)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991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27 + </w:t>
            </w:r>
            <w:r w:rsidR="00C16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35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C16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C16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C16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026</w:t>
            </w:r>
            <w:r w:rsidR="00AE56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bookmarkStart w:id="0" w:name="_GoBack"/>
            <w:bookmarkEnd w:id="0"/>
            <w:r w:rsidR="00C16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E3E9" w14:textId="09BD268B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10 8</w:t>
            </w:r>
            <w:r w:rsidR="006277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1188" w14:textId="2BC890C4" w:rsidR="00101F26" w:rsidRPr="008468F3" w:rsidRDefault="00C16CC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1 027</w:t>
            </w:r>
          </w:p>
        </w:tc>
      </w:tr>
      <w:tr w:rsidR="00101F26" w:rsidRPr="008468F3" w14:paraId="12C905C7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061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B4D2" w14:textId="6C71AC46" w:rsidR="00101F26" w:rsidRPr="008468F3" w:rsidRDefault="002E620D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Veselības 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apdrošināšana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B555F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2D3BE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atgriežoties no </w:t>
            </w:r>
            <w:r w:rsidR="009F2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dienesta vietas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 - </w:t>
            </w:r>
            <w:r w:rsidR="001C408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101F26"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C408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A2F3" w14:textId="080F30EA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02C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101F26" w:rsidRPr="008468F3" w14:paraId="1DF6F356" w14:textId="77777777" w:rsidTr="00CC3F4D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9DD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213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FCB9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74471DD8" w14:textId="5B732874" w:rsidR="00101F26" w:rsidRPr="008468F3" w:rsidRDefault="009F240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E319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5252B32" w14:textId="6994B39E" w:rsidR="00101F26" w:rsidRPr="008468F3" w:rsidRDefault="00D27F8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101F26" w:rsidRPr="008468F3" w14:paraId="407E8E84" w14:textId="77777777" w:rsidTr="000D706C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D960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8BB3" w14:textId="5130335C" w:rsidR="00D27F81" w:rsidRPr="00802E4C" w:rsidRDefault="00D27F81" w:rsidP="00D27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Atvaļinājuma braucienam </w:t>
            </w:r>
            <w:r w:rsid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9F2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gadā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500 </w:t>
            </w:r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645CF504" w14:textId="1BBCE78A" w:rsidR="009D4E33" w:rsidRPr="008468F3" w:rsidRDefault="00D27F81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Pārcelšanās b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raucienam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atgriežoties no dienesta vietas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9F2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.gadā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7CAF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246F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175D98D3" w14:textId="77777777" w:rsidTr="000D706C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A641" w14:textId="2A91DF1B" w:rsidR="00101F26" w:rsidRPr="008468F3" w:rsidRDefault="00101F26" w:rsidP="00A0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5004" w14:textId="77777777" w:rsidR="009F240C" w:rsidRDefault="009F240C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</w:p>
          <w:p w14:paraId="7B55F7F5" w14:textId="1DAD052D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lastRenderedPageBreak/>
              <w:t>Izdevumi par bagāžu</w:t>
            </w:r>
            <w:r w:rsidR="00EB555F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atgriežoties no </w:t>
            </w:r>
            <w:r w:rsidR="009F2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dienesta vietas</w:t>
            </w:r>
            <w:r w:rsidR="00EB555F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)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: </w:t>
            </w:r>
            <w:r w:rsidR="009F24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1</w:t>
            </w:r>
            <w:r w:rsidR="00340D65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00 </w:t>
            </w:r>
            <w:r w:rsidR="00340D65"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64DF" w14:textId="6FEE2276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984D" w14:textId="77777777" w:rsidR="009F240C" w:rsidRDefault="009F240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72288405" w14:textId="1A865391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100</w:t>
            </w:r>
          </w:p>
        </w:tc>
      </w:tr>
      <w:tr w:rsidR="00101F26" w:rsidRPr="008468F3" w14:paraId="23413E87" w14:textId="77777777" w:rsidTr="000D706C">
        <w:trPr>
          <w:trHeight w:val="191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846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6F7D" w14:textId="3EF31DB4" w:rsidR="00101F26" w:rsidRPr="00340D65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E3E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A693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71AB418E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94E4" w14:textId="0FC74980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AC1E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EB11" w14:textId="1BDE93A2" w:rsidR="00101F26" w:rsidRPr="008468F3" w:rsidRDefault="00C16CC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52 118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C1DE" w14:textId="599E5AA3" w:rsidR="00101F26" w:rsidRPr="008468F3" w:rsidRDefault="00C16CC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5 245</w:t>
            </w:r>
          </w:p>
        </w:tc>
      </w:tr>
    </w:tbl>
    <w:p w14:paraId="51FED19B" w14:textId="77777777" w:rsidR="00AD1A67" w:rsidRPr="008468F3" w:rsidRDefault="00AD1A67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ECC81B" w14:textId="52320F9D" w:rsidR="00352045" w:rsidRPr="00845A70" w:rsidRDefault="00352045" w:rsidP="00352045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  <w:r w:rsidRPr="00845A70">
        <w:rPr>
          <w:rFonts w:ascii="Times New Roman" w:hAnsi="Times New Roman" w:cs="Times New Roman"/>
          <w:sz w:val="24"/>
          <w:szCs w:val="24"/>
        </w:rPr>
        <w:t xml:space="preserve">Ņemot vērā civilā eksperta R.Janevica dalības laika pagarināšanu starptautiskajā misijā līdz 2025. gada 1. februārim, R. </w:t>
      </w:r>
      <w:r w:rsidRPr="00845A70">
        <w:rPr>
          <w:rStyle w:val="scayt-misspell-word"/>
          <w:rFonts w:ascii="Times New Roman" w:hAnsi="Times New Roman" w:cs="Times New Roman"/>
          <w:sz w:val="24"/>
          <w:szCs w:val="24"/>
        </w:rPr>
        <w:t>Janevicam</w:t>
      </w:r>
      <w:r w:rsidRPr="00845A70">
        <w:rPr>
          <w:rFonts w:ascii="Times New Roman" w:hAnsi="Times New Roman" w:cs="Times New Roman"/>
          <w:sz w:val="24"/>
          <w:szCs w:val="24"/>
        </w:rPr>
        <w:t xml:space="preserve"> 2024. gadā nebūs nepieciešams ar </w:t>
      </w:r>
      <w:r w:rsidRPr="00845A70">
        <w:rPr>
          <w:rStyle w:val="scayt-misspell-word"/>
          <w:rFonts w:ascii="Times New Roman" w:hAnsi="Times New Roman" w:cs="Times New Roman"/>
          <w:sz w:val="24"/>
          <w:szCs w:val="24"/>
        </w:rPr>
        <w:t>MK</w:t>
      </w:r>
      <w:r w:rsidRPr="00845A70">
        <w:rPr>
          <w:rFonts w:ascii="Times New Roman" w:hAnsi="Times New Roman" w:cs="Times New Roman"/>
          <w:sz w:val="24"/>
          <w:szCs w:val="24"/>
        </w:rPr>
        <w:t xml:space="preserve"> 2023. gada 25. janvāra (prot. </w:t>
      </w:r>
      <w:r w:rsidRPr="00845A70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845A70">
        <w:rPr>
          <w:rFonts w:ascii="Times New Roman" w:hAnsi="Times New Roman" w:cs="Times New Roman"/>
          <w:sz w:val="24"/>
          <w:szCs w:val="24"/>
        </w:rPr>
        <w:t xml:space="preserve">.  4 24. §) rīkojumu </w:t>
      </w:r>
      <w:r w:rsidRPr="00845A70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845A70">
        <w:rPr>
          <w:rFonts w:ascii="Times New Roman" w:hAnsi="Times New Roman" w:cs="Times New Roman"/>
          <w:sz w:val="24"/>
          <w:szCs w:val="24"/>
        </w:rPr>
        <w:t>. 48 "Par civilā eksperta dalību Eiropas Savienības Novērošanas misijā Gruzijā" piešķirtais finansējums atgriešanās izdevumu no dienesta vietas segšanai 355 </w:t>
      </w:r>
      <w:r w:rsidRPr="00845A70">
        <w:rPr>
          <w:rStyle w:val="scayt-misspell-word"/>
          <w:rFonts w:ascii="Times New Roman" w:hAnsi="Times New Roman" w:cs="Times New Roman"/>
          <w:i/>
          <w:iCs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 xml:space="preserve"> apmērā (ceļa izdevumi 250 </w:t>
      </w:r>
      <w:r w:rsidRPr="00845A70">
        <w:rPr>
          <w:rStyle w:val="scayt-misspell-word"/>
          <w:rFonts w:ascii="Times New Roman" w:hAnsi="Times New Roman" w:cs="Times New Roman"/>
          <w:i/>
          <w:iCs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 xml:space="preserve"> apmērā, izdevumi par bagāžu 100 </w:t>
      </w:r>
      <w:r w:rsidRPr="00845A70">
        <w:rPr>
          <w:rStyle w:val="scayt-misspell-word"/>
          <w:rFonts w:ascii="Times New Roman" w:hAnsi="Times New Roman" w:cs="Times New Roman"/>
          <w:i/>
          <w:iCs/>
          <w:sz w:val="24"/>
          <w:szCs w:val="24"/>
        </w:rPr>
        <w:t>euro</w:t>
      </w:r>
      <w:r w:rsidRPr="00845A70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845A70">
        <w:rPr>
          <w:rFonts w:ascii="Times New Roman" w:hAnsi="Times New Roman" w:cs="Times New Roman"/>
          <w:sz w:val="24"/>
          <w:szCs w:val="24"/>
        </w:rPr>
        <w:t>apmērā un izdevumi par dzīvības un veselības apdrošināšanu 5 </w:t>
      </w:r>
      <w:r w:rsidRPr="00845A70">
        <w:rPr>
          <w:rStyle w:val="scayt-misspell-word"/>
          <w:rFonts w:ascii="Times New Roman" w:hAnsi="Times New Roman" w:cs="Times New Roman"/>
          <w:i/>
          <w:iCs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 xml:space="preserve"> apmērā). Šie līdzekļi 355 </w:t>
      </w:r>
      <w:r w:rsidRPr="00845A70">
        <w:rPr>
          <w:rStyle w:val="scayt-misspell-word"/>
          <w:rFonts w:ascii="Times New Roman" w:hAnsi="Times New Roman" w:cs="Times New Roman"/>
          <w:i/>
          <w:iCs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 xml:space="preserve"> apmērā tiek novirzīti civilā eksperta daļējai dalības starptautiskajā misijā nodrošināšanai, attiecīgi samazinot kopējo nepieciešamo finansējumu 2024. gadā civilā eksperta darbības nodrošināšanai. R.Janevicam 2024.gadā nepieciešamais finansējums 5</w:t>
      </w:r>
      <w:r w:rsidR="00C10060">
        <w:rPr>
          <w:rFonts w:ascii="Times New Roman" w:hAnsi="Times New Roman" w:cs="Times New Roman"/>
          <w:sz w:val="24"/>
          <w:szCs w:val="24"/>
        </w:rPr>
        <w:t>1 763</w:t>
      </w:r>
      <w:r w:rsidRPr="00845A70">
        <w:rPr>
          <w:rFonts w:ascii="Times New Roman" w:hAnsi="Times New Roman" w:cs="Times New Roman"/>
          <w:sz w:val="24"/>
          <w:szCs w:val="24"/>
        </w:rPr>
        <w:t>  </w:t>
      </w:r>
      <w:r w:rsidRPr="00845A70">
        <w:rPr>
          <w:rStyle w:val="scayt-misspell-word"/>
          <w:rFonts w:ascii="Times New Roman" w:hAnsi="Times New Roman" w:cs="Times New Roman"/>
          <w:i/>
          <w:iCs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 xml:space="preserve"> apmērā (5</w:t>
      </w:r>
      <w:r w:rsidR="00C10060">
        <w:rPr>
          <w:rFonts w:ascii="Times New Roman" w:hAnsi="Times New Roman" w:cs="Times New Roman"/>
          <w:sz w:val="24"/>
          <w:szCs w:val="24"/>
        </w:rPr>
        <w:t>2</w:t>
      </w:r>
      <w:r w:rsidRPr="00845A70">
        <w:rPr>
          <w:rFonts w:ascii="Times New Roman" w:hAnsi="Times New Roman" w:cs="Times New Roman"/>
          <w:sz w:val="24"/>
          <w:szCs w:val="24"/>
        </w:rPr>
        <w:t xml:space="preserve"> </w:t>
      </w:r>
      <w:r w:rsidR="00C10060">
        <w:rPr>
          <w:rFonts w:ascii="Times New Roman" w:hAnsi="Times New Roman" w:cs="Times New Roman"/>
          <w:sz w:val="24"/>
          <w:szCs w:val="24"/>
        </w:rPr>
        <w:t>118</w:t>
      </w:r>
      <w:r w:rsidRPr="00845A70">
        <w:rPr>
          <w:rFonts w:ascii="Times New Roman" w:hAnsi="Times New Roman" w:cs="Times New Roman"/>
          <w:sz w:val="24"/>
          <w:szCs w:val="24"/>
        </w:rPr>
        <w:t> </w:t>
      </w:r>
      <w:r w:rsidRPr="00845A70">
        <w:rPr>
          <w:rStyle w:val="scayt-misspell-word"/>
          <w:rFonts w:ascii="Times New Roman" w:hAnsi="Times New Roman" w:cs="Times New Roman"/>
          <w:i/>
          <w:iCs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 xml:space="preserve"> – 355 </w:t>
      </w:r>
      <w:r w:rsidRPr="00845A70">
        <w:rPr>
          <w:rStyle w:val="scayt-misspell-word"/>
          <w:rFonts w:ascii="Times New Roman" w:hAnsi="Times New Roman" w:cs="Times New Roman"/>
          <w:i/>
          <w:iCs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>).</w:t>
      </w:r>
    </w:p>
    <w:p w14:paraId="60C03DF8" w14:textId="77777777" w:rsidR="00352045" w:rsidRPr="00845A70" w:rsidRDefault="00352045" w:rsidP="00352045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5341B667" w14:textId="77777777" w:rsidR="00352045" w:rsidRDefault="00352045" w:rsidP="00352045">
      <w:pPr>
        <w:spacing w:after="0" w:line="240" w:lineRule="auto"/>
        <w:ind w:left="-426" w:right="-285"/>
        <w:jc w:val="both"/>
        <w:rPr>
          <w:rFonts w:ascii="Times New Roman" w:hAnsi="Times New Roman" w:cs="Times New Roman"/>
        </w:rPr>
      </w:pPr>
    </w:p>
    <w:p w14:paraId="3576B79B" w14:textId="5FE1E63B" w:rsidR="00DC18C9" w:rsidRDefault="00DC18C9" w:rsidP="00F93155">
      <w:pPr>
        <w:spacing w:after="0" w:line="240" w:lineRule="auto"/>
      </w:pPr>
    </w:p>
    <w:sectPr w:rsidR="00DC18C9" w:rsidSect="004F4A92">
      <w:headerReference w:type="default" r:id="rId12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C3128" w14:textId="77777777" w:rsidR="000177AF" w:rsidRDefault="000177AF" w:rsidP="00DB409A">
      <w:pPr>
        <w:spacing w:after="0" w:line="240" w:lineRule="auto"/>
      </w:pPr>
      <w:r>
        <w:separator/>
      </w:r>
    </w:p>
  </w:endnote>
  <w:endnote w:type="continuationSeparator" w:id="0">
    <w:p w14:paraId="063B7DB1" w14:textId="77777777" w:rsidR="000177AF" w:rsidRDefault="000177AF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7CE4C" w14:textId="77777777" w:rsidR="000177AF" w:rsidRDefault="000177AF" w:rsidP="00DB409A">
      <w:pPr>
        <w:spacing w:after="0" w:line="240" w:lineRule="auto"/>
      </w:pPr>
      <w:r>
        <w:separator/>
      </w:r>
    </w:p>
  </w:footnote>
  <w:footnote w:type="continuationSeparator" w:id="0">
    <w:p w14:paraId="7551DCA6" w14:textId="77777777" w:rsidR="000177AF" w:rsidRDefault="000177AF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A9EFE" w14:textId="77777777" w:rsidR="00DB409A" w:rsidRDefault="00DB409A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A"/>
    <w:rsid w:val="00000D7C"/>
    <w:rsid w:val="000166A3"/>
    <w:rsid w:val="000177AF"/>
    <w:rsid w:val="0002212A"/>
    <w:rsid w:val="00022E06"/>
    <w:rsid w:val="0003345D"/>
    <w:rsid w:val="000430B3"/>
    <w:rsid w:val="00061D23"/>
    <w:rsid w:val="00072D9D"/>
    <w:rsid w:val="00076FA0"/>
    <w:rsid w:val="000773B0"/>
    <w:rsid w:val="00077EA1"/>
    <w:rsid w:val="000824B0"/>
    <w:rsid w:val="000858E5"/>
    <w:rsid w:val="00095F0B"/>
    <w:rsid w:val="000A1B4E"/>
    <w:rsid w:val="000A6303"/>
    <w:rsid w:val="000A6AB0"/>
    <w:rsid w:val="000A7F56"/>
    <w:rsid w:val="000D674A"/>
    <w:rsid w:val="000D706C"/>
    <w:rsid w:val="000E1A38"/>
    <w:rsid w:val="000E230A"/>
    <w:rsid w:val="000F36DA"/>
    <w:rsid w:val="000F3A8D"/>
    <w:rsid w:val="00101F26"/>
    <w:rsid w:val="001360F2"/>
    <w:rsid w:val="00137697"/>
    <w:rsid w:val="00146C27"/>
    <w:rsid w:val="001572FE"/>
    <w:rsid w:val="00160097"/>
    <w:rsid w:val="00163C10"/>
    <w:rsid w:val="00183CAF"/>
    <w:rsid w:val="00196313"/>
    <w:rsid w:val="001A3712"/>
    <w:rsid w:val="001A5148"/>
    <w:rsid w:val="001B5850"/>
    <w:rsid w:val="001B7FDC"/>
    <w:rsid w:val="001C4080"/>
    <w:rsid w:val="001C7379"/>
    <w:rsid w:val="001D13C8"/>
    <w:rsid w:val="001D3252"/>
    <w:rsid w:val="001F1493"/>
    <w:rsid w:val="001F3988"/>
    <w:rsid w:val="001F636C"/>
    <w:rsid w:val="002009D0"/>
    <w:rsid w:val="0021525B"/>
    <w:rsid w:val="00232085"/>
    <w:rsid w:val="0024135C"/>
    <w:rsid w:val="0025600C"/>
    <w:rsid w:val="00256CED"/>
    <w:rsid w:val="00281A3E"/>
    <w:rsid w:val="00287935"/>
    <w:rsid w:val="002A4BFA"/>
    <w:rsid w:val="002A59F9"/>
    <w:rsid w:val="002D3BE0"/>
    <w:rsid w:val="002D5DAB"/>
    <w:rsid w:val="002D6E3C"/>
    <w:rsid w:val="002E5274"/>
    <w:rsid w:val="002E620D"/>
    <w:rsid w:val="002F213E"/>
    <w:rsid w:val="0032226E"/>
    <w:rsid w:val="00322653"/>
    <w:rsid w:val="00325D6F"/>
    <w:rsid w:val="0033130B"/>
    <w:rsid w:val="00340D65"/>
    <w:rsid w:val="00341319"/>
    <w:rsid w:val="00352045"/>
    <w:rsid w:val="00357C46"/>
    <w:rsid w:val="003720B4"/>
    <w:rsid w:val="00373CDE"/>
    <w:rsid w:val="00375B49"/>
    <w:rsid w:val="003811F3"/>
    <w:rsid w:val="00385186"/>
    <w:rsid w:val="003854CC"/>
    <w:rsid w:val="003877A5"/>
    <w:rsid w:val="00390240"/>
    <w:rsid w:val="003A365E"/>
    <w:rsid w:val="003A39F6"/>
    <w:rsid w:val="003A745F"/>
    <w:rsid w:val="003B193D"/>
    <w:rsid w:val="003C55DA"/>
    <w:rsid w:val="003D598D"/>
    <w:rsid w:val="003E1F38"/>
    <w:rsid w:val="00411D81"/>
    <w:rsid w:val="0043311D"/>
    <w:rsid w:val="0044738D"/>
    <w:rsid w:val="00450FBC"/>
    <w:rsid w:val="00453927"/>
    <w:rsid w:val="00464804"/>
    <w:rsid w:val="00466CF4"/>
    <w:rsid w:val="00474802"/>
    <w:rsid w:val="0047674D"/>
    <w:rsid w:val="0049043F"/>
    <w:rsid w:val="004950D7"/>
    <w:rsid w:val="004B0972"/>
    <w:rsid w:val="004B12A9"/>
    <w:rsid w:val="004B34E2"/>
    <w:rsid w:val="004C34F2"/>
    <w:rsid w:val="004D2B17"/>
    <w:rsid w:val="004D51D6"/>
    <w:rsid w:val="004D77EE"/>
    <w:rsid w:val="004F1EFD"/>
    <w:rsid w:val="004F4A92"/>
    <w:rsid w:val="005115C3"/>
    <w:rsid w:val="00513C55"/>
    <w:rsid w:val="00515CF6"/>
    <w:rsid w:val="00521D95"/>
    <w:rsid w:val="005546B0"/>
    <w:rsid w:val="00572638"/>
    <w:rsid w:val="005738D0"/>
    <w:rsid w:val="00590C1E"/>
    <w:rsid w:val="00592B34"/>
    <w:rsid w:val="00595409"/>
    <w:rsid w:val="005A366C"/>
    <w:rsid w:val="005B3280"/>
    <w:rsid w:val="005B4B03"/>
    <w:rsid w:val="005D2495"/>
    <w:rsid w:val="005F4DCA"/>
    <w:rsid w:val="005F751A"/>
    <w:rsid w:val="005F79B8"/>
    <w:rsid w:val="00601763"/>
    <w:rsid w:val="00606ADF"/>
    <w:rsid w:val="0060750D"/>
    <w:rsid w:val="00624945"/>
    <w:rsid w:val="006277FB"/>
    <w:rsid w:val="00631CC4"/>
    <w:rsid w:val="006328F3"/>
    <w:rsid w:val="00654368"/>
    <w:rsid w:val="0066745A"/>
    <w:rsid w:val="006735EA"/>
    <w:rsid w:val="00673B8D"/>
    <w:rsid w:val="00687D1B"/>
    <w:rsid w:val="0069670F"/>
    <w:rsid w:val="006A21CA"/>
    <w:rsid w:val="006A3E23"/>
    <w:rsid w:val="006C0D7D"/>
    <w:rsid w:val="006C5C45"/>
    <w:rsid w:val="007010F6"/>
    <w:rsid w:val="00735347"/>
    <w:rsid w:val="007425D7"/>
    <w:rsid w:val="00744E41"/>
    <w:rsid w:val="007500CA"/>
    <w:rsid w:val="00753434"/>
    <w:rsid w:val="00756E36"/>
    <w:rsid w:val="00761050"/>
    <w:rsid w:val="007820BE"/>
    <w:rsid w:val="0078214C"/>
    <w:rsid w:val="007847F9"/>
    <w:rsid w:val="007A086E"/>
    <w:rsid w:val="007A0D85"/>
    <w:rsid w:val="007A1F4C"/>
    <w:rsid w:val="007A5C62"/>
    <w:rsid w:val="007A79D4"/>
    <w:rsid w:val="007B023B"/>
    <w:rsid w:val="007B655A"/>
    <w:rsid w:val="007E3370"/>
    <w:rsid w:val="007E40E5"/>
    <w:rsid w:val="007E4315"/>
    <w:rsid w:val="008137CA"/>
    <w:rsid w:val="00815BA7"/>
    <w:rsid w:val="0083482C"/>
    <w:rsid w:val="00836399"/>
    <w:rsid w:val="00841655"/>
    <w:rsid w:val="00843015"/>
    <w:rsid w:val="00845A70"/>
    <w:rsid w:val="00845EF8"/>
    <w:rsid w:val="008468F3"/>
    <w:rsid w:val="00862707"/>
    <w:rsid w:val="00863A24"/>
    <w:rsid w:val="00866D39"/>
    <w:rsid w:val="008746B3"/>
    <w:rsid w:val="008837EE"/>
    <w:rsid w:val="00884F3F"/>
    <w:rsid w:val="008878FD"/>
    <w:rsid w:val="00892714"/>
    <w:rsid w:val="008A0D6E"/>
    <w:rsid w:val="008A20A5"/>
    <w:rsid w:val="008B6A65"/>
    <w:rsid w:val="008C248E"/>
    <w:rsid w:val="008C2C28"/>
    <w:rsid w:val="008C4FB1"/>
    <w:rsid w:val="008E0930"/>
    <w:rsid w:val="008E23EA"/>
    <w:rsid w:val="008F456B"/>
    <w:rsid w:val="00900D20"/>
    <w:rsid w:val="00904500"/>
    <w:rsid w:val="00916B61"/>
    <w:rsid w:val="00922DB9"/>
    <w:rsid w:val="00923F44"/>
    <w:rsid w:val="00930BCD"/>
    <w:rsid w:val="0094000E"/>
    <w:rsid w:val="00943468"/>
    <w:rsid w:val="009442D5"/>
    <w:rsid w:val="0094507D"/>
    <w:rsid w:val="00952DC2"/>
    <w:rsid w:val="009572BD"/>
    <w:rsid w:val="0096294A"/>
    <w:rsid w:val="009703E6"/>
    <w:rsid w:val="009712E6"/>
    <w:rsid w:val="009B6373"/>
    <w:rsid w:val="009C4FC4"/>
    <w:rsid w:val="009D0C5E"/>
    <w:rsid w:val="009D4E33"/>
    <w:rsid w:val="009E2BB1"/>
    <w:rsid w:val="009E61A2"/>
    <w:rsid w:val="009F240C"/>
    <w:rsid w:val="009F4641"/>
    <w:rsid w:val="00A017AD"/>
    <w:rsid w:val="00A01F8C"/>
    <w:rsid w:val="00A41581"/>
    <w:rsid w:val="00A50590"/>
    <w:rsid w:val="00A637AB"/>
    <w:rsid w:val="00A91D6D"/>
    <w:rsid w:val="00AB16D4"/>
    <w:rsid w:val="00AB5EEE"/>
    <w:rsid w:val="00AC08DB"/>
    <w:rsid w:val="00AC1D78"/>
    <w:rsid w:val="00AC5489"/>
    <w:rsid w:val="00AD1A67"/>
    <w:rsid w:val="00AD28CF"/>
    <w:rsid w:val="00AD3D4E"/>
    <w:rsid w:val="00AD6064"/>
    <w:rsid w:val="00AE07ED"/>
    <w:rsid w:val="00AE1DF5"/>
    <w:rsid w:val="00AE3C90"/>
    <w:rsid w:val="00AE5654"/>
    <w:rsid w:val="00B11818"/>
    <w:rsid w:val="00B1249F"/>
    <w:rsid w:val="00B14080"/>
    <w:rsid w:val="00B14AF8"/>
    <w:rsid w:val="00B2513A"/>
    <w:rsid w:val="00B44FB1"/>
    <w:rsid w:val="00B55445"/>
    <w:rsid w:val="00B61074"/>
    <w:rsid w:val="00B6655F"/>
    <w:rsid w:val="00B73C64"/>
    <w:rsid w:val="00B74144"/>
    <w:rsid w:val="00B806D7"/>
    <w:rsid w:val="00B80DA2"/>
    <w:rsid w:val="00B82AFB"/>
    <w:rsid w:val="00B93080"/>
    <w:rsid w:val="00BB0845"/>
    <w:rsid w:val="00BB2BF1"/>
    <w:rsid w:val="00BE76D7"/>
    <w:rsid w:val="00C04096"/>
    <w:rsid w:val="00C07FAA"/>
    <w:rsid w:val="00C10060"/>
    <w:rsid w:val="00C11FAD"/>
    <w:rsid w:val="00C16CC2"/>
    <w:rsid w:val="00C2343F"/>
    <w:rsid w:val="00C3651C"/>
    <w:rsid w:val="00C36A40"/>
    <w:rsid w:val="00C44511"/>
    <w:rsid w:val="00C80995"/>
    <w:rsid w:val="00C97CC7"/>
    <w:rsid w:val="00CC3F4D"/>
    <w:rsid w:val="00CD3879"/>
    <w:rsid w:val="00CD40E1"/>
    <w:rsid w:val="00CD7D8A"/>
    <w:rsid w:val="00CE020E"/>
    <w:rsid w:val="00CE6036"/>
    <w:rsid w:val="00CF5F21"/>
    <w:rsid w:val="00D22CC5"/>
    <w:rsid w:val="00D27F81"/>
    <w:rsid w:val="00D40739"/>
    <w:rsid w:val="00D42518"/>
    <w:rsid w:val="00D4327A"/>
    <w:rsid w:val="00D43703"/>
    <w:rsid w:val="00D44540"/>
    <w:rsid w:val="00D44E8D"/>
    <w:rsid w:val="00D450D6"/>
    <w:rsid w:val="00D54584"/>
    <w:rsid w:val="00D575C8"/>
    <w:rsid w:val="00D61208"/>
    <w:rsid w:val="00D80CEA"/>
    <w:rsid w:val="00D82163"/>
    <w:rsid w:val="00D90B70"/>
    <w:rsid w:val="00DB409A"/>
    <w:rsid w:val="00DB61D8"/>
    <w:rsid w:val="00DB74EE"/>
    <w:rsid w:val="00DC18C9"/>
    <w:rsid w:val="00DC3A16"/>
    <w:rsid w:val="00DD1367"/>
    <w:rsid w:val="00DD47C5"/>
    <w:rsid w:val="00DE06CB"/>
    <w:rsid w:val="00DE4AD8"/>
    <w:rsid w:val="00DF1FA9"/>
    <w:rsid w:val="00E24538"/>
    <w:rsid w:val="00E545EC"/>
    <w:rsid w:val="00E611F8"/>
    <w:rsid w:val="00E665DA"/>
    <w:rsid w:val="00E73EB3"/>
    <w:rsid w:val="00E80069"/>
    <w:rsid w:val="00E90C15"/>
    <w:rsid w:val="00E9391E"/>
    <w:rsid w:val="00E97B5D"/>
    <w:rsid w:val="00EA16CD"/>
    <w:rsid w:val="00EB555F"/>
    <w:rsid w:val="00EB6B0A"/>
    <w:rsid w:val="00EC0682"/>
    <w:rsid w:val="00EC086C"/>
    <w:rsid w:val="00ED231E"/>
    <w:rsid w:val="00ED4C6C"/>
    <w:rsid w:val="00EE0606"/>
    <w:rsid w:val="00EE13EE"/>
    <w:rsid w:val="00EF7116"/>
    <w:rsid w:val="00F05CCF"/>
    <w:rsid w:val="00F23D72"/>
    <w:rsid w:val="00F310CF"/>
    <w:rsid w:val="00F42458"/>
    <w:rsid w:val="00F47547"/>
    <w:rsid w:val="00F610CF"/>
    <w:rsid w:val="00F74EB7"/>
    <w:rsid w:val="00F84292"/>
    <w:rsid w:val="00F93155"/>
    <w:rsid w:val="00FA04FB"/>
    <w:rsid w:val="00FB44F3"/>
    <w:rsid w:val="00FB7787"/>
    <w:rsid w:val="00FC5018"/>
    <w:rsid w:val="00FD01FB"/>
    <w:rsid w:val="00FD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6B58D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4D7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EE"/>
    <w:rPr>
      <w:b/>
      <w:bCs/>
      <w:sz w:val="20"/>
      <w:szCs w:val="20"/>
    </w:rPr>
  </w:style>
  <w:style w:type="character" w:customStyle="1" w:styleId="scayt-misspell-word">
    <w:name w:val="scayt-misspell-word"/>
    <w:basedOn w:val="DefaultParagraphFont"/>
    <w:rsid w:val="00352045"/>
  </w:style>
  <w:style w:type="character" w:styleId="Emphasis">
    <w:name w:val="Emphasis"/>
    <w:basedOn w:val="DefaultParagraphFont"/>
    <w:uiPriority w:val="20"/>
    <w:qFormat/>
    <w:rsid w:val="003520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id="11279" href="/hub/Lists/ArejieKontakti/DispForm.aspx?ID=11279" target="_blank"&gt;Aizsardzības ministrija&lt;/a&gt;;&lt;/p&gt;&lt;p&gt;&lt;a id="6529" href="/hub/Lists/ArejieKontakti/DispForm.aspx?ID=6529" target="_blank"&gt;Finanšu ministrija&lt;/a&gt;;&lt;/p&gt;&lt;p&gt;&lt;a id="909" href="/hub/Lists/ArejieKontakti/DispForm.aspx?ID=909" target="_blank"&gt;Tieslietu ministrija&lt;/a&gt;;&lt;/p&gt;</amAdresats>
    <amDokumentaIndeks xmlns="801ff49e-5150-41f0-9cd7-015d16134d38" xsi:nil="true"/>
    <LTT_RelatedDocumentsField xmlns="aaa33240-aed4-492d-84f2-cf9262a9abbc" xsi:nil="true"/>
    <amDokPielikumi xmlns="801ff49e-5150-41f0-9cd7-015d16134d38" xsi:nil="true"/>
    <amDokSaturs xmlns="801ff49e-5150-41f0-9cd7-015d16134d38">Par Ministru kabineta rīkojuma “Par civilā eksperta dalību Eiropas Savienības Padomdevēja misijā civilā drošības sektora reformām Ukrainā” projektu</amDokSatur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TaxCatchAll xmlns="21a93588-6fe8-41e9-94dc-424b783ca979">
      <Value>17</Value>
      <Value>24</Value>
    </TaxCatchAll>
    <amPiezimes xmlns="801ff49e-5150-41f0-9cd7-015d16134d38" xsi:nil="true"/>
    <amPiekluvesLimenis xmlns="868a9e47-9582-4ad3-b31f-392ce2da298b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LietasNumurs xmlns="801ff49e-5150-41f0-9cd7-015d16134d38" xsi:nil="true"/>
    <amSagatavotajs xmlns="801ff49e-5150-41f0-9cd7-015d16134d38">
      <UserInfo>
        <DisplayName>Valda Pastare</DisplayName>
        <AccountId>348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32-12887</amNumurs>
    <amPiekluvesLimenaPamatojums xmlns="801ff49e-5150-41f0-9cd7-015d16134d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9C469DFE2E873149BE8C9927BB7AB36A" ma:contentTypeVersion="340" ma:contentTypeDescription="Izveidot jaunu dokumentu." ma:contentTypeScope="" ma:versionID="039be72468ab0f65f3ab064907465b9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6352d0a3f1a2e091a69d7a8de055f07a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1BBDC-2427-4E2A-9B3C-5CA34DD480F2}">
  <ds:schemaRefs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aa33240-aed4-492d-84f2-cf9262a9ab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0916E7-961B-40D6-98F5-1AAADEEF5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FF6AC-1B57-4E83-8FD6-C773B6C96A3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156E844-3C59-4E7B-B6E1-C23C77B8F05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EC14D56-5CF3-4FED-8A12-582386A8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1741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AManotp_210621_CivEksp_EUAM_SHelvigaEihvalde</vt:lpstr>
    </vt:vector>
  </TitlesOfParts>
  <Company>MFA Latvia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AManotp_210621_CivEksp_EUAM_SHelvigaEihvalde</dc:title>
  <dc:subject>pielikums anotācijai</dc:subject>
  <dc:creator>Valda Pastare</dc:creator>
  <cp:keywords/>
  <dc:description>67015920, valda.pastare@mfa.gov.lv</dc:description>
  <cp:lastModifiedBy>Ilze Baumane</cp:lastModifiedBy>
  <cp:revision>2</cp:revision>
  <cp:lastPrinted>2021-01-06T14:40:00Z</cp:lastPrinted>
  <dcterms:created xsi:type="dcterms:W3CDTF">2023-12-20T08:24:00Z</dcterms:created>
  <dcterms:modified xsi:type="dcterms:W3CDTF">2023-12-20T08:24:00Z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0x010100B1C2858224DA4374904E017A8E9DA548009C469DFE2E873149BE8C9927BB7AB36A</vt:lpwstr>
  </property>
  <property fmtid="{D5CDD505-2E9C-101B-9397-08002B2CF9AE}" pid="3" name="amStrukturvieniba">
    <vt:lpwstr>24;#Globālās drošības nodaļa|48f7f12b-806a-4967-add9-4576dd52a31f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_docset_NoMedatataSyncRequired">
    <vt:lpwstr>False</vt:lpwstr>
  </property>
  <property fmtid="{D5CDD505-2E9C-101B-9397-08002B2CF9AE}" pid="15" name="amKlasifikators4">
    <vt:lpwstr/>
  </property>
  <property fmtid="{D5CDD505-2E9C-101B-9397-08002B2CF9AE}" pid="16" name="g1d73c0bd3d74d51b9f1d6542264a3d0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</Properties>
</file>