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7C7A" w14:textId="77777777" w:rsidR="004464F0" w:rsidRDefault="007E19A2">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2273"/>
        <w:gridCol w:w="3233"/>
      </w:tblGrid>
      <w:tr w:rsidR="004464F0" w14:paraId="4A7DB525" w14:textId="77777777" w:rsidTr="000F227B">
        <w:tc>
          <w:tcPr>
            <w:tcW w:w="750" w:type="dxa"/>
            <w:shd w:val="clear" w:color="auto" w:fill="FFFFFF"/>
            <w:noWrap/>
            <w:tcMar>
              <w:top w:w="75" w:type="dxa"/>
              <w:left w:w="75" w:type="dxa"/>
              <w:bottom w:w="75" w:type="dxa"/>
              <w:right w:w="75" w:type="dxa"/>
            </w:tcMar>
            <w:vAlign w:val="center"/>
          </w:tcPr>
          <w:p w14:paraId="133D39ED" w14:textId="77777777" w:rsidR="004464F0" w:rsidRDefault="007E19A2">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2EE3F843" w14:textId="77777777" w:rsidR="004464F0" w:rsidRDefault="007E19A2">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AB800E5" w14:textId="77777777" w:rsidR="004464F0" w:rsidRDefault="007E19A2">
            <w:pPr>
              <w:jc w:val="center"/>
            </w:pPr>
            <w:r>
              <w:rPr>
                <w:b/>
              </w:rPr>
              <w:t>Iesniegtā iebilduma / priekšlikuma būtība</w:t>
            </w:r>
          </w:p>
        </w:tc>
        <w:tc>
          <w:tcPr>
            <w:tcW w:w="2273" w:type="dxa"/>
            <w:shd w:val="clear" w:color="auto" w:fill="FFFFFF"/>
            <w:noWrap/>
            <w:tcMar>
              <w:top w:w="75" w:type="dxa"/>
              <w:left w:w="75" w:type="dxa"/>
              <w:bottom w:w="75" w:type="dxa"/>
              <w:right w:w="75" w:type="dxa"/>
            </w:tcMar>
            <w:vAlign w:val="center"/>
          </w:tcPr>
          <w:p w14:paraId="00075A3D" w14:textId="77777777" w:rsidR="004464F0" w:rsidRDefault="007E19A2">
            <w:pPr>
              <w:jc w:val="center"/>
            </w:pPr>
            <w:r>
              <w:rPr>
                <w:b/>
              </w:rPr>
              <w:t>Ņemts vērā / nav ņemts vērā</w:t>
            </w:r>
          </w:p>
        </w:tc>
        <w:tc>
          <w:tcPr>
            <w:tcW w:w="3233" w:type="dxa"/>
            <w:shd w:val="clear" w:color="auto" w:fill="FFFFFF"/>
            <w:noWrap/>
            <w:tcMar>
              <w:top w:w="75" w:type="dxa"/>
              <w:left w:w="75" w:type="dxa"/>
              <w:bottom w:w="75" w:type="dxa"/>
              <w:right w:w="75" w:type="dxa"/>
            </w:tcMar>
            <w:vAlign w:val="center"/>
          </w:tcPr>
          <w:p w14:paraId="351D922E" w14:textId="77777777" w:rsidR="004464F0" w:rsidRDefault="007E19A2">
            <w:pPr>
              <w:jc w:val="center"/>
            </w:pPr>
            <w:r>
              <w:rPr>
                <w:b/>
              </w:rPr>
              <w:t>Pamatojums, ja iebildums / priekšlikums nav ņemts vērā</w:t>
            </w:r>
          </w:p>
        </w:tc>
      </w:tr>
      <w:tr w:rsidR="004464F0" w14:paraId="28767345" w14:textId="77777777" w:rsidTr="000F227B">
        <w:tc>
          <w:tcPr>
            <w:tcW w:w="750" w:type="dxa"/>
            <w:shd w:val="clear" w:color="auto" w:fill="FFFFFF"/>
            <w:noWrap/>
            <w:tcMar>
              <w:top w:w="75" w:type="dxa"/>
              <w:left w:w="75" w:type="dxa"/>
              <w:bottom w:w="75" w:type="dxa"/>
              <w:right w:w="75" w:type="dxa"/>
            </w:tcMar>
            <w:vAlign w:val="center"/>
          </w:tcPr>
          <w:p w14:paraId="539B2A07" w14:textId="77777777" w:rsidR="004464F0" w:rsidRDefault="007E19A2">
            <w:pPr>
              <w:jc w:val="center"/>
            </w:pPr>
            <w:r>
              <w:t>1.</w:t>
            </w:r>
          </w:p>
        </w:tc>
        <w:tc>
          <w:tcPr>
            <w:tcW w:w="4155" w:type="dxa"/>
            <w:shd w:val="clear" w:color="auto" w:fill="FFFFFF"/>
            <w:noWrap/>
            <w:tcMar>
              <w:top w:w="75" w:type="dxa"/>
              <w:left w:w="75" w:type="dxa"/>
              <w:bottom w:w="75" w:type="dxa"/>
              <w:right w:w="75" w:type="dxa"/>
            </w:tcMar>
            <w:vAlign w:val="center"/>
          </w:tcPr>
          <w:p w14:paraId="02A8235E" w14:textId="77777777" w:rsidR="004464F0" w:rsidRDefault="007E19A2">
            <w:pPr>
              <w:jc w:val="left"/>
            </w:pPr>
            <w:r>
              <w:t xml:space="preserve">Biedrība "Latvijas Biškopības </w:t>
            </w:r>
            <w:r>
              <w:t>biedrība", Līga Lapiņa</w:t>
            </w:r>
          </w:p>
        </w:tc>
        <w:tc>
          <w:tcPr>
            <w:tcW w:w="4156" w:type="dxa"/>
            <w:shd w:val="clear" w:color="auto" w:fill="FFFFFF"/>
            <w:noWrap/>
            <w:tcMar>
              <w:top w:w="75" w:type="dxa"/>
              <w:left w:w="75" w:type="dxa"/>
              <w:bottom w:w="75" w:type="dxa"/>
              <w:right w:w="75" w:type="dxa"/>
            </w:tcMar>
            <w:vAlign w:val="center"/>
          </w:tcPr>
          <w:p w14:paraId="076171F1" w14:textId="77777777" w:rsidR="004464F0" w:rsidRDefault="007E19A2">
            <w:pPr>
              <w:jc w:val="left"/>
            </w:pPr>
            <w:r>
              <w:t>Latvijas Biškopības biedrības priekšlikumi un iebildumi par tiesību akta projektu (24-TA-42) Grozījumi Ministru kabineta 2023. gada 18. aprīļa noteikumos Nr. 197 "Atbalsta piešķiršanas kārtība Eiropas Lauksaimniecības fonda lauku att</w:t>
            </w:r>
            <w:r>
              <w:t xml:space="preserve">īstībai </w:t>
            </w:r>
            <w:proofErr w:type="spellStart"/>
            <w:r>
              <w:t>platībatkarīgo</w:t>
            </w:r>
            <w:proofErr w:type="spellEnd"/>
            <w:r>
              <w:t xml:space="preserve"> un </w:t>
            </w:r>
            <w:proofErr w:type="spellStart"/>
            <w:r>
              <w:t>dzīvniekatkarīgo</w:t>
            </w:r>
            <w:proofErr w:type="spellEnd"/>
            <w:r>
              <w:t xml:space="preserve"> saistību īstenošanai"</w:t>
            </w:r>
            <w:r>
              <w:br/>
              <w:t>1) Latvijas Biškopības biedrība ie</w:t>
            </w:r>
            <w:r w:rsidRPr="008C4E01">
              <w:rPr>
                <w:b/>
                <w:bCs/>
              </w:rPr>
              <w:t xml:space="preserve">bilst </w:t>
            </w:r>
            <w:r>
              <w:t xml:space="preserve">pret noteikumu projekta 2.punkta redakciju, kas intervencē LA 10.4 "Biškopības vienību apsaimniekošana apputeksnēšanas vajadzībām". paredz prasību par </w:t>
            </w:r>
            <w:r>
              <w:t>cita lauksaimnieka saskaņojumu par apputeksnēšanas pakalpojumu saņemšanu.</w:t>
            </w:r>
            <w:r>
              <w:br/>
              <w:t xml:space="preserve">Lūdzam pārskatīt noteikumu projekta 2.punktu, un piedāvāt saprātīgu juridisku redakciju, un </w:t>
            </w:r>
            <w:r>
              <w:lastRenderedPageBreak/>
              <w:t>dzēst prasību par cita lauksaimnieka saskaņojumu par apputeksnēšanas pakalpojumu saņemšanu</w:t>
            </w:r>
            <w:r>
              <w:t>.</w:t>
            </w:r>
            <w:r>
              <w:br/>
              <w:t>Pašreizējā noteikumu projekta 2.punkta redakcija nesamazina administratīvo slogu atbalsta pretendentiem - biškopjiem, kā arī citiem lauksaimniekiem (no kuriem biškopim ir jālūdz saskaņojums par apputeksnēšanas pakalpojumu saņemšanu). Noteikumu projekta 2</w:t>
            </w:r>
            <w:r>
              <w:t xml:space="preserve">.punkts joprojām paredz saskaņojumu, kas atbalsta pretendentiem – biškopjiem ir jānodrošina, jāuzglabā un jāuzrāda gadījumos, kad Lauku atbalsta dienests pārbaudīs konkrēto atbalsta pretendentu, kurš būs atlasīts pārbaudei. Vēršam uzmanību, ka prasība par </w:t>
            </w:r>
            <w:r>
              <w:t xml:space="preserve">saskaņojumu rada lielu slogu, jo ir daudz tādu situāciju, kad vienam atbalsta pretendentam (atkarībā no bišu stropu skaita saimniecībā) ir jānodrošina vairāki šādi saskaņojumi no vairākiem lauksaimniekiem, kā arī </w:t>
            </w:r>
            <w:r>
              <w:lastRenderedPageBreak/>
              <w:t>saskaņojuma dokuments var sastāvēt no vairā</w:t>
            </w:r>
            <w:r>
              <w:t>kām lapām ar informāciju par daudzām zemes vienībām un kadastra apzīmējumiem (numuriem).</w:t>
            </w:r>
            <w:r>
              <w:br/>
              <w:t>Aicinām atkārtoti izvērtēt noteikumu projekta 2.punkta redakciju un rast saprātīgu risinājumu intervences LA 10.4 atbalstam, jo šobrīd noteikumu projekta grozījumi sam</w:t>
            </w:r>
            <w:r>
              <w:t>azina slogu tikai Lauku atbalsta dienestam, bet tie nesamazina administratīvo slogu biškopjiem un lauksaimniekiem, kuriem jāvienojas par saskaņojumu.</w:t>
            </w:r>
            <w:r>
              <w:br/>
              <w:t>2) Ierosinām noteikumu projektu papildināt ar grozījumiem (piemēram, MK noteikumu Nr.197 (7.punktā) un par</w:t>
            </w:r>
            <w:r>
              <w:t xml:space="preserve">edzēt intervences LA 10.4 </w:t>
            </w:r>
            <w:proofErr w:type="spellStart"/>
            <w:r>
              <w:t>atbalsttiesīgās</w:t>
            </w:r>
            <w:proofErr w:type="spellEnd"/>
            <w:r>
              <w:t xml:space="preserve"> platībās iekļaut atbalstam neizmantoto lauksaimniecības zemi (kas nav pieteikta atbalstam), kā arī iekļaut meža zemes. Meža zemes ir ļoti nozīmīgas platības bišu ganībām, īpaši bioloģiskajai biškopībai, kurā ir jāi</w:t>
            </w:r>
            <w:r>
              <w:t xml:space="preserve">evēro noteikumi, kas noteikti </w:t>
            </w:r>
            <w:r>
              <w:lastRenderedPageBreak/>
              <w:t>par bioloģisko ražošanu (tas ir, dravu novietojumam ir jābūt tādam, ka 3 km rādiusā no dravas par nektāra un ziedputekšņu avotiem kalpo galvenokārt bioloģiski audzēti kultūraugi vai savvaļas veģetācija, vai kultūraugi, kuri ap</w:t>
            </w:r>
            <w:r>
              <w:t>strādāti ar metodēm, kam ir neliela ietekme uz vidi).</w:t>
            </w:r>
            <w:r>
              <w:br/>
              <w:t>3) ie</w:t>
            </w:r>
            <w:r w:rsidRPr="008C4E01">
              <w:rPr>
                <w:b/>
                <w:bCs/>
              </w:rPr>
              <w:t>rosinā</w:t>
            </w:r>
            <w:r>
              <w:t>m dzēst MK noteikumu Nr. 197 (56.1. apakšpunktu), kas paredz prasību par stropu marķēšanu atbilstoši Lauksaimniecības datu centra piešķirtajam ganāmpulka numuram saskaņā ar normatīvajiem akti</w:t>
            </w:r>
            <w:r>
              <w:t>em par lauksaimniecības un akvakultūras dzīvnieku, to ganāmpulku un novietņu reģistrēšanas un lauksaimniecības dzīvnieku apzīmēšanas kārtību.</w:t>
            </w:r>
            <w:r>
              <w:br/>
              <w:t>Vēršam uzmanību, ka šo prasību biškopjiem ir jāievēro saskaņā ar Ministru kabineta 2019. gada 26. marta noteikumie</w:t>
            </w:r>
            <w:r>
              <w:t xml:space="preserve">m Nr. 134 “Lauksaimniecības un akvakultūras dzīvnieku, to ganāmpulku un novietņu reģistrēšanas un </w:t>
            </w:r>
            <w:r>
              <w:lastRenderedPageBreak/>
              <w:t xml:space="preserve">lauksaimniecības dzīvnieku apzīmēšanas kārtība”. Tā kā MK noteikumos Nr.134 nav precīzi noteikts kādā veidā jābūt marķētam stropam, tad to marķēšanas metode, </w:t>
            </w:r>
            <w:r>
              <w:t>marķējums, kā arī tā noturība var atšķirties katrā saimniecībā, un tas var radīt neviennozīmīgu atbalsta nosacījumu izpildes interpretāciju.</w:t>
            </w:r>
            <w:r>
              <w:br/>
              <w:t>4) par noteikumu projekta 43.punkta (2.pielikumu), i</w:t>
            </w:r>
            <w:r w:rsidRPr="008C4E01">
              <w:rPr>
                <w:b/>
                <w:bCs/>
              </w:rPr>
              <w:t>ero</w:t>
            </w:r>
            <w:r>
              <w:t>sinām dotajā pielikumā sadaļā “2.5. Intervences kods LA10.4.</w:t>
            </w:r>
            <w:r>
              <w:t>” tabulas 3.punktā dzēst neatbilstību un piemērojamo sankciju, tas ir dzēst neatbilstību “Atbalsta saņēmēja stropi nav marķēti atbilstoši Lauksaimniecības datu centra piešķirtajam ganāmpulka numuram”.</w:t>
            </w:r>
            <w:r>
              <w:br/>
              <w:t>5) ierosinām papildināt noteikumu projektu ar grozījumi</w:t>
            </w:r>
            <w:r>
              <w:t xml:space="preserve">em MK noteikumu Nr.197 (57.1. apakšpunktā) un palielināt atbalsta apmēru, tas ir vismaz 80 </w:t>
            </w:r>
            <w:proofErr w:type="spellStart"/>
            <w:r>
              <w:t>euro</w:t>
            </w:r>
            <w:proofErr w:type="spellEnd"/>
            <w:r>
              <w:t xml:space="preserve"> par vienu </w:t>
            </w:r>
            <w:proofErr w:type="spellStart"/>
            <w:r>
              <w:t>atbalsttiesīgās</w:t>
            </w:r>
            <w:proofErr w:type="spellEnd"/>
            <w:r>
              <w:t xml:space="preserve"> platības hektāru, ja atbalsta saņēmējs visu </w:t>
            </w:r>
            <w:r>
              <w:lastRenderedPageBreak/>
              <w:t>saistību periodu nodrošina prasības, kas attiecas uz intervences LA 10.4 prasībām un ja bi</w:t>
            </w:r>
            <w:r>
              <w:t>tes ir iekļautas bioloģiskajā saimniekošanas sistēmā (kas nozīmē, ka bioloģiskajā kontroles sistēmā iekļauta saimniecība ievēro normatīvajos aktos par bioloģiskās lauksaimniecības uzraudzību un kontroli noteiktos bišu saimju turēšanas apstākļus un ir saņem</w:t>
            </w:r>
            <w:r>
              <w:t>ts atbilstošs sertifikāts biškopības jomā).</w:t>
            </w:r>
            <w:r>
              <w:br/>
              <w:t>Ņemot vērā, Latvijā ir palielinājies izmantoto pesticīdu daudzums un pesticīdu piesārņojuma risks, tad bioloģiskajā kontroles sistēmā iekļautām saimniecībām arvien grūtāk ir sameklēt piemērotas platības bišu ganī</w:t>
            </w:r>
            <w:r>
              <w:t xml:space="preserve">bām, kā arī nodrošināt apputeksnēšanas pakalpojumus, lai izpildītu attiecīgus bišu saimju turēšanas apstākļus (tas ir, dravu novietojumam ir jābūt tādam, ka 3 km rādiusā no dravas par nektāra un ziedputekšņu avotiem kalpo galvenokārt bioloģiski audzēti </w:t>
            </w:r>
            <w:r>
              <w:lastRenderedPageBreak/>
              <w:t>kul</w:t>
            </w:r>
            <w:r>
              <w:t>tūraugi vai savvaļas veģetācija).</w:t>
            </w:r>
            <w:r>
              <w:br/>
              <w:t>Bioloģiskajām biškopības saimniecībām arvien biežāk ir jāmeklē atbilstošas platības bišu ganībām, kas ir daudz lielākā attālumā no bišu stropu novietnes atrašanās vietas, kā rezultātā saimniekošana saskaņā ar bioloģiskajām</w:t>
            </w:r>
            <w:r>
              <w:t xml:space="preserve"> metodēm neatmaksājas, kā arī intervences LA 10.4 atbalsts nav pietiekams, lai saimniecības būtu motivētas turpināt saimniekot bioloģiski.</w:t>
            </w:r>
            <w:r>
              <w:br/>
            </w:r>
          </w:p>
        </w:tc>
        <w:tc>
          <w:tcPr>
            <w:tcW w:w="2273" w:type="dxa"/>
            <w:shd w:val="clear" w:color="auto" w:fill="FFFFFF"/>
            <w:noWrap/>
            <w:tcMar>
              <w:top w:w="75" w:type="dxa"/>
              <w:left w:w="75" w:type="dxa"/>
              <w:bottom w:w="75" w:type="dxa"/>
              <w:right w:w="75" w:type="dxa"/>
            </w:tcMar>
            <w:vAlign w:val="center"/>
          </w:tcPr>
          <w:p w14:paraId="52B7BC6D" w14:textId="00021C8A" w:rsidR="004464F0" w:rsidRDefault="000F227B" w:rsidP="000F227B">
            <w:pPr>
              <w:jc w:val="left"/>
            </w:pPr>
            <w:r>
              <w:lastRenderedPageBreak/>
              <w:t>1. Nav ņemts vērā.</w:t>
            </w:r>
          </w:p>
          <w:p w14:paraId="5EA54F5A" w14:textId="77777777" w:rsidR="000F227B" w:rsidRDefault="000F227B" w:rsidP="000F227B">
            <w:pPr>
              <w:jc w:val="left"/>
            </w:pPr>
          </w:p>
          <w:p w14:paraId="2C7CF170" w14:textId="77777777" w:rsidR="000F227B" w:rsidRDefault="000F227B" w:rsidP="000F227B">
            <w:pPr>
              <w:jc w:val="left"/>
            </w:pPr>
          </w:p>
          <w:p w14:paraId="53B279D6" w14:textId="77777777" w:rsidR="000F227B" w:rsidRDefault="000F227B" w:rsidP="000F227B">
            <w:pPr>
              <w:jc w:val="left"/>
            </w:pPr>
          </w:p>
          <w:p w14:paraId="6AC05847" w14:textId="77777777" w:rsidR="000F227B" w:rsidRDefault="000F227B" w:rsidP="000F227B">
            <w:pPr>
              <w:jc w:val="left"/>
            </w:pPr>
          </w:p>
          <w:p w14:paraId="6A3B5959" w14:textId="77777777" w:rsidR="000F227B" w:rsidRDefault="000F227B" w:rsidP="000F227B">
            <w:pPr>
              <w:jc w:val="left"/>
            </w:pPr>
          </w:p>
          <w:p w14:paraId="77AB7327" w14:textId="77777777" w:rsidR="000F227B" w:rsidRDefault="000F227B" w:rsidP="000F227B">
            <w:pPr>
              <w:jc w:val="left"/>
            </w:pPr>
          </w:p>
          <w:p w14:paraId="1223783A" w14:textId="77777777" w:rsidR="000F227B" w:rsidRDefault="000F227B" w:rsidP="000F227B">
            <w:pPr>
              <w:jc w:val="left"/>
            </w:pPr>
          </w:p>
          <w:p w14:paraId="149AB3C0" w14:textId="77777777" w:rsidR="000F227B" w:rsidRDefault="000F227B" w:rsidP="000F227B">
            <w:pPr>
              <w:jc w:val="left"/>
            </w:pPr>
          </w:p>
          <w:p w14:paraId="11D101B6" w14:textId="77777777" w:rsidR="000F227B" w:rsidRDefault="000F227B" w:rsidP="000F227B">
            <w:pPr>
              <w:jc w:val="left"/>
            </w:pPr>
          </w:p>
          <w:p w14:paraId="72338E5A" w14:textId="77777777" w:rsidR="000F227B" w:rsidRDefault="000F227B" w:rsidP="000F227B">
            <w:pPr>
              <w:jc w:val="left"/>
            </w:pPr>
          </w:p>
          <w:p w14:paraId="0DF15A08" w14:textId="77777777" w:rsidR="000F227B" w:rsidRDefault="000F227B" w:rsidP="000F227B">
            <w:pPr>
              <w:jc w:val="left"/>
            </w:pPr>
          </w:p>
          <w:p w14:paraId="45D66970" w14:textId="77777777" w:rsidR="000F227B" w:rsidRDefault="000F227B" w:rsidP="000F227B">
            <w:pPr>
              <w:jc w:val="left"/>
            </w:pPr>
          </w:p>
          <w:p w14:paraId="55357C0A" w14:textId="77777777" w:rsidR="000F227B" w:rsidRDefault="000F227B" w:rsidP="000F227B">
            <w:pPr>
              <w:jc w:val="left"/>
            </w:pPr>
          </w:p>
          <w:p w14:paraId="7815A4A0" w14:textId="77777777" w:rsidR="000F227B" w:rsidRDefault="000F227B" w:rsidP="000F227B">
            <w:pPr>
              <w:jc w:val="left"/>
            </w:pPr>
          </w:p>
          <w:p w14:paraId="13AA7EC8" w14:textId="77777777" w:rsidR="000F227B" w:rsidRDefault="000F227B" w:rsidP="000F227B">
            <w:pPr>
              <w:jc w:val="left"/>
            </w:pPr>
          </w:p>
          <w:p w14:paraId="2472AC31" w14:textId="77777777" w:rsidR="000F227B" w:rsidRDefault="000F227B" w:rsidP="000F227B">
            <w:pPr>
              <w:jc w:val="left"/>
            </w:pPr>
          </w:p>
          <w:p w14:paraId="0B3684B8" w14:textId="77777777" w:rsidR="000F227B" w:rsidRDefault="000F227B" w:rsidP="000F227B">
            <w:pPr>
              <w:jc w:val="left"/>
            </w:pPr>
          </w:p>
          <w:p w14:paraId="7E7115A9" w14:textId="77777777" w:rsidR="000F227B" w:rsidRDefault="000F227B" w:rsidP="000F227B">
            <w:pPr>
              <w:jc w:val="left"/>
            </w:pPr>
          </w:p>
          <w:p w14:paraId="17F41497" w14:textId="77777777" w:rsidR="000F227B" w:rsidRDefault="000F227B" w:rsidP="000F227B">
            <w:pPr>
              <w:jc w:val="left"/>
            </w:pPr>
          </w:p>
          <w:p w14:paraId="225EAB99" w14:textId="77777777" w:rsidR="000F227B" w:rsidRDefault="000F227B" w:rsidP="000F227B">
            <w:pPr>
              <w:jc w:val="left"/>
            </w:pPr>
          </w:p>
          <w:p w14:paraId="377F655A" w14:textId="77777777" w:rsidR="000F227B" w:rsidRDefault="000F227B" w:rsidP="000F227B">
            <w:pPr>
              <w:jc w:val="left"/>
            </w:pPr>
          </w:p>
          <w:p w14:paraId="59473658" w14:textId="77777777" w:rsidR="000F227B" w:rsidRDefault="000F227B" w:rsidP="000F227B">
            <w:pPr>
              <w:jc w:val="left"/>
            </w:pPr>
          </w:p>
          <w:p w14:paraId="48598F61" w14:textId="77777777" w:rsidR="000F227B" w:rsidRDefault="000F227B" w:rsidP="000F227B">
            <w:pPr>
              <w:jc w:val="left"/>
            </w:pPr>
          </w:p>
          <w:p w14:paraId="207407A4" w14:textId="77777777" w:rsidR="000F227B" w:rsidRDefault="000F227B" w:rsidP="000F227B">
            <w:pPr>
              <w:jc w:val="left"/>
            </w:pPr>
          </w:p>
          <w:p w14:paraId="6050B343" w14:textId="77777777" w:rsidR="000F227B" w:rsidRDefault="000F227B" w:rsidP="000F227B">
            <w:pPr>
              <w:jc w:val="left"/>
            </w:pPr>
          </w:p>
          <w:p w14:paraId="19B46A65" w14:textId="77777777" w:rsidR="000F227B" w:rsidRDefault="000F227B" w:rsidP="000F227B">
            <w:pPr>
              <w:jc w:val="left"/>
            </w:pPr>
          </w:p>
          <w:p w14:paraId="0C0B64BD" w14:textId="77777777" w:rsidR="000F227B" w:rsidRDefault="000F227B" w:rsidP="000F227B">
            <w:pPr>
              <w:jc w:val="left"/>
            </w:pPr>
          </w:p>
          <w:p w14:paraId="08A8ADA4" w14:textId="77777777" w:rsidR="000F227B" w:rsidRDefault="000F227B" w:rsidP="000F227B">
            <w:pPr>
              <w:jc w:val="left"/>
            </w:pPr>
          </w:p>
          <w:p w14:paraId="693814A4" w14:textId="77777777" w:rsidR="000F227B" w:rsidRDefault="000F227B" w:rsidP="000F227B">
            <w:pPr>
              <w:jc w:val="left"/>
            </w:pPr>
          </w:p>
          <w:p w14:paraId="793E5E8B" w14:textId="77777777" w:rsidR="000F227B" w:rsidRDefault="000F227B" w:rsidP="000F227B">
            <w:pPr>
              <w:jc w:val="left"/>
            </w:pPr>
          </w:p>
          <w:p w14:paraId="5AE89B1E" w14:textId="77777777" w:rsidR="000F227B" w:rsidRDefault="000F227B" w:rsidP="000F227B">
            <w:pPr>
              <w:jc w:val="left"/>
            </w:pPr>
          </w:p>
          <w:p w14:paraId="42FE7630" w14:textId="77777777" w:rsidR="000F227B" w:rsidRDefault="000F227B" w:rsidP="000F227B">
            <w:pPr>
              <w:jc w:val="left"/>
            </w:pPr>
          </w:p>
          <w:p w14:paraId="6A158F8B" w14:textId="77777777" w:rsidR="000F227B" w:rsidRDefault="000F227B" w:rsidP="000F227B">
            <w:pPr>
              <w:jc w:val="left"/>
            </w:pPr>
          </w:p>
          <w:p w14:paraId="5F8730EF" w14:textId="77777777" w:rsidR="000F227B" w:rsidRDefault="000F227B" w:rsidP="000F227B">
            <w:pPr>
              <w:jc w:val="left"/>
            </w:pPr>
          </w:p>
          <w:p w14:paraId="581175FC" w14:textId="77777777" w:rsidR="000F227B" w:rsidRDefault="000F227B" w:rsidP="000F227B">
            <w:pPr>
              <w:jc w:val="left"/>
            </w:pPr>
          </w:p>
          <w:p w14:paraId="552D1EC3" w14:textId="77777777" w:rsidR="000F227B" w:rsidRDefault="000F227B" w:rsidP="000F227B">
            <w:pPr>
              <w:jc w:val="left"/>
            </w:pPr>
          </w:p>
          <w:p w14:paraId="4D5432DA" w14:textId="77777777" w:rsidR="000F227B" w:rsidRDefault="000F227B" w:rsidP="000F227B">
            <w:pPr>
              <w:jc w:val="left"/>
            </w:pPr>
          </w:p>
          <w:p w14:paraId="6ACAD8E5" w14:textId="77777777" w:rsidR="000F227B" w:rsidRDefault="000F227B" w:rsidP="000F227B">
            <w:pPr>
              <w:jc w:val="left"/>
            </w:pPr>
          </w:p>
          <w:p w14:paraId="42E5E6AF" w14:textId="77777777" w:rsidR="000F227B" w:rsidRDefault="000F227B" w:rsidP="000F227B">
            <w:pPr>
              <w:jc w:val="left"/>
            </w:pPr>
          </w:p>
          <w:p w14:paraId="20BDE4B1" w14:textId="77777777" w:rsidR="000F227B" w:rsidRDefault="000F227B" w:rsidP="000F227B">
            <w:pPr>
              <w:jc w:val="left"/>
            </w:pPr>
          </w:p>
          <w:p w14:paraId="5231A494" w14:textId="77777777" w:rsidR="000F227B" w:rsidRDefault="000F227B" w:rsidP="000F227B">
            <w:pPr>
              <w:jc w:val="left"/>
            </w:pPr>
          </w:p>
          <w:p w14:paraId="35D590E5" w14:textId="77777777" w:rsidR="000F227B" w:rsidRDefault="000F227B" w:rsidP="000F227B">
            <w:pPr>
              <w:jc w:val="left"/>
            </w:pPr>
          </w:p>
          <w:p w14:paraId="5951CD71" w14:textId="77777777" w:rsidR="000F227B" w:rsidRDefault="000F227B" w:rsidP="000F227B">
            <w:pPr>
              <w:jc w:val="left"/>
            </w:pPr>
          </w:p>
          <w:p w14:paraId="5BFB3A34" w14:textId="77777777" w:rsidR="000F227B" w:rsidRDefault="000F227B" w:rsidP="000F227B">
            <w:pPr>
              <w:jc w:val="left"/>
            </w:pPr>
          </w:p>
          <w:p w14:paraId="7A07761F" w14:textId="77777777" w:rsidR="000F227B" w:rsidRDefault="000F227B" w:rsidP="000F227B">
            <w:pPr>
              <w:jc w:val="left"/>
            </w:pPr>
          </w:p>
          <w:p w14:paraId="67A6A484" w14:textId="77777777" w:rsidR="000F227B" w:rsidRDefault="000F227B" w:rsidP="000F227B">
            <w:pPr>
              <w:jc w:val="left"/>
            </w:pPr>
          </w:p>
          <w:p w14:paraId="13E1D265" w14:textId="77777777" w:rsidR="000F227B" w:rsidRDefault="000F227B" w:rsidP="000F227B">
            <w:pPr>
              <w:jc w:val="left"/>
            </w:pPr>
          </w:p>
          <w:p w14:paraId="184BE34C" w14:textId="77777777" w:rsidR="000F227B" w:rsidRDefault="000F227B" w:rsidP="000F227B">
            <w:pPr>
              <w:jc w:val="left"/>
            </w:pPr>
          </w:p>
          <w:p w14:paraId="7D557470" w14:textId="77777777" w:rsidR="000F227B" w:rsidRDefault="000F227B" w:rsidP="000F227B">
            <w:pPr>
              <w:jc w:val="left"/>
            </w:pPr>
          </w:p>
          <w:p w14:paraId="695050E3" w14:textId="77777777" w:rsidR="000F227B" w:rsidRDefault="000F227B" w:rsidP="000F227B">
            <w:pPr>
              <w:jc w:val="left"/>
            </w:pPr>
          </w:p>
          <w:p w14:paraId="1D4B7FD4" w14:textId="77777777" w:rsidR="000F227B" w:rsidRDefault="000F227B" w:rsidP="000F227B">
            <w:pPr>
              <w:jc w:val="left"/>
            </w:pPr>
          </w:p>
          <w:p w14:paraId="118E690B" w14:textId="77777777" w:rsidR="000F227B" w:rsidRDefault="000F227B" w:rsidP="000F227B">
            <w:pPr>
              <w:jc w:val="left"/>
            </w:pPr>
          </w:p>
          <w:p w14:paraId="56929A97" w14:textId="77777777" w:rsidR="000F227B" w:rsidRDefault="000F227B" w:rsidP="000F227B">
            <w:pPr>
              <w:jc w:val="left"/>
            </w:pPr>
          </w:p>
          <w:p w14:paraId="57246CA0" w14:textId="77777777" w:rsidR="000F227B" w:rsidRDefault="000F227B" w:rsidP="000F227B">
            <w:pPr>
              <w:jc w:val="left"/>
            </w:pPr>
          </w:p>
          <w:p w14:paraId="55AEA092" w14:textId="77777777" w:rsidR="000F227B" w:rsidRDefault="000F227B" w:rsidP="000F227B">
            <w:pPr>
              <w:jc w:val="left"/>
            </w:pPr>
          </w:p>
          <w:p w14:paraId="301401E1" w14:textId="77777777" w:rsidR="000F227B" w:rsidRDefault="000F227B" w:rsidP="000F227B">
            <w:pPr>
              <w:jc w:val="left"/>
            </w:pPr>
          </w:p>
          <w:p w14:paraId="24569FDC" w14:textId="77777777" w:rsidR="000F227B" w:rsidRDefault="000F227B" w:rsidP="000F227B">
            <w:pPr>
              <w:jc w:val="left"/>
            </w:pPr>
          </w:p>
          <w:p w14:paraId="5FC2C1FB" w14:textId="77777777" w:rsidR="000F227B" w:rsidRDefault="000F227B" w:rsidP="000F227B">
            <w:pPr>
              <w:jc w:val="left"/>
            </w:pPr>
          </w:p>
          <w:p w14:paraId="75B7CAB4" w14:textId="77777777" w:rsidR="000F227B" w:rsidRDefault="000F227B" w:rsidP="000F227B">
            <w:pPr>
              <w:jc w:val="left"/>
            </w:pPr>
          </w:p>
          <w:p w14:paraId="3C05DCD8" w14:textId="77777777" w:rsidR="000F227B" w:rsidRDefault="000F227B" w:rsidP="000F227B">
            <w:pPr>
              <w:jc w:val="left"/>
            </w:pPr>
          </w:p>
          <w:p w14:paraId="487720E6" w14:textId="77777777" w:rsidR="000F227B" w:rsidRDefault="000F227B" w:rsidP="000F227B">
            <w:pPr>
              <w:jc w:val="left"/>
            </w:pPr>
          </w:p>
          <w:p w14:paraId="3807B20C" w14:textId="77777777" w:rsidR="000F227B" w:rsidRDefault="000F227B" w:rsidP="000F227B">
            <w:pPr>
              <w:jc w:val="left"/>
            </w:pPr>
          </w:p>
          <w:p w14:paraId="159C706B" w14:textId="77777777" w:rsidR="000F227B" w:rsidRDefault="000F227B" w:rsidP="000F227B">
            <w:pPr>
              <w:jc w:val="left"/>
            </w:pPr>
          </w:p>
          <w:p w14:paraId="41B0E494" w14:textId="77777777" w:rsidR="000F227B" w:rsidRDefault="000F227B" w:rsidP="000F227B">
            <w:pPr>
              <w:jc w:val="left"/>
            </w:pPr>
          </w:p>
          <w:p w14:paraId="7175029C" w14:textId="77777777" w:rsidR="000F227B" w:rsidRDefault="000F227B" w:rsidP="000F227B">
            <w:pPr>
              <w:jc w:val="left"/>
            </w:pPr>
          </w:p>
          <w:p w14:paraId="4F1E21D0" w14:textId="77777777" w:rsidR="000F227B" w:rsidRDefault="000F227B" w:rsidP="000F227B">
            <w:pPr>
              <w:jc w:val="left"/>
            </w:pPr>
          </w:p>
          <w:p w14:paraId="3803602F" w14:textId="77777777" w:rsidR="000F227B" w:rsidRDefault="000F227B" w:rsidP="000F227B">
            <w:pPr>
              <w:jc w:val="left"/>
            </w:pPr>
          </w:p>
          <w:p w14:paraId="3592D6DF" w14:textId="77777777" w:rsidR="000F227B" w:rsidRDefault="000F227B" w:rsidP="000F227B">
            <w:pPr>
              <w:jc w:val="left"/>
            </w:pPr>
            <w:r>
              <w:t>2. Ņemts vērā.</w:t>
            </w:r>
          </w:p>
          <w:p w14:paraId="7AD23D12" w14:textId="77777777" w:rsidR="00787662" w:rsidRDefault="00787662" w:rsidP="000F227B">
            <w:pPr>
              <w:jc w:val="left"/>
            </w:pPr>
          </w:p>
          <w:p w14:paraId="6E389033" w14:textId="77777777" w:rsidR="00787662" w:rsidRDefault="00787662" w:rsidP="000F227B">
            <w:pPr>
              <w:jc w:val="left"/>
            </w:pPr>
          </w:p>
          <w:p w14:paraId="3A416F27" w14:textId="77777777" w:rsidR="00787662" w:rsidRDefault="00787662" w:rsidP="000F227B">
            <w:pPr>
              <w:jc w:val="left"/>
            </w:pPr>
          </w:p>
          <w:p w14:paraId="1426D472" w14:textId="77777777" w:rsidR="00787662" w:rsidRDefault="00787662" w:rsidP="000F227B">
            <w:pPr>
              <w:jc w:val="left"/>
            </w:pPr>
          </w:p>
          <w:p w14:paraId="0AB98C9B" w14:textId="77777777" w:rsidR="00787662" w:rsidRDefault="00787662" w:rsidP="000F227B">
            <w:pPr>
              <w:jc w:val="left"/>
            </w:pPr>
          </w:p>
          <w:p w14:paraId="290C2EB6" w14:textId="77777777" w:rsidR="00787662" w:rsidRDefault="00787662" w:rsidP="000F227B">
            <w:pPr>
              <w:jc w:val="left"/>
            </w:pPr>
          </w:p>
          <w:p w14:paraId="73391F79" w14:textId="77777777" w:rsidR="00787662" w:rsidRDefault="00787662" w:rsidP="000F227B">
            <w:pPr>
              <w:jc w:val="left"/>
            </w:pPr>
          </w:p>
          <w:p w14:paraId="574D7D1C" w14:textId="77777777" w:rsidR="00787662" w:rsidRDefault="00787662" w:rsidP="000F227B">
            <w:pPr>
              <w:jc w:val="left"/>
            </w:pPr>
          </w:p>
          <w:p w14:paraId="7C2C8580" w14:textId="77777777" w:rsidR="00787662" w:rsidRDefault="00787662" w:rsidP="000F227B">
            <w:pPr>
              <w:jc w:val="left"/>
            </w:pPr>
          </w:p>
          <w:p w14:paraId="53847D23" w14:textId="77777777" w:rsidR="00787662" w:rsidRDefault="00787662" w:rsidP="000F227B">
            <w:pPr>
              <w:jc w:val="left"/>
            </w:pPr>
          </w:p>
          <w:p w14:paraId="4A346C7C" w14:textId="77777777" w:rsidR="00787662" w:rsidRDefault="00787662" w:rsidP="000F227B">
            <w:pPr>
              <w:jc w:val="left"/>
            </w:pPr>
          </w:p>
          <w:p w14:paraId="2C7EE4DE" w14:textId="77777777" w:rsidR="00787662" w:rsidRDefault="00787662" w:rsidP="000F227B">
            <w:pPr>
              <w:jc w:val="left"/>
            </w:pPr>
          </w:p>
          <w:p w14:paraId="0D2F9840" w14:textId="77777777" w:rsidR="00787662" w:rsidRDefault="00787662" w:rsidP="000F227B">
            <w:pPr>
              <w:jc w:val="left"/>
            </w:pPr>
          </w:p>
          <w:p w14:paraId="2691CE38" w14:textId="77777777" w:rsidR="00787662" w:rsidRDefault="00787662" w:rsidP="000F227B">
            <w:pPr>
              <w:jc w:val="left"/>
            </w:pPr>
          </w:p>
          <w:p w14:paraId="3576C471" w14:textId="77777777" w:rsidR="00787662" w:rsidRDefault="00787662" w:rsidP="000F227B">
            <w:pPr>
              <w:jc w:val="left"/>
            </w:pPr>
          </w:p>
          <w:p w14:paraId="438DE08E" w14:textId="77777777" w:rsidR="00787662" w:rsidRDefault="00787662" w:rsidP="000F227B">
            <w:pPr>
              <w:jc w:val="left"/>
            </w:pPr>
          </w:p>
          <w:p w14:paraId="70000656" w14:textId="77777777" w:rsidR="00787662" w:rsidRDefault="00787662" w:rsidP="000F227B">
            <w:pPr>
              <w:jc w:val="left"/>
            </w:pPr>
          </w:p>
          <w:p w14:paraId="37FAE78F" w14:textId="77777777" w:rsidR="00787662" w:rsidRDefault="00787662" w:rsidP="000F227B">
            <w:pPr>
              <w:jc w:val="left"/>
            </w:pPr>
          </w:p>
          <w:p w14:paraId="18540E4E" w14:textId="77777777" w:rsidR="00787662" w:rsidRDefault="00787662" w:rsidP="000F227B">
            <w:pPr>
              <w:jc w:val="left"/>
            </w:pPr>
          </w:p>
          <w:p w14:paraId="2E6D76F3" w14:textId="77777777" w:rsidR="00787662" w:rsidRDefault="00787662" w:rsidP="000F227B">
            <w:pPr>
              <w:jc w:val="left"/>
            </w:pPr>
          </w:p>
          <w:p w14:paraId="3DEAB6F9" w14:textId="77777777" w:rsidR="00787662" w:rsidRDefault="00787662" w:rsidP="000F227B">
            <w:pPr>
              <w:jc w:val="left"/>
            </w:pPr>
            <w:r>
              <w:t>3. Ņemts vērā.</w:t>
            </w:r>
          </w:p>
          <w:p w14:paraId="1D2BE92F" w14:textId="77777777" w:rsidR="00787662" w:rsidRDefault="00787662" w:rsidP="000F227B">
            <w:pPr>
              <w:jc w:val="left"/>
            </w:pPr>
          </w:p>
          <w:p w14:paraId="0848F22D" w14:textId="77777777" w:rsidR="00787662" w:rsidRDefault="00787662" w:rsidP="000F227B">
            <w:pPr>
              <w:jc w:val="left"/>
            </w:pPr>
          </w:p>
          <w:p w14:paraId="3D294861" w14:textId="77777777" w:rsidR="00787662" w:rsidRDefault="00787662" w:rsidP="000F227B">
            <w:pPr>
              <w:jc w:val="left"/>
            </w:pPr>
          </w:p>
          <w:p w14:paraId="3971F087" w14:textId="77777777" w:rsidR="00787662" w:rsidRDefault="00787662" w:rsidP="000F227B">
            <w:pPr>
              <w:jc w:val="left"/>
            </w:pPr>
          </w:p>
          <w:p w14:paraId="282C5FA3" w14:textId="77777777" w:rsidR="00787662" w:rsidRDefault="00787662" w:rsidP="000F227B">
            <w:pPr>
              <w:jc w:val="left"/>
            </w:pPr>
          </w:p>
          <w:p w14:paraId="2B882A81" w14:textId="77777777" w:rsidR="00787662" w:rsidRDefault="00787662" w:rsidP="000F227B">
            <w:pPr>
              <w:jc w:val="left"/>
            </w:pPr>
          </w:p>
          <w:p w14:paraId="45D70F3D" w14:textId="77777777" w:rsidR="00787662" w:rsidRDefault="00787662" w:rsidP="000F227B">
            <w:pPr>
              <w:jc w:val="left"/>
            </w:pPr>
          </w:p>
          <w:p w14:paraId="01362F7D" w14:textId="77777777" w:rsidR="00787662" w:rsidRDefault="00787662" w:rsidP="000F227B">
            <w:pPr>
              <w:jc w:val="left"/>
            </w:pPr>
          </w:p>
          <w:p w14:paraId="24E6B63E" w14:textId="77777777" w:rsidR="00787662" w:rsidRDefault="00787662" w:rsidP="000F227B">
            <w:pPr>
              <w:jc w:val="left"/>
            </w:pPr>
          </w:p>
          <w:p w14:paraId="523BD451" w14:textId="77777777" w:rsidR="00787662" w:rsidRDefault="00787662" w:rsidP="000F227B">
            <w:pPr>
              <w:jc w:val="left"/>
            </w:pPr>
          </w:p>
          <w:p w14:paraId="10534998" w14:textId="77777777" w:rsidR="00787662" w:rsidRDefault="00787662" w:rsidP="000F227B">
            <w:pPr>
              <w:jc w:val="left"/>
            </w:pPr>
          </w:p>
          <w:p w14:paraId="032AA1EA" w14:textId="77777777" w:rsidR="00787662" w:rsidRDefault="00787662" w:rsidP="000F227B">
            <w:pPr>
              <w:jc w:val="left"/>
            </w:pPr>
          </w:p>
          <w:p w14:paraId="263D6B5A" w14:textId="77777777" w:rsidR="00787662" w:rsidRDefault="00787662" w:rsidP="000F227B">
            <w:pPr>
              <w:jc w:val="left"/>
            </w:pPr>
          </w:p>
          <w:p w14:paraId="0F415F5C" w14:textId="77777777" w:rsidR="00787662" w:rsidRDefault="00787662" w:rsidP="000F227B">
            <w:pPr>
              <w:jc w:val="left"/>
            </w:pPr>
          </w:p>
          <w:p w14:paraId="01146793" w14:textId="77777777" w:rsidR="00787662" w:rsidRDefault="00787662" w:rsidP="000F227B">
            <w:pPr>
              <w:jc w:val="left"/>
            </w:pPr>
          </w:p>
          <w:p w14:paraId="612A3264" w14:textId="77777777" w:rsidR="00787662" w:rsidRDefault="00787662" w:rsidP="000F227B">
            <w:pPr>
              <w:jc w:val="left"/>
            </w:pPr>
          </w:p>
          <w:p w14:paraId="589B69C0" w14:textId="77777777" w:rsidR="00787662" w:rsidRDefault="00787662" w:rsidP="000F227B">
            <w:pPr>
              <w:jc w:val="left"/>
            </w:pPr>
          </w:p>
          <w:p w14:paraId="4F85C293" w14:textId="77777777" w:rsidR="00787662" w:rsidRDefault="00787662" w:rsidP="000F227B">
            <w:pPr>
              <w:jc w:val="left"/>
            </w:pPr>
          </w:p>
          <w:p w14:paraId="131F22EC" w14:textId="77777777" w:rsidR="00787662" w:rsidRDefault="00787662" w:rsidP="000F227B">
            <w:pPr>
              <w:jc w:val="left"/>
            </w:pPr>
          </w:p>
          <w:p w14:paraId="7C4380C9" w14:textId="77777777" w:rsidR="00787662" w:rsidRDefault="00787662" w:rsidP="000F227B">
            <w:pPr>
              <w:jc w:val="left"/>
            </w:pPr>
          </w:p>
          <w:p w14:paraId="4574AF7D" w14:textId="77777777" w:rsidR="00787662" w:rsidRDefault="00787662" w:rsidP="000F227B">
            <w:pPr>
              <w:jc w:val="left"/>
            </w:pPr>
          </w:p>
          <w:p w14:paraId="674F7075" w14:textId="77777777" w:rsidR="00787662" w:rsidRDefault="00787662" w:rsidP="000F227B">
            <w:pPr>
              <w:jc w:val="left"/>
            </w:pPr>
          </w:p>
          <w:p w14:paraId="50A3A7BE" w14:textId="77777777" w:rsidR="00787662" w:rsidRDefault="00787662" w:rsidP="000F227B">
            <w:pPr>
              <w:jc w:val="left"/>
            </w:pPr>
          </w:p>
          <w:p w14:paraId="5A8FB1A4" w14:textId="77777777" w:rsidR="00787662" w:rsidRDefault="00787662" w:rsidP="000F227B">
            <w:pPr>
              <w:jc w:val="left"/>
            </w:pPr>
          </w:p>
          <w:p w14:paraId="474B168F" w14:textId="77777777" w:rsidR="00787662" w:rsidRDefault="00787662" w:rsidP="000F227B">
            <w:pPr>
              <w:jc w:val="left"/>
            </w:pPr>
          </w:p>
          <w:p w14:paraId="5EC8BA29" w14:textId="77777777" w:rsidR="00787662" w:rsidRDefault="00787662" w:rsidP="000F227B">
            <w:pPr>
              <w:jc w:val="left"/>
            </w:pPr>
          </w:p>
          <w:p w14:paraId="25D78C29" w14:textId="77777777" w:rsidR="00787662" w:rsidRDefault="00787662" w:rsidP="000F227B">
            <w:pPr>
              <w:jc w:val="left"/>
            </w:pPr>
          </w:p>
          <w:p w14:paraId="138A45B9" w14:textId="77777777" w:rsidR="00787662" w:rsidRDefault="00787662" w:rsidP="000F227B">
            <w:pPr>
              <w:jc w:val="left"/>
            </w:pPr>
            <w:r>
              <w:t>4. Ņemts vērā.</w:t>
            </w:r>
          </w:p>
          <w:p w14:paraId="5F0683C3" w14:textId="77777777" w:rsidR="00787662" w:rsidRDefault="00787662" w:rsidP="000F227B">
            <w:pPr>
              <w:jc w:val="left"/>
            </w:pPr>
          </w:p>
          <w:p w14:paraId="64FCCFAF" w14:textId="77777777" w:rsidR="00787662" w:rsidRDefault="00787662" w:rsidP="000F227B">
            <w:pPr>
              <w:jc w:val="left"/>
            </w:pPr>
          </w:p>
          <w:p w14:paraId="292C773F" w14:textId="77777777" w:rsidR="00787662" w:rsidRDefault="00787662" w:rsidP="000F227B">
            <w:pPr>
              <w:jc w:val="left"/>
            </w:pPr>
          </w:p>
          <w:p w14:paraId="2E1F6EFE" w14:textId="77777777" w:rsidR="00787662" w:rsidRDefault="00787662" w:rsidP="000F227B">
            <w:pPr>
              <w:jc w:val="left"/>
            </w:pPr>
          </w:p>
          <w:p w14:paraId="0355C214" w14:textId="77777777" w:rsidR="00787662" w:rsidRDefault="00787662" w:rsidP="000F227B">
            <w:pPr>
              <w:jc w:val="left"/>
            </w:pPr>
          </w:p>
          <w:p w14:paraId="731CEC92" w14:textId="77777777" w:rsidR="00787662" w:rsidRDefault="00787662" w:rsidP="000F227B">
            <w:pPr>
              <w:jc w:val="left"/>
            </w:pPr>
          </w:p>
          <w:p w14:paraId="7002D458" w14:textId="77777777" w:rsidR="00787662" w:rsidRDefault="00787662" w:rsidP="000F227B">
            <w:pPr>
              <w:jc w:val="left"/>
            </w:pPr>
          </w:p>
          <w:p w14:paraId="07431E0C" w14:textId="77777777" w:rsidR="00787662" w:rsidRDefault="00787662" w:rsidP="000F227B">
            <w:pPr>
              <w:jc w:val="left"/>
            </w:pPr>
          </w:p>
          <w:p w14:paraId="3B8D989C" w14:textId="77777777" w:rsidR="00787662" w:rsidRDefault="00787662" w:rsidP="000F227B">
            <w:pPr>
              <w:jc w:val="left"/>
            </w:pPr>
          </w:p>
          <w:p w14:paraId="0AABC461" w14:textId="77777777" w:rsidR="00787662" w:rsidRDefault="00787662" w:rsidP="000F227B">
            <w:pPr>
              <w:jc w:val="left"/>
            </w:pPr>
          </w:p>
          <w:p w14:paraId="6AED9501" w14:textId="77777777" w:rsidR="00787662" w:rsidRDefault="00787662" w:rsidP="000F227B">
            <w:pPr>
              <w:jc w:val="left"/>
            </w:pPr>
          </w:p>
          <w:p w14:paraId="6746AC5F" w14:textId="77777777" w:rsidR="00787662" w:rsidRDefault="00787662" w:rsidP="000F227B">
            <w:pPr>
              <w:jc w:val="left"/>
            </w:pPr>
          </w:p>
          <w:p w14:paraId="405CE526" w14:textId="4A52F4E8" w:rsidR="00787662" w:rsidRDefault="00787662" w:rsidP="000F227B">
            <w:pPr>
              <w:jc w:val="left"/>
            </w:pPr>
            <w:r>
              <w:t>5. Nav ņemts vērā.</w:t>
            </w:r>
          </w:p>
        </w:tc>
        <w:tc>
          <w:tcPr>
            <w:tcW w:w="3233" w:type="dxa"/>
            <w:shd w:val="clear" w:color="auto" w:fill="FFFFFF"/>
            <w:noWrap/>
            <w:tcMar>
              <w:top w:w="75" w:type="dxa"/>
              <w:left w:w="75" w:type="dxa"/>
              <w:bottom w:w="75" w:type="dxa"/>
              <w:right w:w="75" w:type="dxa"/>
            </w:tcMar>
            <w:vAlign w:val="center"/>
          </w:tcPr>
          <w:p w14:paraId="3252489E" w14:textId="77777777" w:rsidR="004464F0" w:rsidRDefault="000F227B">
            <w:pPr>
              <w:jc w:val="left"/>
            </w:pPr>
            <w:r>
              <w:lastRenderedPageBreak/>
              <w:t xml:space="preserve">1. </w:t>
            </w:r>
            <w:r w:rsidR="004675C8">
              <w:t xml:space="preserve">Atkārtoti skaidrojam, ka lai ietvertu atbalsta noteikumos </w:t>
            </w:r>
            <w:r w:rsidR="00787662">
              <w:t xml:space="preserve">prasību, kas ir pretrunā ar apstiprināto Kopējās lauksaimniecības politikas stratēģisko plānu, ir jāveic konkrētā priekšlikuma skaņošanas procedūra ar Eiropas Komisiju. Pēc pozitīva lēmuma saņemšanas no Eiropas Komisijas par izmaiņām atbalsta nosacījumos, tos iespējams integrēt atbilstošajos ministru kabineta noteikumos.  </w:t>
            </w:r>
          </w:p>
          <w:p w14:paraId="3088C0BE" w14:textId="77777777" w:rsidR="00787662" w:rsidRDefault="00787662">
            <w:pPr>
              <w:jc w:val="left"/>
            </w:pPr>
          </w:p>
          <w:p w14:paraId="6C059F42" w14:textId="77777777" w:rsidR="00787662" w:rsidRDefault="00787662">
            <w:pPr>
              <w:jc w:val="left"/>
            </w:pPr>
          </w:p>
          <w:p w14:paraId="6C8B699A" w14:textId="77777777" w:rsidR="00787662" w:rsidRDefault="00787662">
            <w:pPr>
              <w:jc w:val="left"/>
            </w:pPr>
          </w:p>
          <w:p w14:paraId="4BA80096" w14:textId="77777777" w:rsidR="00787662" w:rsidRDefault="00787662">
            <w:pPr>
              <w:jc w:val="left"/>
            </w:pPr>
          </w:p>
          <w:p w14:paraId="27710E78" w14:textId="77777777" w:rsidR="00787662" w:rsidRDefault="00787662">
            <w:pPr>
              <w:jc w:val="left"/>
            </w:pPr>
          </w:p>
          <w:p w14:paraId="6A22B1D4" w14:textId="77777777" w:rsidR="00787662" w:rsidRDefault="00787662">
            <w:pPr>
              <w:jc w:val="left"/>
            </w:pPr>
          </w:p>
          <w:p w14:paraId="20A05E98" w14:textId="77777777" w:rsidR="00787662" w:rsidRDefault="00787662">
            <w:pPr>
              <w:jc w:val="left"/>
            </w:pPr>
          </w:p>
          <w:p w14:paraId="6519C8EC" w14:textId="77777777" w:rsidR="00787662" w:rsidRDefault="00787662">
            <w:pPr>
              <w:jc w:val="left"/>
            </w:pPr>
          </w:p>
          <w:p w14:paraId="494BD2D2" w14:textId="77777777" w:rsidR="00787662" w:rsidRDefault="00787662">
            <w:pPr>
              <w:jc w:val="left"/>
            </w:pPr>
          </w:p>
          <w:p w14:paraId="414E6227" w14:textId="77777777" w:rsidR="00787662" w:rsidRDefault="00787662">
            <w:pPr>
              <w:jc w:val="left"/>
            </w:pPr>
          </w:p>
          <w:p w14:paraId="7C2E231E" w14:textId="77777777" w:rsidR="00787662" w:rsidRDefault="00787662">
            <w:pPr>
              <w:jc w:val="left"/>
            </w:pPr>
          </w:p>
          <w:p w14:paraId="345C6BF4" w14:textId="77777777" w:rsidR="00787662" w:rsidRDefault="00787662">
            <w:pPr>
              <w:jc w:val="left"/>
            </w:pPr>
          </w:p>
          <w:p w14:paraId="7ECDE04F" w14:textId="77777777" w:rsidR="00787662" w:rsidRDefault="00787662">
            <w:pPr>
              <w:jc w:val="left"/>
            </w:pPr>
          </w:p>
          <w:p w14:paraId="4FD5FAE9" w14:textId="77777777" w:rsidR="00787662" w:rsidRDefault="00787662">
            <w:pPr>
              <w:jc w:val="left"/>
            </w:pPr>
          </w:p>
          <w:p w14:paraId="4172813A" w14:textId="77777777" w:rsidR="00787662" w:rsidRDefault="00787662">
            <w:pPr>
              <w:jc w:val="left"/>
            </w:pPr>
          </w:p>
          <w:p w14:paraId="5024817F" w14:textId="77777777" w:rsidR="00787662" w:rsidRDefault="00787662">
            <w:pPr>
              <w:jc w:val="left"/>
            </w:pPr>
          </w:p>
          <w:p w14:paraId="50F66446" w14:textId="77777777" w:rsidR="00787662" w:rsidRDefault="00787662">
            <w:pPr>
              <w:jc w:val="left"/>
            </w:pPr>
          </w:p>
          <w:p w14:paraId="01A70681" w14:textId="77777777" w:rsidR="00787662" w:rsidRDefault="00787662">
            <w:pPr>
              <w:jc w:val="left"/>
            </w:pPr>
          </w:p>
          <w:p w14:paraId="4EAF000F" w14:textId="77777777" w:rsidR="00787662" w:rsidRDefault="00787662">
            <w:pPr>
              <w:jc w:val="left"/>
            </w:pPr>
          </w:p>
          <w:p w14:paraId="29AAE6CC" w14:textId="77777777" w:rsidR="00787662" w:rsidRDefault="00787662">
            <w:pPr>
              <w:jc w:val="left"/>
            </w:pPr>
          </w:p>
          <w:p w14:paraId="638EADBB" w14:textId="77777777" w:rsidR="00787662" w:rsidRDefault="00787662">
            <w:pPr>
              <w:jc w:val="left"/>
            </w:pPr>
          </w:p>
          <w:p w14:paraId="2099B60C" w14:textId="77777777" w:rsidR="00787662" w:rsidRDefault="00787662">
            <w:pPr>
              <w:jc w:val="left"/>
            </w:pPr>
          </w:p>
          <w:p w14:paraId="78D6B8AE" w14:textId="77777777" w:rsidR="00787662" w:rsidRDefault="00787662">
            <w:pPr>
              <w:jc w:val="left"/>
            </w:pPr>
          </w:p>
          <w:p w14:paraId="73ABD1F5" w14:textId="77777777" w:rsidR="00787662" w:rsidRDefault="00787662">
            <w:pPr>
              <w:jc w:val="left"/>
            </w:pPr>
          </w:p>
          <w:p w14:paraId="780F3096" w14:textId="77777777" w:rsidR="00787662" w:rsidRDefault="00787662">
            <w:pPr>
              <w:jc w:val="left"/>
            </w:pPr>
          </w:p>
          <w:p w14:paraId="03EE32BA" w14:textId="77777777" w:rsidR="00787662" w:rsidRDefault="00787662">
            <w:pPr>
              <w:jc w:val="left"/>
            </w:pPr>
          </w:p>
          <w:p w14:paraId="3AAD6824" w14:textId="77777777" w:rsidR="00787662" w:rsidRDefault="00787662">
            <w:pPr>
              <w:jc w:val="left"/>
            </w:pPr>
          </w:p>
          <w:p w14:paraId="530218ED" w14:textId="77777777" w:rsidR="00787662" w:rsidRDefault="00787662">
            <w:pPr>
              <w:jc w:val="left"/>
            </w:pPr>
          </w:p>
          <w:p w14:paraId="4AB0E111" w14:textId="77777777" w:rsidR="00787662" w:rsidRDefault="00787662">
            <w:pPr>
              <w:jc w:val="left"/>
            </w:pPr>
          </w:p>
          <w:p w14:paraId="50F57713" w14:textId="77777777" w:rsidR="00787662" w:rsidRDefault="00787662">
            <w:pPr>
              <w:jc w:val="left"/>
            </w:pPr>
          </w:p>
          <w:p w14:paraId="591D49D4" w14:textId="77777777" w:rsidR="00787662" w:rsidRDefault="00787662">
            <w:pPr>
              <w:jc w:val="left"/>
            </w:pPr>
          </w:p>
          <w:p w14:paraId="2AA5B89B" w14:textId="77777777" w:rsidR="00787662" w:rsidRDefault="00787662">
            <w:pPr>
              <w:jc w:val="left"/>
            </w:pPr>
          </w:p>
          <w:p w14:paraId="6F717B98" w14:textId="77777777" w:rsidR="00787662" w:rsidRDefault="00787662">
            <w:pPr>
              <w:jc w:val="left"/>
            </w:pPr>
          </w:p>
          <w:p w14:paraId="5235EE80" w14:textId="77777777" w:rsidR="00787662" w:rsidRDefault="00787662">
            <w:pPr>
              <w:jc w:val="left"/>
            </w:pPr>
          </w:p>
          <w:p w14:paraId="26569D24" w14:textId="77777777" w:rsidR="00787662" w:rsidRDefault="00787662">
            <w:pPr>
              <w:jc w:val="left"/>
            </w:pPr>
          </w:p>
          <w:p w14:paraId="525F7187" w14:textId="77777777" w:rsidR="00787662" w:rsidRDefault="00787662">
            <w:pPr>
              <w:jc w:val="left"/>
            </w:pPr>
          </w:p>
          <w:p w14:paraId="544ACCF5" w14:textId="77777777" w:rsidR="00787662" w:rsidRDefault="00787662">
            <w:pPr>
              <w:jc w:val="left"/>
            </w:pPr>
          </w:p>
          <w:p w14:paraId="762086E4" w14:textId="77777777" w:rsidR="00787662" w:rsidRDefault="00787662">
            <w:pPr>
              <w:jc w:val="left"/>
            </w:pPr>
          </w:p>
          <w:p w14:paraId="3854964B" w14:textId="77777777" w:rsidR="00787662" w:rsidRDefault="00787662">
            <w:pPr>
              <w:jc w:val="left"/>
            </w:pPr>
          </w:p>
          <w:p w14:paraId="19CD47EC" w14:textId="77777777" w:rsidR="00787662" w:rsidRDefault="00787662">
            <w:pPr>
              <w:jc w:val="left"/>
            </w:pPr>
          </w:p>
          <w:p w14:paraId="68216458" w14:textId="77777777" w:rsidR="00787662" w:rsidRDefault="00787662">
            <w:pPr>
              <w:jc w:val="left"/>
            </w:pPr>
          </w:p>
          <w:p w14:paraId="5B49A316" w14:textId="77777777" w:rsidR="00787662" w:rsidRDefault="00787662">
            <w:pPr>
              <w:jc w:val="left"/>
            </w:pPr>
          </w:p>
          <w:p w14:paraId="7F9007F1" w14:textId="77777777" w:rsidR="00787662" w:rsidRDefault="00787662">
            <w:pPr>
              <w:jc w:val="left"/>
            </w:pPr>
          </w:p>
          <w:p w14:paraId="799EA7BE" w14:textId="77777777" w:rsidR="00787662" w:rsidRDefault="00787662">
            <w:pPr>
              <w:jc w:val="left"/>
            </w:pPr>
          </w:p>
          <w:p w14:paraId="5507A422" w14:textId="77777777" w:rsidR="00787662" w:rsidRDefault="00787662">
            <w:pPr>
              <w:jc w:val="left"/>
            </w:pPr>
          </w:p>
          <w:p w14:paraId="6195498F" w14:textId="77777777" w:rsidR="00787662" w:rsidRDefault="00787662">
            <w:pPr>
              <w:jc w:val="left"/>
            </w:pPr>
          </w:p>
          <w:p w14:paraId="5E2C5A8A" w14:textId="77777777" w:rsidR="00787662" w:rsidRDefault="00787662">
            <w:pPr>
              <w:jc w:val="left"/>
            </w:pPr>
          </w:p>
          <w:p w14:paraId="45F0F428" w14:textId="77777777" w:rsidR="00787662" w:rsidRDefault="00787662">
            <w:pPr>
              <w:jc w:val="left"/>
            </w:pPr>
          </w:p>
          <w:p w14:paraId="14911A21" w14:textId="77777777" w:rsidR="00787662" w:rsidRDefault="00787662">
            <w:pPr>
              <w:jc w:val="left"/>
            </w:pPr>
          </w:p>
          <w:p w14:paraId="3E247F5F" w14:textId="77777777" w:rsidR="00787662" w:rsidRDefault="00787662">
            <w:pPr>
              <w:jc w:val="left"/>
            </w:pPr>
          </w:p>
          <w:p w14:paraId="78634F0F" w14:textId="77777777" w:rsidR="00787662" w:rsidRDefault="00787662">
            <w:pPr>
              <w:jc w:val="left"/>
            </w:pPr>
          </w:p>
          <w:p w14:paraId="7C0ADA57" w14:textId="77777777" w:rsidR="00787662" w:rsidRDefault="00787662">
            <w:pPr>
              <w:jc w:val="left"/>
            </w:pPr>
          </w:p>
          <w:p w14:paraId="5C0A0191" w14:textId="77777777" w:rsidR="00787662" w:rsidRDefault="00787662">
            <w:pPr>
              <w:jc w:val="left"/>
            </w:pPr>
          </w:p>
          <w:p w14:paraId="7F96373B" w14:textId="77777777" w:rsidR="00787662" w:rsidRDefault="00787662">
            <w:pPr>
              <w:jc w:val="left"/>
            </w:pPr>
          </w:p>
          <w:p w14:paraId="4DB85B4F" w14:textId="77777777" w:rsidR="00787662" w:rsidRDefault="00787662">
            <w:pPr>
              <w:jc w:val="left"/>
            </w:pPr>
          </w:p>
          <w:p w14:paraId="217B9614" w14:textId="77777777" w:rsidR="00787662" w:rsidRDefault="00787662">
            <w:pPr>
              <w:jc w:val="left"/>
            </w:pPr>
          </w:p>
          <w:p w14:paraId="36071B16" w14:textId="77777777" w:rsidR="00787662" w:rsidRDefault="00787662">
            <w:pPr>
              <w:jc w:val="left"/>
            </w:pPr>
          </w:p>
          <w:p w14:paraId="2114AEB4" w14:textId="77777777" w:rsidR="00787662" w:rsidRDefault="00787662">
            <w:pPr>
              <w:jc w:val="left"/>
            </w:pPr>
          </w:p>
          <w:p w14:paraId="710AD42E" w14:textId="77777777" w:rsidR="00787662" w:rsidRDefault="00787662">
            <w:pPr>
              <w:jc w:val="left"/>
            </w:pPr>
          </w:p>
          <w:p w14:paraId="517CC85F" w14:textId="77777777" w:rsidR="00787662" w:rsidRDefault="00787662">
            <w:pPr>
              <w:jc w:val="left"/>
            </w:pPr>
          </w:p>
          <w:p w14:paraId="4D9F5FCE" w14:textId="77777777" w:rsidR="00787662" w:rsidRDefault="00787662">
            <w:pPr>
              <w:jc w:val="left"/>
            </w:pPr>
          </w:p>
          <w:p w14:paraId="73161398" w14:textId="77777777" w:rsidR="00787662" w:rsidRDefault="00787662">
            <w:pPr>
              <w:jc w:val="left"/>
            </w:pPr>
          </w:p>
          <w:p w14:paraId="1C3BB466" w14:textId="77777777" w:rsidR="00787662" w:rsidRDefault="00787662">
            <w:pPr>
              <w:jc w:val="left"/>
            </w:pPr>
          </w:p>
          <w:p w14:paraId="2697B1A8" w14:textId="77777777" w:rsidR="00787662" w:rsidRDefault="00787662">
            <w:pPr>
              <w:jc w:val="left"/>
            </w:pPr>
          </w:p>
          <w:p w14:paraId="758CD07C" w14:textId="77777777" w:rsidR="00787662" w:rsidRDefault="00787662">
            <w:pPr>
              <w:jc w:val="left"/>
            </w:pPr>
          </w:p>
          <w:p w14:paraId="14A21309" w14:textId="77777777" w:rsidR="00787662" w:rsidRDefault="00787662">
            <w:pPr>
              <w:jc w:val="left"/>
            </w:pPr>
          </w:p>
          <w:p w14:paraId="0DCF5280" w14:textId="77777777" w:rsidR="00787662" w:rsidRDefault="00787662">
            <w:pPr>
              <w:jc w:val="left"/>
            </w:pPr>
          </w:p>
          <w:p w14:paraId="489DAF0D" w14:textId="77777777" w:rsidR="00787662" w:rsidRDefault="00787662">
            <w:pPr>
              <w:jc w:val="left"/>
            </w:pPr>
          </w:p>
          <w:p w14:paraId="1EFD1DCF" w14:textId="77777777" w:rsidR="00787662" w:rsidRDefault="00787662">
            <w:pPr>
              <w:jc w:val="left"/>
            </w:pPr>
          </w:p>
          <w:p w14:paraId="4F1E28C4" w14:textId="77777777" w:rsidR="00787662" w:rsidRDefault="00787662">
            <w:pPr>
              <w:jc w:val="left"/>
            </w:pPr>
          </w:p>
          <w:p w14:paraId="7A71F93F" w14:textId="77777777" w:rsidR="00787662" w:rsidRDefault="00787662">
            <w:pPr>
              <w:jc w:val="left"/>
            </w:pPr>
          </w:p>
          <w:p w14:paraId="578B03E0" w14:textId="77777777" w:rsidR="00787662" w:rsidRDefault="00787662">
            <w:pPr>
              <w:jc w:val="left"/>
            </w:pPr>
          </w:p>
          <w:p w14:paraId="7B389DB4" w14:textId="77777777" w:rsidR="00787662" w:rsidRDefault="00787662">
            <w:pPr>
              <w:jc w:val="left"/>
            </w:pPr>
          </w:p>
          <w:p w14:paraId="17E9BCB9" w14:textId="77777777" w:rsidR="00787662" w:rsidRDefault="00787662">
            <w:pPr>
              <w:jc w:val="left"/>
            </w:pPr>
          </w:p>
          <w:p w14:paraId="172B5557" w14:textId="77777777" w:rsidR="00787662" w:rsidRDefault="00787662">
            <w:pPr>
              <w:jc w:val="left"/>
            </w:pPr>
          </w:p>
          <w:p w14:paraId="5E69A6DF" w14:textId="77777777" w:rsidR="00787662" w:rsidRDefault="00787662">
            <w:pPr>
              <w:jc w:val="left"/>
            </w:pPr>
          </w:p>
          <w:p w14:paraId="53398B01" w14:textId="77777777" w:rsidR="00787662" w:rsidRDefault="00787662">
            <w:pPr>
              <w:jc w:val="left"/>
            </w:pPr>
          </w:p>
          <w:p w14:paraId="680D635E" w14:textId="77777777" w:rsidR="00787662" w:rsidRDefault="00787662">
            <w:pPr>
              <w:jc w:val="left"/>
            </w:pPr>
          </w:p>
          <w:p w14:paraId="6856A3D1" w14:textId="77777777" w:rsidR="00787662" w:rsidRDefault="00787662">
            <w:pPr>
              <w:jc w:val="left"/>
            </w:pPr>
          </w:p>
          <w:p w14:paraId="0B86E1C1" w14:textId="77777777" w:rsidR="00787662" w:rsidRDefault="00787662">
            <w:pPr>
              <w:jc w:val="left"/>
            </w:pPr>
          </w:p>
          <w:p w14:paraId="25E2E9E9" w14:textId="77777777" w:rsidR="00787662" w:rsidRDefault="00787662">
            <w:pPr>
              <w:jc w:val="left"/>
            </w:pPr>
          </w:p>
          <w:p w14:paraId="2B8970B5" w14:textId="77777777" w:rsidR="00787662" w:rsidRDefault="00787662">
            <w:pPr>
              <w:jc w:val="left"/>
            </w:pPr>
          </w:p>
          <w:p w14:paraId="1C8E9109" w14:textId="77777777" w:rsidR="00787662" w:rsidRDefault="00787662">
            <w:pPr>
              <w:jc w:val="left"/>
            </w:pPr>
          </w:p>
          <w:p w14:paraId="6061ED8F" w14:textId="77777777" w:rsidR="00787662" w:rsidRDefault="00787662">
            <w:pPr>
              <w:jc w:val="left"/>
            </w:pPr>
          </w:p>
          <w:p w14:paraId="5A46E892" w14:textId="77777777" w:rsidR="00787662" w:rsidRDefault="00787662">
            <w:pPr>
              <w:jc w:val="left"/>
            </w:pPr>
          </w:p>
          <w:p w14:paraId="711D0641" w14:textId="77777777" w:rsidR="00787662" w:rsidRDefault="00787662">
            <w:pPr>
              <w:jc w:val="left"/>
            </w:pPr>
          </w:p>
          <w:p w14:paraId="05FA2D9D" w14:textId="77777777" w:rsidR="00787662" w:rsidRDefault="00787662">
            <w:pPr>
              <w:jc w:val="left"/>
            </w:pPr>
          </w:p>
          <w:p w14:paraId="4E9790C0" w14:textId="77777777" w:rsidR="00787662" w:rsidRDefault="00787662">
            <w:pPr>
              <w:jc w:val="left"/>
            </w:pPr>
          </w:p>
          <w:p w14:paraId="32E9D17C" w14:textId="77777777" w:rsidR="00787662" w:rsidRDefault="00787662">
            <w:pPr>
              <w:jc w:val="left"/>
            </w:pPr>
          </w:p>
          <w:p w14:paraId="240170FB" w14:textId="77777777" w:rsidR="00787662" w:rsidRDefault="00787662">
            <w:pPr>
              <w:jc w:val="left"/>
            </w:pPr>
          </w:p>
          <w:p w14:paraId="5B712A4B" w14:textId="77777777" w:rsidR="00787662" w:rsidRDefault="00787662">
            <w:pPr>
              <w:jc w:val="left"/>
            </w:pPr>
          </w:p>
          <w:p w14:paraId="386920E0" w14:textId="77777777" w:rsidR="00787662" w:rsidRDefault="00787662">
            <w:pPr>
              <w:jc w:val="left"/>
            </w:pPr>
          </w:p>
          <w:p w14:paraId="23DEC719" w14:textId="77777777" w:rsidR="00787662" w:rsidRDefault="00787662">
            <w:pPr>
              <w:jc w:val="left"/>
            </w:pPr>
          </w:p>
          <w:p w14:paraId="7E893559" w14:textId="77777777" w:rsidR="00787662" w:rsidRDefault="00787662">
            <w:pPr>
              <w:jc w:val="left"/>
            </w:pPr>
          </w:p>
          <w:p w14:paraId="0D3855C2" w14:textId="77777777" w:rsidR="00787662" w:rsidRDefault="00787662">
            <w:pPr>
              <w:jc w:val="left"/>
            </w:pPr>
          </w:p>
          <w:p w14:paraId="116F1B1B" w14:textId="77777777" w:rsidR="00787662" w:rsidRDefault="00787662">
            <w:pPr>
              <w:jc w:val="left"/>
            </w:pPr>
          </w:p>
          <w:p w14:paraId="4AD47F9E" w14:textId="77777777" w:rsidR="00787662" w:rsidRDefault="00787662">
            <w:pPr>
              <w:jc w:val="left"/>
            </w:pPr>
          </w:p>
          <w:p w14:paraId="4A52918D" w14:textId="77777777" w:rsidR="00787662" w:rsidRDefault="00787662">
            <w:pPr>
              <w:jc w:val="left"/>
            </w:pPr>
          </w:p>
          <w:p w14:paraId="01A3F2D1" w14:textId="77777777" w:rsidR="00787662" w:rsidRDefault="00787662">
            <w:pPr>
              <w:jc w:val="left"/>
            </w:pPr>
          </w:p>
          <w:p w14:paraId="6121B7C9" w14:textId="77777777" w:rsidR="00787662" w:rsidRDefault="00787662">
            <w:pPr>
              <w:jc w:val="left"/>
            </w:pPr>
          </w:p>
          <w:p w14:paraId="24E9D8DA" w14:textId="77777777" w:rsidR="00787662" w:rsidRDefault="00787662">
            <w:pPr>
              <w:jc w:val="left"/>
            </w:pPr>
          </w:p>
          <w:p w14:paraId="032BE22C" w14:textId="77777777" w:rsidR="00787662" w:rsidRDefault="00787662">
            <w:pPr>
              <w:jc w:val="left"/>
            </w:pPr>
          </w:p>
          <w:p w14:paraId="4E71BE79" w14:textId="77777777" w:rsidR="00787662" w:rsidRDefault="00787662">
            <w:pPr>
              <w:jc w:val="left"/>
            </w:pPr>
          </w:p>
          <w:p w14:paraId="63288AEC" w14:textId="77777777" w:rsidR="00787662" w:rsidRDefault="00787662">
            <w:pPr>
              <w:jc w:val="left"/>
            </w:pPr>
          </w:p>
          <w:p w14:paraId="675576B8" w14:textId="77777777" w:rsidR="00787662" w:rsidRDefault="00787662">
            <w:pPr>
              <w:jc w:val="left"/>
            </w:pPr>
          </w:p>
          <w:p w14:paraId="42E6EA41" w14:textId="77777777" w:rsidR="00787662" w:rsidRDefault="00787662">
            <w:pPr>
              <w:jc w:val="left"/>
            </w:pPr>
          </w:p>
          <w:p w14:paraId="66C6B20D" w14:textId="77777777" w:rsidR="00787662" w:rsidRDefault="00787662">
            <w:pPr>
              <w:jc w:val="left"/>
            </w:pPr>
          </w:p>
          <w:p w14:paraId="53AEFE8D" w14:textId="77777777" w:rsidR="00787662" w:rsidRDefault="00787662">
            <w:pPr>
              <w:jc w:val="left"/>
            </w:pPr>
          </w:p>
          <w:p w14:paraId="6C5234ED" w14:textId="77777777" w:rsidR="00787662" w:rsidRDefault="00787662">
            <w:pPr>
              <w:jc w:val="left"/>
            </w:pPr>
          </w:p>
          <w:p w14:paraId="36FD3234" w14:textId="77777777" w:rsidR="00787662" w:rsidRDefault="00787662">
            <w:pPr>
              <w:jc w:val="left"/>
            </w:pPr>
          </w:p>
          <w:p w14:paraId="6BDEC048" w14:textId="77777777" w:rsidR="00787662" w:rsidRDefault="00787662">
            <w:pPr>
              <w:jc w:val="left"/>
            </w:pPr>
          </w:p>
          <w:p w14:paraId="5FEFA223" w14:textId="77777777" w:rsidR="00787662" w:rsidRDefault="00787662">
            <w:pPr>
              <w:jc w:val="left"/>
            </w:pPr>
          </w:p>
          <w:p w14:paraId="3D0A977D" w14:textId="77777777" w:rsidR="00787662" w:rsidRDefault="00787662">
            <w:pPr>
              <w:jc w:val="left"/>
            </w:pPr>
          </w:p>
          <w:p w14:paraId="0EB26AD4" w14:textId="77777777" w:rsidR="00787662" w:rsidRDefault="00787662">
            <w:pPr>
              <w:jc w:val="left"/>
            </w:pPr>
          </w:p>
          <w:p w14:paraId="6E0992F3" w14:textId="77777777" w:rsidR="00787662" w:rsidRDefault="00787662">
            <w:pPr>
              <w:jc w:val="left"/>
            </w:pPr>
          </w:p>
          <w:p w14:paraId="33FA3D01" w14:textId="77777777" w:rsidR="00787662" w:rsidRDefault="00787662">
            <w:pPr>
              <w:jc w:val="left"/>
            </w:pPr>
          </w:p>
          <w:p w14:paraId="5AC374A4" w14:textId="0057663F" w:rsidR="00787662" w:rsidRDefault="00787662">
            <w:pPr>
              <w:jc w:val="left"/>
            </w:pPr>
            <w:r>
              <w:lastRenderedPageBreak/>
              <w:t xml:space="preserve">5. Skaidrojam, ka lai ietvertu atbalsta noteikumos prasību, kas ir pretrunā ar apstiprināto Kopējās lauksaimniecības politikas stratēģisko plānu, ir jāveic konkrētā priekšlikuma skaņošanas procedūra ar Eiropas Komisiju. Pēc pozitīva lēmuma saņemšanas no Eiropas Komisijas par izmaiņām atbalsta nosacījumos, tos iespējams integrēt atbilstošajos ministru kabineta noteikumos. </w:t>
            </w:r>
          </w:p>
          <w:p w14:paraId="25841EF0" w14:textId="77777777" w:rsidR="00787662" w:rsidRDefault="00787662">
            <w:pPr>
              <w:jc w:val="left"/>
            </w:pPr>
          </w:p>
          <w:p w14:paraId="176D0A5D" w14:textId="77777777" w:rsidR="00787662" w:rsidRDefault="00787662">
            <w:pPr>
              <w:jc w:val="left"/>
            </w:pPr>
          </w:p>
          <w:p w14:paraId="41DB39B0" w14:textId="77777777" w:rsidR="00787662" w:rsidRDefault="00787662">
            <w:pPr>
              <w:jc w:val="left"/>
            </w:pPr>
          </w:p>
          <w:p w14:paraId="5D4C3A09" w14:textId="77777777" w:rsidR="00787662" w:rsidRDefault="00787662">
            <w:pPr>
              <w:jc w:val="left"/>
            </w:pPr>
          </w:p>
          <w:p w14:paraId="5C14AB33" w14:textId="77777777" w:rsidR="00787662" w:rsidRDefault="00787662">
            <w:pPr>
              <w:jc w:val="left"/>
            </w:pPr>
          </w:p>
          <w:p w14:paraId="22045671" w14:textId="77777777" w:rsidR="00787662" w:rsidRDefault="00787662">
            <w:pPr>
              <w:jc w:val="left"/>
            </w:pPr>
          </w:p>
          <w:p w14:paraId="6E43A7CC" w14:textId="77777777" w:rsidR="00787662" w:rsidRDefault="00787662">
            <w:pPr>
              <w:jc w:val="left"/>
            </w:pPr>
          </w:p>
          <w:p w14:paraId="0F77FE05" w14:textId="77777777" w:rsidR="00787662" w:rsidRDefault="00787662">
            <w:pPr>
              <w:jc w:val="left"/>
            </w:pPr>
          </w:p>
          <w:p w14:paraId="2DA94E52" w14:textId="77777777" w:rsidR="00787662" w:rsidRDefault="00787662">
            <w:pPr>
              <w:jc w:val="left"/>
            </w:pPr>
          </w:p>
          <w:p w14:paraId="3944C3ED" w14:textId="77777777" w:rsidR="00787662" w:rsidRDefault="00787662">
            <w:pPr>
              <w:jc w:val="left"/>
            </w:pPr>
          </w:p>
          <w:p w14:paraId="634238D0" w14:textId="77777777" w:rsidR="00787662" w:rsidRDefault="00787662">
            <w:pPr>
              <w:jc w:val="left"/>
            </w:pPr>
          </w:p>
          <w:p w14:paraId="5C0DD581" w14:textId="77777777" w:rsidR="00787662" w:rsidRDefault="00787662">
            <w:pPr>
              <w:jc w:val="left"/>
            </w:pPr>
          </w:p>
          <w:p w14:paraId="27C09BEC" w14:textId="77777777" w:rsidR="00787662" w:rsidRDefault="00787662">
            <w:pPr>
              <w:jc w:val="left"/>
            </w:pPr>
          </w:p>
          <w:p w14:paraId="2F575FA6" w14:textId="77777777" w:rsidR="00787662" w:rsidRDefault="00787662">
            <w:pPr>
              <w:jc w:val="left"/>
            </w:pPr>
          </w:p>
          <w:p w14:paraId="1BAA2DF3" w14:textId="77777777" w:rsidR="00787662" w:rsidRDefault="00787662">
            <w:pPr>
              <w:jc w:val="left"/>
            </w:pPr>
          </w:p>
          <w:p w14:paraId="46CFAEEC" w14:textId="3993D6AB" w:rsidR="00787662" w:rsidRDefault="00787662">
            <w:pPr>
              <w:jc w:val="left"/>
            </w:pPr>
          </w:p>
        </w:tc>
      </w:tr>
    </w:tbl>
    <w:p w14:paraId="6330E83E" w14:textId="77777777" w:rsidR="00BA2272" w:rsidRDefault="00BA2272"/>
    <w:sectPr w:rsidR="00BA2272">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37175" w14:textId="77777777" w:rsidR="00BA2272" w:rsidRDefault="00BA2272">
      <w:r>
        <w:separator/>
      </w:r>
    </w:p>
  </w:endnote>
  <w:endnote w:type="continuationSeparator" w:id="0">
    <w:p w14:paraId="12D9BD41" w14:textId="77777777" w:rsidR="00BA2272" w:rsidRDefault="00BA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905B" w14:textId="77777777" w:rsidR="004464F0" w:rsidRDefault="007E19A2">
    <w:pPr>
      <w:jc w:val="right"/>
    </w:pPr>
    <w:r>
      <w:rPr>
        <w:sz w:val="24"/>
        <w:szCs w:val="24"/>
      </w:rPr>
      <w:fldChar w:fldCharType="begin"/>
    </w:r>
    <w:r>
      <w:rPr>
        <w:sz w:val="24"/>
        <w:szCs w:val="24"/>
      </w:rPr>
      <w:instrText>PAGE</w:instrText>
    </w:r>
    <w:r>
      <w:rPr>
        <w:sz w:val="24"/>
        <w:szCs w:val="24"/>
      </w:rPr>
      <w:fldChar w:fldCharType="separate"/>
    </w:r>
    <w:r w:rsidR="00D8254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596C" w14:textId="77777777" w:rsidR="00822A4E" w:rsidRDefault="007E19A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B32E" w14:textId="77777777" w:rsidR="00BA2272" w:rsidRDefault="00BA2272">
      <w:r>
        <w:separator/>
      </w:r>
    </w:p>
  </w:footnote>
  <w:footnote w:type="continuationSeparator" w:id="0">
    <w:p w14:paraId="5CC089FD" w14:textId="77777777" w:rsidR="00BA2272" w:rsidRDefault="00BA2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31BF" w14:textId="77777777" w:rsidR="004464F0" w:rsidRDefault="007E19A2">
    <w:pPr>
      <w:pStyle w:val="Header"/>
      <w:contextualSpacing w:val="0"/>
    </w:pPr>
    <w:r>
      <w:t>Viedokļu pārskats 24-TA-42</w:t>
    </w:r>
    <w:r>
      <w:br/>
      <w:t>Izdrukāts 20.03.2024. 14.55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DB58" w14:textId="77777777" w:rsidR="004464F0" w:rsidRDefault="007E19A2">
    <w:pPr>
      <w:pStyle w:val="Header"/>
      <w:contextualSpacing w:val="0"/>
    </w:pPr>
    <w:r>
      <w:t>Viedokļu pārskats 24-TA-42</w:t>
    </w:r>
    <w:r>
      <w:br/>
    </w:r>
    <w:r>
      <w:t>Izdrukāts 20.03.2024. 14.55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4062"/>
    <w:multiLevelType w:val="hybridMultilevel"/>
    <w:tmpl w:val="E2E865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40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4F0"/>
    <w:rsid w:val="000F227B"/>
    <w:rsid w:val="004464F0"/>
    <w:rsid w:val="004675C8"/>
    <w:rsid w:val="00787662"/>
    <w:rsid w:val="007E19A2"/>
    <w:rsid w:val="00822A4E"/>
    <w:rsid w:val="008C4E01"/>
    <w:rsid w:val="00BA2272"/>
    <w:rsid w:val="00D82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904B"/>
  <w15:docId w15:val="{57D77AE3-892B-4824-B181-2C1D82B5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0F2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4207</Words>
  <Characters>2399</Characters>
  <Application>Microsoft Office Word</Application>
  <DocSecurity>0</DocSecurity>
  <Lines>19</Lines>
  <Paragraphs>13</Paragraphs>
  <ScaleCrop>false</ScaleCrop>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viedoklu_parskats_24-TA-42.docx</dc:title>
  <dc:creator>Gunta Bāra</dc:creator>
  <cp:lastModifiedBy>Gunta Bāra</cp:lastModifiedBy>
  <cp:revision>2</cp:revision>
  <dcterms:created xsi:type="dcterms:W3CDTF">2024-03-21T14:48:00Z</dcterms:created>
  <dcterms:modified xsi:type="dcterms:W3CDTF">2024-03-21T14:48:00Z</dcterms:modified>
</cp:coreProperties>
</file>