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1999. gada 5. janvāra noteikumos Nr. 7 "Infekcijas slimību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1999. gada 5. janvāra noteikumos Nr. 7 "Infekcijas slimību reģistrācijas kārtība" (turpmāk - noteikumi) paredz papildināt reģistrējamās infekcijas slimības un zoonozes ar pērtiķu bakām, kā arī noteikt laboratoriskās izmeklēšanas metodes un izmeklējamos paraugus aizdomu gadījumā par cilvēka inficēšanos pērtiķu bakām.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reģistrējamās infekcijas slimības ar pērtiķu bakām.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Eiropā un citās pasaules valstīs strauji izplatās pērtiķu baku uzliesmojums.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maija sākumā Apvienotajā Karalistē kādam indivīdam, kas nesen bija atceļojis no Nigērijas, tika diagnosticētas pērtiķu bakas. 2022. gada 15. maijā Pasaules Veselības organizācija (turpmāk – PVO) izplatīja paziņojumu par pērtiķu baku gadījumiem Apvienotajā Karalistē. Kopš tā laika par saslimšanas gadījumiem ar pērtiķu bakām ir paziņojušas vairākas valstis, un pērtiķu baku uzliesmojums turpina izplatīties. Šī gada 21. maijā 12 valstīs (ieskaitot astoņas ES un EEZ valstis) tika ziņots par laboratoriski apstiprinātiem un aizdomīgiem pērtiķu baku gadījumiem. Savukārt uz šī gada 26. maiju par pērtiķu baku gadījumiem bija ziņojušas jau 23 valstis.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 jūnijam, izmantojot Starptautiskajos veselības aizsardzības noteikumos noteikto ziņošanas sistēmu, ir ziņots par 780 laboratoriski apstiprinātiem pērtiķu baku gadījumiem 27 neendēmiskajās valstīs četros PVO reģionos. Arī Latvijā šī gada 3. jūnijā tika ziņots par diviem laboratoriski apstiprinātiem pērtiķu baku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Epidemioloģiskie dati liecina par vietējo infekcijas transmisiju jeb izplatību Eiropā. Tādējādi pastāv iespēja, ka pērtiķu baku gadījumi var tikt reģistrēti arī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Starptautiskajiem veselības aizsardzības noteikumiem valstīm ir pienākums ziņot PVO par katru aizdomīgu vai apstiprinātu pērtiķu baku gadījumu, kas atklāts konkrētajā valstī. Tādēļ ir nepieciešams noteikt pienākumu laboratorijām un ārstniecības personām ziņot par šādiem gadījumiem Slimību profilakses un kontroles centram (turpmāk - SPKC), kas tālāk informāciju nodod Eiropas Slimību profilakses un kontroles centram (turpmāk - ECDC), kā arī tiek ziņots PVO. Tāpat arī informācija par diagnosticētajiem pērtiķu baku gadījumiem ir pēc iespējas ātrāk jānodod SPKC, lai SPKC epidemiologi varēt maksimāli operatīvi uzsāk pretepidēmijas pasākumus un novērst infekcijas tālāku izplatību. Tāpat nepieciešamības gadījumā ir jāveic informācijas apmaiņa starp SPKC un Pārtikas un veterināro dienestu, kā to paredz Epidemioloģiskās drošības likuma  28. panta  (Zoonožu profilakse un apkarošana) noteiktie nosacījumi: "Ja dzīvniekam tiek konstatēta zoonoze vai ir radušās pamatotas aizdomas, ka šīs slimības izraisītāji atrodas dzīvnieka organismā vai ārējā vidē, un ir draudi, ka ar šo slimību var inficēties arī cilvēki, nepieciešamos pretepidēmijas pasākumus organizē un veic Slimību profilakses un kontroles centrs, bet dzīvnieku saslimšanas gadījumos — Pārtikas un veterinārais dienests, savstarpēji saskaņojot savu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Pērtiķu bakas ir zoonoze jeb infekcijas slimība, ar kuru slimo gan dzīvnieki, gan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Slimība tika atklāta laboratorijas pērtiķiem 1958. gadā. Vēlāk, pētot Āfrikas dzīvniekus, infekcija tika konstatēta arī vairākām Āfrikas grauzēju sugām. Vīruss tika izolēts no Āfrikas koku vāveres, kas varētu būt dabiskais saimniekdzīvnieks. Laboratoriskos pētījumos konstatēts, ka ar pērtiķu bakām var inficēties dažas primātu sugas, peles, žurkas un truši. Par galveno šīs slimības rezervuāru Āfrikā tiek uzskatītas vāveres un grauzēji.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Dzīvnieki var būt pakļauti inficēšanās riskam, nonākot tuvā kontaktā ar inficēto personu, kā cilvēki var inficēties ar pērtiķu baku vīrusu, kontaktējoties ar inficētu dzīvnieku. Endēmiskajos rajonos (Āfrikā) pērtiķu baku vīruss tiek pārnests uz cilvēku ar inficētu dzīvnieku kodieniem vai tieši kontaktējoties ar inficēta dzīvnieka asinīm, gaļu, ķermeņa šķidrumiem vai infekciozajiem izsitumiem.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pērtiķu bakas ir zoonotiska slimība, ir jāpapildina noteikumu 1. pielikums "Infekcijas slimības, ar kurām slimo gan cilvēki, gan dzīvnieki" ar jaunu ierakstu "pērtiķu bakas", kas paredz informācijas apmaiņu par konkrētām zoonozēm starp SPKC un Pārtikas un veterināro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Pērtiķu bakas ir reta, bakām līdzīga slimība, kas galvenokārt sastopama tropu mežu valstīs Centrālāfrikā un Rietumāfrikā. Šis ir vēsturiski lielākais dokumentētais pērtiķu baku uzliesmojums Eiropā.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pērtiķu bakas neizplatās viegli starp cilvēkiem, vīrusa pārnešana no cilvēka uz cilvēku notiek ciešā saskarē ar infekciozu materiālu no inficētās personas ādas bojājumiem, kā arī ar elpceļu pilieniem, atrodoties ilgstošā tuvā kontaktā (seja pret seju), un ar slimnieku kontaminēto jeb piesārņoto vidi. Pašreizējā uzliesmojumā diagnosticēto gadījumu īpatsvars vīriešiem, kuriem ir dzimumattiecības ar vīriešiem, un dažos gadījumos radušos ādas bojājumu raksturs liecina, ka infekcijas pārnešana daudzos gadījumos ir notikusi dzimumakta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vairumā gadījumu pašreizējā uzliesmojumā cilvēkiem ir bijuši viegli slimības simptomi, ir zināms, ka  pērtiķu baku vīruss izraisa smagas slimības noteiktās iedzīvotāju grupās: mazi bērni, grūtnieces, personas ar nomāktu imūnsistēmu.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Smagas saslimstības gadījumu iespējamību šajā uzliesmojumā vēl nevar precīzi novērtēt. ECDC ir publicējis riska novērtējumu, kurā tiek norādīts inficēšanās risks (dažādām sabiedrības grupām ir dažāds tālākas inficēšanās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ierosināta pagaidu gadījuma definīcija, lai varētu ziņot par gadījumiem (informācija ir pieejama SPKC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2. pielikums (Reģistrējamās infekcijas slimības) tiks papildināts ar jaunu reģistrējamo infekcijas slimību, kas ir klasificējama kā bīstama infekcijas slimība (</w:t>
      </w:r>
      <w:r w:rsidR="00000000" w:rsidRPr="00000000" w:rsidDel="00000000">
        <w:rPr>
          <w:i w:val="1"/>
          <w:rtl w:val="0"/>
        </w:rPr>
        <w:t xml:space="preserve">atbilstoši Epidemioloģiskās drošības likumam bīstamas infekcijas slimības ir cilvēka infekcijas slimības un parazitārās slimības, kas sakarā ar to ļaundabīgo klīnisko norisi, spēju strauji izplatīties un efektīvu profilakses vai ārstniecības līdzekļu trūkumu apdraud sabiedrības veselību, kā arī var izraisīt starptautiskas nozīmes ārkārtas sabiedrības veselības situāciju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pērtiķu bakas tiek iekļautas 1. grupā, kas nozīmē infekcijas slimības, par kurām nekavējoties jebkurā diennakts laikā telefoniski un rakstiski ziņo SPKC, nosūtot aizpildītu steidzamā paziņojuma veidlapu pa faksu, pa pastu, ar kurjeru vai elektroniski, un par ziņošanas faktu izdara ierakstu pacienta medicīniskajā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pērtiķu baku iedalījums atbilst ECDC un PVO noteiktajai rīcībai aizdomu gadījumā par cilvēka inficēšanos ar pērtiķu bakām.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reģistrējamās infekcijas slimības tiek papildinātas ar jaunu reģistrējamo infekcijas slimību, ir nepieciešams noteikt, kā infekcijas slimības izraisītājs tiks konstatēts. Noteikšanas metodes un izmeklējamie paraugi tiek noteikti saskaņā ar ECDC un PVO norādēm.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vienotu PVO testēšanas vadlīnijām atbilstošu laboratorisko pērtiķu baku diagnostiku, noteikumu 3. pielikuma II. sadaļa "Vīrusu infekcijas slimības" tiek papildināta ar pērtiķu baku izraisītāja noteikšanas metodēm, kā arī tiek noteikti nosacījumi izmeklējamiem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tīmekļvietnē tiek izvietota aktuālā informācija par pērtiķu bakām.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 inficētās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tiek noteikts, ar kādām metodēm laboratoriski tiks diagnosticēts pērtiķu baku gadījums.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laboratorijas, SPKC epidemiologi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ārstniecības personai radīsies pamatotas aizdomas par kāda cilvēka inficēšanos ar pērtiķu bakām, minētajai ārstniecības personai, laboratorijai, epidemiologiem būs skaidrs rīcības algoritms.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sabiedrība nav iesaistīta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ir notikušas ar SPKC un Nacionālās references laboratorijas ekspertiem.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22-TA-1767</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22-TA-1767</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anotācija_(ex_ante)_22-TA-1767.docx</dc:title>
</cp:coreProperties>
</file>

<file path=docProps/custom.xml><?xml version="1.0" encoding="utf-8"?>
<Properties xmlns="http://schemas.openxmlformats.org/officeDocument/2006/custom-properties" xmlns:vt="http://schemas.openxmlformats.org/officeDocument/2006/docPropsVTypes"/>
</file>