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"Ministru kabineta rīkojuma projekts “Par finanšu līdzekļu piešķiršanu no valsts budžeta programmas 02.00.00 „Līdzekļi neparedzētiem gadījumiem”"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Covid-19 infekcijas izplatības seku pārvarēšanas likuma 24., 25.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Covid-19 infekcijas izplatības pārvaldības likuma 34.pants.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2021.gada 1.aprīļa sēdes protokollēmuma (Prot. Nr. 31., 46.§) 4.punkts.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2018.gada 17.jūlija noteikumu Nr.421 „Kārtība, kādā veic gadskārtējā valsts budžeta likumā noteiktās apropriācijas izmaiņas” 43.punkts.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piešķirt Satiksmes ministrijai 1 16 532 </w:t>
      </w:r>
      <w:r w:rsidR="00000000" w:rsidRPr="00000000" w:rsidDel="00000000">
        <w:rPr>
          <w:i w:val="1"/>
          <w:rtl w:val="0"/>
        </w:rPr>
        <w:t xml:space="preserve">euro</w:t>
      </w:r>
      <w:r w:rsidR="00000000" w:rsidRPr="00000000" w:rsidDel="00000000">
        <w:rPr>
          <w:rtl w:val="0"/>
        </w:rPr>
        <w:t xml:space="preserve">, lai kompensētu mobilo operatoru izdevumus, kas radušies sakarā ar valstī noteiktajiem drošības  pasākumiem, nosūtot personai -viesabonentam, kurš ir reģistrējies Latvijas mobilo sakaru operatora tīklā, automātisko paziņojumu (turpmāk – SMS paziņojums) laika periodā no 2021.gada 1.aprīļa  līdz 2021.gada 30.septembrim.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līdzekļi piešķirami no valsts budžeta programmas 02.00.00 “Līdzekļi neparedzētiem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Jebkādi citi nosacījumi (atrunāti tiesību aktā)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Rīkojums stāsies spēkā tā parakstīšanas brīdī.</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Kopš infekcijas Covid-19 izplatīšanās sākuma Latvija ir centusies būt elastīga un pieņemt konstruktīvus lēmumus Covid-19 infekcijas ierobežošanai, īstenojot vadības pieņemto stratēģiju  un veicot izmaiņas normatīvajos aktos, kas reglamentē Covid-19 infekcijas izplatības pārvaldību[1] un epidemioloģiskās drošības pasākumus Covid-19 infekcijas izplatības ierobežošanai[2], savlaicīgi veicot prognozes par iespējamo infekcijas Covid-19 izplatīšanos un tās ierobežošanas iespējām. Kopš 2020.gada 28.septembra mobilo sakaru operatori (SIA „Latvijas Mobilais telefons (turpmāk- LMT), SIA „Tele2” (turpmāk- Tele2) un SIA „BITE Latvija” (turpmāk- Bite)  ir snieguši būtisku ieguldījumu personu, kas atgriezušies vai ieceļojuši (viesabonenti) Latvijā apziņošanā par Latvijā noteiktiem drošības pasākumiem, tādējādi veicinot personu informētību.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Covid-19 infekcijas izplatības pārvaldības likums // https://likumi.lv/ta/id/315278-covid-19-infekcijas-izplatibas-parvaldibas-likums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2021.gada 28.septembra noteikumi Nr.662 “Epidemioloģiskās drošības pasākumi Covid-19 infekcijas izplatības ierobežošanai” // https://likumi.lv/ta/id/326513-epidemiologiskas-drosibas-pasakumi-covid-19-infekcijas-izplatibas-ierobezosanai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Covid-19 infekcijas izplatības pārvaldības likuma 34.pantā elektronisko sakaru komersantiem, kas nodrošina  publisko mobilo elektronisko sakaru tīklu, noteikts pienākums nosūtīt personai (viesabonentam, kurš ir reģistrējies Latvijas mobilo sakaru operatora tīklā, un Latvijas mobilo sakaru operatora balss pakalpojuma galalietotājam, kurš ir reģistrējies sava operatora tīklā pēc viesabonēšanas) SMS paziņojumu.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Covid-19 infekcijas izplatības seku pārvarēšanas likuma 24.pantu pasākumus ar Covid-19 izplatību saistīto valsts apdraudējumu un tā seku novēršanu un pārvarēšanu finansē no budžeta finansētajiem institūcijām iedalītajiem valsts budžeta un pašvaldību budžetu līdzekļiem. Ministru kabinets pēc pamatota ministriju pieprasījuma var pieņemt lēmumu par valsts apdraudējuma seku novēršanas un pārvarēšanas pasākumiem, kā arī par finansējuma piešķiršanu no valsts budžeta programmas 02.00.00 "Līdzekļi neparedzētiem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kabinets vairākkārtīgi ir atbalstījis izdevumu, kas radušies mobilo sakaru operatoriem par SMS paziņojumu nosūtīšanu, informējot viesabonentus, kas ieceļo Latvijā  no ārvalstīm par Latvijā noteiktajiem Covid-19 epidemioloģiskās drošības pasākumiem, kompensēšanu. Valsts, Satiksmes ministrijas personā  ir kompensējusi mobilo sakaru operatoriem   izmaksas par viesabonentam nosūtītajiem SMS paziņojumiem periodā no 2020.gada 28.septembra līdz 2021.gada 31.martam.</w:t>
      </w:r>
      <w:r w:rsidR="00000000" w:rsidRPr="00000000" w:rsidDel="00000000">
        <w:rPr>
          <w:b w:val="1"/>
          <w:rtl w:val="0"/>
        </w:rPr>
        <w:t xml:space="preserve"> </w:t>
      </w:r>
      <w:r w:rsidR="00000000" w:rsidRPr="00000000" w:rsidDel="00000000">
        <w:rPr>
          <w:rtl w:val="0"/>
        </w:rPr>
        <w:t xml:space="preserve">Savukārt izdevumus par SMS nosūtīšanu Latvijas mobilo sakaru operatoru galalietotājiem, kas atgriežas Latvijā, mobilie operatori sedz no saviem līdzekļiem.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Starpinstitūciju darbības koordinācijas grupas (izveidota ar Ministru prezidenta 2020.gada 10.jūlija rīkojumu Nr.2020/1.2.1.-84)  2021.gada 31.marta sēdē tika pieņemts lēmums  atbalstīt  Krīzes vadības padomes sekretariāta priekšlikumu turpināt veikt SMS apziņošanu vēl sešus mēnešus, kā arī aicināt Ministru kabinetu lemt par SMS apziņošanas turpināšanu, jo SMS apziņošana tika atzīta par efektīvāko veidu Latvijā ieceļojošo personu informēšanai (piemēram, 2021.gada februārī mobilie operatori ir izsūtījuši SMS automātiskos paziņojumus 42 546 iebraukušajiem abonentiem un 295 914 iebraukušajiem viesabonentiem), vienlaikus virzot Ministru kabinetam apstiprināšanai pieprasījumu par mobilajiem operatoriem radušos izdevumu  kompensēšanu par SMS paziņojumu nosūtīšanu  personai periodā no 2021.gada 1.aprīļa līdz 2021.gada 30.septembrim, ja persona kā viesabonents ir reģistrējusies attiecīgā Latvijas mobilo sakaru operatora tīklā.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2021.gada 1.aprīļa sēdē (Prot. Nr. 31., 46.§) tika atbalstīts informatīvajā ziņojumā ietvertais piedāvājums turpināt personu SMS apziņošanu, kas ieceļo vai atgriežas Latvijā no ārvalstīm. Ar minētā protokollēmuma 4.punktu Satiksmes ministrijai dots uzdevums, apkopojot un izvērtējot mobilo operatoru iesniegto informāciju, noteiktā kārtībā sagatavot un ne vēlāk kā līdz 2021.gada 26.oktobrim iesniegt izskatīšanai Ministru kabineta rīkojuma projektu par līdzekļu piešķiršanu no valsts budžeta programmas 02.00.00 „Līdzekļi neparedzētiem gadījumiem” mobilo operatoru izdevumu, kas radušies nosūtot SMS paziņojumus, kompensēšanai periodā no 2021.gada 1.aprīļa līdz 2021.gada 30.septembrim.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Uzdevuma izpildei Satiksmes ministrija ir pieprasījusi mobilo sakaru komersantiem informāciju  par faktiskajiem izdevumiem,  kas ir radušies saistībā ar viesabonentu apziņošanu laika posmā no 2021.gada 1.aprīļa  līdz 2021.gada 30.septembrim. Atbilstoši  Satiksmes ministrijas pieprasījumam, mobilo sakaru operatori ir snieguši informāciju par SMS paziņojumu izsūtīšanas izdevumu apmēru un tā pamatojumu, daļai no informācijas sadaļām nosakot ierobežotas pieejamības statusu,  pamatojoties uz  Komercnoslēpuma aizsardzības likuma 2.pantu un 6.panta pirmo daļu un Informācijas atklātības likuma 5.panta otrās daļas 3.punktu.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SIA "Latvijas Mobilais telefons" norāda, ka laika periodā no 2021.gada 1.aprīļa līdz 30.septembrim ir nosūtīti 1 555 116 SMS paziņojumi, kas radījis izdevumus 36 056.00</w:t>
      </w:r>
      <w:r w:rsidR="00000000" w:rsidRPr="00000000" w:rsidDel="00000000">
        <w:rPr>
          <w:i w:val="1"/>
          <w:rtl w:val="0"/>
        </w:rPr>
        <w:t xml:space="preserve"> 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SIA "Tele2" norāda, ka laika periodā no 2021.gada 1.aprīļa līdz 30.septembrim ir nosūtīti 1 285 398 SMS paziņojumi, kas radījis izdevumus 53 110.00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SIA "BITE Latvija"</w:t>
      </w:r>
      <w:r w:rsidR="00000000" w:rsidRPr="00000000" w:rsidDel="00000000">
        <w:rPr>
          <w:b w:val="1"/>
          <w:rtl w:val="0"/>
        </w:rPr>
        <w:t xml:space="preserve"> </w:t>
      </w:r>
      <w:r w:rsidR="00000000" w:rsidRPr="00000000" w:rsidDel="00000000">
        <w:rPr>
          <w:rtl w:val="0"/>
        </w:rPr>
        <w:t xml:space="preserve">norāda, ka laika periodā no 2021.gada 1.aprīļa līdz 30.septembrim ir nosūtīti 1 276 976 SMS paziņojumi, kas radījis izdevumus 27 366 .00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kompensētu izdevumus, kas radušies, nosūtot viesabonentiem,  kuri ir reģistrējušies Latvijas mobilo sakaru operatoru tīklā SMS paziņojumus laika periodā no 2021.gada 1.aprīļa  līdz 2021.gada 30.septembrim, mobilo operatoru izdevumu  kompensācijai nepieciešamā summa ir 1 16 532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Izsūtot SMS paziņojumus, persona, kas atgriežas vai ieceļo Latvijā, (viesabonents) tiek informēta par Latvijā noteiktiem drošības pasākumiem, kas veicina personu informētību, tādējādi ierobežojot infekcijas slimības Covid-19 izplatību.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Mobilo sakaru operatori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Mobilo sakaru operatori saņems atlīdzību par SMS paziņojumu izsūtīšanu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2021</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116 532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116 532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-116 532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-116 532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116 532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Pamatojoties uz Covid-19 infekcijas izplatības seku pārvarēšanas likuma 24.pantu no valsts budžeta programmas 02.00.00 "Līdzekļi neparedzētiem gadījumiem" piešķirams finansējums 116 532, 00 </w:t>
            </w:r>
            <w:r w:rsidR="00000000" w:rsidRPr="00000000" w:rsidDel="00000000">
              <w:rPr>
                <w:sz w:val="24"/>
                <w:i w:val="1"/>
                <w:rtl w:val="0"/>
              </w:rPr>
              <w:t xml:space="preserve">euro</w:t>
            </w:r>
            <w:r w:rsidR="00000000" w:rsidRPr="00000000" w:rsidDel="00000000">
              <w:rPr>
                <w:sz w:val="24"/>
                <w:rtl w:val="0"/>
              </w:rPr>
              <w:t xml:space="preserve">, lai kompensētu mobilo operatoru izdevumus, kas radušies, nosūtot viesabonentiem,  kuri ir reģistrējušies Latvijas mobilo sakaru operatoru tīklā SMS paziņojumu laika periodā no 2021.gada 1.aprīļa līdz 2021.gada 30.septembrim,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36 056.00 </w:t>
            </w:r>
            <w:r w:rsidR="00000000" w:rsidRPr="00000000" w:rsidDel="00000000">
              <w:rPr>
                <w:sz w:val="24"/>
                <w:i w:val="1"/>
                <w:rtl w:val="0"/>
              </w:rPr>
              <w:t xml:space="preserve">euro</w:t>
            </w:r>
            <w:r w:rsidR="00000000" w:rsidRPr="00000000" w:rsidDel="00000000">
              <w:rPr>
                <w:sz w:val="24"/>
                <w:rtl w:val="0"/>
              </w:rPr>
              <w:t xml:space="preserve">-  SIA „Latvijas Mobilais telefons”;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53 110.00  </w:t>
            </w:r>
            <w:r w:rsidR="00000000" w:rsidRPr="00000000" w:rsidDel="00000000">
              <w:rPr>
                <w:sz w:val="24"/>
                <w:i w:val="1"/>
                <w:rtl w:val="0"/>
              </w:rPr>
              <w:t xml:space="preserve">euro</w:t>
            </w:r>
            <w:r w:rsidR="00000000" w:rsidRPr="00000000" w:rsidDel="00000000">
              <w:rPr>
                <w:sz w:val="24"/>
                <w:rtl w:val="0"/>
              </w:rPr>
              <w:t xml:space="preserve">-  SIA „Tele2”;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27 366 .00  </w:t>
            </w:r>
            <w:r w:rsidR="00000000" w:rsidRPr="00000000" w:rsidDel="00000000">
              <w:rPr>
                <w:sz w:val="24"/>
                <w:i w:val="1"/>
                <w:rtl w:val="0"/>
              </w:rPr>
              <w:t xml:space="preserve">euro</w:t>
            </w:r>
            <w:r w:rsidR="00000000" w:rsidRPr="00000000" w:rsidDel="00000000">
              <w:rPr>
                <w:sz w:val="24"/>
                <w:rtl w:val="0"/>
              </w:rPr>
              <w:t xml:space="preserve"> - SIA „BITE Latvija”.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Detalizētāka informācija par operatoru izdevumiem jau ir sniegta anotācijas 1.3. punktā.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Līdzekļus 116 532, 00 </w:t>
      </w:r>
      <w:r w:rsidR="00000000" w:rsidRPr="00000000" w:rsidDel="00000000">
        <w:rPr>
          <w:i w:val="1"/>
          <w:rtl w:val="0"/>
        </w:rPr>
        <w:t xml:space="preserve">euro </w:t>
      </w:r>
      <w:r w:rsidR="00000000" w:rsidRPr="00000000" w:rsidDel="00000000">
        <w:rPr>
          <w:rtl w:val="0"/>
        </w:rPr>
        <w:t xml:space="preserve">Satiksmes ministrijai paredzēts piešķirt no valsts budžeta programmas 02.00.00 „Līdzekļi neparedzētiem gadījumiem”.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tiek informētas par Latvijā noteiktajiem Covid 19 infekcijas ierobežošanas pasākumiem, tādējādi  mazinot saslimšanas ar Covid 19 infekciju risku.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21-TA-765</w:t>
    </w:r>
    <w:r>
      <w:br/>
    </w:r>
    <w:r w:rsidR="00000000" w:rsidRPr="00000000" w:rsidDel="00000000">
      <w:rPr>
        <w:rtl w:val="0"/>
      </w:rPr>
      <w:t xml:space="preserve">Izdrukāts 29.07.2026. 22.59 - 1.0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21-TA-765</w:t>
    </w:r>
    <w:r>
      <w:br/>
    </w:r>
    <w:r w:rsidR="00000000" w:rsidRPr="00000000" w:rsidDel="00000000">
      <w:rPr>
        <w:rtl w:val="0"/>
      </w:rPr>
      <w:t xml:space="preserve">Izdrukāts 29.07.2026. 22.59 - 1.0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anotācija_(ex_ante)_21-TA-765.docx</dc:title>
</cp:coreProperties>
</file>

<file path=docProps/custom.xml><?xml version="1.0" encoding="utf-8"?>
<Properties xmlns="http://schemas.openxmlformats.org/officeDocument/2006/custom-properties" xmlns:vt="http://schemas.openxmlformats.org/officeDocument/2006/docPropsVTypes"/>
</file>