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26. marta noteikumos Nr. 184 "Starptautisko un nacionālo sankciju ierosināšanas un izpildes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sagatavots, pamatojoties uz Ministru kabineta 2024. gada 13. septembra rīkojumā Nr. 743 "Par Lauksaimniecības datu centra likvidāciju" noteikto, kas paredz likvidēt Lauksaimniecības datu centru.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mērķis ir precizēt par publisko reģistru vešanu atbildīgās institūcijas, ievērojot, ka pamatojoties uz Ministru kabineta 2024. gada 13. septembra rīkojumā Nr. 743 "Par Lauksaimniecības datu centra likvidāciju" noteikto tiek likvidēts Lauksaimniecības datu centrs un tā funkcijas ar 2025. gada 1. janvārī pārņem Lauku atbalsta dienests. Līdz ar to noteikumos ir jāprecizē Lauksaimniecības datu centra informācijas sistēmas pārzinis.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26. marta noteikumu Nr. 184 "Starptautisko un nacionālo sankciju ierosināšanas un izpildes kārtība"" (turpmāk - MK noteikumi Nr. 184) 16. punkts nosaka atbildīgās institūcijas par publisko reģistru vešanu, izpildot starptautiskās vai nacionālās sankcijas. Šo noteikumu 16.7. apakšpunktā ir noteikts, ka Lauksaimniecības datu centrs ir atbildīgā institūcija par Lauksaimniecības datu centra informācijas sistēmu, savukārt 19. punkts nosaka Lauksaimniecības datu centra pienākumus, izpildot starptautiskās vai nacionālās sankcijas.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13. septembra rīkojumā Nr. 743 "Par Lauksaimniecības datu centra likvidāciju" noteiktajam līdz 2025. gada 1. janvārim tiek likvidēts Lauksaimniecības datu centrs un no 2025. gada 1. janvāra tā funkcijas pārņem Lauku atbalsta dienests. Līdz ar to nepieciešams MK noteikumos Nr. 184 nepieciešams grozīt par Lauksaimniecības datu centra informācijas sistēmu atbildīgo institūciju, nosakot, ka tas būs Lauku atbalsta dienests. Vienlaikus saskaņā ar Ministru kabineta 2024. gada 13. septembra rīkojumā Nr. 743 "Par Lauksaimniecības datu centra likvidāciju" noteikto šī informācijas sistēma turpmāk tiks saukta par Lauksaimniecības un zivsaimniecības nozares informācijas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MK noteikumu Nr.184 16.7. apakšpunktu izteikt jaunā redakcijā, nosakot, ka Lauku atbalsta dienests būs Lauksaimniecības un zivsaimniecības nozares informācijas sistēmas pārzinis. Tāpat tiek precizēts MK noteikumu Nr.184 19. punkts, aizstājot Lauksaimniecības datu centru ar Lauka atbalsta dienestu, nosakot tā pienākumus pienākumus starptautisko vai nacionālo sankciju izpildē.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to tiesību aktu projektu izstrādē, kas būtiski maina esošo regulējumu vai paredz ieviest jaunas politiskās iniciatīvas. Tā kā projekts neatbilst minētajiem kritērijiem un attiecas uz valsts pārvaldes iekšējo reorganizāciju, projekta izstrādē netiek piemērota sabiedrības līdzdalība.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Lauku atbalsta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Lauku atbalsta dienests turpmāk veiks funkcijas, ko līdz šim veica Lauksaimniecības datu centrs.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24-TA-2967</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24-TA-2967</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anotācija_(ex_ante)_24-TA-2967.docx</dc:title>
</cp:coreProperties>
</file>

<file path=docProps/custom.xml><?xml version="1.0" encoding="utf-8"?>
<Properties xmlns="http://schemas.openxmlformats.org/officeDocument/2006/custom-properties" xmlns:vt="http://schemas.openxmlformats.org/officeDocument/2006/docPropsVTypes"/>
</file>