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2006. gada 27. jūnija noteikumos Nr. 508 "Noteikumi par aizsargjoslām ap valsts aizsardzības objektiem un šo aizsargjoslu platumu""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atbilstoši precizētu Ministru kabineta 2006. gada 27. jūnija noteikumos Nr. 508 “Noteikumi par aizsargjoslām ap valsts aizsardzības objektiem un šo aizsargjoslu platumu” (turpmāk - MK noteikumi Nr. 508) iekļauto valsts aizsardzības objektu sarakstu, kam nosakāma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aktuālu informāciju par aizsargjoslām ap valsts aizsardzības objektiem un to platumu, noteikumu projekts paredz atcelt noteikto aizsargjoslu ap Valsts drošības dienesta bijušo ēku Krišjāņa Barona ielā 99A,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23.¹ panta pirmās daļas 2. punktu aizsargjoslu ap valsts aizsardzības objektiem nosaka, lai novērstu apdraudējumu valsts funkciju un uzdevumu izpildei valsts aizsardzības objektos. Atbilstoši Aizsargjoslu likuma 23.¹ panta otrajai daļai aizsargjoslām ap valsts aizsardzības objektiem minimālais platums ir 25 metri, skaitot no valsts aizsardzības objekta ārējām robežām, maksimālais platums — 600 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508 nosaka aizsargjoslas platumu ap valsts aizsardzības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508 2.25.</w:t>
      </w:r>
      <w:r w:rsidR="00000000" w:rsidRPr="00000000" w:rsidDel="00000000">
        <w:rPr>
          <w:vertAlign w:val="superscript"/>
          <w:rtl w:val="0"/>
        </w:rPr>
        <w:t xml:space="preserve">1</w:t>
      </w:r>
      <w:r w:rsidR="00000000" w:rsidRPr="00000000" w:rsidDel="00000000">
        <w:rPr>
          <w:rtl w:val="0"/>
        </w:rPr>
        <w:t xml:space="preserve"> apakšpunkts noteic 25 metru aizsargjoslu objektam Krišjāņa Barona iela 99A,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noteikšanas mērķis ir nodrošināt valsts aizsardzības objektu drošību un ekspluatāciju, kas atrodas valsts aizsardzības objekta tuvumā, un garantētu cilvēku un viņu īpašuma drošību ārkārtējos gadījumos. Vienlaikus aizsargjosla  nodrošina, ka netiek apdraudēta valsts funkciju un uzdevumu izpilde valsts aizsardzības objektos, kā arī tiek mazināti iespējamie ārvalstu specdienestu radītie izlūkošanas riski. Objektā Krišjāņa Barona ielā 99A, Rīgā līdz 2024. gada 22. janvārim atradās Valsts drošības dienests, līdz ar to tam kā valsts aizsardzības objektam bija nepieciešams noteikt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2024. gada 22. janvāra Valsts drošības dienests atrodas Brīvības gatvē 207, Rīgā, nevis Krišjāņa Barona ielā 99A, Rīgā. Līdz ar to vairs nepastāv nepieciešamība noteikt aizsargjoslu ap objektu Krišjāņa Barona ielā 99A,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MK noteikumu Nr. 508 2.25.</w:t>
      </w:r>
      <w:r w:rsidR="00000000" w:rsidRPr="00000000" w:rsidDel="00000000">
        <w:rPr>
          <w:vertAlign w:val="superscript"/>
          <w:rtl w:val="0"/>
        </w:rPr>
        <w:t xml:space="preserve">1</w:t>
      </w:r>
      <w:r w:rsidR="00000000" w:rsidRPr="00000000" w:rsidDel="00000000">
        <w:rPr>
          <w:rtl w:val="0"/>
        </w:rPr>
        <w:t xml:space="preserve"> apakšpunktu, attiecīgi atceļot aizsargjoslu ap objektu Krišjāņa Barona ielā 99A, kadastra Nr. 0100 027 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MK noteikumu Nr. 508 2.25.</w:t>
      </w:r>
      <w:r w:rsidR="00000000" w:rsidRPr="00000000" w:rsidDel="00000000">
        <w:rPr>
          <w:vertAlign w:val="superscript"/>
          <w:rtl w:val="0"/>
        </w:rPr>
        <w:t xml:space="preserve">1</w:t>
      </w:r>
      <w:r w:rsidR="00000000" w:rsidRPr="00000000" w:rsidDel="00000000">
        <w:rPr>
          <w:rtl w:val="0"/>
        </w:rPr>
        <w:t xml:space="preserve"> apakšpunktu, attiecīgi atceļot aizsargjoslu ap objektu Krišjāņa Barona ielā 99A, kadastra Nr. 0100 027 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MK noteikumu Nr. 508 2.25.</w:t>
      </w:r>
      <w:r w:rsidR="00000000" w:rsidRPr="00000000" w:rsidDel="00000000">
        <w:rPr>
          <w:vertAlign w:val="superscript"/>
          <w:rtl w:val="0"/>
        </w:rPr>
        <w:t xml:space="preserve">1</w:t>
      </w:r>
      <w:r w:rsidR="00000000" w:rsidRPr="00000000" w:rsidDel="00000000">
        <w:rPr>
          <w:rtl w:val="0"/>
        </w:rPr>
        <w:t xml:space="preserve"> apakšpunktu, attiecīgi atceļot aizsargjoslu ap objektu Krišjāņa Barona ielā 99A, kadastra Nr. 0100 027 2009.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"Grozījums Ministru kabineta 2009. gada 10. novembra noteikumos Nr. 1312 “Noteikumi par darbību ierobežojumiem aizsargjoslās ap valsts aizsardzības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grozījumiem MK noteikumos Nr. 508 nepieciešams attiecīgi precizēt arī Ministru kabineta 2009. gada 10. novembra noteikumus Nr. 1312 “Noteikumi par darbību ierobežojumiem aizsargjoslās ap valsts aizsardzības objektiem”, no valsts aizsardzības objektu, kurus bez saskaņošanas ar tā valdītāju ir aizliegts fotografēt, filmēt, vai citādā veidā dokumentēt, uzskaitījuma izslēdzot Valsts drošības dienesta bijušo ēku Krišjāņa Barona ielā 99A,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https://tapportals.mk.gov.lv/public_participation/f99a2200-4e51-460c-aa3f-83ad92bded67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25-TA-220</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25-TA-220</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anotācija_(ex_ante)_25-TA-220.docx</dc:title>
</cp:coreProperties>
</file>

<file path=docProps/custom.xml><?xml version="1.0" encoding="utf-8"?>
<Properties xmlns="http://schemas.openxmlformats.org/officeDocument/2006/custom-properties" xmlns:vt="http://schemas.openxmlformats.org/officeDocument/2006/docPropsVTypes"/>
</file>