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"Covid-19 sertifikātu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grozījumiem Epidemioloģiskās drošības likumā (23-TA-1354, 05.09.2023. MK sēdes protokols Nr. 43; 19.§)un Epidemioloģiskās drošības likuma (23-TA-1354,) 39.panta piekto daļu,  Ministru kabinetam ir jānosaka kārtību, kādā pieprasa, sagatavo, izsniedz, aptur, anulē, atjauno, pārbauda un izmanto Covid-19 sadarbspējīgos vakcinācijas, testēšanas un pārslimošanas sertifikātus (turpmāk - sadarbspējīgs sertifikāts), kā arī sadarbspējīgā sertifikātā iekļaujamās informācijas apjomu.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kārtību kādā pieprasa, sagatavo, izsniedz, aptur, anulē, atjauno, pārbauda un izmanto Covid-19 sadarbspējīgos sertifikātus, kā arī sadarbspējīgajā sertifikātā iekļaujamās informācijas apjomu.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1. jūlijā visā ES sāka darboties Digitālais Covid-19 sertifikāts, kas atviegloja ceļošanu Eiropā pandēmijas laikā, sniedzot apliecinājumu par vakcināciju, negatīvu testa rezultātu vai Covid-19 pārslimošanu, un to atzina visas 27 ES dalībvalstis. Arī virkne trešo valstu un teritorijas ir pievienojušās ES digitālā Covid sertifikāta sistēmai.  Kopš 2022. gada februāra pārslimošanas sertifikātus sāka izdot, pamatojoties arī uz ātrajiem antigēna testiem.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13.decembrī ES Padome atjaunināja ceļošanas ieteikumus nolūkā atcelt visus ceļošanas ierobežojumus.Saskaņā ar jaunajiem ieteikumiem dalībvalstīm nevajadzētu noteikt nekādus ceļošanas ierobežojumus sabiedrības veselības apsvērumu dēļ, tomēr ieteikumos tika saglabāti vairāki aizsardzības pasākumi epidemioloģiskās situācijas pasliktināšanās gadījumā. Attiecībā uz brīvu pārvietošanos starp ES valstīm, ES Padome norādīja, ja dalībvalsts uzskata, ka epidemioloģiskās situācijas būtiskas pasliktināšanās dēļ ir nepieciešami brīvas pārvietošanās ierobežojumi, vienīgā prasība, ko šajos ierobežojumos var paredzēt, ir prasība, lai ceļotājiem būtu derīgs ES digitālais Covid-19 sertifikāts. Personām, kurām sertifikāta nav, varētu pieprasīt, lai tās pirms vai pēc ierašanās valstī veiktu testēšanu. ES digitālā sertifikāta regula stājās spēkā 2021.gada 1.jūlijā un tā ir spēkā līdz 2023.gada 30.jūnijam. Sākot ar 2023. gada 1. jūliju Pasaules Veselības Organizācija (PVO) pārņem ES digitālo Covid-19 sertifikācijas sistēmu, lai izveidotu globālu sistēmu, kas palīdzēs aizsargāt iedzīvotājus visā pasaulē no pašreizējiem un turpmākiem veselības apdraudējumiem, tai skaitā pandēmijām.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Sadarbspējīgs sertifikāts  - Eiropas Savienībā vienots digitāls vai papīra formas apliecinājums tam, ka persona ir pilnībā vakcinēta vai ir pārslimojusi Covid-19 vai personai ir veikts Covid-19 tests un tā rezultāts ir negatīvs.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Epidemioloģiskās drošības likuma 39. Panta (4). daļa, kas stāsies spēkā 2024. gada 1. janvārī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Personām, kuras ir vakcinētas pret Covid-19, to pārslimojušas vai kurām veiktie Covid-19 testi ir negatīvi, ir tiesības pēc pieprasījuma Ministru kabineta noteiktajā kārtībā saņemt sadarbspējīgu sertifikātu, kas apliecina vakcinācijas vai pārslimošanas faktu vai informāciju par veiktā testa rezultātu, ja tas ir nepieciešams saistībā ar starptautisko tūrismu un, ieceļojot konkrētajā valstī, tiek pieprasīta šāda sertifikāta uzrādīšana.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Sadarbspējīgais sertifikāts ieviests, lai veicinātu personu brīvu pārvietošanos, nodrošinot iespēju uzticamā veidā apliecināt, ka personai ir zems Covid-19 pārnešanas risks, jo persona ir vakcinēta, pārslimojusi Covid-19 vai tās veiktais tests atbilstošas kvalitātes laboratorijā ir negatīvs.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ceļojot ES teritorijā, nav jāaizpilda pasažiera lokalizācijas veidlapa vai jāuzrāda derīgs ES digitālais Covid-19 sertifikāts, kas apliecina vakcināciju, Covid-19 pārslimošanu vai negatīvu testa rezultātu. Tomēr jāņem vērā, ka atsevišķas valstis (piemēram, Filipīnas, Indonēzija, Tongas) var pieprasīt Covid-19 sertifikātus,  ieceļojot valstī, un tas var mainīties atkarībā no aktuālās epidemioloģiskās situācijas reģionā, tādējādi  valstu skaits, kas var pieprasīt Covid-19 sertifikātu var palielināties.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normatīvais regulējums, kas nosaka sadarbspējīgo sertifikātu izsniegšanas un anulēšanas kārtību, ir iekļauts Ministru kabineta 2021.gada 28.septembra noteikumos Nr.662 "Epidemioloģiskās drošības pasākumi Covid-19 infekcijas izplatības ierobežošanai" (turpmāk – MK noteikumi Nr.662), kas ir izdoti uz Epidemioloģiskās drošības likuma un Covid-19 infekcijas izplatības pārvaldības likuma pamata, un zaudēs spēku līdz ar Covid-19 infekcijas izplatības pārvaldības likuma atzīšanu par spēku zaudējušu.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Epidemioloģiskās drošības likuma 39. panta (4) un (5) daļu, ir nepieciešams paredzēt kārtību, kādā pieprasa, sagatavo, izsniedz, aptur, anulē, atjauno, pārbauda un izmanto Covid-19 sadarbspējīgos sertifikātus, kā arī noteikt sadarbspējīgajā sertifikātā iekļaujamās informācijas apjomu, līdz ar to saglabājot MK noteikumos Nr. 662. iekļautās normas, kas attiecas uz Covid-19 sadarbspējīgiem sertifikātiem.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nosaka sadarbspējīgu vakcinācijas, testēšanas vai pārslimošanas sertifikātu pieprasīšanas, sagatavošanas, izsniegšanas, apturēšanas, anulēšanas kārtību Latvijā, sadarbspējīgā sertifikātā iekļaujamās informācijas apjomu un institūcijām un pakalpojumu sniedzējiem pieejamās informācijas apjomu.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tiks nodrošināta personu datu aizsardzība atbilstoši Pacientu tiesību likumā un Fizisko personu datu apstrādes likumā noteiktajām prasībām, kā arī Parlamenta un Padomes Regulas (ES) 2016/679 (2016.gada 27.aprīlis) par fizisku personu aizsardzību attiecībā uz personas datu apstrādi un šādu datu brīvu apriti, ar ko atceļ Direktīvu 95/46/EK (Vispārīgā datu aizsardzības regula) nosacījumus, proti, 6.panta 1.punkta c)apakšpunkts.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Projekts paredz,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1)sadarbspējīgo </w:t>
      </w:r>
      <w:r w:rsidR="00000000" w:rsidRPr="00000000" w:rsidDel="00000000">
        <w:rPr>
          <w:b w:val="1"/>
          <w:rtl w:val="0"/>
        </w:rPr>
        <w:t xml:space="preserve">vakcinācijas</w:t>
      </w:r>
      <w:r w:rsidR="00000000" w:rsidRPr="00000000" w:rsidDel="00000000">
        <w:rPr>
          <w:rtl w:val="0"/>
        </w:rPr>
        <w:t xml:space="preserve"> sertifikātu izsniedz par katru saņemto vakcīnas devu pret Covid-19.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sadarbspējīgo </w:t>
      </w:r>
      <w:r w:rsidR="00000000" w:rsidRPr="00000000" w:rsidDel="00000000">
        <w:rPr>
          <w:b w:val="1"/>
          <w:rtl w:val="0"/>
        </w:rPr>
        <w:t xml:space="preserve">pārslimošanas</w:t>
      </w:r>
      <w:r w:rsidR="00000000" w:rsidRPr="00000000" w:rsidDel="00000000">
        <w:rPr>
          <w:rtl w:val="0"/>
        </w:rPr>
        <w:t xml:space="preserve"> sertifikātu izsniedz, ja persona ir pārslimojusi Covid-19 infekciju un kopš pirmā pozitīvā RNS testa parauga ņemšanas datuma (vienas saslimšanas epizodes ietvaros) ir pagājušas 11, bet ne vairāk kā 180 dienas;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sadarbspējīgo </w:t>
      </w:r>
      <w:r w:rsidR="00000000" w:rsidRPr="00000000" w:rsidDel="00000000">
        <w:rPr>
          <w:b w:val="1"/>
          <w:rtl w:val="0"/>
        </w:rPr>
        <w:t xml:space="preserve">testēšanas</w:t>
      </w:r>
      <w:r w:rsidR="00000000" w:rsidRPr="00000000" w:rsidDel="00000000">
        <w:rPr>
          <w:rtl w:val="0"/>
        </w:rPr>
        <w:t xml:space="preserve"> sertifikātu izsniedz, ja personai ir veikts Covid-19 RNS tests vai arī ātrais antigēna tests, kas veikts ārstniecības personas klātbūtnē, kas var antigēna testēšanas rezultāta datus ievadīt Vienotajā nozares elektroniskajā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Sadarbspējīgu sertifikātu pieprasa, sagatavo un izsniedz elektroniski un persona to var izdrukāt papīra formātā. Lai saņemtu Covid-19 sertifikātu, ir jāievēro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sadarbspējīgu sertifikātu izsniedz, pamatojoties uz Vienotās veselības informācijas sistēmas datiem par personas vakcināciju pret Covid-19 vai Covid-19 testēšanas rezultātiem (datus vienotajā veselības informācijas sistēmā iesniedz ārstniecības iestādes).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Pamatojoties uz sadarbspējīga sertifikāta pieprasījumu, to sagatavo un izsniedz Fizisko personu reģistrā reģistrētai personai vai tās likumiskajam pārstāvim.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 nepieciešams sadarbspējīgs sertifikāts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b w:val="1"/>
          <w:rtl w:val="0"/>
        </w:rPr>
        <w:t xml:space="preserve"> elektroniskā formā</w:t>
      </w:r>
      <w:r w:rsidR="00000000" w:rsidRPr="00000000" w:rsidDel="00000000">
        <w:rPr>
          <w:rtl w:val="0"/>
        </w:rPr>
        <w:t xml:space="preserve">, to var lejupielādēt tīmekļvietnē www.Covid19sertifikats.lv, izmantojot kādu no Latvijas valsts portāla www.latvija.lv piedāvātajiem autentifikācijas veidiem.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sadarbspējīgo sertifikātu nav iespējams lejupielādēt no tīmekļvietnes www.Covid19sertifikats.lv, tad pamatojoties uz sertifikāta pieprasījumu, tā </w:t>
      </w:r>
      <w:r w:rsidR="00000000" w:rsidRPr="00000000" w:rsidDel="00000000">
        <w:rPr>
          <w:b w:val="1"/>
          <w:rtl w:val="0"/>
        </w:rPr>
        <w:t xml:space="preserve">izdruku (papīra formātā) </w:t>
      </w:r>
      <w:r w:rsidR="00000000" w:rsidRPr="00000000" w:rsidDel="00000000">
        <w:rPr>
          <w:rtl w:val="0"/>
        </w:rPr>
        <w:t xml:space="preserve">var saņemt ārstniecības iestādē, kas veica vakcināciju pret Covid-19 vai RNS testu, vai arī to var saņemt vienotajā valsts un pašvaldības klientu apkalpošanas centrā vai pašvaldības klientu apkalpošanas struktūrvienībā.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Sertifikātu izsniedz bez maksas, tomēr 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izsniegtu sadarbspējīgā sertifikāta izdruku papīra formā, ārstniecības iestādes pārstāvis autentificējas un to pieprasa tīmekļvietnē https://lab.covid19sertifikats.lv, bet valsts un pašvaldības vienotā klientu apkalpošanas centra vai pašvaldības klientu apkalpošanas struktūrvienības pārstāvis – https://pakalpojumucentri.lv.</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Sadarbspējīgā sertifikāta anulēšana un atjaunošana: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Nacionālajam veselības dienestam kompetenci (turpmāk  -  Dienests)  pārbaudīt sadarbspējīga vakcinācijas sertifikāta atbilstību normatīvo aktu prasībām, un, konstatējot neatbilstību, to anulēt. Sertifikāts tiek anulēts arī gadījumā, ja tiek  saņemta attiecīga informācija no tiesībaizsardzības iestādēm, piemēram, kriminālprocesā. Tāpat sertifikāts tiek anulēts, ja saņemta veselības jomu kontrolējošo iestāžu sniegtā informācija par neatbilstību, piemēram,  ir konstatēts, ka vakcinācijas fakts ievadīts nepareizi (citai personai, bet vakcināciju saņēmusī persona nespēj ģenerēt sertifikātu, jo nav ievadīti vakcinācijas faktu apliecinošie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ja konstatētās neatbilstības novērstas, Dienests sertifikātu atjauno.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w:t>
      </w:r>
      <w:r w:rsidR="00000000" w:rsidRPr="00000000" w:rsidDel="00000000">
        <w:rPr>
          <w:b w:val="1"/>
          <w:rtl w:val="0"/>
        </w:rPr>
        <w:t xml:space="preserve">Vienotās veselības informācijas sistēmas</w:t>
      </w:r>
      <w:r w:rsidR="00000000" w:rsidRPr="00000000" w:rsidDel="00000000">
        <w:rPr>
          <w:rtl w:val="0"/>
        </w:rPr>
        <w:t xml:space="preserve"> tiek saņemti dati par: personu identificējošu informāciju (vārds(vārdi) uzvārds, personas kods), personas vakcinācijas faktu pret Covid-19, par Covid-19 testēšanas rezultātiem. Personas dati, kas iegūti no Vienotās veselības informācijas sistēmas pēc to sadarbspējīga sertifikāta ģenerēšanas netiek glabāti.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 kas iekļauta Latvijā izsniegtā sadarbspējīgā sertifikātā: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noteikt, ka Latvijā izsniegtā sertifikātā iekļauj informāciju par vakcinācijas faktu, pārslimošanas faktu vai  testēšanas faktu un tajā papildus personu identificējošajai informācijai (personas uzvārds, vārds (vārdi); personas dzimšanas datums) var būt iekļauta šāda informācija: norāde, ka veikta vakcinācija pret Covid-19 vai norāde, norāde, ka persona pārslimojusi Covid-19, vai norāde, ka veikts RNS vai antigēna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Atbilstoši sadarbspējīga sertifikāta veidam, tiek norādīta informācija, kas apliecina: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a)vakcināciju (vakcīnas tips; saņemtās vakcīnas medicīniskais nosaukums; saņemtās vakcīnas ražotāja nosaukums; saņemtās vakcīnas devas kārtas numurs vakcinācijas kursā; kopējais vakcīnu devu skaits vakcinācijas kursā; vakcinācijas datums, valsts kurā saņemta vakcīna(norāda datumu, kad saņemta pēdējā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pārslimošanu (pirmā pozitīvā RNS vai antigēna testa datums, ar kuru apstiprināta inficēšanās, sadarbspējīgā sertifikāta derīguma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c)testēšanu (testa veids; testa nosaukums; testa ražotājs; parauga ņemšanas datums un laiks; testa rezultāts;  ārstniecības iestāde, kas veica testēšanu).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iepriekš minētajai specifiskajai informācijai tiek norādīta informācija par iestādi, kas parakstīja sadarbspējīgo sertifikātu, un tiek norādīts sadarbspējīgā sertifikāta unikālais identifikators.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būtu iespējams uzģenerēt sadarbspējīgo sertifikātu ceļošanai, ir nepieciešams veikt ierakstu Vienotajā veselības informācijas sistēmā ar datiem par personas vakcināciju pret Covid-19 vai Covid-19 testēšanas rezultātiem.  Sertifikāts tiek ģenerēts pēc pieprasījuma un tā ģenerēšanai tiek izmantoti tikai dati par personas vakcinācijas vai pārslimošanas faktu. Sadarbspējīgs vakcinācijas, testēšanas vai pārslimošanas sertifikāts Latvijas teritorijā netiek pieprasīts un netiek pārbaudīts no trešo subjektu puses. Minētos sadarspējīgo sertifikātu izsniedz pēc personas pieprasījuma un to uzrāda pēc pieprasījuma, ieceļojot  trešajās valstīs.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Sadarbspējīgais vakcinācijas sertifikāts, kurš apliecina pilna vakcinācijas kursa saņemšanu (pilnībā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 ir beztermiņa, turklāt sadarbspējīgais sertifikāts par saņemto balstvakcināciju (3. devu vai 4. devu) ir derīgs izmantošanai uzreiz.  Savukārt, pārslimošanas un testēšanas sertifikātam ir ierobežots derīguma termiņš. Vienlaikus jāņem vērā, ka ārstniecības iestādes datus par veikto vakcināciju ievada sistēmā 48 stundu laikā.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Veselības Organizācija (PVO) pašlaik izstrādā kopīgu risinājumu Covid-19 sertifikātu sistēmai, ar mērķi paplašināt un veidot visu vakcinācijas datu apmaiņu. Šobrīd PVO risinājums ir izstrādes stadijā, pieejams testēšanai, bet produkcijā iešanas datums vēl nav definēts. Tehniskajās darba grupās dalībvalstis ir izteikušas vajadzību pēc jauna regulējuma nepieciešamības, bet par tālāko virzību šajā jautājumā nav informācijas. Provizoriski 2024.gadā būs iespēja pievienoties starptautiskajiem PVO sertifikātiem, un tiek prognozēts, ka PVO sertifikāti attieksies uz dažāda veida ceļotāju vakcīnām, tai skaitā C</w:t>
      </w:r>
      <w:r w:rsidR="00000000" w:rsidRPr="00000000" w:rsidDel="00000000">
        <w:rPr>
          <w:rtl w:val="0"/>
        </w:rPr>
        <w:t xml:space="preserve"> </w:t>
      </w:r>
      <w:r w:rsidR="00000000" w:rsidRPr="00000000" w:rsidDel="00000000">
        <w:rPr>
          <w:rtl w:val="0"/>
        </w:rPr>
        <w:t xml:space="preserve">ovid-19, tādēļ ir nepieciešams saglabāt esošās normas, kas attiecas uz sadarbspējīgajiem sertifikātiem, lai nākotnē tās būtu iespējams vispārināt un attiecināt uz visām ceļotāju vakcīnām.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personas, kuras ceļo uz valsti, kurā, lai ieceļotu, tiek prasīts sadarbspējīgs sertifikāts - tiek dota iespēja arī turpmāk šādu sertifikātu saņemt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273 333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212 833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273 333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212 833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273 333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212 833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273 333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212 833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Ārkārtas atbalsta instrumenta ietvaros tika noslēgts Granta līgums Nr. LC-01674934 par Covid-19 sertifikāta sistēmas izveidošanu. No Ārkārtas atbalsta instrumenta Covid-19 sertifikāta sistēmas izveidošanai tika piešķirts finansējums 930 900 EUR. Covid-19 sertifikāta sistēmas izveidošanas faktiskās izmaksas veido 897 675 euro apmērā. Covid-19 sertifikāta sistēma tika pabeigta 2022.gada jūnijā. 2022.gadā Covid-19 sertifikāta sistēmas uzturēšanas/pielāgošanas izdevumi 420 767,94 euro apmērā tika segti atbilstoši Ministru kabineta 2022.gada 15.marta rīkojumam Nr.185 ““Par finanšu līdzekļu piešķiršanu no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Covid-19 sertifikāta uzturēšanas izdevumi 122 000 euro apmērā 2023.gadā tiek segti no (Nacionālā veselības dienesta) budžeta apakšprogrammas 45.01.00 “Veselības aprūpes finansējuma administrēšana un ekonomiskā novērtēšana” proti, no prioritāra pasākuma “Veselības aprūpes pakalpojumu pieejamība” apakšpasākuma “Nodrošināti IT jomas cilvēkresursi veselības nozares digitālo risinājumu pārvaldības funkcijas Nacionālajā veselības dienestā īstenošanai un nodrošināta veselības aprūpes pakalpojumu saņēmēju datubāzes darbības nepārtrauktība” 600 000 euro ik gadu.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Covid-19 sertifikāta uzturēšanas izdevumi 273 333 euro apmērā 2024.gadā, 212 833 euro apmērā 2025.gadā un turpmāk ik gadu tiks segti Nacionālā veselības dienesta budžeta apakšprogrammas 45.01.00 “Veselības aprūpes finansējuma administrēšana un ekonomiskā novērtēšana” piešķirto līdzekļu ietvaros, proti, no prioritāra pasākuma “Veselības aprūpes pakalpojumu pieejamība” apakšpasākuma “Nodrošināti IT jomas cilvēkresursi veselības nozares digitālo risinājumu pārvaldības funkcijas Nacionālajā veselības dienestā īstenošanai un nodrošināta veselības aprūpes pakalpojumu saņēmēju datubāzes darbības nepārtrauktība” 600 000 euro ik gadu.  (detalizētus aprēķinus skatīt anotācijas 1. un 2.pielikumā).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sertifikāta uzturēšanas izdevumi 273 333 euro apmērā 2024.gadā, 212 833 euro apmērā 2025.gadā un turpmāk ik gadu tiks segti Veselības ministrijas (Nacionālā veselības dienesta) budžeta apakšprogrammas 45.01.00 “Veselības aprūpes finansējuma administrēšana un ekonomiskā novērtēšana”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netiek nodrošināta, jo noteikumu projektā netiek īstenotas jaunas politikas iniciatīvas. Kārtību, kādā tiek izsniegti un anulēti Covid-19 sertifikāti, līdz šim noteica 2021. gada 28. septembra Ministru kabineta noteikumi Nr. 662 "Epidemioloģiskās drošības pasākumi Covid-19 infekcijas izplatības ierobežošanai", un, tiem zaudējot spēku, ar noteikumu projektu plānots nodrošināt sadarbspējīga sertifikāta darbību arī turpmāk.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un tā anotācija ir publiski pieejami Ministru kabineta tīmekļvietnē – sadaļā/Tiesību aktu projekti.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Oficiālo publikāciju un tiesiskās informācijas likuma 2.panta pirmo daļu un 3.panta pirmo daļu tiesību aktus publicē oficiālajā izdevumā “Latvijas Vēstnesis”, tos publicējot elektroniski tīmekļa vietnē www.vestnesis.lv.</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sabiedrības veselību. Tiek nodrošināta iespēja saņemt Covid-19 sadarbspējīgus sertifikātus arī turpmāk.</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veselības dienesta tiesību īstenošana balstīta ne tikai uz Epidemioloģiskās drošības likumā, Pacientu tiesību likumā un Fizisko personu datu apstrādes likumā noteiktajām prasībām, bet arī ievērojot Eiropas Parlamenta un Padomes Regulas (ES) 2016/679 (2016.gada 27.aprīlis) par fizisku personu aizsardzību attiecībā uz personas datu apstrādi un šādu datu brīvu apriti, ar ko atceļ Direktīvu 95/46/EK (Vispārīgā datu aizsardzības regula) nosacījumus, proti, 6.panta 1.punkta c)apakšpunkts (apstrāde ir vajadzīga, lai izpildītu uz pārzini attiecināmu juridisku pienākumu), pamatojoties uz Savienības vai dalībvalsts tiesību aktiem, kas ir samērīgas izvirzītajam mērķim, ievēro tiesību uz datu aizsardzību būtību un paredz piemērotus un konkrētus pasākumus datu subjekta pamattiesību un interešu aizsardzībai), i)apakšpunktu (apstrāde ir vajadzīga sabiedrības interešu dēļ sabiedrības veselības jomā, piemēram, aizsardzībai pret nopietniem pārrobežu draudiem veselībai vai augstu kvalitātes un drošības standartu nodrošināšanai, cita starpā zālēm vai medicīniskām ierīcēm, pamatojoties uz Savienības vai dalībvalsts tiesību aktiem, kas paredz atbilstošus un konkrētus pasākumus datu subjekta tiesību un brīvību, jo īpaši dienesta noslēpuma, aizsardzībai).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23-TA-2298</w:t>
    </w:r>
    <w:r>
      <w:br/>
    </w:r>
    <w:r w:rsidR="00000000" w:rsidRPr="00000000" w:rsidDel="00000000">
      <w:rPr>
        <w:rtl w:val="0"/>
      </w:rPr>
      <w:t xml:space="preserve">Izdrukāts 29.07.2026. 23.29 - 3.0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23-TA-2298</w:t>
    </w:r>
    <w:r>
      <w:br/>
    </w:r>
    <w:r w:rsidR="00000000" w:rsidRPr="00000000" w:rsidDel="00000000">
      <w:rPr>
        <w:rtl w:val="0"/>
      </w:rPr>
      <w:t xml:space="preserve">Izdrukāts 29.07.2026. 23.29 - 3.0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anotācija_(ex_ante)_23-TA-2298.docx</dc:title>
</cp:coreProperties>
</file>

<file path=docProps/custom.xml><?xml version="1.0" encoding="utf-8"?>
<Properties xmlns="http://schemas.openxmlformats.org/officeDocument/2006/custom-properties" xmlns:vt="http://schemas.openxmlformats.org/officeDocument/2006/docPropsVTypes"/>
</file>