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501" w:type="dxa"/>
        <w:tblInd w:w="54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49"/>
        <w:gridCol w:w="803"/>
        <w:gridCol w:w="949"/>
        <w:gridCol w:w="909"/>
        <w:gridCol w:w="940"/>
        <w:gridCol w:w="3871"/>
        <w:gridCol w:w="80"/>
      </w:tblGrid>
      <w:tr w:rsidR="009236A6" w:rsidRPr="00B0093F" w14:paraId="19176A03" w14:textId="77777777" w:rsidTr="00796466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0B474511" w14:textId="77777777" w:rsidR="009236A6" w:rsidRDefault="009236A6" w:rsidP="00796466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v-LV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4831591E" w14:textId="77777777" w:rsidR="009236A6" w:rsidRDefault="009236A6" w:rsidP="00796466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v-LV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2834B9BA" w14:textId="77777777" w:rsidR="009236A6" w:rsidRPr="00B0093F" w:rsidRDefault="009236A6" w:rsidP="007964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lv-LV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14:paraId="09C5E8A5" w14:textId="77777777" w:rsidR="009236A6" w:rsidRPr="00B0093F" w:rsidRDefault="009236A6" w:rsidP="007964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lv-LV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087AADC7" w14:textId="77777777" w:rsidR="009236A6" w:rsidRPr="00B0093F" w:rsidRDefault="009236A6" w:rsidP="007964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lv-LV"/>
              </w:rPr>
            </w:pPr>
          </w:p>
        </w:tc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</w:tcPr>
          <w:p w14:paraId="656968BB" w14:textId="77777777" w:rsidR="009236A6" w:rsidRPr="00B0093F" w:rsidRDefault="009236A6" w:rsidP="007964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  <w:lang w:val="lv-LV"/>
              </w:rPr>
            </w:pPr>
            <w:r w:rsidRPr="00B0093F">
              <w:rPr>
                <w:color w:val="000000"/>
                <w:sz w:val="24"/>
                <w:szCs w:val="24"/>
                <w:lang w:val="lv-LV"/>
              </w:rPr>
              <w:t>Pielikums Nr.</w:t>
            </w:r>
            <w:r>
              <w:rPr>
                <w:color w:val="000000"/>
                <w:sz w:val="24"/>
                <w:szCs w:val="24"/>
                <w:lang w:val="lv-LV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7E3CC0A" w14:textId="77777777" w:rsidR="009236A6" w:rsidRPr="00B0093F" w:rsidRDefault="009236A6" w:rsidP="007964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  <w:lang w:val="lv-LV"/>
              </w:rPr>
            </w:pPr>
          </w:p>
        </w:tc>
      </w:tr>
      <w:tr w:rsidR="009236A6" w:rsidRPr="00B0093F" w14:paraId="5A3E2E1A" w14:textId="77777777" w:rsidTr="00796466">
        <w:tblPrEx>
          <w:tblCellMar>
            <w:top w:w="0" w:type="dxa"/>
            <w:bottom w:w="0" w:type="dxa"/>
          </w:tblCellMar>
        </w:tblPrEx>
        <w:trPr>
          <w:gridAfter w:val="1"/>
          <w:wAfter w:w="80" w:type="dxa"/>
          <w:trHeight w:val="280"/>
        </w:trPr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324AA86B" w14:textId="77777777" w:rsidR="009236A6" w:rsidRDefault="009236A6" w:rsidP="00796466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v-LV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752BD49A" w14:textId="77777777" w:rsidR="009236A6" w:rsidRDefault="009236A6" w:rsidP="00796466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v-LV"/>
              </w:rPr>
            </w:pPr>
          </w:p>
        </w:tc>
        <w:tc>
          <w:tcPr>
            <w:tcW w:w="66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881FF1" w14:textId="77777777" w:rsidR="009236A6" w:rsidRPr="00B0093F" w:rsidRDefault="009236A6" w:rsidP="007964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  <w:lang w:val="lv-LV"/>
              </w:rPr>
            </w:pPr>
            <w:r w:rsidRPr="00B0093F">
              <w:rPr>
                <w:color w:val="000000"/>
                <w:sz w:val="24"/>
                <w:szCs w:val="24"/>
                <w:lang w:val="lv-LV"/>
              </w:rPr>
              <w:t>Ministru kabineta noteikumu projekta "Valsts tehniskās uzraudzības</w:t>
            </w:r>
          </w:p>
        </w:tc>
      </w:tr>
      <w:tr w:rsidR="009236A6" w:rsidRPr="00B0093F" w14:paraId="4E4EA264" w14:textId="77777777" w:rsidTr="00796466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1E7B7536" w14:textId="77777777" w:rsidR="009236A6" w:rsidRDefault="009236A6" w:rsidP="00796466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v-LV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014C6353" w14:textId="77777777" w:rsidR="009236A6" w:rsidRDefault="009236A6" w:rsidP="00796466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v-LV"/>
              </w:rPr>
            </w:pPr>
          </w:p>
        </w:tc>
        <w:tc>
          <w:tcPr>
            <w:tcW w:w="66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A8B1E4C" w14:textId="77777777" w:rsidR="009236A6" w:rsidRPr="00B0093F" w:rsidRDefault="009236A6" w:rsidP="007964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  <w:lang w:val="lv-LV"/>
              </w:rPr>
            </w:pPr>
            <w:r w:rsidRPr="00B0093F">
              <w:rPr>
                <w:color w:val="000000"/>
                <w:sz w:val="24"/>
                <w:szCs w:val="24"/>
                <w:lang w:val="lv-LV"/>
              </w:rPr>
              <w:t>aģentūras maksas pakalpojumu cenrādis" anotācijai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6163DD2" w14:textId="77777777" w:rsidR="009236A6" w:rsidRPr="00B0093F" w:rsidRDefault="009236A6" w:rsidP="007964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  <w:lang w:val="lv-LV"/>
              </w:rPr>
            </w:pPr>
          </w:p>
        </w:tc>
      </w:tr>
    </w:tbl>
    <w:p w14:paraId="39B8AEF8" w14:textId="77777777" w:rsidR="009236A6" w:rsidRDefault="009236A6" w:rsidP="009236A6">
      <w:pPr>
        <w:jc w:val="right"/>
        <w:rPr>
          <w:sz w:val="24"/>
          <w:szCs w:val="24"/>
          <w:lang w:val="lv-LV"/>
        </w:rPr>
      </w:pPr>
    </w:p>
    <w:p w14:paraId="7D1D355C" w14:textId="77777777" w:rsidR="009236A6" w:rsidRPr="003D7566" w:rsidRDefault="009236A6" w:rsidP="009236A6">
      <w:pPr>
        <w:rPr>
          <w:sz w:val="24"/>
          <w:szCs w:val="24"/>
          <w:lang w:val="lv-LV"/>
        </w:rPr>
      </w:pPr>
    </w:p>
    <w:p w14:paraId="6494FF62" w14:textId="77777777" w:rsidR="009236A6" w:rsidRDefault="009236A6" w:rsidP="009236A6">
      <w:pPr>
        <w:rPr>
          <w:sz w:val="24"/>
          <w:szCs w:val="24"/>
          <w:lang w:val="lv-LV"/>
        </w:rPr>
      </w:pPr>
    </w:p>
    <w:p w14:paraId="43164145" w14:textId="77777777" w:rsidR="009236A6" w:rsidRDefault="009236A6" w:rsidP="009236A6">
      <w:pPr>
        <w:jc w:val="center"/>
        <w:rPr>
          <w:b/>
          <w:bCs/>
          <w:sz w:val="28"/>
          <w:szCs w:val="28"/>
          <w:lang w:val="lv-LV"/>
        </w:rPr>
      </w:pPr>
      <w:r w:rsidRPr="00B535D5">
        <w:rPr>
          <w:b/>
          <w:bCs/>
          <w:sz w:val="28"/>
          <w:szCs w:val="28"/>
          <w:lang w:val="lv-LV"/>
        </w:rPr>
        <w:t>Plānot</w:t>
      </w:r>
      <w:r>
        <w:rPr>
          <w:b/>
          <w:bCs/>
          <w:sz w:val="28"/>
          <w:szCs w:val="28"/>
          <w:lang w:val="lv-LV"/>
        </w:rPr>
        <w:t>ais ieņēmumu apjoma palielinājums no maksas pakalpojumiem vienā gadā (EUR), kas nepieciešams iestādes faktisko izdevumu segšanai</w:t>
      </w:r>
    </w:p>
    <w:p w14:paraId="47D2D8C5" w14:textId="77777777" w:rsidR="009236A6" w:rsidRPr="00B535D5" w:rsidRDefault="009236A6" w:rsidP="009236A6">
      <w:pPr>
        <w:jc w:val="center"/>
        <w:rPr>
          <w:b/>
          <w:bCs/>
          <w:sz w:val="28"/>
          <w:szCs w:val="28"/>
          <w:lang w:val="lv-LV"/>
        </w:rPr>
      </w:pPr>
    </w:p>
    <w:tbl>
      <w:tblPr>
        <w:tblW w:w="9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0"/>
        <w:gridCol w:w="6609"/>
        <w:gridCol w:w="2182"/>
      </w:tblGrid>
      <w:tr w:rsidR="009236A6" w:rsidRPr="00FA4750" w14:paraId="64E68DDF" w14:textId="77777777" w:rsidTr="00796466">
        <w:trPr>
          <w:trHeight w:val="562"/>
        </w:trPr>
        <w:tc>
          <w:tcPr>
            <w:tcW w:w="870" w:type="dxa"/>
            <w:shd w:val="clear" w:color="auto" w:fill="auto"/>
          </w:tcPr>
          <w:p w14:paraId="7ED2DC33" w14:textId="77777777" w:rsidR="009236A6" w:rsidRPr="00FA4750" w:rsidRDefault="009236A6" w:rsidP="00796466">
            <w:pPr>
              <w:jc w:val="center"/>
              <w:rPr>
                <w:b/>
                <w:bCs/>
                <w:sz w:val="24"/>
                <w:szCs w:val="24"/>
                <w:lang w:val="lv-LV"/>
              </w:rPr>
            </w:pPr>
            <w:proofErr w:type="spellStart"/>
            <w:r w:rsidRPr="00FA4750">
              <w:rPr>
                <w:b/>
                <w:bCs/>
                <w:sz w:val="24"/>
                <w:szCs w:val="24"/>
                <w:lang w:val="lv-LV"/>
              </w:rPr>
              <w:t>N.p.k</w:t>
            </w:r>
            <w:proofErr w:type="spellEnd"/>
            <w:r w:rsidRPr="00FA4750">
              <w:rPr>
                <w:b/>
                <w:bCs/>
                <w:sz w:val="24"/>
                <w:szCs w:val="24"/>
                <w:lang w:val="lv-LV"/>
              </w:rPr>
              <w:t>.</w:t>
            </w:r>
          </w:p>
        </w:tc>
        <w:tc>
          <w:tcPr>
            <w:tcW w:w="6609" w:type="dxa"/>
            <w:shd w:val="clear" w:color="auto" w:fill="auto"/>
          </w:tcPr>
          <w:p w14:paraId="7A567A2C" w14:textId="77777777" w:rsidR="009236A6" w:rsidRPr="00FA4750" w:rsidRDefault="009236A6" w:rsidP="00796466">
            <w:pPr>
              <w:jc w:val="center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P</w:t>
            </w:r>
            <w:r w:rsidRPr="00FA4750">
              <w:rPr>
                <w:b/>
                <w:bCs/>
                <w:sz w:val="24"/>
                <w:szCs w:val="24"/>
                <w:lang w:val="lv-LV"/>
              </w:rPr>
              <w:t>lānot</w:t>
            </w:r>
            <w:r>
              <w:rPr>
                <w:b/>
                <w:bCs/>
                <w:sz w:val="24"/>
                <w:szCs w:val="24"/>
                <w:lang w:val="lv-LV"/>
              </w:rPr>
              <w:t>ie</w:t>
            </w:r>
            <w:r w:rsidRPr="00FA4750">
              <w:rPr>
                <w:b/>
                <w:bCs/>
                <w:sz w:val="24"/>
                <w:szCs w:val="24"/>
                <w:lang w:val="lv-LV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lv-LV"/>
              </w:rPr>
              <w:t>izdevumi salīdzinot izdevumus 2018.gadā ar izdevumiem 2022.gadā</w:t>
            </w:r>
          </w:p>
        </w:tc>
        <w:tc>
          <w:tcPr>
            <w:tcW w:w="2182" w:type="dxa"/>
            <w:shd w:val="clear" w:color="auto" w:fill="auto"/>
          </w:tcPr>
          <w:p w14:paraId="6299EEAE" w14:textId="77777777" w:rsidR="009236A6" w:rsidRDefault="009236A6" w:rsidP="00796466">
            <w:pPr>
              <w:jc w:val="center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Izdevumu starpība</w:t>
            </w:r>
          </w:p>
          <w:p w14:paraId="46667D6D" w14:textId="77777777" w:rsidR="009236A6" w:rsidRPr="00FA4750" w:rsidRDefault="009236A6" w:rsidP="00796466">
            <w:pPr>
              <w:jc w:val="center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EUR</w:t>
            </w:r>
          </w:p>
        </w:tc>
      </w:tr>
      <w:tr w:rsidR="009236A6" w:rsidRPr="00FA4750" w14:paraId="6755332E" w14:textId="77777777" w:rsidTr="00796466">
        <w:trPr>
          <w:trHeight w:val="296"/>
        </w:trPr>
        <w:tc>
          <w:tcPr>
            <w:tcW w:w="870" w:type="dxa"/>
            <w:shd w:val="clear" w:color="auto" w:fill="auto"/>
          </w:tcPr>
          <w:p w14:paraId="7BDD8497" w14:textId="77777777" w:rsidR="009236A6" w:rsidRPr="00FA4750" w:rsidRDefault="009236A6" w:rsidP="00796466">
            <w:pPr>
              <w:rPr>
                <w:sz w:val="24"/>
                <w:szCs w:val="24"/>
                <w:lang w:val="lv-LV"/>
              </w:rPr>
            </w:pPr>
            <w:r w:rsidRPr="00FA4750">
              <w:rPr>
                <w:sz w:val="24"/>
                <w:szCs w:val="24"/>
                <w:lang w:val="lv-LV"/>
              </w:rPr>
              <w:t>1.</w:t>
            </w:r>
          </w:p>
        </w:tc>
        <w:tc>
          <w:tcPr>
            <w:tcW w:w="6609" w:type="dxa"/>
            <w:shd w:val="clear" w:color="auto" w:fill="auto"/>
          </w:tcPr>
          <w:p w14:paraId="7C349A39" w14:textId="77777777" w:rsidR="009236A6" w:rsidRPr="00FA4750" w:rsidRDefault="009236A6" w:rsidP="00796466">
            <w:pPr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Degvielas (benzīns, gāze, dīzeļdegviela) izdevumu palielinājums par 64%</w:t>
            </w:r>
          </w:p>
        </w:tc>
        <w:tc>
          <w:tcPr>
            <w:tcW w:w="2182" w:type="dxa"/>
            <w:shd w:val="clear" w:color="auto" w:fill="auto"/>
          </w:tcPr>
          <w:p w14:paraId="090D8934" w14:textId="77777777" w:rsidR="009236A6" w:rsidRPr="00FA4750" w:rsidRDefault="009236A6" w:rsidP="00796466">
            <w:pPr>
              <w:jc w:val="center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63 571</w:t>
            </w:r>
          </w:p>
        </w:tc>
      </w:tr>
      <w:tr w:rsidR="009236A6" w:rsidRPr="00FA4750" w14:paraId="1E1568BD" w14:textId="77777777" w:rsidTr="00796466">
        <w:trPr>
          <w:trHeight w:val="281"/>
        </w:trPr>
        <w:tc>
          <w:tcPr>
            <w:tcW w:w="870" w:type="dxa"/>
            <w:shd w:val="clear" w:color="auto" w:fill="auto"/>
          </w:tcPr>
          <w:p w14:paraId="4A995AC1" w14:textId="77777777" w:rsidR="009236A6" w:rsidRPr="00FA4750" w:rsidRDefault="009236A6" w:rsidP="00796466">
            <w:pPr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2.</w:t>
            </w:r>
          </w:p>
        </w:tc>
        <w:tc>
          <w:tcPr>
            <w:tcW w:w="6609" w:type="dxa"/>
            <w:shd w:val="clear" w:color="auto" w:fill="auto"/>
          </w:tcPr>
          <w:p w14:paraId="783B7F4B" w14:textId="77777777" w:rsidR="009236A6" w:rsidRDefault="009236A6" w:rsidP="00796466">
            <w:pPr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Komunālo pakalpojumu, t.sk., izdevumi par siltumenerģiju, elektroenerģiju u.c. izdevumi palielinājušies par 256%</w:t>
            </w:r>
          </w:p>
        </w:tc>
        <w:tc>
          <w:tcPr>
            <w:tcW w:w="2182" w:type="dxa"/>
            <w:shd w:val="clear" w:color="auto" w:fill="auto"/>
          </w:tcPr>
          <w:p w14:paraId="1D8F50A4" w14:textId="77777777" w:rsidR="009236A6" w:rsidRDefault="009236A6" w:rsidP="00796466">
            <w:pPr>
              <w:jc w:val="center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73 405</w:t>
            </w:r>
          </w:p>
        </w:tc>
      </w:tr>
      <w:tr w:rsidR="009236A6" w:rsidRPr="00FA4750" w14:paraId="1ACD8E37" w14:textId="77777777" w:rsidTr="00796466">
        <w:trPr>
          <w:trHeight w:val="281"/>
        </w:trPr>
        <w:tc>
          <w:tcPr>
            <w:tcW w:w="870" w:type="dxa"/>
            <w:shd w:val="clear" w:color="auto" w:fill="auto"/>
          </w:tcPr>
          <w:p w14:paraId="365FE73D" w14:textId="77777777" w:rsidR="009236A6" w:rsidRDefault="009236A6" w:rsidP="00796466">
            <w:pPr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3.</w:t>
            </w:r>
          </w:p>
        </w:tc>
        <w:tc>
          <w:tcPr>
            <w:tcW w:w="6609" w:type="dxa"/>
            <w:shd w:val="clear" w:color="auto" w:fill="auto"/>
          </w:tcPr>
          <w:p w14:paraId="1836DB11" w14:textId="77777777" w:rsidR="009236A6" w:rsidRDefault="009236A6" w:rsidP="00796466">
            <w:pPr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Izdevumi par sakaru pakalpojumiem palielinājušies 92%</w:t>
            </w:r>
          </w:p>
        </w:tc>
        <w:tc>
          <w:tcPr>
            <w:tcW w:w="2182" w:type="dxa"/>
            <w:shd w:val="clear" w:color="auto" w:fill="auto"/>
          </w:tcPr>
          <w:p w14:paraId="0B7ECEBB" w14:textId="77777777" w:rsidR="009236A6" w:rsidRDefault="009236A6" w:rsidP="00796466">
            <w:pPr>
              <w:jc w:val="center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37 786</w:t>
            </w:r>
          </w:p>
        </w:tc>
      </w:tr>
      <w:tr w:rsidR="009236A6" w:rsidRPr="00FA4750" w14:paraId="3EF4A6B6" w14:textId="77777777" w:rsidTr="00796466">
        <w:trPr>
          <w:trHeight w:val="281"/>
        </w:trPr>
        <w:tc>
          <w:tcPr>
            <w:tcW w:w="870" w:type="dxa"/>
            <w:shd w:val="clear" w:color="auto" w:fill="auto"/>
          </w:tcPr>
          <w:p w14:paraId="5AD582E2" w14:textId="77777777" w:rsidR="009236A6" w:rsidRPr="00FA4750" w:rsidRDefault="009236A6" w:rsidP="00796466">
            <w:pPr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4.</w:t>
            </w:r>
          </w:p>
        </w:tc>
        <w:tc>
          <w:tcPr>
            <w:tcW w:w="6609" w:type="dxa"/>
            <w:shd w:val="clear" w:color="auto" w:fill="auto"/>
          </w:tcPr>
          <w:p w14:paraId="4C0B0D10" w14:textId="77777777" w:rsidR="009236A6" w:rsidRPr="00FA4750" w:rsidRDefault="009236A6" w:rsidP="00796466">
            <w:pPr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Remontdarbu un iestādes uzturēšanas pakalpojumu (iekārtu, inventāra, aparatūras, transportlīdzekļu remonts, tehniskā apkalpošana, apdrošināšana u.c.) izdevumi pieauguši par 34%</w:t>
            </w:r>
          </w:p>
        </w:tc>
        <w:tc>
          <w:tcPr>
            <w:tcW w:w="2182" w:type="dxa"/>
            <w:shd w:val="clear" w:color="auto" w:fill="auto"/>
          </w:tcPr>
          <w:p w14:paraId="5F010D68" w14:textId="77777777" w:rsidR="009236A6" w:rsidRDefault="009236A6" w:rsidP="00796466">
            <w:pPr>
              <w:jc w:val="center"/>
              <w:rPr>
                <w:sz w:val="24"/>
                <w:szCs w:val="24"/>
                <w:lang w:val="lv-LV"/>
              </w:rPr>
            </w:pPr>
          </w:p>
          <w:p w14:paraId="466C2C84" w14:textId="77777777" w:rsidR="009236A6" w:rsidRPr="00FA4750" w:rsidRDefault="009236A6" w:rsidP="00796466">
            <w:pPr>
              <w:jc w:val="center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25 558</w:t>
            </w:r>
          </w:p>
        </w:tc>
      </w:tr>
      <w:tr w:rsidR="009236A6" w:rsidRPr="00FA4750" w14:paraId="2D29EB57" w14:textId="77777777" w:rsidTr="00796466">
        <w:trPr>
          <w:trHeight w:val="281"/>
        </w:trPr>
        <w:tc>
          <w:tcPr>
            <w:tcW w:w="870" w:type="dxa"/>
            <w:shd w:val="clear" w:color="auto" w:fill="auto"/>
          </w:tcPr>
          <w:p w14:paraId="4AAC5707" w14:textId="77777777" w:rsidR="009236A6" w:rsidRPr="00FA4750" w:rsidRDefault="009236A6" w:rsidP="00796466">
            <w:pPr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5.</w:t>
            </w:r>
          </w:p>
        </w:tc>
        <w:tc>
          <w:tcPr>
            <w:tcW w:w="6609" w:type="dxa"/>
            <w:shd w:val="clear" w:color="auto" w:fill="auto"/>
          </w:tcPr>
          <w:p w14:paraId="50938940" w14:textId="77777777" w:rsidR="009236A6" w:rsidRPr="00FA4750" w:rsidRDefault="009236A6" w:rsidP="00796466">
            <w:pPr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Izdevumi precēm iestādes darbībai (biroja preces, inventārs, uzturēšanas materiāli u.c.) pieauguši par 32%</w:t>
            </w:r>
          </w:p>
        </w:tc>
        <w:tc>
          <w:tcPr>
            <w:tcW w:w="2182" w:type="dxa"/>
            <w:shd w:val="clear" w:color="auto" w:fill="auto"/>
          </w:tcPr>
          <w:p w14:paraId="470530B2" w14:textId="77777777" w:rsidR="009236A6" w:rsidRPr="00FA4750" w:rsidRDefault="009236A6" w:rsidP="00796466">
            <w:pPr>
              <w:jc w:val="center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18 285</w:t>
            </w:r>
          </w:p>
        </w:tc>
      </w:tr>
      <w:tr w:rsidR="009236A6" w:rsidRPr="00FA4750" w14:paraId="2EC71B09" w14:textId="77777777" w:rsidTr="00796466">
        <w:trPr>
          <w:trHeight w:val="281"/>
        </w:trPr>
        <w:tc>
          <w:tcPr>
            <w:tcW w:w="870" w:type="dxa"/>
            <w:shd w:val="clear" w:color="auto" w:fill="auto"/>
          </w:tcPr>
          <w:p w14:paraId="3C3637CE" w14:textId="77777777" w:rsidR="009236A6" w:rsidRPr="00FA4750" w:rsidRDefault="009236A6" w:rsidP="00796466">
            <w:pPr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6.</w:t>
            </w:r>
          </w:p>
        </w:tc>
        <w:tc>
          <w:tcPr>
            <w:tcW w:w="6609" w:type="dxa"/>
            <w:shd w:val="clear" w:color="auto" w:fill="auto"/>
          </w:tcPr>
          <w:p w14:paraId="0707B374" w14:textId="77777777" w:rsidR="009236A6" w:rsidRPr="00FA4750" w:rsidRDefault="009236A6" w:rsidP="00796466">
            <w:pPr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Ārpakalpojumu (ugunsdrošība un darba aizsardzība, dokumentu arhivēšana, fizisko personu datu aizsardzība u.c.) izdevumi palielinājušies par 195%</w:t>
            </w:r>
          </w:p>
        </w:tc>
        <w:tc>
          <w:tcPr>
            <w:tcW w:w="2182" w:type="dxa"/>
            <w:shd w:val="clear" w:color="auto" w:fill="auto"/>
          </w:tcPr>
          <w:p w14:paraId="4D7C25E8" w14:textId="77777777" w:rsidR="009236A6" w:rsidRPr="00FA4750" w:rsidRDefault="009236A6" w:rsidP="00796466">
            <w:pPr>
              <w:jc w:val="center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53 455</w:t>
            </w:r>
          </w:p>
        </w:tc>
      </w:tr>
      <w:tr w:rsidR="009236A6" w:rsidRPr="00FA4750" w14:paraId="6132E3AD" w14:textId="77777777" w:rsidTr="00796466">
        <w:trPr>
          <w:trHeight w:val="562"/>
        </w:trPr>
        <w:tc>
          <w:tcPr>
            <w:tcW w:w="870" w:type="dxa"/>
            <w:shd w:val="clear" w:color="auto" w:fill="auto"/>
          </w:tcPr>
          <w:p w14:paraId="2764F55F" w14:textId="77777777" w:rsidR="009236A6" w:rsidRPr="00FA4750" w:rsidRDefault="009236A6" w:rsidP="00796466">
            <w:pPr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7.</w:t>
            </w:r>
          </w:p>
        </w:tc>
        <w:tc>
          <w:tcPr>
            <w:tcW w:w="6609" w:type="dxa"/>
            <w:shd w:val="clear" w:color="auto" w:fill="auto"/>
          </w:tcPr>
          <w:p w14:paraId="672613D4" w14:textId="77777777" w:rsidR="009236A6" w:rsidRPr="00FA4750" w:rsidRDefault="009236A6" w:rsidP="00796466">
            <w:pPr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Informācijas tehnoloģiju pakalpojumu (VIS uzturēšana) izdevumi palielinājušies par 165%</w:t>
            </w:r>
          </w:p>
        </w:tc>
        <w:tc>
          <w:tcPr>
            <w:tcW w:w="2182" w:type="dxa"/>
            <w:shd w:val="clear" w:color="auto" w:fill="auto"/>
          </w:tcPr>
          <w:p w14:paraId="3AD38F72" w14:textId="77777777" w:rsidR="009236A6" w:rsidRPr="00FA4750" w:rsidRDefault="009236A6" w:rsidP="00796466">
            <w:pPr>
              <w:jc w:val="center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102 414</w:t>
            </w:r>
          </w:p>
        </w:tc>
      </w:tr>
      <w:tr w:rsidR="009236A6" w:rsidRPr="00FA4750" w14:paraId="727728D9" w14:textId="77777777" w:rsidTr="00796466">
        <w:trPr>
          <w:trHeight w:val="562"/>
        </w:trPr>
        <w:tc>
          <w:tcPr>
            <w:tcW w:w="870" w:type="dxa"/>
            <w:shd w:val="clear" w:color="auto" w:fill="auto"/>
          </w:tcPr>
          <w:p w14:paraId="785546D3" w14:textId="77777777" w:rsidR="009236A6" w:rsidRDefault="009236A6" w:rsidP="00796466">
            <w:pPr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8.</w:t>
            </w:r>
          </w:p>
        </w:tc>
        <w:tc>
          <w:tcPr>
            <w:tcW w:w="6609" w:type="dxa"/>
            <w:shd w:val="clear" w:color="auto" w:fill="auto"/>
          </w:tcPr>
          <w:p w14:paraId="7A8B0AD4" w14:textId="77777777" w:rsidR="009236A6" w:rsidRPr="00A17614" w:rsidRDefault="009236A6" w:rsidP="00796466">
            <w:pPr>
              <w:jc w:val="right"/>
              <w:rPr>
                <w:b/>
                <w:bCs/>
                <w:sz w:val="24"/>
                <w:szCs w:val="24"/>
                <w:lang w:val="lv-LV"/>
              </w:rPr>
            </w:pPr>
            <w:r w:rsidRPr="00A17614">
              <w:rPr>
                <w:b/>
                <w:bCs/>
                <w:sz w:val="24"/>
                <w:szCs w:val="24"/>
                <w:lang w:val="lv-LV"/>
              </w:rPr>
              <w:t>Izdevumu palielinājums EKK (2000) Preces un pakalpojumi, kopā</w:t>
            </w:r>
          </w:p>
        </w:tc>
        <w:tc>
          <w:tcPr>
            <w:tcW w:w="2182" w:type="dxa"/>
            <w:shd w:val="clear" w:color="auto" w:fill="auto"/>
          </w:tcPr>
          <w:p w14:paraId="432B62B9" w14:textId="77777777" w:rsidR="009236A6" w:rsidRPr="00A17614" w:rsidRDefault="009236A6" w:rsidP="00796466">
            <w:pPr>
              <w:jc w:val="center"/>
              <w:rPr>
                <w:b/>
                <w:bCs/>
                <w:sz w:val="24"/>
                <w:szCs w:val="24"/>
                <w:lang w:val="lv-LV"/>
              </w:rPr>
            </w:pPr>
            <w:r w:rsidRPr="00A17614">
              <w:rPr>
                <w:b/>
                <w:bCs/>
                <w:sz w:val="24"/>
                <w:szCs w:val="24"/>
                <w:lang w:val="lv-LV"/>
              </w:rPr>
              <w:t>374 47</w:t>
            </w:r>
            <w:r>
              <w:rPr>
                <w:b/>
                <w:bCs/>
                <w:sz w:val="24"/>
                <w:szCs w:val="24"/>
                <w:lang w:val="lv-LV"/>
              </w:rPr>
              <w:t>4</w:t>
            </w:r>
          </w:p>
        </w:tc>
      </w:tr>
      <w:tr w:rsidR="009236A6" w:rsidRPr="00FA4750" w14:paraId="352776C3" w14:textId="77777777" w:rsidTr="00796466">
        <w:trPr>
          <w:trHeight w:val="281"/>
        </w:trPr>
        <w:tc>
          <w:tcPr>
            <w:tcW w:w="870" w:type="dxa"/>
            <w:shd w:val="clear" w:color="auto" w:fill="auto"/>
          </w:tcPr>
          <w:p w14:paraId="6066FE46" w14:textId="77777777" w:rsidR="009236A6" w:rsidRPr="00FA4750" w:rsidRDefault="009236A6" w:rsidP="00796466">
            <w:pPr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9.</w:t>
            </w:r>
          </w:p>
        </w:tc>
        <w:tc>
          <w:tcPr>
            <w:tcW w:w="6609" w:type="dxa"/>
            <w:shd w:val="clear" w:color="auto" w:fill="auto"/>
          </w:tcPr>
          <w:p w14:paraId="6A359D91" w14:textId="77777777" w:rsidR="009236A6" w:rsidRPr="00FA4750" w:rsidRDefault="009236A6" w:rsidP="00796466">
            <w:pPr>
              <w:rPr>
                <w:sz w:val="24"/>
                <w:szCs w:val="24"/>
                <w:lang w:val="lv-LV"/>
              </w:rPr>
            </w:pPr>
            <w:r w:rsidRPr="00126A85">
              <w:rPr>
                <w:b/>
                <w:bCs/>
                <w:sz w:val="24"/>
                <w:szCs w:val="24"/>
                <w:lang w:val="lv-LV"/>
              </w:rPr>
              <w:t>Izdevumu palielinājums EKK (1000) Atlīdzība</w:t>
            </w:r>
            <w:r>
              <w:rPr>
                <w:sz w:val="24"/>
                <w:szCs w:val="24"/>
                <w:lang w:val="lv-LV"/>
              </w:rPr>
              <w:t xml:space="preserve">, sakarā ar būtiskām izmaiņām (01.07.2022.) Atlīdzības likumā noteikto prasību nodrošināšanai, </w:t>
            </w:r>
            <w:r w:rsidRPr="00126A85">
              <w:rPr>
                <w:b/>
                <w:bCs/>
                <w:sz w:val="24"/>
                <w:szCs w:val="24"/>
                <w:lang w:val="lv-LV"/>
              </w:rPr>
              <w:t>kopā</w:t>
            </w:r>
            <w:r>
              <w:rPr>
                <w:sz w:val="24"/>
                <w:szCs w:val="24"/>
                <w:lang w:val="lv-LV"/>
              </w:rPr>
              <w:t>:</w:t>
            </w:r>
          </w:p>
        </w:tc>
        <w:tc>
          <w:tcPr>
            <w:tcW w:w="2182" w:type="dxa"/>
            <w:shd w:val="clear" w:color="auto" w:fill="auto"/>
          </w:tcPr>
          <w:p w14:paraId="25EAB139" w14:textId="77777777" w:rsidR="009236A6" w:rsidRDefault="009236A6" w:rsidP="00796466">
            <w:pPr>
              <w:jc w:val="center"/>
              <w:rPr>
                <w:sz w:val="24"/>
                <w:szCs w:val="24"/>
                <w:lang w:val="lv-LV"/>
              </w:rPr>
            </w:pPr>
          </w:p>
          <w:p w14:paraId="379DA09D" w14:textId="77777777" w:rsidR="009236A6" w:rsidRPr="00FA4750" w:rsidRDefault="009236A6" w:rsidP="00796466">
            <w:pPr>
              <w:jc w:val="center"/>
              <w:rPr>
                <w:sz w:val="24"/>
                <w:szCs w:val="24"/>
                <w:lang w:val="lv-LV"/>
              </w:rPr>
            </w:pPr>
            <w:r w:rsidRPr="00126A85">
              <w:rPr>
                <w:b/>
                <w:bCs/>
                <w:sz w:val="24"/>
                <w:szCs w:val="24"/>
                <w:lang w:val="lv-LV"/>
              </w:rPr>
              <w:t>210 477</w:t>
            </w:r>
            <w:r>
              <w:rPr>
                <w:sz w:val="24"/>
                <w:szCs w:val="24"/>
                <w:lang w:val="lv-LV"/>
              </w:rPr>
              <w:t xml:space="preserve">, t.sk. VSAOI </w:t>
            </w:r>
            <w:r w:rsidRPr="00126A85">
              <w:rPr>
                <w:b/>
                <w:bCs/>
                <w:sz w:val="24"/>
                <w:szCs w:val="24"/>
                <w:lang w:val="lv-LV"/>
              </w:rPr>
              <w:t>40 174</w:t>
            </w:r>
          </w:p>
        </w:tc>
      </w:tr>
      <w:tr w:rsidR="009236A6" w:rsidRPr="00FA4750" w14:paraId="779D12C1" w14:textId="77777777" w:rsidTr="00796466">
        <w:trPr>
          <w:trHeight w:val="281"/>
        </w:trPr>
        <w:tc>
          <w:tcPr>
            <w:tcW w:w="870" w:type="dxa"/>
            <w:shd w:val="clear" w:color="auto" w:fill="auto"/>
          </w:tcPr>
          <w:p w14:paraId="4603D481" w14:textId="77777777" w:rsidR="009236A6" w:rsidRPr="00FA4750" w:rsidRDefault="009236A6" w:rsidP="00796466">
            <w:pPr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9.1.</w:t>
            </w:r>
          </w:p>
        </w:tc>
        <w:tc>
          <w:tcPr>
            <w:tcW w:w="6609" w:type="dxa"/>
            <w:shd w:val="clear" w:color="auto" w:fill="auto"/>
          </w:tcPr>
          <w:p w14:paraId="1BFC4583" w14:textId="77777777" w:rsidR="009236A6" w:rsidRPr="00FA4750" w:rsidRDefault="009236A6" w:rsidP="00796466">
            <w:pPr>
              <w:rPr>
                <w:sz w:val="24"/>
                <w:szCs w:val="24"/>
                <w:lang w:val="lv-LV"/>
              </w:rPr>
            </w:pPr>
            <w:r w:rsidRPr="007F18D7">
              <w:rPr>
                <w:sz w:val="24"/>
                <w:szCs w:val="24"/>
                <w:lang w:val="lv-LV"/>
              </w:rPr>
              <w:t>Atlīdzība</w:t>
            </w:r>
            <w:r>
              <w:rPr>
                <w:sz w:val="24"/>
                <w:szCs w:val="24"/>
                <w:lang w:val="lv-LV"/>
              </w:rPr>
              <w:t>s palielinājums 10%, t.sk. darba devēja VSAOI (23.59%)</w:t>
            </w:r>
          </w:p>
        </w:tc>
        <w:tc>
          <w:tcPr>
            <w:tcW w:w="2182" w:type="dxa"/>
            <w:shd w:val="clear" w:color="auto" w:fill="auto"/>
          </w:tcPr>
          <w:p w14:paraId="3803749A" w14:textId="77777777" w:rsidR="009236A6" w:rsidRPr="00FA4750" w:rsidRDefault="009236A6" w:rsidP="00796466">
            <w:pPr>
              <w:jc w:val="center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190 477/36 357</w:t>
            </w:r>
          </w:p>
        </w:tc>
      </w:tr>
      <w:tr w:rsidR="009236A6" w:rsidRPr="00FA4750" w14:paraId="33C90C7D" w14:textId="77777777" w:rsidTr="00796466">
        <w:trPr>
          <w:trHeight w:val="281"/>
        </w:trPr>
        <w:tc>
          <w:tcPr>
            <w:tcW w:w="870" w:type="dxa"/>
            <w:shd w:val="clear" w:color="auto" w:fill="auto"/>
          </w:tcPr>
          <w:p w14:paraId="5FE57C02" w14:textId="77777777" w:rsidR="009236A6" w:rsidRPr="00FA4750" w:rsidRDefault="009236A6" w:rsidP="00796466">
            <w:pPr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9.2.</w:t>
            </w:r>
          </w:p>
        </w:tc>
        <w:tc>
          <w:tcPr>
            <w:tcW w:w="6609" w:type="dxa"/>
            <w:shd w:val="clear" w:color="auto" w:fill="auto"/>
          </w:tcPr>
          <w:p w14:paraId="01D34959" w14:textId="77777777" w:rsidR="009236A6" w:rsidRPr="00FA4750" w:rsidRDefault="009236A6" w:rsidP="00796466">
            <w:pPr>
              <w:rPr>
                <w:sz w:val="24"/>
                <w:szCs w:val="24"/>
                <w:lang w:val="lv-LV"/>
              </w:rPr>
            </w:pPr>
            <w:r w:rsidRPr="006B2D1A">
              <w:rPr>
                <w:sz w:val="24"/>
                <w:szCs w:val="24"/>
                <w:lang w:val="lv-LV"/>
              </w:rPr>
              <w:t>Vecāko inspektoru un inspektoru algu grup</w:t>
            </w:r>
            <w:r>
              <w:rPr>
                <w:sz w:val="24"/>
                <w:szCs w:val="24"/>
                <w:lang w:val="lv-LV"/>
              </w:rPr>
              <w:t>u</w:t>
            </w:r>
            <w:r w:rsidRPr="006B2D1A">
              <w:rPr>
                <w:sz w:val="24"/>
                <w:szCs w:val="24"/>
                <w:lang w:val="lv-LV"/>
              </w:rPr>
              <w:t xml:space="preserve"> izlīdzināšana</w:t>
            </w:r>
            <w:r>
              <w:rPr>
                <w:sz w:val="24"/>
                <w:szCs w:val="24"/>
                <w:lang w:val="lv-LV"/>
              </w:rPr>
              <w:t>, t.sk. darba devēja VSAOI (23.59%)</w:t>
            </w:r>
          </w:p>
        </w:tc>
        <w:tc>
          <w:tcPr>
            <w:tcW w:w="2182" w:type="dxa"/>
            <w:shd w:val="clear" w:color="auto" w:fill="auto"/>
          </w:tcPr>
          <w:p w14:paraId="21B18F09" w14:textId="77777777" w:rsidR="009236A6" w:rsidRPr="00FA4750" w:rsidRDefault="009236A6" w:rsidP="00796466">
            <w:pPr>
              <w:jc w:val="center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20 000/3 817</w:t>
            </w:r>
          </w:p>
        </w:tc>
      </w:tr>
      <w:tr w:rsidR="009236A6" w:rsidRPr="00FA4750" w14:paraId="6106259C" w14:textId="77777777" w:rsidTr="00796466">
        <w:trPr>
          <w:trHeight w:val="281"/>
        </w:trPr>
        <w:tc>
          <w:tcPr>
            <w:tcW w:w="870" w:type="dxa"/>
            <w:shd w:val="clear" w:color="auto" w:fill="auto"/>
          </w:tcPr>
          <w:p w14:paraId="42F0D514" w14:textId="77777777" w:rsidR="009236A6" w:rsidRPr="00FA4750" w:rsidRDefault="009236A6" w:rsidP="00796466">
            <w:pPr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10.</w:t>
            </w:r>
          </w:p>
        </w:tc>
        <w:tc>
          <w:tcPr>
            <w:tcW w:w="6609" w:type="dxa"/>
            <w:shd w:val="clear" w:color="auto" w:fill="auto"/>
          </w:tcPr>
          <w:p w14:paraId="2C2B268D" w14:textId="77777777" w:rsidR="009236A6" w:rsidRPr="007F18D7" w:rsidRDefault="009236A6" w:rsidP="00796466">
            <w:pPr>
              <w:rPr>
                <w:sz w:val="24"/>
                <w:szCs w:val="24"/>
                <w:lang w:val="lv-LV"/>
              </w:rPr>
            </w:pPr>
            <w:r w:rsidRPr="00126A85">
              <w:rPr>
                <w:b/>
                <w:bCs/>
                <w:sz w:val="24"/>
                <w:szCs w:val="24"/>
                <w:lang w:val="lv-LV"/>
              </w:rPr>
              <w:t>Izdevumu palielinājums EKK (5000) Kapitālie izdevumi</w:t>
            </w:r>
            <w:r>
              <w:rPr>
                <w:sz w:val="24"/>
                <w:szCs w:val="24"/>
                <w:lang w:val="lv-LV"/>
              </w:rPr>
              <w:t xml:space="preserve"> (Ilgtermiņa ieguldījumi, t.sk. VIS attīstība)</w:t>
            </w:r>
          </w:p>
        </w:tc>
        <w:tc>
          <w:tcPr>
            <w:tcW w:w="2182" w:type="dxa"/>
            <w:shd w:val="clear" w:color="auto" w:fill="auto"/>
          </w:tcPr>
          <w:p w14:paraId="0E72B13D" w14:textId="77777777" w:rsidR="009236A6" w:rsidRPr="00126A85" w:rsidRDefault="009236A6" w:rsidP="00796466">
            <w:pPr>
              <w:jc w:val="center"/>
              <w:rPr>
                <w:b/>
                <w:bCs/>
                <w:sz w:val="24"/>
                <w:szCs w:val="24"/>
                <w:lang w:val="lv-LV"/>
              </w:rPr>
            </w:pPr>
            <w:r w:rsidRPr="00126A85">
              <w:rPr>
                <w:b/>
                <w:bCs/>
                <w:sz w:val="24"/>
                <w:szCs w:val="24"/>
                <w:lang w:val="lv-LV"/>
              </w:rPr>
              <w:t>100 000</w:t>
            </w:r>
          </w:p>
        </w:tc>
      </w:tr>
      <w:tr w:rsidR="009236A6" w:rsidRPr="00FA4750" w14:paraId="5320BC91" w14:textId="77777777" w:rsidTr="00796466">
        <w:trPr>
          <w:trHeight w:val="562"/>
        </w:trPr>
        <w:tc>
          <w:tcPr>
            <w:tcW w:w="870" w:type="dxa"/>
            <w:shd w:val="clear" w:color="auto" w:fill="auto"/>
          </w:tcPr>
          <w:p w14:paraId="43DDB135" w14:textId="77777777" w:rsidR="009236A6" w:rsidRDefault="009236A6" w:rsidP="00796466">
            <w:pPr>
              <w:rPr>
                <w:sz w:val="24"/>
                <w:szCs w:val="24"/>
                <w:lang w:val="lv-LV"/>
              </w:rPr>
            </w:pPr>
          </w:p>
        </w:tc>
        <w:tc>
          <w:tcPr>
            <w:tcW w:w="6609" w:type="dxa"/>
            <w:shd w:val="clear" w:color="auto" w:fill="auto"/>
          </w:tcPr>
          <w:p w14:paraId="2AE4086F" w14:textId="77777777" w:rsidR="009236A6" w:rsidRPr="006B2D1A" w:rsidRDefault="009236A6" w:rsidP="00796466">
            <w:pPr>
              <w:rPr>
                <w:sz w:val="24"/>
                <w:szCs w:val="24"/>
                <w:lang w:val="lv-LV"/>
              </w:rPr>
            </w:pPr>
          </w:p>
        </w:tc>
        <w:tc>
          <w:tcPr>
            <w:tcW w:w="2182" w:type="dxa"/>
            <w:shd w:val="clear" w:color="auto" w:fill="auto"/>
          </w:tcPr>
          <w:p w14:paraId="09245D6C" w14:textId="77777777" w:rsidR="009236A6" w:rsidRDefault="009236A6" w:rsidP="00796466">
            <w:pPr>
              <w:jc w:val="center"/>
              <w:rPr>
                <w:sz w:val="24"/>
                <w:szCs w:val="24"/>
                <w:lang w:val="lv-LV"/>
              </w:rPr>
            </w:pPr>
          </w:p>
        </w:tc>
      </w:tr>
      <w:tr w:rsidR="009236A6" w:rsidRPr="00FA4750" w14:paraId="5834024E" w14:textId="77777777" w:rsidTr="00796466">
        <w:trPr>
          <w:trHeight w:val="281"/>
        </w:trPr>
        <w:tc>
          <w:tcPr>
            <w:tcW w:w="870" w:type="dxa"/>
            <w:shd w:val="clear" w:color="auto" w:fill="auto"/>
          </w:tcPr>
          <w:p w14:paraId="29EEF9B1" w14:textId="77777777" w:rsidR="009236A6" w:rsidRPr="00FA4750" w:rsidRDefault="009236A6" w:rsidP="00796466">
            <w:pPr>
              <w:rPr>
                <w:sz w:val="24"/>
                <w:szCs w:val="24"/>
                <w:lang w:val="lv-LV"/>
              </w:rPr>
            </w:pPr>
          </w:p>
        </w:tc>
        <w:tc>
          <w:tcPr>
            <w:tcW w:w="6609" w:type="dxa"/>
            <w:shd w:val="clear" w:color="auto" w:fill="auto"/>
          </w:tcPr>
          <w:p w14:paraId="4FEDCE2C" w14:textId="77777777" w:rsidR="009236A6" w:rsidRDefault="009236A6" w:rsidP="00796466">
            <w:pPr>
              <w:jc w:val="right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 xml:space="preserve">Kopā </w:t>
            </w:r>
          </w:p>
        </w:tc>
        <w:tc>
          <w:tcPr>
            <w:tcW w:w="2182" w:type="dxa"/>
            <w:shd w:val="clear" w:color="auto" w:fill="auto"/>
          </w:tcPr>
          <w:p w14:paraId="710B43C6" w14:textId="77777777" w:rsidR="009236A6" w:rsidRPr="00DE4E42" w:rsidRDefault="009236A6" w:rsidP="00796466">
            <w:pPr>
              <w:jc w:val="center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684 951.00</w:t>
            </w:r>
          </w:p>
        </w:tc>
      </w:tr>
    </w:tbl>
    <w:p w14:paraId="5E496272" w14:textId="77777777" w:rsidR="009236A6" w:rsidRDefault="009236A6" w:rsidP="009236A6">
      <w:pPr>
        <w:rPr>
          <w:sz w:val="24"/>
          <w:szCs w:val="24"/>
          <w:lang w:val="lv-LV"/>
        </w:rPr>
      </w:pPr>
    </w:p>
    <w:p w14:paraId="40528FC6" w14:textId="77777777" w:rsidR="009236A6" w:rsidRPr="003D7566" w:rsidRDefault="009236A6" w:rsidP="009236A6">
      <w:pPr>
        <w:rPr>
          <w:sz w:val="24"/>
          <w:szCs w:val="24"/>
          <w:lang w:val="lv-LV"/>
        </w:rPr>
      </w:pPr>
    </w:p>
    <w:p w14:paraId="3A626909" w14:textId="77777777" w:rsidR="009236A6" w:rsidRDefault="009236A6" w:rsidP="009236A6">
      <w:pPr>
        <w:rPr>
          <w:sz w:val="24"/>
          <w:szCs w:val="24"/>
          <w:lang w:val="lv-LV"/>
        </w:rPr>
      </w:pPr>
    </w:p>
    <w:p w14:paraId="6C644A65" w14:textId="77777777" w:rsidR="009236A6" w:rsidRPr="00126A85" w:rsidRDefault="009236A6" w:rsidP="009236A6">
      <w:pPr>
        <w:ind w:firstLine="720"/>
        <w:jc w:val="both"/>
        <w:rPr>
          <w:b/>
          <w:bCs/>
          <w:sz w:val="28"/>
          <w:szCs w:val="28"/>
          <w:lang w:val="lv-LV"/>
        </w:rPr>
      </w:pPr>
      <w:r w:rsidRPr="0076598A">
        <w:rPr>
          <w:sz w:val="28"/>
          <w:szCs w:val="28"/>
          <w:lang w:val="lv-LV"/>
        </w:rPr>
        <w:t>Salīdzinot 2018.gadam apstiprināto ieņēmumu apjomu no sniegtajiem maksas pakalpojumiem 2 781 640 EUR ar 2023.gadam plānoto ieņēmumu apjoma palielinājumu par  684 95</w:t>
      </w:r>
      <w:r>
        <w:rPr>
          <w:sz w:val="28"/>
          <w:szCs w:val="28"/>
          <w:lang w:val="lv-LV"/>
        </w:rPr>
        <w:t>1</w:t>
      </w:r>
      <w:r w:rsidRPr="0076598A">
        <w:rPr>
          <w:sz w:val="28"/>
          <w:szCs w:val="28"/>
          <w:lang w:val="lv-LV"/>
        </w:rPr>
        <w:t xml:space="preserve"> EUR, kas nepieciešams 2023.gada tiešo un netiešo izdevumu segšanai, </w:t>
      </w:r>
      <w:r w:rsidRPr="00126A85">
        <w:rPr>
          <w:b/>
          <w:bCs/>
          <w:sz w:val="28"/>
          <w:szCs w:val="28"/>
          <w:lang w:val="lv-LV"/>
        </w:rPr>
        <w:t>plānoto ieņēmumu palielinājums ir turpat 25% (24.6%).</w:t>
      </w:r>
    </w:p>
    <w:p w14:paraId="5E86F382" w14:textId="77777777" w:rsidR="009236A6" w:rsidRPr="003D7566" w:rsidRDefault="009236A6" w:rsidP="009236A6">
      <w:pPr>
        <w:rPr>
          <w:sz w:val="24"/>
          <w:szCs w:val="24"/>
          <w:lang w:val="lv-LV"/>
        </w:rPr>
      </w:pPr>
    </w:p>
    <w:p w14:paraId="3410EA59" w14:textId="77777777" w:rsidR="00514559" w:rsidRPr="009236A6" w:rsidRDefault="00514559">
      <w:pPr>
        <w:rPr>
          <w:lang w:val="lv-LV"/>
        </w:rPr>
      </w:pPr>
    </w:p>
    <w:sectPr w:rsidR="00514559" w:rsidRPr="009236A6" w:rsidSect="00966040">
      <w:pgSz w:w="11906" w:h="16838"/>
      <w:pgMar w:top="851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6A6"/>
    <w:rsid w:val="00514559"/>
    <w:rsid w:val="0092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28BD0A"/>
  <w15:chartTrackingRefBased/>
  <w15:docId w15:val="{0905269C-53A4-45F6-961D-CAAA36AAE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236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1336</Words>
  <Characters>762</Characters>
  <Application>Microsoft Office Word</Application>
  <DocSecurity>0</DocSecurity>
  <Lines>6</Lines>
  <Paragraphs>4</Paragraphs>
  <ScaleCrop>false</ScaleCrop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Valentīns Kohanovičs</dc:creator>
  <cp:keywords/>
  <dc:description/>
  <cp:lastModifiedBy>Valentīns Kohanovičs</cp:lastModifiedBy>
  <cp:revision>1</cp:revision>
  <dcterms:created xsi:type="dcterms:W3CDTF">2023-08-11T08:11:00Z</dcterms:created>
  <dcterms:modified xsi:type="dcterms:W3CDTF">2023-08-11T08:13:00Z</dcterms:modified>
</cp:coreProperties>
</file>