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Valmieras novada pašvaldības nekustamā īpašuma "Podzēnu stiga"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Valmieras novada pašvaldības domes 26.06.2026. lēmums Nr. 424 (protokols Nr. 8, 22.§) "Par nekustamā īpašuma "Podzēnu stiga", Vaidavas pagastā, Valmieras novadā, nodošanu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Valmieras novada pašvaldības nekustamo īpašumu "Podzēnu stiga" Vaidavas pagastā, Valmieras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"Podzēnu stiga" Vaidavas pagastā, Valmieras novadā (nekustamā īpašuma kadastra Nr. 96880010207) sastāvā ietilpstošā zemes vienība (ar kadastra apzīmējumu 96880010208) 0,03 ha platībā (turpmāk ‒ nekustamais īpašums) pieder Valmieras novada pašvaldībai. Nekustamais īpašums ir ierakstīts zemesgrāmatā Vidzemes rajona tiesas Vaidavas pagasta zemesgrāmatas nodalījumā Nr. 100000947373 uz Valmieras novada pašvaldības (reģistrācijas numurs 90000043403)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nav reģistrēti apgrūtinājumi.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fiskālā kadastrālā vērtība 23.12.2025. ir 21,00 </w:t>
      </w:r>
      <w:r w:rsidR="00000000" w:rsidRPr="00000000" w:rsidDel="00000000">
        <w:rPr>
          <w:i w:val="1"/>
          <w:rtl w:val="0"/>
        </w:rPr>
        <w:t xml:space="preserve">euro </w:t>
      </w:r>
      <w:r w:rsidR="00000000" w:rsidRPr="00000000" w:rsidDel="00000000">
        <w:rPr>
          <w:rtl w:val="0"/>
        </w:rPr>
        <w:t xml:space="preserve">un universālā kadastrālā vērtība 27.06.2025. ir 72,00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AS "Latvijas valsts meži" (turpmāk – Sabiedrība) 20.02.2024. iesniegumu Nr. 4.1-2_01j0_260_24_145, Valmieras novada dome (turpmāk – Pašvaldība) 26.06.2026. pieņēma lēmumu Nr. 424 (protokols Nr. 8, 22.§) "Par nekustamā īpašuma "Podzēnu stiga", Vaidavas pagastā, Valmieras novadā, nodošanu bez atlīdzības", ar kuru nolēma nodot Latvijas valstij Zemkopības ministrijas personā īpašumā bez atlīdzības Pašvaldības īpašumā esošu nekustamo īpašumu "Podzēnu stiga" Vaidavas pagastā, Valmieras novadā (ar kadastra Nr. 9688 001 0207), kurš sastāv no zemes vienības 300 m</w:t>
      </w:r>
      <w:r w:rsidR="00000000" w:rsidRPr="00000000" w:rsidDel="00000000">
        <w:rPr>
          <w:vertAlign w:val="superscript"/>
          <w:rtl w:val="0"/>
        </w:rPr>
        <w:t xml:space="preserve">2</w:t>
      </w:r>
      <w:r w:rsidR="00000000" w:rsidRPr="00000000" w:rsidDel="00000000">
        <w:rPr>
          <w:rtl w:val="0"/>
        </w:rPr>
        <w:t xml:space="preserve"> platībā ar kadastra apzīmējumu 9688 001 0208, lai to izmantotu Meža likumā noteiktās valsts meža īpašuma apsaimniekošanas un aizsardzības funkcijas īstenošanai. Vienlaikus Pašvaldība ar minēto lēmumu noteica, ka valsts nodod īpašumu Pašvaldībai, ja tas vairs netiek izmantots lēmuma 2. punktā noteikto funkciju īstenošanai, un ka valstij, nostiprinot zemesgrāmatā īpašuma tiesības uz īpašumu, jānorāda, ka īpašuma tiesības nostiprināmas uz laiku, kamēr valsts Zemkopības ministrijas personā nodrošina lēmuma 2. punktā minēto funkciju īstenošanu, kā arī ir ierakstāma atzīme par aizliegumu atsavināt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funkcionāli tiks izmantota kā meža infrastruktūras objekts Sabiedrības mežsaimnieciskajos darbos iesaistītā transporta pārvietošanai. To uzturot, tiks nodrošināta piekļuve Zemkopības ministrijas valdījumā un Sabiedrības pārvaldīšanā esošā meža platībai zemes vienībai (ar kadastra apzīmējumu 96880020092) 42,24 ha kopplatībā, kas ietilpst valsts nekustamā īpašuma "Plenča mežs" (nekustamā īpašuma kadastra Nr. 96880020092) Vaidavas pagastā, Valmieras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2.2. apakšpunktā minētais apstāklis, t. i., nekustamais īpašums vairs netiks izmantots norādītās valsts funkcijas izpildei, tas pēc datu aktualizācijas NĪVKIS tiks nodots Valmieras novada pašvaldībai saskaņā ar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Valmieras novada pašvaldības domes lēmums, kas apliecina, ka minētais nekustamais īpašums nav nepieciešams Valmieras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īstenota rīkojuma projekta 2.1. apakšpunktā minētā funkcija.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ierīkošanu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ierīkošanu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nav nepieciešami papildu līdzekļi no valsts budžeta.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rīkojuma projekta sagatavošanā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26-TA-1826</w:t>
    </w:r>
    <w:r>
      <w:br/>
    </w:r>
    <w:r w:rsidR="00000000" w:rsidRPr="00000000" w:rsidDel="00000000">
      <w:rPr>
        <w:rtl w:val="0"/>
      </w:rPr>
      <w:t xml:space="preserve">Izdrukāts 17.08.2026. 12.17 - 1.0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26-TA-1826</w:t>
    </w:r>
    <w:r>
      <w:br/>
    </w:r>
    <w:r w:rsidR="00000000" w:rsidRPr="00000000" w:rsidDel="00000000">
      <w:rPr>
        <w:rtl w:val="0"/>
      </w:rPr>
      <w:t xml:space="preserve">Izdrukāts 17.08.2026. 12.17 - 1.0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anotācija_(ex_ante)_26-TA-1826.docx</dc:title>
</cp:coreProperties>
</file>

<file path=docProps/custom.xml><?xml version="1.0" encoding="utf-8"?>
<Properties xmlns="http://schemas.openxmlformats.org/officeDocument/2006/custom-properties" xmlns:vt="http://schemas.openxmlformats.org/officeDocument/2006/docPropsVTypes"/>
</file>