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finansējuma piešķiršanu Mārupes novada pašvaldībai"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2003. gada 29. aprīļa noteikumu Nr. 236 "Aizsardzības ministrijas nolikums" 4.4.</w:t>
      </w:r>
      <w:r w:rsidR="00000000" w:rsidRPr="00000000" w:rsidDel="00000000">
        <w:rPr>
          <w:vertAlign w:val="superscript"/>
          <w:rtl w:val="0"/>
        </w:rPr>
        <w:t xml:space="preserve">1</w:t>
      </w:r>
      <w:r w:rsidR="00000000" w:rsidRPr="00000000" w:rsidDel="00000000">
        <w:rPr>
          <w:rtl w:val="0"/>
        </w:rPr>
        <w:t xml:space="preserve">apakšpunkts, MK 2024. gada 29. oktobra rīkojums Nr. 869 "Par finansējuma piešķiršanu Mārupes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Mārupes novadā atrodas militārā bāze "Ceri", kurā ir izvietots Zemessardzes 17. kaujas atbalsta bataljons, militārajā bāzē paredzēts izvietot arī sabiedroto karavīrus.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plānoto sabiedroto spēku izvietošanu militārajā bāzē "Ceri" bāzē notiek infrastruktūras izbūves darbi. Lai piekļūtu militārajai bāzei "Ceri", tiek izmantots Mārupes novada pašvaldības autoceļš C-9 "Mazeiķi-Silkalēji". Tā kā ir palielinājusies minētā autoceļa izmantošanas intensitāte, ir nepieciešams veikt tā pārbūvi, uzlabojot ceļa tehnisko stāvokli atbilstoši Nacionālo bruņoto spēku (turpmāk - NBS) vajadzībām.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ir sagatavots, lai piešķirtu Mārupes novada pašvaldībai finansējumu 1 892 819,62 </w:t>
      </w:r>
      <w:r w:rsidR="00000000" w:rsidRPr="00000000" w:rsidDel="00000000">
        <w:rPr>
          <w:i w:val="1"/>
          <w:rtl w:val="0"/>
        </w:rPr>
        <w:t xml:space="preserve">euro</w:t>
      </w:r>
      <w:r w:rsidR="00000000" w:rsidRPr="00000000" w:rsidDel="00000000">
        <w:rPr>
          <w:rtl w:val="0"/>
        </w:rPr>
        <w:t xml:space="preserve"> pašvaldības autoceļa C-9 "Mazeiķi-Silkalēji" (būves kadastra apzīmējums 8076 004 0044 001) pārbūves darbiem 1200 m garumā posmā no militārās bāzes "Ceri" līdz valsts vietējam autoceļam V14 "Jaunmārupe-Skulte", tai skaitā būvuzraudzībai, autoruzraudzībai un būvniecības ieceres dokumentācijas izstrādes izmaksu segšanai.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Militārajai bāzei "Ceri", kas atrodas Mārupes novadā, Mārupes pagastā, piekļuve tiek nodrošināta no valsts vietējā autoceļa V14 "Jaunmārupe-Skulte". Militārajā bāzē "Ceri" ir izvietots Zemessardzes 17. kaujas atbalsta bataljons, kā arī saistībā ar sabiedroto spēku klātbūtnes paplašināšanu Latvijā militārajā bāzē "Ceri" ir paredzēts izvietot sabiedroto spēku karavīrus. Sabiedroto spēku vajadzībām militārajā bāzē tiek veidota nepieciešamā infrastruktūra. Ņemot vērā infrastruktūras attīstību un plānoto militārajā bāzē izvietoto karavīru skaita pieaugumu, ir nepieciešams veikt piekļuves autoceļa C-9 "Mazeiķi-Silkalēji" posma 1200m garumā pārbūvi.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ir vienojusies ar Mārupes novada pašvaldību par nepieciešamajām darbībām, kas ir veicamas autoceļa seguma saglabāšanai/uzlabošanai gan īstermiņā (2024.gadā), gan ilgtermiņā - organizējot ceļa pārbūvi 2025.gadā atbilstoši NBS un sabiedroto spēku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Aizsardzības ministrija ar MK 2024. gada 29. oktobra rīkojumu Nr. 869 "Par finansējuma piešķiršanu Mārupes novada pašvaldībai" piešķīra 2024. gadā Mārupes novada pašvaldībai finansējumu 36 044,11 </w:t>
      </w:r>
      <w:r w:rsidR="00000000" w:rsidRPr="00000000" w:rsidDel="00000000">
        <w:rPr>
          <w:i w:val="1"/>
          <w:rtl w:val="0"/>
        </w:rPr>
        <w:t xml:space="preserve">euro</w:t>
      </w:r>
      <w:r w:rsidR="00000000" w:rsidRPr="00000000" w:rsidDel="00000000">
        <w:rPr>
          <w:rtl w:val="0"/>
        </w:rPr>
        <w:t xml:space="preserve"> ar PVN pašvaldības autoceļa C-9 "Mazeiķi-Silkalēji" tehniskā stāvokļa uzlabošanai (ceļa uzturēšanas darbu veikšanai) un turpmāko autoceļa pārbūves darbu plānošanai (tilta pār Neriņu galvenās inspekcijas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 Aizsardzības ministrija turpina darbu pie alternatīva piekļuves ceļa izveides - no militārās bāzes "Ceri" līdz valsts galvenajam autoceļam A5 "Rīgas apvedceļš (Salaspils-Babīte)".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autoceļa C-9 "Mazeiķi-Silkalēji" posmam 1200m garumā no militārās bāzes "Ceri" līdz valsts vietējam autoceļam V14 "Jaunmārupe-Skulte" ir grants segums, autoceļa posmā ietilpst arī tilts pār Neriņu. Autoceļa tehniskais stāvoklis, t.sk. tilta pār Neriņu būves tehniskais stāvoklis, nav atbilstošs intensīvai smagā transporta satiksmei.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autoceļa posma tehniskā stāvokļa nepasliktināšanos 2024.gadā, autoceļa C-9 posmam 2024.gadā tika veikta ar saistvielām nesaistītu minerālmateriālu seguma uzlabošana (iesēdumu un bedru labošanu) un ar saistvielām saistīta seguma uzlabošana (bedrīšu aizpildīšana ar šķembām un bitumena emulsiju).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Mārupes novada pašvaldība ir veikusi autoceļa C-9 posma pārbūves darbu īstenošanai nepieciešamās iepirkuma procedūras: 2024. gada 22. novembrī izsludināja iepirkumu  "Būvniecības ieceres dokumentācijas izstrāde Mārupes novada autoceļa C-9 (Mazeiķi – Silkalēji) posma no Pk00+000 līdz Pk01+200 pārbūvei, Mārupes novadā" (iepirkuma identifikācijas Nr.MNP 2024/117), 2025. gada 24. jūlijā  izsludināja iepirkumu "Mārupes novada autoceļa C-9 (Mazeiķi – Silkalēji) posma no Pk00+000 līdz Pk01+200 pārbūve, Mārupes novadā" (iepirkuma identifikācijas Nr.MNP 2025/85) un 2025. gada 15. augustā izsludināja iepirkumu "Būvuzraudzība būvobjektam “Mārupes novada autoceļa C-9 (Mazeiķi – Silkalēji) posma no Pk00+000 līdz Pk01+200 pārbūve, Mārupes novadā"" (iepirkuma identifikācijas Nr.MNP 2025/93).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pašvaldības autoceļa C-9 "Mazeiķi-Silkalēji" posmu NBS un sabiedroto spēki izmanto ar pieaugošu intensitāti, Aizsardzības ministrijas interesēs ir nodrošināt autoceļa C-9 "Mazeiķi-Silkalēji" (būves kadastra apzīmējums 8076 004 0044 001) pārbūves veikšanu 1200 m garumā posmā no militārās bāzes "Ceri" līdz valsts vietējam autoceļam V14 "Jaunmārupe-Skulte". Veicamie pārbūves darbi: ceļa klātnes paplašināšana vienādā platumā (brauktuves daļā līdz 7,5m, paredzot nomales uz abām pusēm 1m platumā), ceļa seguma izbūve no asfaltbetona (dilumkārta, saites kārta un seguma apakškārtas, pastiprinātas salizturīgās kārtas būvniecība), no jauna izbūvējama sāngrāvju sistēma, tilta pār Neriņu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un Mārupes novada pašvaldība ir vienojušās, ka autoceļa C-9 posma pārbūve tiks īstenota no Aizsardzības ministrijas piešķirtajiem budžeta līdzekļiem un Mārupes novada pašvaldības ieguldīta finansējuma. Aizsardzības ministrija paredz segt autoceļa C-9 pamatceļa izbūves darbus (būvniecības 1.kārtas darbi, neiekļaujot elektroapgādes un apgaismojuma darbus), būvuzraudzības, autoruzraudzības un būvniecības ieceres dokumentācijas izstrādes izmaksas (1 892 819,62 </w:t>
      </w:r>
      <w:r w:rsidR="00000000" w:rsidRPr="00000000" w:rsidDel="00000000">
        <w:rPr>
          <w:i w:val="1"/>
          <w:rtl w:val="0"/>
        </w:rPr>
        <w:t xml:space="preserve">euro</w:t>
      </w:r>
      <w:r w:rsidR="00000000" w:rsidRPr="00000000" w:rsidDel="00000000">
        <w:rPr>
          <w:rtl w:val="0"/>
        </w:rPr>
        <w:t xml:space="preserve"> ar PVN). Mārupes novada pašvaldība paredz segt būvniecības 1.kārtas elektroapgādes un apgaismojuma darbu izmaksas un būvniecības 2. un 3.kārtas darbus - gājēju/velosipēdistu celiņa izbūves izmaksas (376 909,03 </w:t>
      </w:r>
      <w:r w:rsidR="00000000" w:rsidRPr="00000000" w:rsidDel="00000000">
        <w:rPr>
          <w:i w:val="1"/>
          <w:rtl w:val="0"/>
        </w:rPr>
        <w:t xml:space="preserve">euro</w:t>
      </w:r>
      <w:r w:rsidR="00000000" w:rsidRPr="00000000" w:rsidDel="00000000">
        <w:rPr>
          <w:rtl w:val="0"/>
        </w:rPr>
        <w:t xml:space="preserve">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Mārupes novada pašvaldības iepirkuma komisijas lēmumiem ir izvēlēti darbu veicēji par līguma summām: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būvniecības ieceres dokumentācijas izstrāde - 18 300 </w:t>
      </w:r>
      <w:r w:rsidR="00000000" w:rsidRPr="00000000" w:rsidDel="00000000">
        <w:rPr>
          <w:i w:val="1"/>
          <w:rtl w:val="0"/>
        </w:rPr>
        <w:t xml:space="preserve">euro</w:t>
      </w:r>
      <w:r w:rsidR="00000000" w:rsidRPr="00000000" w:rsidDel="00000000">
        <w:rPr>
          <w:rtl w:val="0"/>
        </w:rPr>
        <w:t xml:space="preserve"> bez PVN, 22 143 </w:t>
      </w:r>
      <w:r w:rsidR="00000000" w:rsidRPr="00000000" w:rsidDel="00000000">
        <w:rPr>
          <w:i w:val="1"/>
          <w:rtl w:val="0"/>
        </w:rPr>
        <w:t xml:space="preserve">euro</w:t>
      </w:r>
      <w:r w:rsidR="00000000" w:rsidRPr="00000000" w:rsidDel="00000000">
        <w:rPr>
          <w:rtl w:val="0"/>
        </w:rPr>
        <w:t xml:space="preserve">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autoruzraudzība - 1281 </w:t>
      </w:r>
      <w:r w:rsidR="00000000" w:rsidRPr="00000000" w:rsidDel="00000000">
        <w:rPr>
          <w:i w:val="1"/>
          <w:rtl w:val="0"/>
        </w:rPr>
        <w:t xml:space="preserve">euro</w:t>
      </w:r>
      <w:r w:rsidR="00000000" w:rsidRPr="00000000" w:rsidDel="00000000">
        <w:rPr>
          <w:rtl w:val="0"/>
        </w:rPr>
        <w:t xml:space="preserve"> bez PVN, 1550,01</w:t>
      </w:r>
      <w:r w:rsidR="00000000" w:rsidRPr="00000000" w:rsidDel="00000000">
        <w:rPr>
          <w:i w:val="1"/>
          <w:rtl w:val="0"/>
        </w:rPr>
        <w:t xml:space="preserve"> euro</w:t>
      </w:r>
      <w:r w:rsidR="00000000" w:rsidRPr="00000000" w:rsidDel="00000000">
        <w:rPr>
          <w:rtl w:val="0"/>
        </w:rPr>
        <w:t xml:space="preserve">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autoceļa pārbūve - 1 845 380,30 </w:t>
      </w:r>
      <w:r w:rsidR="00000000" w:rsidRPr="00000000" w:rsidDel="00000000">
        <w:rPr>
          <w:i w:val="1"/>
          <w:rtl w:val="0"/>
        </w:rPr>
        <w:t xml:space="preserve">euro</w:t>
      </w:r>
      <w:r w:rsidR="00000000" w:rsidRPr="00000000" w:rsidDel="00000000">
        <w:rPr>
          <w:rtl w:val="0"/>
        </w:rPr>
        <w:t xml:space="preserve"> bez PVN, 2 232 910,16 </w:t>
      </w:r>
      <w:r w:rsidR="00000000" w:rsidRPr="00000000" w:rsidDel="00000000">
        <w:rPr>
          <w:i w:val="1"/>
          <w:rtl w:val="0"/>
        </w:rPr>
        <w:t xml:space="preserve">euro</w:t>
      </w:r>
      <w:r w:rsidR="00000000" w:rsidRPr="00000000" w:rsidDel="00000000">
        <w:rPr>
          <w:rtl w:val="0"/>
        </w:rPr>
        <w:t xml:space="preserve"> ar PVN; no Aizsardzības ministrijas budžeta sedzamā izmaksu daļa - 1 533 885,23 </w:t>
      </w:r>
      <w:r w:rsidR="00000000" w:rsidRPr="00000000" w:rsidDel="00000000">
        <w:rPr>
          <w:i w:val="1"/>
          <w:rtl w:val="0"/>
        </w:rPr>
        <w:t xml:space="preserve">euro</w:t>
      </w:r>
      <w:r w:rsidR="00000000" w:rsidRPr="00000000" w:rsidDel="00000000">
        <w:rPr>
          <w:rtl w:val="0"/>
        </w:rPr>
        <w:t xml:space="preserve"> bez PVN, 1 856 001,13 </w:t>
      </w:r>
      <w:r w:rsidR="00000000" w:rsidRPr="00000000" w:rsidDel="00000000">
        <w:rPr>
          <w:i w:val="1"/>
          <w:rtl w:val="0"/>
        </w:rPr>
        <w:t xml:space="preserve">euro</w:t>
      </w:r>
      <w:r w:rsidR="00000000" w:rsidRPr="00000000" w:rsidDel="00000000">
        <w:rPr>
          <w:rtl w:val="0"/>
        </w:rPr>
        <w:t xml:space="preserve"> ar PVN; autoceļa pārbūves darbu veikšana MK rīkojuma projekta sagatavošanas brīdī ir uzsākta; ir paredzams, ka pārbūves darbi tiks pabeigti 2026. gadā, attiecīgi - daļa no Aizsardzības ministrijas finansējuma Mārupes novada pašvaldībai būs nepieciešama 2026.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būvuzraudzība - 10 847,50 </w:t>
      </w:r>
      <w:r w:rsidR="00000000" w:rsidRPr="00000000" w:rsidDel="00000000">
        <w:rPr>
          <w:i w:val="1"/>
          <w:rtl w:val="0"/>
        </w:rPr>
        <w:t xml:space="preserve">euro </w:t>
      </w:r>
      <w:r w:rsidR="00000000" w:rsidRPr="00000000" w:rsidDel="00000000">
        <w:rPr>
          <w:rtl w:val="0"/>
        </w:rPr>
        <w:t xml:space="preserve">bez PVN, 13 125,48 </w:t>
      </w:r>
      <w:r w:rsidR="00000000" w:rsidRPr="00000000" w:rsidDel="00000000">
        <w:rPr>
          <w:i w:val="1"/>
          <w:rtl w:val="0"/>
        </w:rPr>
        <w:t xml:space="preserve">euro</w:t>
      </w:r>
      <w:r w:rsidR="00000000" w:rsidRPr="00000000" w:rsidDel="00000000">
        <w:rPr>
          <w:rtl w:val="0"/>
        </w:rPr>
        <w:t xml:space="preserve">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Mārupes novada pašvaldībai 2025.gadā no Aizsardzības ministrijas budžeta līdzekļiem piešķiramais finansējums - 1 564 313,73 </w:t>
      </w:r>
      <w:r w:rsidR="00000000" w:rsidRPr="00000000" w:rsidDel="00000000">
        <w:rPr>
          <w:i w:val="1"/>
          <w:rtl w:val="0"/>
        </w:rPr>
        <w:t xml:space="preserve">euro</w:t>
      </w:r>
      <w:r w:rsidR="00000000" w:rsidRPr="00000000" w:rsidDel="00000000">
        <w:rPr>
          <w:rtl w:val="0"/>
        </w:rPr>
        <w:t xml:space="preserve"> bez PVN; 1 892 819,62 </w:t>
      </w:r>
      <w:r w:rsidR="00000000" w:rsidRPr="00000000" w:rsidDel="00000000">
        <w:rPr>
          <w:i w:val="1"/>
          <w:rtl w:val="0"/>
        </w:rPr>
        <w:t xml:space="preserve">euro</w:t>
      </w:r>
      <w:r w:rsidR="00000000" w:rsidRPr="00000000" w:rsidDel="00000000">
        <w:rPr>
          <w:rtl w:val="0"/>
        </w:rPr>
        <w:t xml:space="preserve"> ar PVN. Finansējums līgumsaistību izpildei plānots 2025. gadā 1 892 819,62 </w:t>
      </w:r>
      <w:r w:rsidR="00000000" w:rsidRPr="00000000" w:rsidDel="00000000">
        <w:rPr>
          <w:i w:val="1"/>
          <w:rtl w:val="0"/>
        </w:rPr>
        <w:t xml:space="preserve">euro</w:t>
      </w:r>
      <w:r w:rsidR="00000000" w:rsidRPr="00000000" w:rsidDel="00000000">
        <w:rPr>
          <w:rtl w:val="0"/>
        </w:rPr>
        <w:t xml:space="preserve"> apmērā, taču atbilstoši faktiskajai izpildei 2025. gada beigās prognozējams neizlietoto izdevumu atlikums. Finansējums pārbūves darbiem Mārupes novada pašvaldībai tiks pārskaitīts 2025. gadā tādā apmērā, kādā tas tiks izlietots atbilstoši noteiktajam mērķim.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līgumsaistību izpildi, Aizsardzības ministrija 2026. gadā normatīvajos aktos noteiktajā kārtībā sagatavos un iesniegs Finanšu ministrijā pieprasījumu apropriācijas pārdalei par 2025. gadā plānotajiem, bet neizlietotajiem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noslēgs sadarbības līgumu ar Mārupes novada pašvaldību par piešķirto finansējumu, nosakot piešķirtā finansējuma izlietojuma kontroli, kā arī Mārupes novada pašvaldības atbildību par grāmatvedības datu pareizību un finanšu līdzekļu izlietojumu atbilstoši plānotajam.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autoceļš C-9 ir Mārupes novada pašvaldības īpašumā, finansējuma piešķiršana Mārupes novada pašvaldībai ir piemērotākais risinājums.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izpilde tiks nodrošināta no 2025.gadā Aizsardzības ministrijas budžeta programmā 33.00.00 "Aizsardzības īpašumu pārvaldīšana" paredzētajiem līdzekļiem, nepieciešamības gadījumā veicot pārdali ekonomiskās klasifikācijas kodu griezumā, kā arī 2026. gadā normatīvajos aktos noteiktajā kārtībā iesniedzot Finanšu ministrijā pieprasījumu apropriācijas pārdalei par 2025. gadā plānotajiem, bet neizlietotajiem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pārbūves darbiem Mārupes novada pašvaldībai tiks pārskaitīts 2025. gadā tādā apmērā, kādā tas tiks izlietots atbilstoši noteiktajam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Mārupes novada pašvaldību tiks noslēgts sadarbības līgums, tajā tiks atrunāta finansējuma kontroles kārtība un atskaitīšanās periodi, lai Aizsardzības ministrija varētu sekot līdzi un uzraudzīt finansējuma apguvi.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Mārupes novada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Autoceļš C-9 “Mazeiķi-Silkalēji” (būves kadastra apzīmējums 8076 004 0044 001) Mārupes novadā ir pašvaldībai piederošs publisks autoceļš.</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Mārupes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 un sabiedroto spēki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rīkojums ietekmēs Mārupes novada pašvaldību, kura ir atbildīga par autoceļa posma pārbūves darbu veikšanas uzraudzību (atbilstošu finansējuma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Autoceļa C-9 posma pārbūve, ņemot vērā prognozēto satiksmes intensitātes pieaugumu, pozitīvi ietekmēs Nacionālos bruņotos spēkus, Latvijas teritorijā izvietotos sabiedroto spēkus, kā arī Mārupes novada iedzīvotājus.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izpilde tiks nodrošināta no 2025. gada Aizsardzības ministrijas budžeta programmā 33.00.00 "Aizsardzības īpašumu pārvaldīšana" paredzētajiem līdzekļiem, nepieciešamības gadījumā veicot finansējuma pārkārtošanu ekonomiskās klasifikācijas kodu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2026. gadā normatīvajos aktos noteiktajā kārtībā sagatavos un iesniegs Finanšu ministrijā pieprasījumu apropriācijas pārdalei no budžeta resora “74. Gadskārtējā valsts budžeta izpildes procesā pārdalāmais finansējums” programmas 01.00.00 “Apropriācijas rezerve” uz Aizsardzības ministrijas budžeta programmu 33.00.00 "Aizsardzības īpašumu pārvaldīšana" par 2025. gadā plānotajiem, bet neizlietotajiem izdevumiem.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netiek organizēta, jo finansējuma piešķiršana Mārupes novada pašvaldībai tiek plānota, ņemot vērā attīstāmā militārā objekta darbības specifiku un Aizsardzības ministrijas iespējas nodrošināt attiecīgo finansējumu.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militāro objektu un iepirkumu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Mārupes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25-TA-2128</w:t>
    </w:r>
    <w:r>
      <w:br/>
    </w:r>
    <w:r w:rsidR="00000000" w:rsidRPr="00000000" w:rsidDel="00000000">
      <w:rPr>
        <w:rtl w:val="0"/>
      </w:rPr>
      <w:t xml:space="preserve">Izdrukāts 29.07.2026. 23.17 - 2.0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25-TA-2128</w:t>
    </w:r>
    <w:r>
      <w:br/>
    </w:r>
    <w:r w:rsidR="00000000" w:rsidRPr="00000000" w:rsidDel="00000000">
      <w:rPr>
        <w:rtl w:val="0"/>
      </w:rPr>
      <w:t xml:space="preserve">Izdrukāts 29.07.2026. 23.17 - 2.0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anotācija_(ex_ante)_25-TA-2128.docx</dc:title>
</cp:coreProperties>
</file>

<file path=docProps/custom.xml><?xml version="1.0" encoding="utf-8"?>
<Properties xmlns="http://schemas.openxmlformats.org/officeDocument/2006/custom-properties" xmlns:vt="http://schemas.openxmlformats.org/officeDocument/2006/docPropsVTypes"/>
</file>