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13D79" w14:textId="5FD3B1EE" w:rsidR="0017643A" w:rsidRPr="0017643A" w:rsidRDefault="0017643A" w:rsidP="0017643A">
      <w:pPr>
        <w:pStyle w:val="ListParagraph"/>
        <w:numPr>
          <w:ilvl w:val="0"/>
          <w:numId w:val="18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pielikums</w:t>
      </w:r>
    </w:p>
    <w:p w14:paraId="7F19AE41" w14:textId="7F26BEC3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47A6D8D9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"Par apropriācijas pārdali no budžeta resora "74. Gadskārtējā valsts budžeta</w:t>
      </w:r>
    </w:p>
    <w:p w14:paraId="66D9D8C4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izpildes procesā pārdalāmais finansējums" programmas 22.00.00 </w:t>
      </w:r>
    </w:p>
    <w:p w14:paraId="644192A3" w14:textId="77777777" w:rsid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"Valsts ārējās robežas drošības pasākumu nodrošināšana""</w:t>
      </w:r>
    </w:p>
    <w:p w14:paraId="435F0B4D" w14:textId="0062AADD" w:rsidR="001761DF" w:rsidRPr="00C9733C" w:rsidRDefault="00F5532D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26FC3AF0" w14:textId="7B1C646D" w:rsidR="00D40749" w:rsidRDefault="00D40749" w:rsidP="005B6951">
      <w:pPr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0B45A3CF" w14:textId="2E63775E" w:rsidR="004118FB" w:rsidRDefault="004118FB" w:rsidP="004118FB">
      <w:pPr>
        <w:pStyle w:val="ListParagraph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tabula</w:t>
      </w:r>
    </w:p>
    <w:p w14:paraId="38E722E5" w14:textId="77777777" w:rsidR="00CB23B2" w:rsidRPr="004118FB" w:rsidRDefault="00CB23B2" w:rsidP="00CB23B2">
      <w:pPr>
        <w:pStyle w:val="ListParagraph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28BCA245" w14:textId="4FCEA073" w:rsidR="003F5350" w:rsidRDefault="004D1CC9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K</w:t>
      </w:r>
      <w:r w:rsidRPr="00DA19E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opsavilkums </w:t>
      </w:r>
      <w:r w:rsidRPr="00313C8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izdevumiem</w:t>
      </w:r>
      <w:r w:rsidR="00DC0294" w:rsidRPr="00313C8E">
        <w:rPr>
          <w:rFonts w:ascii="Times New Roman" w:hAnsi="Times New Roman" w:cs="Times New Roman"/>
          <w:b/>
          <w:bCs/>
          <w:lang w:val="lv-LV"/>
        </w:rPr>
        <w:t xml:space="preserve"> 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saistībā ar situāciju uz Latvijas Republikas - Baltkrievijas Republikas valsts robežas, īstenojot rīkojuma Nr. </w:t>
      </w:r>
      <w:r w:rsidR="00A61646" w:rsidRPr="00A61646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izpildei nepieciešamos pasākumus</w:t>
      </w:r>
    </w:p>
    <w:p w14:paraId="650D5B01" w14:textId="595F379D" w:rsidR="00BF40B1" w:rsidRDefault="00BF40B1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7227" w:type="dxa"/>
        <w:tblLook w:val="04A0" w:firstRow="1" w:lastRow="0" w:firstColumn="1" w:lastColumn="0" w:noHBand="0" w:noVBand="1"/>
      </w:tblPr>
      <w:tblGrid>
        <w:gridCol w:w="5807"/>
        <w:gridCol w:w="1420"/>
      </w:tblGrid>
      <w:tr w:rsidR="00B45A76" w:rsidRPr="00B45A76" w14:paraId="0537BE38" w14:textId="77777777" w:rsidTr="00B45A76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A17F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Budžeta programma (apakšprogramma)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44354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 xml:space="preserve">Izdevumi, </w:t>
            </w:r>
            <w:proofErr w:type="spellStart"/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euro</w:t>
            </w:r>
            <w:proofErr w:type="spellEnd"/>
          </w:p>
        </w:tc>
      </w:tr>
      <w:tr w:rsidR="00B45A76" w:rsidRPr="00B45A76" w14:paraId="05A5FFA5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890F82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4CBA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83 174</w:t>
            </w:r>
          </w:p>
        </w:tc>
      </w:tr>
      <w:tr w:rsidR="00B45A76" w:rsidRPr="00B45A76" w14:paraId="6EA2DD49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D09F9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475A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16 880</w:t>
            </w:r>
          </w:p>
        </w:tc>
      </w:tr>
      <w:tr w:rsidR="00B45A76" w:rsidRPr="00B45A76" w14:paraId="1A2801EE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103440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10.00.00 “Valsts robežsardzes darbība"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697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92 892</w:t>
            </w:r>
          </w:p>
        </w:tc>
      </w:tr>
      <w:tr w:rsidR="00B45A76" w:rsidRPr="00B45A76" w14:paraId="6A2E95EF" w14:textId="77777777" w:rsidTr="00B45A76">
        <w:trPr>
          <w:trHeight w:val="33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EB924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11.01.00 “Pilsonības un migrācijas lietu pārvalde”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15DF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58 592</w:t>
            </w:r>
          </w:p>
        </w:tc>
      </w:tr>
      <w:tr w:rsidR="00B45A76" w:rsidRPr="00B45A76" w14:paraId="0FA76955" w14:textId="77777777" w:rsidTr="00B45A76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ADD80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Kopā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02BA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251 538</w:t>
            </w:r>
          </w:p>
        </w:tc>
      </w:tr>
    </w:tbl>
    <w:p w14:paraId="34E56CA9" w14:textId="2AD53465" w:rsidR="00B45A76" w:rsidRDefault="00B45A76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5047E33A" w14:textId="603B3D96" w:rsidR="00B45A76" w:rsidRDefault="00B45A76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5BB68AF7" w14:textId="77777777" w:rsidR="00FA520C" w:rsidRDefault="00FA520C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30415613" w14:textId="199BF2EC" w:rsidR="001761DF" w:rsidRPr="004118FB" w:rsidRDefault="003F5350" w:rsidP="004118FB">
      <w:pPr>
        <w:pStyle w:val="ListParagraph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</w:t>
      </w:r>
      <w:r w:rsidR="005B6951"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abula</w:t>
      </w:r>
    </w:p>
    <w:p w14:paraId="50341A72" w14:textId="77777777" w:rsidR="00B73A3A" w:rsidRDefault="00B73A3A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19EF69C" w14:textId="44EE2CDA" w:rsidR="003F5350" w:rsidRDefault="00DF6011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Iekšlietu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ministrijas padotības iestā</w:t>
      </w:r>
      <w:r w:rsidR="00DE04F2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žu izdevumu sadalījums pa veidiem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saistībā ar situāciju uz Latvijas Republikas - Baltkrievijas Republikas valsts robežas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, īstenojot rīkojuma Nr. </w:t>
      </w:r>
      <w:r w:rsidR="0076226D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izpildei nepieciešamos pasākumus</w:t>
      </w:r>
    </w:p>
    <w:p w14:paraId="5771131B" w14:textId="003B6F35" w:rsidR="00B73A3A" w:rsidRDefault="00B73A3A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4957"/>
        <w:gridCol w:w="1275"/>
        <w:gridCol w:w="1316"/>
        <w:gridCol w:w="1260"/>
        <w:gridCol w:w="1110"/>
      </w:tblGrid>
      <w:tr w:rsidR="00B45A76" w:rsidRPr="00B45A76" w14:paraId="390E2B45" w14:textId="77777777" w:rsidTr="00F37BF3">
        <w:trPr>
          <w:trHeight w:val="90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D82F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Budžeta programma (apakšprogramma) / iestāde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5DABB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F6B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Preces  un pakalpojumi EKK2000*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F94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Sociālie pabalsti</w:t>
            </w: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br/>
              <w:t>EKK6000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D5CCD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Kopā, </w:t>
            </w: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br/>
            </w:r>
            <w:proofErr w:type="spellStart"/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lv-LV" w:eastAsia="lv-LV"/>
              </w:rPr>
              <w:t>euro</w:t>
            </w:r>
            <w:proofErr w:type="spellEnd"/>
          </w:p>
        </w:tc>
      </w:tr>
      <w:tr w:rsidR="00B45A76" w:rsidRPr="00B45A76" w14:paraId="394D57F5" w14:textId="77777777" w:rsidTr="00F37BF3">
        <w:trPr>
          <w:trHeight w:val="3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EC736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184 izpildei nepieciešamo pasākumu īstenošanu</w:t>
            </w:r>
          </w:p>
        </w:tc>
      </w:tr>
      <w:tr w:rsidR="00B45A76" w:rsidRPr="00B45A76" w14:paraId="2DD1FE2C" w14:textId="77777777" w:rsidTr="00F37BF3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3416DC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06.01.00 "Valsts policija" /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DF35A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64 242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A015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13 581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1E0B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472B9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77 823</w:t>
            </w:r>
          </w:p>
        </w:tc>
      </w:tr>
      <w:tr w:rsidR="00B45A76" w:rsidRPr="00B45A76" w14:paraId="0061C0BD" w14:textId="77777777" w:rsidTr="00F37BF3">
        <w:trPr>
          <w:trHeight w:val="6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0A517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   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A4BA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3FE1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16 880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0580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DF4B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16 880</w:t>
            </w:r>
          </w:p>
        </w:tc>
      </w:tr>
      <w:tr w:rsidR="00B45A76" w:rsidRPr="00B45A76" w14:paraId="7B9F1B75" w14:textId="77777777" w:rsidTr="00F37BF3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BC53D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7FF1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85 749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B0D0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0970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78D9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85 749</w:t>
            </w:r>
          </w:p>
        </w:tc>
      </w:tr>
      <w:tr w:rsidR="00B45A76" w:rsidRPr="00B45A76" w14:paraId="465AD39A" w14:textId="77777777" w:rsidTr="00F37BF3">
        <w:trPr>
          <w:trHeight w:val="33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D56CF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280E0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83 581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AFF42D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37019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4F43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83 581</w:t>
            </w:r>
          </w:p>
        </w:tc>
      </w:tr>
      <w:tr w:rsidR="00B45A76" w:rsidRPr="00B45A76" w14:paraId="1FF5C080" w14:textId="77777777" w:rsidTr="00F37BF3">
        <w:trPr>
          <w:trHeight w:val="3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4960F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AD927F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2 168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D9CBD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6D7EF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CF311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2 168</w:t>
            </w:r>
          </w:p>
        </w:tc>
      </w:tr>
      <w:tr w:rsidR="00B45A76" w:rsidRPr="00B45A76" w14:paraId="7B8B55CB" w14:textId="77777777" w:rsidTr="00F37BF3">
        <w:trPr>
          <w:trHeight w:val="612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6A280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F4E495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29 071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F2316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5DE6E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27 100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00563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56 171</w:t>
            </w:r>
          </w:p>
        </w:tc>
      </w:tr>
      <w:tr w:rsidR="00B45A76" w:rsidRPr="00B45A76" w14:paraId="2F9923B5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673ABE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55760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179 062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5DB3D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30 461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87314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27 100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3776B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236 623</w:t>
            </w:r>
          </w:p>
        </w:tc>
      </w:tr>
      <w:tr w:rsidR="00B45A76" w:rsidRPr="00B45A76" w14:paraId="6EC75606" w14:textId="77777777" w:rsidTr="00F37BF3">
        <w:trPr>
          <w:trHeight w:val="3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B9672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lastRenderedPageBreak/>
              <w:t>II. Vidējās izpeļņas pieauguma kompensēšanai**</w:t>
            </w:r>
          </w:p>
        </w:tc>
      </w:tr>
      <w:tr w:rsidR="00B45A76" w:rsidRPr="00B45A76" w14:paraId="0D0223EB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1060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D17C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5 351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7071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BB3F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73B13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5 351</w:t>
            </w:r>
          </w:p>
        </w:tc>
      </w:tr>
      <w:tr w:rsidR="00B45A76" w:rsidRPr="00B45A76" w14:paraId="0FAA5F74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8A3F2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64FE3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7 143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6A31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B284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5C93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7 143</w:t>
            </w:r>
          </w:p>
        </w:tc>
      </w:tr>
      <w:tr w:rsidR="00B45A76" w:rsidRPr="00B45A76" w14:paraId="701F58D5" w14:textId="77777777" w:rsidTr="00F37BF3">
        <w:trPr>
          <w:trHeight w:val="39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C95C6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AA7BFC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6 962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634F15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DDBEFB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481AB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6 962</w:t>
            </w:r>
          </w:p>
        </w:tc>
      </w:tr>
      <w:tr w:rsidR="00B45A76" w:rsidRPr="00B45A76" w14:paraId="4892BB98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FC9CD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0DC95C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181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9F2D36C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A5999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2415F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181</w:t>
            </w:r>
          </w:p>
        </w:tc>
      </w:tr>
      <w:tr w:rsidR="00B45A76" w:rsidRPr="00B45A76" w14:paraId="3C8C3D07" w14:textId="77777777" w:rsidTr="00F37BF3">
        <w:trPr>
          <w:trHeight w:val="683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38724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D45084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2 421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2182A9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9E7BC4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ED709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2 421</w:t>
            </w:r>
          </w:p>
        </w:tc>
      </w:tr>
      <w:tr w:rsidR="00B45A76" w:rsidRPr="00B45A76" w14:paraId="5E5A95F7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0DF754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63DCA" w14:textId="2D7328D1" w:rsidR="00B45A76" w:rsidRPr="00B45A76" w:rsidRDefault="0010400D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10400D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14 915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D33FD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0674D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7A82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14 915</w:t>
            </w:r>
          </w:p>
        </w:tc>
      </w:tr>
      <w:tr w:rsidR="00B45A76" w:rsidRPr="00B45A76" w14:paraId="05951D0A" w14:textId="77777777" w:rsidTr="00F37BF3">
        <w:trPr>
          <w:trHeight w:val="675"/>
        </w:trPr>
        <w:tc>
          <w:tcPr>
            <w:tcW w:w="9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80E9A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III. Izdevumi saistībā ar rīkojuma Nr. 184 izpildei nepieciešamo pasākumu īstenošanu un vidējās izpeļņas pieauguma kompensēšanai (KOPĀ I.+II.)</w:t>
            </w:r>
          </w:p>
        </w:tc>
      </w:tr>
      <w:tr w:rsidR="00B45A76" w:rsidRPr="00B45A76" w14:paraId="7431AAEC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87BC1C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84FD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69 593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BEADC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13 581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DC82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4258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83 174</w:t>
            </w:r>
          </w:p>
        </w:tc>
      </w:tr>
      <w:tr w:rsidR="00B45A76" w:rsidRPr="00B45A76" w14:paraId="78662EC3" w14:textId="77777777" w:rsidTr="00F37BF3">
        <w:trPr>
          <w:trHeight w:val="67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726FB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   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3FC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91E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16 880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0383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A568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16 880</w:t>
            </w:r>
          </w:p>
        </w:tc>
      </w:tr>
      <w:tr w:rsidR="00B45A76" w:rsidRPr="00B45A76" w14:paraId="2C28111D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CF81D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10.00.00 “Valsts robežsardzes darbība"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1B0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92 892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684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17E59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8CB9C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92 892</w:t>
            </w:r>
          </w:p>
        </w:tc>
      </w:tr>
      <w:tr w:rsidR="00B45A76" w:rsidRPr="00B45A76" w14:paraId="5C52B095" w14:textId="77777777" w:rsidTr="00F37BF3">
        <w:trPr>
          <w:trHeight w:val="33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55F87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Valsts robežsardze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CE7749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90 543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C3230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23B8F5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B5AAF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90 543</w:t>
            </w:r>
          </w:p>
        </w:tc>
      </w:tr>
      <w:tr w:rsidR="00B45A76" w:rsidRPr="00B45A76" w14:paraId="532414EF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D2921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Valsts robežsardzes koledža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2FD180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2 349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84CE60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EE1F86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C520B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2 349</w:t>
            </w:r>
          </w:p>
        </w:tc>
      </w:tr>
      <w:tr w:rsidR="00B45A76" w:rsidRPr="00B45A76" w14:paraId="3B503119" w14:textId="77777777" w:rsidTr="00F37BF3">
        <w:trPr>
          <w:trHeight w:val="612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403B8" w14:textId="77777777" w:rsidR="00B45A76" w:rsidRPr="00B45A76" w:rsidRDefault="00B45A76" w:rsidP="00B45A76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br/>
              <w:t xml:space="preserve">           </w:t>
            </w:r>
            <w:r w:rsidRPr="00B45A7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4F7D1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31 492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7EADA1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D7BDE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27 100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CF42C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lang w:val="lv-LV" w:eastAsia="lv-LV"/>
              </w:rPr>
              <w:t>58 592</w:t>
            </w:r>
          </w:p>
        </w:tc>
      </w:tr>
      <w:tr w:rsidR="00B45A76" w:rsidRPr="00B45A76" w14:paraId="0480D214" w14:textId="77777777" w:rsidTr="00F37BF3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786241" w14:textId="77777777" w:rsidR="00B45A76" w:rsidRPr="00B45A76" w:rsidRDefault="00B45A76" w:rsidP="00B45A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E06BE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193 977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58A88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30 461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03F47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27 100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83F49" w14:textId="77777777" w:rsidR="00B45A76" w:rsidRPr="00B45A76" w:rsidRDefault="00B45A76" w:rsidP="00B45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B45A76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251 538</w:t>
            </w:r>
          </w:p>
        </w:tc>
      </w:tr>
    </w:tbl>
    <w:p w14:paraId="0325E6BA" w14:textId="60110FF6" w:rsidR="00B45A76" w:rsidRDefault="00B45A76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1D5C9231" w14:textId="03611116" w:rsidR="007614B3" w:rsidRDefault="007614B3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E7A5A7E" w14:textId="6E20DC20" w:rsidR="008472E9" w:rsidRDefault="008472E9" w:rsidP="00382380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8472E9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7F98DDD7" w14:textId="134EF301" w:rsidR="00652B22" w:rsidRDefault="008472E9" w:rsidP="009977CC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>
        <w:rPr>
          <w:rFonts w:ascii="Times New Roman" w:eastAsia="Times New Roman" w:hAnsi="Times New Roman" w:cs="Times New Roman"/>
          <w:bCs/>
          <w:lang w:val="lv-LV"/>
        </w:rPr>
        <w:t>*</w:t>
      </w:r>
      <w:r w:rsidR="00070967">
        <w:rPr>
          <w:rFonts w:ascii="Times New Roman" w:eastAsia="Times New Roman" w:hAnsi="Times New Roman" w:cs="Times New Roman"/>
          <w:bCs/>
          <w:lang w:val="lv-LV"/>
        </w:rPr>
        <w:t>*</w:t>
      </w:r>
      <w:r w:rsidR="00F87D53" w:rsidRPr="00B90C9A">
        <w:rPr>
          <w:lang w:val="lv-LV"/>
        </w:rPr>
        <w:t xml:space="preserve">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Ievērojot to, ka piemaksas, samaksa par</w:t>
      </w:r>
      <w:r w:rsidR="001563F7">
        <w:rPr>
          <w:rFonts w:ascii="Times New Roman" w:eastAsia="Times New Roman" w:hAnsi="Times New Roman" w:cs="Times New Roman"/>
          <w:bCs/>
          <w:lang w:val="lv-LV"/>
        </w:rPr>
        <w:t xml:space="preserve"> virsstundu darbu tiek iekļauta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 vidējās izpeļņas aprēķinā, ievērojami palielinās izdevumi atlīdzībai (atvaļinājuma nauda, slimības nauda, pabalsti), kas tiek aprēķināti, pamatojoties uz vidējo izpeļņu.  Vidējās izpeļņas pieauguma kompensēšana</w:t>
      </w:r>
      <w:r w:rsidR="006A3B83">
        <w:rPr>
          <w:rFonts w:ascii="Times New Roman" w:eastAsia="Times New Roman" w:hAnsi="Times New Roman" w:cs="Times New Roman"/>
          <w:bCs/>
          <w:lang w:val="lv-LV"/>
        </w:rPr>
        <w:t xml:space="preserve">i aprēķināts finansējums 8,33%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no </w:t>
      </w:r>
      <w:r w:rsidR="001203C1">
        <w:rPr>
          <w:rFonts w:ascii="Times New Roman" w:eastAsia="Times New Roman" w:hAnsi="Times New Roman" w:cs="Times New Roman"/>
          <w:bCs/>
          <w:lang w:val="lv-LV"/>
        </w:rPr>
        <w:t xml:space="preserve">nepieciešamā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finansējuma atlīdzībai</w:t>
      </w:r>
      <w:r w:rsidR="008816DE">
        <w:rPr>
          <w:rFonts w:ascii="Times New Roman" w:eastAsia="Times New Roman" w:hAnsi="Times New Roman" w:cs="Times New Roman"/>
          <w:bCs/>
          <w:lang w:val="lv-LV"/>
        </w:rPr>
        <w:t>.</w:t>
      </w:r>
    </w:p>
    <w:sectPr w:rsidR="00652B22" w:rsidSect="00336560">
      <w:headerReference w:type="default" r:id="rId7"/>
      <w:pgSz w:w="12240" w:h="15840"/>
      <w:pgMar w:top="1276" w:right="1041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05EA9" w14:textId="77777777" w:rsidR="00A5176F" w:rsidRDefault="00A5176F" w:rsidP="00986177">
      <w:pPr>
        <w:spacing w:after="0" w:line="240" w:lineRule="auto"/>
      </w:pPr>
      <w:r>
        <w:separator/>
      </w:r>
    </w:p>
  </w:endnote>
  <w:endnote w:type="continuationSeparator" w:id="0">
    <w:p w14:paraId="623C57D5" w14:textId="77777777" w:rsidR="00A5176F" w:rsidRDefault="00A5176F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8EB02" w14:textId="77777777" w:rsidR="00A5176F" w:rsidRDefault="00A5176F" w:rsidP="00986177">
      <w:pPr>
        <w:spacing w:after="0" w:line="240" w:lineRule="auto"/>
      </w:pPr>
      <w:r>
        <w:separator/>
      </w:r>
    </w:p>
  </w:footnote>
  <w:footnote w:type="continuationSeparator" w:id="0">
    <w:p w14:paraId="4347896E" w14:textId="77777777" w:rsidR="00A5176F" w:rsidRDefault="00A5176F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F176BB" w:rsidRDefault="00F176B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4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F176BB" w:rsidRDefault="00F176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55EB"/>
    <w:multiLevelType w:val="hybridMultilevel"/>
    <w:tmpl w:val="8E747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2" w15:restartNumberingAfterBreak="0">
    <w:nsid w:val="07BC556B"/>
    <w:multiLevelType w:val="hybridMultilevel"/>
    <w:tmpl w:val="A412B2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83091A"/>
    <w:multiLevelType w:val="hybridMultilevel"/>
    <w:tmpl w:val="D5CEFF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46982"/>
    <w:multiLevelType w:val="hybridMultilevel"/>
    <w:tmpl w:val="4AD8D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10" w15:restartNumberingAfterBreak="0">
    <w:nsid w:val="43F67247"/>
    <w:multiLevelType w:val="hybridMultilevel"/>
    <w:tmpl w:val="87D69A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D7064"/>
    <w:multiLevelType w:val="hybridMultilevel"/>
    <w:tmpl w:val="573C1B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5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6D3776"/>
    <w:multiLevelType w:val="hybridMultilevel"/>
    <w:tmpl w:val="7E70FF52"/>
    <w:lvl w:ilvl="0" w:tplc="5CA24996">
      <w:start w:val="3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F63D6"/>
    <w:multiLevelType w:val="hybridMultilevel"/>
    <w:tmpl w:val="F9ACCABC"/>
    <w:lvl w:ilvl="0" w:tplc="B83E9E64">
      <w:start w:val="4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6"/>
  </w:num>
  <w:num w:numId="5">
    <w:abstractNumId w:val="3"/>
  </w:num>
  <w:num w:numId="6">
    <w:abstractNumId w:val="13"/>
  </w:num>
  <w:num w:numId="7">
    <w:abstractNumId w:val="8"/>
  </w:num>
  <w:num w:numId="8">
    <w:abstractNumId w:val="11"/>
  </w:num>
  <w:num w:numId="9">
    <w:abstractNumId w:val="15"/>
  </w:num>
  <w:num w:numId="10">
    <w:abstractNumId w:val="1"/>
  </w:num>
  <w:num w:numId="11">
    <w:abstractNumId w:val="0"/>
  </w:num>
  <w:num w:numId="12">
    <w:abstractNumId w:val="4"/>
  </w:num>
  <w:num w:numId="13">
    <w:abstractNumId w:val="12"/>
  </w:num>
  <w:num w:numId="14">
    <w:abstractNumId w:val="2"/>
  </w:num>
  <w:num w:numId="15">
    <w:abstractNumId w:val="17"/>
  </w:num>
  <w:num w:numId="16">
    <w:abstractNumId w:val="16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0F05"/>
    <w:rsid w:val="00001F1C"/>
    <w:rsid w:val="00002F98"/>
    <w:rsid w:val="00003CE6"/>
    <w:rsid w:val="00004117"/>
    <w:rsid w:val="000073E2"/>
    <w:rsid w:val="00014EDA"/>
    <w:rsid w:val="000216EE"/>
    <w:rsid w:val="00021F16"/>
    <w:rsid w:val="0002297F"/>
    <w:rsid w:val="00023F05"/>
    <w:rsid w:val="00026212"/>
    <w:rsid w:val="000266B3"/>
    <w:rsid w:val="000312AD"/>
    <w:rsid w:val="00034285"/>
    <w:rsid w:val="000434AF"/>
    <w:rsid w:val="000515B5"/>
    <w:rsid w:val="00061CDE"/>
    <w:rsid w:val="00062735"/>
    <w:rsid w:val="000640FA"/>
    <w:rsid w:val="0007032E"/>
    <w:rsid w:val="000708B5"/>
    <w:rsid w:val="00070967"/>
    <w:rsid w:val="00075F10"/>
    <w:rsid w:val="0008229A"/>
    <w:rsid w:val="000832D7"/>
    <w:rsid w:val="000836BD"/>
    <w:rsid w:val="00085887"/>
    <w:rsid w:val="000861AB"/>
    <w:rsid w:val="00086391"/>
    <w:rsid w:val="000926B6"/>
    <w:rsid w:val="0009334C"/>
    <w:rsid w:val="00094104"/>
    <w:rsid w:val="00095272"/>
    <w:rsid w:val="00095630"/>
    <w:rsid w:val="000A1D3A"/>
    <w:rsid w:val="000A5373"/>
    <w:rsid w:val="000A5795"/>
    <w:rsid w:val="000B4CD8"/>
    <w:rsid w:val="000B706D"/>
    <w:rsid w:val="000C0469"/>
    <w:rsid w:val="000C32E6"/>
    <w:rsid w:val="000C4EB4"/>
    <w:rsid w:val="000C6509"/>
    <w:rsid w:val="000C6CBC"/>
    <w:rsid w:val="000C702B"/>
    <w:rsid w:val="000C7EDF"/>
    <w:rsid w:val="000D0A71"/>
    <w:rsid w:val="000D1DD5"/>
    <w:rsid w:val="000D25B9"/>
    <w:rsid w:val="000D5B41"/>
    <w:rsid w:val="000E0F61"/>
    <w:rsid w:val="000E1105"/>
    <w:rsid w:val="000E170A"/>
    <w:rsid w:val="000E70DC"/>
    <w:rsid w:val="000F589D"/>
    <w:rsid w:val="000F60A4"/>
    <w:rsid w:val="00100881"/>
    <w:rsid w:val="001011DB"/>
    <w:rsid w:val="00101B50"/>
    <w:rsid w:val="0010400D"/>
    <w:rsid w:val="0010711E"/>
    <w:rsid w:val="00113271"/>
    <w:rsid w:val="00115E51"/>
    <w:rsid w:val="00117175"/>
    <w:rsid w:val="001203C1"/>
    <w:rsid w:val="0012273C"/>
    <w:rsid w:val="001244A0"/>
    <w:rsid w:val="001354D3"/>
    <w:rsid w:val="0013792D"/>
    <w:rsid w:val="00144E7C"/>
    <w:rsid w:val="00145FE5"/>
    <w:rsid w:val="0014626F"/>
    <w:rsid w:val="00147000"/>
    <w:rsid w:val="00150080"/>
    <w:rsid w:val="001563F7"/>
    <w:rsid w:val="00160923"/>
    <w:rsid w:val="00161065"/>
    <w:rsid w:val="001633EC"/>
    <w:rsid w:val="00175D97"/>
    <w:rsid w:val="001761DF"/>
    <w:rsid w:val="0017643A"/>
    <w:rsid w:val="001771C2"/>
    <w:rsid w:val="00180AC7"/>
    <w:rsid w:val="001825D5"/>
    <w:rsid w:val="00194D13"/>
    <w:rsid w:val="00195F5B"/>
    <w:rsid w:val="001A2355"/>
    <w:rsid w:val="001A2BBA"/>
    <w:rsid w:val="001A2BC3"/>
    <w:rsid w:val="001A4C9A"/>
    <w:rsid w:val="001B2534"/>
    <w:rsid w:val="001B2B3B"/>
    <w:rsid w:val="001B2F06"/>
    <w:rsid w:val="001B70E2"/>
    <w:rsid w:val="001C2938"/>
    <w:rsid w:val="001C3517"/>
    <w:rsid w:val="001C6AAE"/>
    <w:rsid w:val="001D1C02"/>
    <w:rsid w:val="001D2D20"/>
    <w:rsid w:val="001D2FA7"/>
    <w:rsid w:val="001D46FD"/>
    <w:rsid w:val="001D4D4A"/>
    <w:rsid w:val="001E0982"/>
    <w:rsid w:val="001E159F"/>
    <w:rsid w:val="001E4450"/>
    <w:rsid w:val="001E5185"/>
    <w:rsid w:val="001E539C"/>
    <w:rsid w:val="001E6858"/>
    <w:rsid w:val="001F0AFC"/>
    <w:rsid w:val="001F0D7E"/>
    <w:rsid w:val="001F6F48"/>
    <w:rsid w:val="002007F2"/>
    <w:rsid w:val="00203517"/>
    <w:rsid w:val="00203E5C"/>
    <w:rsid w:val="002058BD"/>
    <w:rsid w:val="00207007"/>
    <w:rsid w:val="00207E45"/>
    <w:rsid w:val="00210401"/>
    <w:rsid w:val="0021122D"/>
    <w:rsid w:val="00214ABD"/>
    <w:rsid w:val="00217142"/>
    <w:rsid w:val="00223D71"/>
    <w:rsid w:val="002242DC"/>
    <w:rsid w:val="002277A2"/>
    <w:rsid w:val="00231B77"/>
    <w:rsid w:val="002324C1"/>
    <w:rsid w:val="002368C5"/>
    <w:rsid w:val="00240A88"/>
    <w:rsid w:val="00242391"/>
    <w:rsid w:val="0024483C"/>
    <w:rsid w:val="00246A9C"/>
    <w:rsid w:val="002515CF"/>
    <w:rsid w:val="00261550"/>
    <w:rsid w:val="002626D0"/>
    <w:rsid w:val="00263907"/>
    <w:rsid w:val="0026582A"/>
    <w:rsid w:val="00265CEB"/>
    <w:rsid w:val="00266071"/>
    <w:rsid w:val="00271E0C"/>
    <w:rsid w:val="00275481"/>
    <w:rsid w:val="00276478"/>
    <w:rsid w:val="00281183"/>
    <w:rsid w:val="00281374"/>
    <w:rsid w:val="00284644"/>
    <w:rsid w:val="002937CF"/>
    <w:rsid w:val="002A0936"/>
    <w:rsid w:val="002A1599"/>
    <w:rsid w:val="002A30ED"/>
    <w:rsid w:val="002A356D"/>
    <w:rsid w:val="002A620E"/>
    <w:rsid w:val="002B03C2"/>
    <w:rsid w:val="002B077E"/>
    <w:rsid w:val="002B1684"/>
    <w:rsid w:val="002B2D44"/>
    <w:rsid w:val="002B3AD7"/>
    <w:rsid w:val="002B3EF5"/>
    <w:rsid w:val="002B5553"/>
    <w:rsid w:val="002C0816"/>
    <w:rsid w:val="002C2916"/>
    <w:rsid w:val="002C30E8"/>
    <w:rsid w:val="002C3701"/>
    <w:rsid w:val="002C4B7C"/>
    <w:rsid w:val="002C7FDA"/>
    <w:rsid w:val="002D1C4C"/>
    <w:rsid w:val="002D1DA6"/>
    <w:rsid w:val="002E1538"/>
    <w:rsid w:val="002E1EB8"/>
    <w:rsid w:val="002E3D82"/>
    <w:rsid w:val="002E431F"/>
    <w:rsid w:val="002E65A2"/>
    <w:rsid w:val="002E667C"/>
    <w:rsid w:val="002E779A"/>
    <w:rsid w:val="002E7AC9"/>
    <w:rsid w:val="002F30D5"/>
    <w:rsid w:val="002F5573"/>
    <w:rsid w:val="00300F0E"/>
    <w:rsid w:val="00300F5F"/>
    <w:rsid w:val="00302488"/>
    <w:rsid w:val="003026E0"/>
    <w:rsid w:val="00313A0B"/>
    <w:rsid w:val="00313C8E"/>
    <w:rsid w:val="0031569F"/>
    <w:rsid w:val="003275E5"/>
    <w:rsid w:val="0032772C"/>
    <w:rsid w:val="00330E0D"/>
    <w:rsid w:val="00334E2F"/>
    <w:rsid w:val="0033624C"/>
    <w:rsid w:val="00336560"/>
    <w:rsid w:val="00341358"/>
    <w:rsid w:val="00342A33"/>
    <w:rsid w:val="00343512"/>
    <w:rsid w:val="00344A3C"/>
    <w:rsid w:val="003457C1"/>
    <w:rsid w:val="0034635D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80102"/>
    <w:rsid w:val="00382380"/>
    <w:rsid w:val="0039661A"/>
    <w:rsid w:val="003976E2"/>
    <w:rsid w:val="003A0123"/>
    <w:rsid w:val="003A23DB"/>
    <w:rsid w:val="003A3BB3"/>
    <w:rsid w:val="003A6C59"/>
    <w:rsid w:val="003B12B1"/>
    <w:rsid w:val="003B41F3"/>
    <w:rsid w:val="003B6B0E"/>
    <w:rsid w:val="003B6B9E"/>
    <w:rsid w:val="003B6F3E"/>
    <w:rsid w:val="003C15ED"/>
    <w:rsid w:val="003C1F8F"/>
    <w:rsid w:val="003C207A"/>
    <w:rsid w:val="003C4D74"/>
    <w:rsid w:val="003C5195"/>
    <w:rsid w:val="003C5324"/>
    <w:rsid w:val="003C55E4"/>
    <w:rsid w:val="003C70C4"/>
    <w:rsid w:val="003D17EF"/>
    <w:rsid w:val="003E65A8"/>
    <w:rsid w:val="003F004D"/>
    <w:rsid w:val="003F1231"/>
    <w:rsid w:val="003F3EF5"/>
    <w:rsid w:val="003F5350"/>
    <w:rsid w:val="003F5DA6"/>
    <w:rsid w:val="004028E6"/>
    <w:rsid w:val="004038DB"/>
    <w:rsid w:val="0040428D"/>
    <w:rsid w:val="00404469"/>
    <w:rsid w:val="00405913"/>
    <w:rsid w:val="00405DF5"/>
    <w:rsid w:val="00407B68"/>
    <w:rsid w:val="00407CAB"/>
    <w:rsid w:val="00410D9B"/>
    <w:rsid w:val="004118FB"/>
    <w:rsid w:val="00411969"/>
    <w:rsid w:val="00412425"/>
    <w:rsid w:val="00413753"/>
    <w:rsid w:val="004157E9"/>
    <w:rsid w:val="00415D19"/>
    <w:rsid w:val="00415DE2"/>
    <w:rsid w:val="004238D6"/>
    <w:rsid w:val="00424527"/>
    <w:rsid w:val="004247F4"/>
    <w:rsid w:val="0042621D"/>
    <w:rsid w:val="00431414"/>
    <w:rsid w:val="00432317"/>
    <w:rsid w:val="00433DAA"/>
    <w:rsid w:val="00434BDD"/>
    <w:rsid w:val="004352CE"/>
    <w:rsid w:val="004353DA"/>
    <w:rsid w:val="0043576D"/>
    <w:rsid w:val="00440060"/>
    <w:rsid w:val="0044099E"/>
    <w:rsid w:val="00447955"/>
    <w:rsid w:val="00454CF8"/>
    <w:rsid w:val="004556ED"/>
    <w:rsid w:val="00455DC7"/>
    <w:rsid w:val="004567DF"/>
    <w:rsid w:val="004575E8"/>
    <w:rsid w:val="004603DA"/>
    <w:rsid w:val="00460500"/>
    <w:rsid w:val="00461D3C"/>
    <w:rsid w:val="00462567"/>
    <w:rsid w:val="004657FF"/>
    <w:rsid w:val="00471B73"/>
    <w:rsid w:val="00474646"/>
    <w:rsid w:val="00474B80"/>
    <w:rsid w:val="004774B2"/>
    <w:rsid w:val="00482E21"/>
    <w:rsid w:val="00483B20"/>
    <w:rsid w:val="00486147"/>
    <w:rsid w:val="00487247"/>
    <w:rsid w:val="00487BEC"/>
    <w:rsid w:val="00490BE9"/>
    <w:rsid w:val="00497EFD"/>
    <w:rsid w:val="004A1A85"/>
    <w:rsid w:val="004A4F06"/>
    <w:rsid w:val="004B0E08"/>
    <w:rsid w:val="004B14A2"/>
    <w:rsid w:val="004B3BCB"/>
    <w:rsid w:val="004C1BAB"/>
    <w:rsid w:val="004C4816"/>
    <w:rsid w:val="004C60B0"/>
    <w:rsid w:val="004C6A95"/>
    <w:rsid w:val="004D0EB9"/>
    <w:rsid w:val="004D1CC9"/>
    <w:rsid w:val="004D6596"/>
    <w:rsid w:val="004D79C4"/>
    <w:rsid w:val="004E063B"/>
    <w:rsid w:val="004E154D"/>
    <w:rsid w:val="004E43E6"/>
    <w:rsid w:val="004E4CD8"/>
    <w:rsid w:val="004F0658"/>
    <w:rsid w:val="004F44ED"/>
    <w:rsid w:val="004F4609"/>
    <w:rsid w:val="004F562E"/>
    <w:rsid w:val="004F7359"/>
    <w:rsid w:val="00501CD1"/>
    <w:rsid w:val="005038D5"/>
    <w:rsid w:val="00503F9B"/>
    <w:rsid w:val="0050780B"/>
    <w:rsid w:val="0050787C"/>
    <w:rsid w:val="0051314C"/>
    <w:rsid w:val="005201D9"/>
    <w:rsid w:val="00521ECD"/>
    <w:rsid w:val="005258C5"/>
    <w:rsid w:val="0052775D"/>
    <w:rsid w:val="005308CE"/>
    <w:rsid w:val="00531BA3"/>
    <w:rsid w:val="00531E0C"/>
    <w:rsid w:val="005333B5"/>
    <w:rsid w:val="00533D32"/>
    <w:rsid w:val="00534D2F"/>
    <w:rsid w:val="00534E4C"/>
    <w:rsid w:val="0053705D"/>
    <w:rsid w:val="00542219"/>
    <w:rsid w:val="00547E02"/>
    <w:rsid w:val="00553258"/>
    <w:rsid w:val="00555DDC"/>
    <w:rsid w:val="00563210"/>
    <w:rsid w:val="005654D7"/>
    <w:rsid w:val="00573FAD"/>
    <w:rsid w:val="00574720"/>
    <w:rsid w:val="0057780F"/>
    <w:rsid w:val="00580220"/>
    <w:rsid w:val="00582F56"/>
    <w:rsid w:val="005841AF"/>
    <w:rsid w:val="0058654E"/>
    <w:rsid w:val="00590444"/>
    <w:rsid w:val="0059137F"/>
    <w:rsid w:val="00595FFB"/>
    <w:rsid w:val="005961D0"/>
    <w:rsid w:val="0059665C"/>
    <w:rsid w:val="0059680D"/>
    <w:rsid w:val="005970BD"/>
    <w:rsid w:val="00597E78"/>
    <w:rsid w:val="005A3CDB"/>
    <w:rsid w:val="005A4960"/>
    <w:rsid w:val="005A5450"/>
    <w:rsid w:val="005A7E94"/>
    <w:rsid w:val="005B0D5F"/>
    <w:rsid w:val="005B1C86"/>
    <w:rsid w:val="005B20DA"/>
    <w:rsid w:val="005B24B4"/>
    <w:rsid w:val="005B54D0"/>
    <w:rsid w:val="005B5A20"/>
    <w:rsid w:val="005B6951"/>
    <w:rsid w:val="005B6CFD"/>
    <w:rsid w:val="005C1845"/>
    <w:rsid w:val="005C38B5"/>
    <w:rsid w:val="005C3DB7"/>
    <w:rsid w:val="005C4C25"/>
    <w:rsid w:val="005C579D"/>
    <w:rsid w:val="005C7B6A"/>
    <w:rsid w:val="005D2DB3"/>
    <w:rsid w:val="005D6E37"/>
    <w:rsid w:val="005D75CC"/>
    <w:rsid w:val="005E1406"/>
    <w:rsid w:val="005E5AA4"/>
    <w:rsid w:val="005E61C7"/>
    <w:rsid w:val="005F0031"/>
    <w:rsid w:val="005F005E"/>
    <w:rsid w:val="005F1D50"/>
    <w:rsid w:val="005F22BB"/>
    <w:rsid w:val="005F41A8"/>
    <w:rsid w:val="005F68D4"/>
    <w:rsid w:val="005F781B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5725"/>
    <w:rsid w:val="0061704C"/>
    <w:rsid w:val="00623F2F"/>
    <w:rsid w:val="00627EFB"/>
    <w:rsid w:val="0063055C"/>
    <w:rsid w:val="00631A5F"/>
    <w:rsid w:val="00632379"/>
    <w:rsid w:val="00637B34"/>
    <w:rsid w:val="00641CA3"/>
    <w:rsid w:val="00643D69"/>
    <w:rsid w:val="006514BE"/>
    <w:rsid w:val="00652B22"/>
    <w:rsid w:val="00652E85"/>
    <w:rsid w:val="00657101"/>
    <w:rsid w:val="00664D10"/>
    <w:rsid w:val="006712C9"/>
    <w:rsid w:val="006715AB"/>
    <w:rsid w:val="00672F01"/>
    <w:rsid w:val="00676A16"/>
    <w:rsid w:val="00676E16"/>
    <w:rsid w:val="00680296"/>
    <w:rsid w:val="00683E5D"/>
    <w:rsid w:val="00687FEF"/>
    <w:rsid w:val="00693255"/>
    <w:rsid w:val="00693E23"/>
    <w:rsid w:val="00693EF8"/>
    <w:rsid w:val="0069483F"/>
    <w:rsid w:val="006967E6"/>
    <w:rsid w:val="006A23CF"/>
    <w:rsid w:val="006A280D"/>
    <w:rsid w:val="006A37F0"/>
    <w:rsid w:val="006A3B83"/>
    <w:rsid w:val="006A7459"/>
    <w:rsid w:val="006B309D"/>
    <w:rsid w:val="006B556E"/>
    <w:rsid w:val="006B6CAC"/>
    <w:rsid w:val="006C41C9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30034"/>
    <w:rsid w:val="00734F5D"/>
    <w:rsid w:val="00735FF6"/>
    <w:rsid w:val="00742830"/>
    <w:rsid w:val="007437BB"/>
    <w:rsid w:val="00744114"/>
    <w:rsid w:val="007509BD"/>
    <w:rsid w:val="00751E20"/>
    <w:rsid w:val="0075330F"/>
    <w:rsid w:val="0075361E"/>
    <w:rsid w:val="00757AB4"/>
    <w:rsid w:val="00760158"/>
    <w:rsid w:val="00761118"/>
    <w:rsid w:val="007614B3"/>
    <w:rsid w:val="0076226D"/>
    <w:rsid w:val="00765E09"/>
    <w:rsid w:val="00770DE9"/>
    <w:rsid w:val="00770F84"/>
    <w:rsid w:val="00773EC2"/>
    <w:rsid w:val="00781A66"/>
    <w:rsid w:val="00782F85"/>
    <w:rsid w:val="00786905"/>
    <w:rsid w:val="00795DA8"/>
    <w:rsid w:val="007A2227"/>
    <w:rsid w:val="007A3A10"/>
    <w:rsid w:val="007B0E4F"/>
    <w:rsid w:val="007B142E"/>
    <w:rsid w:val="007B241E"/>
    <w:rsid w:val="007B2C8F"/>
    <w:rsid w:val="007B51F0"/>
    <w:rsid w:val="007B76BD"/>
    <w:rsid w:val="007D0397"/>
    <w:rsid w:val="007D1585"/>
    <w:rsid w:val="007D1DCA"/>
    <w:rsid w:val="007D528B"/>
    <w:rsid w:val="007E0D48"/>
    <w:rsid w:val="007E118C"/>
    <w:rsid w:val="007E1952"/>
    <w:rsid w:val="007E271B"/>
    <w:rsid w:val="007E2F74"/>
    <w:rsid w:val="007E33ED"/>
    <w:rsid w:val="007E68CA"/>
    <w:rsid w:val="007F0EB8"/>
    <w:rsid w:val="007F44F0"/>
    <w:rsid w:val="007F590D"/>
    <w:rsid w:val="007F6373"/>
    <w:rsid w:val="007F6F0B"/>
    <w:rsid w:val="0080037F"/>
    <w:rsid w:val="00802AC9"/>
    <w:rsid w:val="00803F6B"/>
    <w:rsid w:val="00810814"/>
    <w:rsid w:val="00817B0A"/>
    <w:rsid w:val="008244E4"/>
    <w:rsid w:val="00824A16"/>
    <w:rsid w:val="00826D0A"/>
    <w:rsid w:val="00831C93"/>
    <w:rsid w:val="00834595"/>
    <w:rsid w:val="00834667"/>
    <w:rsid w:val="00837A10"/>
    <w:rsid w:val="00841805"/>
    <w:rsid w:val="00842B55"/>
    <w:rsid w:val="00842BC3"/>
    <w:rsid w:val="0084595A"/>
    <w:rsid w:val="008472E9"/>
    <w:rsid w:val="00847BF5"/>
    <w:rsid w:val="008541A9"/>
    <w:rsid w:val="00862DD6"/>
    <w:rsid w:val="008673F3"/>
    <w:rsid w:val="00867647"/>
    <w:rsid w:val="00870F99"/>
    <w:rsid w:val="008713C4"/>
    <w:rsid w:val="00877717"/>
    <w:rsid w:val="008816DE"/>
    <w:rsid w:val="00883DFB"/>
    <w:rsid w:val="00886FF5"/>
    <w:rsid w:val="00887EFF"/>
    <w:rsid w:val="00890083"/>
    <w:rsid w:val="00892600"/>
    <w:rsid w:val="00894DD9"/>
    <w:rsid w:val="008953B3"/>
    <w:rsid w:val="008A1DD2"/>
    <w:rsid w:val="008A7FA0"/>
    <w:rsid w:val="008B27E7"/>
    <w:rsid w:val="008B46DF"/>
    <w:rsid w:val="008B57B7"/>
    <w:rsid w:val="008B6340"/>
    <w:rsid w:val="008B64D9"/>
    <w:rsid w:val="008B70CC"/>
    <w:rsid w:val="008B7686"/>
    <w:rsid w:val="008C006F"/>
    <w:rsid w:val="008C02C5"/>
    <w:rsid w:val="008C12C6"/>
    <w:rsid w:val="008C1CE2"/>
    <w:rsid w:val="008C2D71"/>
    <w:rsid w:val="008C4C63"/>
    <w:rsid w:val="008D3F1D"/>
    <w:rsid w:val="008D4792"/>
    <w:rsid w:val="008D5C02"/>
    <w:rsid w:val="008D5ED3"/>
    <w:rsid w:val="008D7F7B"/>
    <w:rsid w:val="008E004D"/>
    <w:rsid w:val="008E1812"/>
    <w:rsid w:val="008E2C25"/>
    <w:rsid w:val="008E6387"/>
    <w:rsid w:val="008F1816"/>
    <w:rsid w:val="008F37C5"/>
    <w:rsid w:val="008F5754"/>
    <w:rsid w:val="008F60AD"/>
    <w:rsid w:val="008F657C"/>
    <w:rsid w:val="008F724B"/>
    <w:rsid w:val="008F76E5"/>
    <w:rsid w:val="009000F9"/>
    <w:rsid w:val="00901188"/>
    <w:rsid w:val="0090161B"/>
    <w:rsid w:val="00903D4B"/>
    <w:rsid w:val="00905C99"/>
    <w:rsid w:val="00911DBD"/>
    <w:rsid w:val="00912958"/>
    <w:rsid w:val="00913B40"/>
    <w:rsid w:val="009143B2"/>
    <w:rsid w:val="009168C1"/>
    <w:rsid w:val="00924897"/>
    <w:rsid w:val="00925C45"/>
    <w:rsid w:val="00925CD5"/>
    <w:rsid w:val="00930C6B"/>
    <w:rsid w:val="00930FDD"/>
    <w:rsid w:val="0094564E"/>
    <w:rsid w:val="00945B99"/>
    <w:rsid w:val="009501E1"/>
    <w:rsid w:val="00951270"/>
    <w:rsid w:val="00952AEE"/>
    <w:rsid w:val="00953C16"/>
    <w:rsid w:val="00954E29"/>
    <w:rsid w:val="00955E16"/>
    <w:rsid w:val="009564B2"/>
    <w:rsid w:val="009620A5"/>
    <w:rsid w:val="00965E42"/>
    <w:rsid w:val="00966207"/>
    <w:rsid w:val="009672F5"/>
    <w:rsid w:val="0097140E"/>
    <w:rsid w:val="009723FF"/>
    <w:rsid w:val="009757C3"/>
    <w:rsid w:val="00984466"/>
    <w:rsid w:val="00986177"/>
    <w:rsid w:val="009914DF"/>
    <w:rsid w:val="009977CC"/>
    <w:rsid w:val="009A2E75"/>
    <w:rsid w:val="009A486C"/>
    <w:rsid w:val="009A6197"/>
    <w:rsid w:val="009B05AA"/>
    <w:rsid w:val="009B1895"/>
    <w:rsid w:val="009B36F4"/>
    <w:rsid w:val="009B5CA2"/>
    <w:rsid w:val="009B6834"/>
    <w:rsid w:val="009B75AB"/>
    <w:rsid w:val="009C27CD"/>
    <w:rsid w:val="009C2F23"/>
    <w:rsid w:val="009C4D0D"/>
    <w:rsid w:val="009C6DD9"/>
    <w:rsid w:val="009D49AC"/>
    <w:rsid w:val="009D73FD"/>
    <w:rsid w:val="009E3FBF"/>
    <w:rsid w:val="009E59E2"/>
    <w:rsid w:val="009E6443"/>
    <w:rsid w:val="009F06C8"/>
    <w:rsid w:val="009F4A6D"/>
    <w:rsid w:val="009F6B34"/>
    <w:rsid w:val="009F7CD9"/>
    <w:rsid w:val="00A01C87"/>
    <w:rsid w:val="00A0306C"/>
    <w:rsid w:val="00A04136"/>
    <w:rsid w:val="00A04CF1"/>
    <w:rsid w:val="00A06D5D"/>
    <w:rsid w:val="00A06DEF"/>
    <w:rsid w:val="00A0747B"/>
    <w:rsid w:val="00A1333E"/>
    <w:rsid w:val="00A22BA4"/>
    <w:rsid w:val="00A230FA"/>
    <w:rsid w:val="00A23917"/>
    <w:rsid w:val="00A33923"/>
    <w:rsid w:val="00A374D3"/>
    <w:rsid w:val="00A42033"/>
    <w:rsid w:val="00A431A0"/>
    <w:rsid w:val="00A475F3"/>
    <w:rsid w:val="00A5176F"/>
    <w:rsid w:val="00A55874"/>
    <w:rsid w:val="00A56C5B"/>
    <w:rsid w:val="00A61646"/>
    <w:rsid w:val="00A62892"/>
    <w:rsid w:val="00A629F5"/>
    <w:rsid w:val="00A656C0"/>
    <w:rsid w:val="00A712B1"/>
    <w:rsid w:val="00A73970"/>
    <w:rsid w:val="00A74E76"/>
    <w:rsid w:val="00A753AF"/>
    <w:rsid w:val="00A75A1C"/>
    <w:rsid w:val="00A76283"/>
    <w:rsid w:val="00A76AB3"/>
    <w:rsid w:val="00A81055"/>
    <w:rsid w:val="00A83C8F"/>
    <w:rsid w:val="00A8572B"/>
    <w:rsid w:val="00A87B35"/>
    <w:rsid w:val="00A87DBE"/>
    <w:rsid w:val="00A92E34"/>
    <w:rsid w:val="00A934F6"/>
    <w:rsid w:val="00A978F9"/>
    <w:rsid w:val="00A9799F"/>
    <w:rsid w:val="00AA1E91"/>
    <w:rsid w:val="00AA63E9"/>
    <w:rsid w:val="00AB051C"/>
    <w:rsid w:val="00AB094C"/>
    <w:rsid w:val="00AB3D71"/>
    <w:rsid w:val="00AB3EE8"/>
    <w:rsid w:val="00AC03F7"/>
    <w:rsid w:val="00AC063A"/>
    <w:rsid w:val="00AC1325"/>
    <w:rsid w:val="00AC1AE3"/>
    <w:rsid w:val="00AC2947"/>
    <w:rsid w:val="00AC590A"/>
    <w:rsid w:val="00AC6AB0"/>
    <w:rsid w:val="00AD2D34"/>
    <w:rsid w:val="00AD4E56"/>
    <w:rsid w:val="00AD7E08"/>
    <w:rsid w:val="00AE2DFC"/>
    <w:rsid w:val="00AE4019"/>
    <w:rsid w:val="00AE6654"/>
    <w:rsid w:val="00AE69EC"/>
    <w:rsid w:val="00AF228F"/>
    <w:rsid w:val="00AF337F"/>
    <w:rsid w:val="00AF49E3"/>
    <w:rsid w:val="00AF59B2"/>
    <w:rsid w:val="00AF6646"/>
    <w:rsid w:val="00AF7CA8"/>
    <w:rsid w:val="00B00024"/>
    <w:rsid w:val="00B1496A"/>
    <w:rsid w:val="00B20677"/>
    <w:rsid w:val="00B21324"/>
    <w:rsid w:val="00B243E8"/>
    <w:rsid w:val="00B31DD4"/>
    <w:rsid w:val="00B32A51"/>
    <w:rsid w:val="00B357EA"/>
    <w:rsid w:val="00B37302"/>
    <w:rsid w:val="00B401B5"/>
    <w:rsid w:val="00B4490C"/>
    <w:rsid w:val="00B44F5D"/>
    <w:rsid w:val="00B453B8"/>
    <w:rsid w:val="00B45900"/>
    <w:rsid w:val="00B45A76"/>
    <w:rsid w:val="00B51021"/>
    <w:rsid w:val="00B512D6"/>
    <w:rsid w:val="00B66307"/>
    <w:rsid w:val="00B67B13"/>
    <w:rsid w:val="00B705AD"/>
    <w:rsid w:val="00B72315"/>
    <w:rsid w:val="00B73A3A"/>
    <w:rsid w:val="00B75AF7"/>
    <w:rsid w:val="00B76066"/>
    <w:rsid w:val="00B818D6"/>
    <w:rsid w:val="00B8195C"/>
    <w:rsid w:val="00B90C9A"/>
    <w:rsid w:val="00B91E21"/>
    <w:rsid w:val="00B9414F"/>
    <w:rsid w:val="00B96B12"/>
    <w:rsid w:val="00BA4742"/>
    <w:rsid w:val="00BA7BD9"/>
    <w:rsid w:val="00BB0FB9"/>
    <w:rsid w:val="00BB2DF5"/>
    <w:rsid w:val="00BB7462"/>
    <w:rsid w:val="00BC1CBB"/>
    <w:rsid w:val="00BC2CFA"/>
    <w:rsid w:val="00BC3D6F"/>
    <w:rsid w:val="00BC5080"/>
    <w:rsid w:val="00BC5248"/>
    <w:rsid w:val="00BD1166"/>
    <w:rsid w:val="00BD15B9"/>
    <w:rsid w:val="00BD1AFF"/>
    <w:rsid w:val="00BD5FA9"/>
    <w:rsid w:val="00BE1F45"/>
    <w:rsid w:val="00BE312A"/>
    <w:rsid w:val="00BE6124"/>
    <w:rsid w:val="00BE688E"/>
    <w:rsid w:val="00BE69BD"/>
    <w:rsid w:val="00BF26E1"/>
    <w:rsid w:val="00BF3C4D"/>
    <w:rsid w:val="00BF40B1"/>
    <w:rsid w:val="00BF6EC6"/>
    <w:rsid w:val="00BF788F"/>
    <w:rsid w:val="00C23637"/>
    <w:rsid w:val="00C243F0"/>
    <w:rsid w:val="00C24631"/>
    <w:rsid w:val="00C25902"/>
    <w:rsid w:val="00C26331"/>
    <w:rsid w:val="00C30A39"/>
    <w:rsid w:val="00C33D33"/>
    <w:rsid w:val="00C34321"/>
    <w:rsid w:val="00C35F2D"/>
    <w:rsid w:val="00C40FCB"/>
    <w:rsid w:val="00C515D4"/>
    <w:rsid w:val="00C53DAC"/>
    <w:rsid w:val="00C54E04"/>
    <w:rsid w:val="00C57C4D"/>
    <w:rsid w:val="00C6303F"/>
    <w:rsid w:val="00C66459"/>
    <w:rsid w:val="00C6653A"/>
    <w:rsid w:val="00C67941"/>
    <w:rsid w:val="00C6797A"/>
    <w:rsid w:val="00C70380"/>
    <w:rsid w:val="00C73089"/>
    <w:rsid w:val="00C730E0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A6043"/>
    <w:rsid w:val="00CB22A2"/>
    <w:rsid w:val="00CB23B2"/>
    <w:rsid w:val="00CB2E81"/>
    <w:rsid w:val="00CB3849"/>
    <w:rsid w:val="00CB3CFD"/>
    <w:rsid w:val="00CB7443"/>
    <w:rsid w:val="00CC13EC"/>
    <w:rsid w:val="00CC6405"/>
    <w:rsid w:val="00CD07DC"/>
    <w:rsid w:val="00CD1A00"/>
    <w:rsid w:val="00CD1B99"/>
    <w:rsid w:val="00CD5D7B"/>
    <w:rsid w:val="00CE0DC5"/>
    <w:rsid w:val="00CE43DC"/>
    <w:rsid w:val="00CE6A17"/>
    <w:rsid w:val="00CE6DBC"/>
    <w:rsid w:val="00CE705D"/>
    <w:rsid w:val="00CE716B"/>
    <w:rsid w:val="00CF17C2"/>
    <w:rsid w:val="00CF18AB"/>
    <w:rsid w:val="00CF2FDE"/>
    <w:rsid w:val="00CF467A"/>
    <w:rsid w:val="00CF487D"/>
    <w:rsid w:val="00CF48A2"/>
    <w:rsid w:val="00CF7B65"/>
    <w:rsid w:val="00D03773"/>
    <w:rsid w:val="00D03A92"/>
    <w:rsid w:val="00D04550"/>
    <w:rsid w:val="00D0623D"/>
    <w:rsid w:val="00D111AA"/>
    <w:rsid w:val="00D12788"/>
    <w:rsid w:val="00D13E46"/>
    <w:rsid w:val="00D1433E"/>
    <w:rsid w:val="00D14B35"/>
    <w:rsid w:val="00D16AE5"/>
    <w:rsid w:val="00D17BD9"/>
    <w:rsid w:val="00D2102F"/>
    <w:rsid w:val="00D24AF5"/>
    <w:rsid w:val="00D27674"/>
    <w:rsid w:val="00D301A7"/>
    <w:rsid w:val="00D30A5E"/>
    <w:rsid w:val="00D319A8"/>
    <w:rsid w:val="00D322AD"/>
    <w:rsid w:val="00D3493E"/>
    <w:rsid w:val="00D34B60"/>
    <w:rsid w:val="00D37361"/>
    <w:rsid w:val="00D376AA"/>
    <w:rsid w:val="00D379DE"/>
    <w:rsid w:val="00D40749"/>
    <w:rsid w:val="00D40E29"/>
    <w:rsid w:val="00D47D1E"/>
    <w:rsid w:val="00D51ADC"/>
    <w:rsid w:val="00D51E9A"/>
    <w:rsid w:val="00D51FCE"/>
    <w:rsid w:val="00D538E8"/>
    <w:rsid w:val="00D56585"/>
    <w:rsid w:val="00D574C6"/>
    <w:rsid w:val="00D610C0"/>
    <w:rsid w:val="00D61665"/>
    <w:rsid w:val="00D627D0"/>
    <w:rsid w:val="00D62AD1"/>
    <w:rsid w:val="00D631C3"/>
    <w:rsid w:val="00D64A22"/>
    <w:rsid w:val="00D64CF7"/>
    <w:rsid w:val="00D65486"/>
    <w:rsid w:val="00D6579A"/>
    <w:rsid w:val="00D704EA"/>
    <w:rsid w:val="00D70882"/>
    <w:rsid w:val="00D75713"/>
    <w:rsid w:val="00D80328"/>
    <w:rsid w:val="00D82E18"/>
    <w:rsid w:val="00D86AEF"/>
    <w:rsid w:val="00D90B3E"/>
    <w:rsid w:val="00D92CE6"/>
    <w:rsid w:val="00D94FE0"/>
    <w:rsid w:val="00D96BD9"/>
    <w:rsid w:val="00DA19EC"/>
    <w:rsid w:val="00DA61D8"/>
    <w:rsid w:val="00DA741F"/>
    <w:rsid w:val="00DA7C2B"/>
    <w:rsid w:val="00DB12FB"/>
    <w:rsid w:val="00DB30E8"/>
    <w:rsid w:val="00DC0294"/>
    <w:rsid w:val="00DC2901"/>
    <w:rsid w:val="00DC3723"/>
    <w:rsid w:val="00DC3B2E"/>
    <w:rsid w:val="00DC73B1"/>
    <w:rsid w:val="00DD55ED"/>
    <w:rsid w:val="00DD5B8E"/>
    <w:rsid w:val="00DD66C8"/>
    <w:rsid w:val="00DD6B02"/>
    <w:rsid w:val="00DD7D6D"/>
    <w:rsid w:val="00DE04F2"/>
    <w:rsid w:val="00DE499E"/>
    <w:rsid w:val="00DE5DF2"/>
    <w:rsid w:val="00DF00B3"/>
    <w:rsid w:val="00DF0BD0"/>
    <w:rsid w:val="00DF28F3"/>
    <w:rsid w:val="00DF3643"/>
    <w:rsid w:val="00DF6011"/>
    <w:rsid w:val="00E00D60"/>
    <w:rsid w:val="00E07905"/>
    <w:rsid w:val="00E11DD6"/>
    <w:rsid w:val="00E11E2B"/>
    <w:rsid w:val="00E1281F"/>
    <w:rsid w:val="00E1340E"/>
    <w:rsid w:val="00E15CD2"/>
    <w:rsid w:val="00E22581"/>
    <w:rsid w:val="00E255E7"/>
    <w:rsid w:val="00E27422"/>
    <w:rsid w:val="00E27608"/>
    <w:rsid w:val="00E27E24"/>
    <w:rsid w:val="00E27FD7"/>
    <w:rsid w:val="00E30240"/>
    <w:rsid w:val="00E31D47"/>
    <w:rsid w:val="00E354F1"/>
    <w:rsid w:val="00E360C8"/>
    <w:rsid w:val="00E36A5B"/>
    <w:rsid w:val="00E36C36"/>
    <w:rsid w:val="00E37FFC"/>
    <w:rsid w:val="00E4404E"/>
    <w:rsid w:val="00E44D99"/>
    <w:rsid w:val="00E459CF"/>
    <w:rsid w:val="00E467A6"/>
    <w:rsid w:val="00E51C9A"/>
    <w:rsid w:val="00E520F6"/>
    <w:rsid w:val="00E534F2"/>
    <w:rsid w:val="00E53616"/>
    <w:rsid w:val="00E56EBD"/>
    <w:rsid w:val="00E61C8B"/>
    <w:rsid w:val="00E63EE4"/>
    <w:rsid w:val="00E7386F"/>
    <w:rsid w:val="00E73AF9"/>
    <w:rsid w:val="00E80E8E"/>
    <w:rsid w:val="00E811CA"/>
    <w:rsid w:val="00E81282"/>
    <w:rsid w:val="00E82644"/>
    <w:rsid w:val="00E8400F"/>
    <w:rsid w:val="00E85570"/>
    <w:rsid w:val="00E85E58"/>
    <w:rsid w:val="00E867F4"/>
    <w:rsid w:val="00E91F3D"/>
    <w:rsid w:val="00E9228E"/>
    <w:rsid w:val="00E934F8"/>
    <w:rsid w:val="00E93922"/>
    <w:rsid w:val="00E93A25"/>
    <w:rsid w:val="00E96634"/>
    <w:rsid w:val="00EA0216"/>
    <w:rsid w:val="00EA0B4B"/>
    <w:rsid w:val="00EA5DA9"/>
    <w:rsid w:val="00EA6542"/>
    <w:rsid w:val="00EB187A"/>
    <w:rsid w:val="00EB20E6"/>
    <w:rsid w:val="00EB262A"/>
    <w:rsid w:val="00EB3838"/>
    <w:rsid w:val="00EB4390"/>
    <w:rsid w:val="00EB7790"/>
    <w:rsid w:val="00EC0813"/>
    <w:rsid w:val="00EC136D"/>
    <w:rsid w:val="00EC20AA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3FEA"/>
    <w:rsid w:val="00EF55D8"/>
    <w:rsid w:val="00EF5C85"/>
    <w:rsid w:val="00F00B2A"/>
    <w:rsid w:val="00F01B7D"/>
    <w:rsid w:val="00F01DD8"/>
    <w:rsid w:val="00F030ED"/>
    <w:rsid w:val="00F04DAE"/>
    <w:rsid w:val="00F05D93"/>
    <w:rsid w:val="00F0763D"/>
    <w:rsid w:val="00F176BB"/>
    <w:rsid w:val="00F21AF8"/>
    <w:rsid w:val="00F221B2"/>
    <w:rsid w:val="00F31B63"/>
    <w:rsid w:val="00F32D4F"/>
    <w:rsid w:val="00F32DB7"/>
    <w:rsid w:val="00F33871"/>
    <w:rsid w:val="00F37BF3"/>
    <w:rsid w:val="00F37D74"/>
    <w:rsid w:val="00F414A8"/>
    <w:rsid w:val="00F42328"/>
    <w:rsid w:val="00F433BD"/>
    <w:rsid w:val="00F44352"/>
    <w:rsid w:val="00F45A77"/>
    <w:rsid w:val="00F53784"/>
    <w:rsid w:val="00F5532D"/>
    <w:rsid w:val="00F60418"/>
    <w:rsid w:val="00F61359"/>
    <w:rsid w:val="00F65045"/>
    <w:rsid w:val="00F65079"/>
    <w:rsid w:val="00F65DF2"/>
    <w:rsid w:val="00F669F9"/>
    <w:rsid w:val="00F67905"/>
    <w:rsid w:val="00F76289"/>
    <w:rsid w:val="00F76425"/>
    <w:rsid w:val="00F8003D"/>
    <w:rsid w:val="00F8373D"/>
    <w:rsid w:val="00F859AB"/>
    <w:rsid w:val="00F86147"/>
    <w:rsid w:val="00F86E4C"/>
    <w:rsid w:val="00F87B42"/>
    <w:rsid w:val="00F87D53"/>
    <w:rsid w:val="00F87EE4"/>
    <w:rsid w:val="00F96E3D"/>
    <w:rsid w:val="00FA03E4"/>
    <w:rsid w:val="00FA1F38"/>
    <w:rsid w:val="00FA2A66"/>
    <w:rsid w:val="00FA40F2"/>
    <w:rsid w:val="00FA520C"/>
    <w:rsid w:val="00FA7914"/>
    <w:rsid w:val="00FB120A"/>
    <w:rsid w:val="00FB3F7C"/>
    <w:rsid w:val="00FB677A"/>
    <w:rsid w:val="00FB67BC"/>
    <w:rsid w:val="00FC4E21"/>
    <w:rsid w:val="00FC58DD"/>
    <w:rsid w:val="00FC5A3C"/>
    <w:rsid w:val="00FC68FB"/>
    <w:rsid w:val="00FD37DB"/>
    <w:rsid w:val="00FD3AF1"/>
    <w:rsid w:val="00FD6612"/>
    <w:rsid w:val="00FD77B0"/>
    <w:rsid w:val="00FE542B"/>
    <w:rsid w:val="00FE6161"/>
    <w:rsid w:val="00FF009E"/>
    <w:rsid w:val="00FF4BD3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D5"/>
  </w:style>
  <w:style w:type="paragraph" w:styleId="Heading1">
    <w:name w:val="heading 1"/>
    <w:basedOn w:val="Normal"/>
    <w:next w:val="Normal"/>
    <w:link w:val="Heading1Char"/>
    <w:uiPriority w:val="9"/>
    <w:qFormat/>
    <w:rsid w:val="00C243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177"/>
  </w:style>
  <w:style w:type="paragraph" w:styleId="Footer">
    <w:name w:val="footer"/>
    <w:basedOn w:val="Normal"/>
    <w:link w:val="Foot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177"/>
  </w:style>
  <w:style w:type="character" w:styleId="CommentReference">
    <w:name w:val="annotation reference"/>
    <w:basedOn w:val="DefaultParagraphFont"/>
    <w:uiPriority w:val="99"/>
    <w:semiHidden/>
    <w:unhideWhenUsed/>
    <w:rsid w:val="00730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00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0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03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243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E36C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2210</Words>
  <Characters>1261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1.pielikums anotācijai</vt:lpstr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Inga Ošiņa</cp:lastModifiedBy>
  <cp:revision>36</cp:revision>
  <dcterms:created xsi:type="dcterms:W3CDTF">2023-11-27T06:30:00Z</dcterms:created>
  <dcterms:modified xsi:type="dcterms:W3CDTF">2024-07-03T07:29:00Z</dcterms:modified>
</cp:coreProperties>
</file>