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joslas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“Lodes” (nekustamā īpašuma kadastra Nr. 6084 003 0601) daļu - zemes vienību (zemes vienības kadastra apzīmējums 6084 003 0531) 1,23 ha platībā  -  Piedrujas pagastā, Krāslavas novadā (turpmāk – nekustamais īpašums "Lodes");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“Sīkeglītes” (nekustamā īpašuma kadastra Nr. 6050 005 0165) daļu - zemes vienību (zemes vienības kadastra apzīmējums 6050 005 0152) 0,0025 ha platībā, zemes vienību (zemes vienības kadastra apzīmējums 6050 005 0153) 0,0999 ha platībā, zemes vienību (zemes vienības kadastra apzīmējums 6050 005 0154) 0,0016 ha platībā, zemes vienību (zemes vienības kadastra apzīmējums 6050 005 0155) 0,0583 ha platībā, zemes vienību (zemes vienības kadastra apzīmējums 6050 005 0156) 0,0016 ha platībā un zemes vienību (zemes vienības kadastra apzīmējums 6050 005 0157) 0,0148 ha platībā -  Bērziņu pagastā, Krāslavas novadā (turpmāk – nekustamais īpašums "Sīkeglītes").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"Lodes” ir ierakstīts Latgales rajona tiesas Piedrujas pagasta zemesgrāmatas nodalījumā Nr.100000239878. Nekustamajam īpašumam “Lodes” zemesgrāmatā nav ierakstīti aizliegumi par labu trešajām personām. Nekustamā īpašuma "Lodes” zemes vienībai ar kadastra apzīmējumu 6084 003 0531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- 1.2300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- 1.2300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- 7314020101 - vides un dabas resursu aizsardzības aizsargjoslas (aizsardzības zonas) teritorija ap kultūras pieminekli laukos - 0.0899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- 1.2300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“Lodes”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6084 003 0531 uz 2025. gada 22. decembri noteikta fiskālā kadastrālā vērtība – 3031 </w:t>
      </w:r>
      <w:r w:rsidR="00000000" w:rsidRPr="00000000" w:rsidDel="00000000">
        <w:rPr>
          <w:i w:val="1"/>
          <w:rtl w:val="0"/>
        </w:rPr>
        <w:t xml:space="preserve">euro</w:t>
      </w:r>
      <w:r w:rsidR="00000000" w:rsidRPr="00000000" w:rsidDel="00000000">
        <w:rPr>
          <w:rtl w:val="0"/>
        </w:rPr>
        <w:t xml:space="preserve"> un uz 2025. gada 16. septembrī  universālā kadastrālā vērtība – 2775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sniegto skaidrojumu (Iekšlietu ministrijā dokumentu pārvaldības sistēmā reģistrēts 2026. gada 22. janvārī ar Nr. 1-26/564/26) “iepriekšējā gadā pēdējā Kadastra informācijas sistēmā aprēķinātā kadastrālā vērtība ir arī kadastrālā vērtība esošā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"Lodes" īpašniekam saskaņā ar Ārējās sauszemes robežas infrastruktūras izbūves likuma 3. panta otro daļu, Atsavināšanas likuma 18.panta pirmo daļu un Ministru kabineta 2011.gada 15.marta noteikumu Nr.204 “Kārtība, kādā nosaka taisnīgu atlīdzību par sabiedrības vajadzībām atsavināmo nekustamo īpašumu, kā arī aprēķina atlīdzības apmēru par servitūta tiesību izlietošanu un to izmaksā nekustamā īpašuma īpašniekam” (turpmāk - MK noteikumi Nr.204) 13.punktu, 2024. gada 18. septembrī nosūtīts paziņojums Nr. 1.3.2-10/6755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"Lodes"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"Lodes" daļas apsekošanu un novērtēšanu, noteicis, ka nekustamā īpašuma "Lodes" daļas tirgus vērtība un kompensējamo zaudējumu apmērs uz 2025. gada 30. martu (aktualizēts 2026.gada 31.martā) ir 13 725,02 </w:t>
      </w:r>
      <w:r w:rsidR="00000000" w:rsidRPr="00000000" w:rsidDel="00000000">
        <w:rPr>
          <w:i w:val="1"/>
          <w:rtl w:val="0"/>
        </w:rPr>
        <w:t xml:space="preserve">euro</w:t>
      </w:r>
      <w:r w:rsidR="00000000" w:rsidRPr="00000000" w:rsidDel="00000000">
        <w:rPr>
          <w:rtl w:val="0"/>
        </w:rPr>
        <w:t xml:space="preserve"> (trīspadsmit tūkstoši septiņi simti divdesmit pieci </w:t>
      </w:r>
      <w:r w:rsidR="00000000" w:rsidRPr="00000000" w:rsidDel="00000000">
        <w:rPr>
          <w:i w:val="1"/>
          <w:rtl w:val="0"/>
        </w:rPr>
        <w:t xml:space="preserve">euro</w:t>
      </w:r>
      <w:r w:rsidR="00000000" w:rsidRPr="00000000" w:rsidDel="00000000">
        <w:rPr>
          <w:rtl w:val="0"/>
        </w:rPr>
        <w:t xml:space="preserve">, 02 centi), tajā skaitā zemes vienības (kadastra apzīmējums 6084 003 0531) 1,23 ha platībā tirgus vērtība ir 3 719,77 </w:t>
      </w:r>
      <w:r w:rsidR="00000000" w:rsidRPr="00000000" w:rsidDel="00000000">
        <w:rPr>
          <w:i w:val="1"/>
          <w:rtl w:val="0"/>
        </w:rPr>
        <w:t xml:space="preserve">euro</w:t>
      </w:r>
      <w:r w:rsidR="00000000" w:rsidRPr="00000000" w:rsidDel="00000000">
        <w:rPr>
          <w:rtl w:val="0"/>
        </w:rPr>
        <w:t xml:space="preserve"> (trīs tūkstoši septiņi simti deviņpadsmit </w:t>
      </w:r>
      <w:r w:rsidR="00000000" w:rsidRPr="00000000" w:rsidDel="00000000">
        <w:rPr>
          <w:i w:val="1"/>
          <w:rtl w:val="0"/>
        </w:rPr>
        <w:t xml:space="preserve">euro</w:t>
      </w:r>
      <w:r w:rsidR="00000000" w:rsidRPr="00000000" w:rsidDel="00000000">
        <w:rPr>
          <w:rtl w:val="0"/>
        </w:rPr>
        <w:t xml:space="preserve">, 77 centi) un īpašniekam kompensējamie zaudējumi saistībā ar nekustamā īpašuma atsavināšanu (zemes vienībā esošās koksnes vērtība) ir 10 005,25 </w:t>
      </w:r>
      <w:r w:rsidR="00000000" w:rsidRPr="00000000" w:rsidDel="00000000">
        <w:rPr>
          <w:i w:val="1"/>
          <w:rtl w:val="0"/>
        </w:rPr>
        <w:t xml:space="preserve">euro</w:t>
      </w:r>
      <w:r w:rsidR="00000000" w:rsidRPr="00000000" w:rsidDel="00000000">
        <w:rPr>
          <w:rtl w:val="0"/>
        </w:rPr>
        <w:t xml:space="preserve"> (desmit tūkstoši pieci </w:t>
      </w:r>
      <w:r w:rsidR="00000000" w:rsidRPr="00000000" w:rsidDel="00000000">
        <w:rPr>
          <w:i w:val="1"/>
          <w:rtl w:val="0"/>
        </w:rPr>
        <w:t xml:space="preserve">euro</w:t>
      </w:r>
      <w:r w:rsidR="00000000" w:rsidRPr="00000000" w:rsidDel="00000000">
        <w:rPr>
          <w:rtl w:val="0"/>
        </w:rPr>
        <w:t xml:space="preserve">, 25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"Lodes" īpašniekam atbilstoši MK noteikumu Nr. 204 27. punktā noteiktajam, 2025. gada 7. novembrī nosūtīts paziņojums Nr. 1.3.2-18/8857 “Par uzaicinājumu piedalīties sēdē par aprēķinātās atlīdzības izvērtēšanu (Lodes)”, aicinot piedalīties ar Iekšlietu ministrijas 2024. gada  10. maija  rīkojumu  Nr.1-2/579  “Par  pastāvīgās  komisijas  izveidi taisnīgas atlīdzības  noteikšanai  par  sabiedrības  vajadzībām  atsavināmo nekustamo  īpašumu”  izveidotās komisijas (turpmāk – Komisija) 2025. gada 10. decembra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"Lodes"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2025. gada 10. decembra sēdē apstiprināja atlīdzības apmēru par nekustamā īpašuma "Lodes" daļas atsavināšanu, nosakot to 13 725,02 </w:t>
      </w:r>
      <w:r w:rsidR="00000000" w:rsidRPr="00000000" w:rsidDel="00000000">
        <w:rPr>
          <w:i w:val="1"/>
          <w:rtl w:val="0"/>
        </w:rPr>
        <w:t xml:space="preserve">euro</w:t>
      </w:r>
      <w:r w:rsidR="00000000" w:rsidRPr="00000000" w:rsidDel="00000000">
        <w:rPr>
          <w:rtl w:val="0"/>
        </w:rPr>
        <w:t xml:space="preserve"> (trīspadsmit tūkstoši septiņi simti divdesmit pieci</w:t>
      </w:r>
      <w:r w:rsidR="00000000" w:rsidRPr="00000000" w:rsidDel="00000000">
        <w:rPr>
          <w:i w:val="1"/>
          <w:rtl w:val="0"/>
        </w:rPr>
        <w:t xml:space="preserve"> euro</w:t>
      </w:r>
      <w:r w:rsidR="00000000" w:rsidRPr="00000000" w:rsidDel="00000000">
        <w:rPr>
          <w:rtl w:val="0"/>
        </w:rPr>
        <w:t xml:space="preserve">, 02 centi), tajā skaitā zemes vienības (kadastra apzīmējums 6084 003 0531) 1,23 ha platībā tirgus vērtība ir 3 719,77 </w:t>
      </w:r>
      <w:r w:rsidR="00000000" w:rsidRPr="00000000" w:rsidDel="00000000">
        <w:rPr>
          <w:i w:val="1"/>
          <w:rtl w:val="0"/>
        </w:rPr>
        <w:t xml:space="preserve">euro</w:t>
      </w:r>
      <w:r w:rsidR="00000000" w:rsidRPr="00000000" w:rsidDel="00000000">
        <w:rPr>
          <w:rtl w:val="0"/>
        </w:rPr>
        <w:t xml:space="preserve"> (trīs tūkstoši septiņi simti deviņpadsmit </w:t>
      </w:r>
      <w:r w:rsidR="00000000" w:rsidRPr="00000000" w:rsidDel="00000000">
        <w:rPr>
          <w:i w:val="1"/>
          <w:rtl w:val="0"/>
        </w:rPr>
        <w:t xml:space="preserve">euro</w:t>
      </w:r>
      <w:r w:rsidR="00000000" w:rsidRPr="00000000" w:rsidDel="00000000">
        <w:rPr>
          <w:rtl w:val="0"/>
        </w:rPr>
        <w:t xml:space="preserve">, 77 centi) un īpašniekam kompensējamie zaudējumi saistībā ar nekustamā īpašuma atsavināšanu (zemes vienībā esošās koksnes vērtība) ir 10 005,25  </w:t>
      </w:r>
      <w:r w:rsidR="00000000" w:rsidRPr="00000000" w:rsidDel="00000000">
        <w:rPr>
          <w:i w:val="1"/>
          <w:rtl w:val="0"/>
        </w:rPr>
        <w:t xml:space="preserve">euro</w:t>
      </w:r>
      <w:r w:rsidR="00000000" w:rsidRPr="00000000" w:rsidDel="00000000">
        <w:rPr>
          <w:rtl w:val="0"/>
        </w:rPr>
        <w:t xml:space="preserve"> (desmit tūkstoši pieci </w:t>
      </w:r>
      <w:r w:rsidR="00000000" w:rsidRPr="00000000" w:rsidDel="00000000">
        <w:rPr>
          <w:i w:val="1"/>
          <w:rtl w:val="0"/>
        </w:rPr>
        <w:t xml:space="preserve">euro</w:t>
      </w:r>
      <w:r w:rsidR="00000000" w:rsidRPr="00000000" w:rsidDel="00000000">
        <w:rPr>
          <w:rtl w:val="0"/>
        </w:rPr>
        <w:t xml:space="preserve">, 25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"Sīkeglītes” ir ierakstīts Latgales rajona tiesas Bērziņu pagasta zemesgrāmatas nodalījumā Nr.100000857436. Nekustamajam īpašumam “Sīkeglītes” zemesgrāmatā nav ierakstīti aizliegumi par labu trešajām personām. Nekustamā īpašuma "Sīkeglītes” zemes vienībai ar kadastra apzīmējumu 6050 005 0152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- 0.0999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- 0.0999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- 0.0999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- 0.0583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- 0.0583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- 0.0583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- 7312050201 - ekspluatācijas aizsargjoslas teritorija gar elektrisko tīklu kabeļu līniju - 0.0002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 ūdensteces vides un dabas resursu aizsardzības aizsargjoslas teritorija lauku apvidos - 0.0148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“Sīkeglītes”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6050 005 0152 uz 2025. gada 1. janvāri noteikta fiskālā kadastrālā vērtība – 7 </w:t>
      </w:r>
      <w:r w:rsidR="00000000" w:rsidRPr="00000000" w:rsidDel="00000000">
        <w:rPr>
          <w:i w:val="1"/>
          <w:rtl w:val="0"/>
        </w:rPr>
        <w:t xml:space="preserve">euro</w:t>
      </w:r>
      <w:r w:rsidR="00000000" w:rsidRPr="00000000" w:rsidDel="00000000">
        <w:rPr>
          <w:rtl w:val="0"/>
        </w:rPr>
        <w:t xml:space="preserve"> un uz 2025. gada 8. janvāri universālā kadastrālā vērtība – 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0153 uz 2025. gada 1. janvāri noteikta fiskālā kadastrālā vērtība – 280 </w:t>
      </w:r>
      <w:r w:rsidR="00000000" w:rsidRPr="00000000" w:rsidDel="00000000">
        <w:rPr>
          <w:i w:val="1"/>
          <w:rtl w:val="0"/>
        </w:rPr>
        <w:t xml:space="preserve">euro</w:t>
      </w:r>
      <w:r w:rsidR="00000000" w:rsidRPr="00000000" w:rsidDel="00000000">
        <w:rPr>
          <w:rtl w:val="0"/>
        </w:rPr>
        <w:t xml:space="preserve"> un uz 2025. gada 8. janvāri universālā kadastrālā vērtība – 240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0154 uz 2025. gada 1. janvāri noteikta fiskālā kadastrālā vērtība – 4 </w:t>
      </w:r>
      <w:r w:rsidR="00000000" w:rsidRPr="00000000" w:rsidDel="00000000">
        <w:rPr>
          <w:i w:val="1"/>
          <w:rtl w:val="0"/>
        </w:rPr>
        <w:t xml:space="preserve">euro</w:t>
      </w:r>
      <w:r w:rsidR="00000000" w:rsidRPr="00000000" w:rsidDel="00000000">
        <w:rPr>
          <w:rtl w:val="0"/>
        </w:rPr>
        <w:t xml:space="preserve"> un uz 2025. gada 8. janvāri universālā kadastrālā vērtība – 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0155 uz 2025. gada 1. janvāri noteikta fiskālā kadastrālā vērtība – 163 </w:t>
      </w:r>
      <w:r w:rsidR="00000000" w:rsidRPr="00000000" w:rsidDel="00000000">
        <w:rPr>
          <w:i w:val="1"/>
          <w:rtl w:val="0"/>
        </w:rPr>
        <w:t xml:space="preserve">euro</w:t>
      </w:r>
      <w:r w:rsidR="00000000" w:rsidRPr="00000000" w:rsidDel="00000000">
        <w:rPr>
          <w:rtl w:val="0"/>
        </w:rPr>
        <w:t xml:space="preserve"> un uz 2025. gada 8. janvāri universālā kadastrālā vērtība –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0156 uz 2025. gada 1. janvāri noteikta fiskālā kadastrālā vērtība – 4 </w:t>
      </w:r>
      <w:r w:rsidR="00000000" w:rsidRPr="00000000" w:rsidDel="00000000">
        <w:rPr>
          <w:i w:val="1"/>
          <w:rtl w:val="0"/>
        </w:rPr>
        <w:t xml:space="preserve">euro </w:t>
      </w:r>
      <w:r w:rsidR="00000000" w:rsidRPr="00000000" w:rsidDel="00000000">
        <w:rPr>
          <w:rtl w:val="0"/>
        </w:rPr>
        <w:t xml:space="preserve">un uz 2025. gada 8. janvāri universālā kadastrālā vērtība – 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005 0157 uz 2025. gada 1. janvāri noteikta fiskālā kadastrālā vērtība – 41 </w:t>
      </w:r>
      <w:r w:rsidR="00000000" w:rsidRPr="00000000" w:rsidDel="00000000">
        <w:rPr>
          <w:i w:val="1"/>
          <w:rtl w:val="0"/>
        </w:rPr>
        <w:t xml:space="preserve">euro</w:t>
      </w:r>
      <w:r w:rsidR="00000000" w:rsidRPr="00000000" w:rsidDel="00000000">
        <w:rPr>
          <w:rtl w:val="0"/>
        </w:rPr>
        <w:t xml:space="preserve"> un uz 2025. gada 8. janvāri universālā kadastrālā vērtība – 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sniegto skaidrojumu (Iekšlietu ministrijā dokumentu pārvaldības sistēmā reģistrēts 2026. gada 22. janvārī ar Nr. 1-26/564/26) “iepriekšējā gadā pēdējā Kadastra informācijas sistēmā aprēķinātā kadastrālā vērtība ir arī kadastrālā vērtība esošā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otro daļu, Atsavināšanas likuma 18. panta pirmo daļu un MK noteikumu Nr. 204 13. punktu 2023. gada 13. septembrī nekustamā īpašuma “Kupleglītes” (kadastra Nr. 6050 004 0381) īpašniekam nosūtīts paziņojums Nr. 1.3.2-10/6440 “Par ārējās sauszemes robežas infrastruktūras izbūvei nepieciešamās teritorijas izveidošanu gar Latvijas Republikas un Baltkrievijas Republikas valsts robežu”, informējot, ka sabiedrības vajadzībām nepieciešams atsavināt nekustamā īpašuma “Kupleglītes” (kadastra Nr. 6050 004 0381) sastāvā esošās zemes vienības (kadastra apzīmējums 6050 005 0082) daļas aptuveni 0,0025 ha, 0,0999 ha, 0,0016 ha, 0,0583 ha, 0,0016 ha un 0,0148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ar kadastra apzīmējumu 6050 005 0082 sadales izveidota zemes vienība ar kadastra apzīmējumu 6050 005 0127, kas 2024. gada 10. jūnijā reģistrēta nekustamā īpašuma “Sīkeglītes” (kadastra Nr. 6050 005 0165)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“Sīkeglītes” (kadastra Nr. 6050 005 0165) īpašniekam 2024. gada 9. oktobrī nosūtīts paziņojums Nr. 1.3.2-10/7398 “Par ārējās sauszemes robežas infrastruktūras izbūvei nepieciešamās teritorijas izveidošanu gar Latvijas Republikas un Baltkrievijas Republikas valsts robežu”, informējot, ka ir uzsākta zemes vienības (kadastra apzīmējums 6050 005 0127) daļu aptuveni 0,0025 ha, 0,0999 ha, 0,0016 ha, 0,0583 ha, 0,0016 ha un 0,0148 ha platībā atsavināšana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"Sīkeglītes”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"Sīkeglītes” daļas apsekošanu un novērtēšanu, noteicis nekustamā īpašuma"Sīkeglītes” daļas tirgus vērtību un kompensējamo zaudējumu apmēru uz 2024. gada 30. maiju (vērtējumi aktualizēti 2026. gada 27.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0152) 0,0025 ha platībā 8,35 </w:t>
      </w:r>
      <w:r w:rsidR="00000000" w:rsidRPr="00000000" w:rsidDel="00000000">
        <w:rPr>
          <w:i w:val="1"/>
          <w:rtl w:val="0"/>
        </w:rPr>
        <w:t xml:space="preserve">euro </w:t>
      </w:r>
      <w:r w:rsidR="00000000" w:rsidRPr="00000000" w:rsidDel="00000000">
        <w:rPr>
          <w:rtl w:val="0"/>
        </w:rPr>
        <w:t xml:space="preserve">(astoņi </w:t>
      </w:r>
      <w:r w:rsidR="00000000" w:rsidRPr="00000000" w:rsidDel="00000000">
        <w:rPr>
          <w:i w:val="1"/>
          <w:rtl w:val="0"/>
        </w:rPr>
        <w:t xml:space="preserve">euro</w:t>
      </w:r>
      <w:r w:rsidR="00000000" w:rsidRPr="00000000" w:rsidDel="00000000">
        <w:rPr>
          <w:rtl w:val="0"/>
        </w:rPr>
        <w:t xml:space="preserve">, 35 centi), ko veido zemes vienības tirgus vērtība. Īpašniekam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0153) 0,0999 ha platībā 628,48 </w:t>
      </w:r>
      <w:r w:rsidR="00000000" w:rsidRPr="00000000" w:rsidDel="00000000">
        <w:rPr>
          <w:i w:val="1"/>
          <w:rtl w:val="0"/>
        </w:rPr>
        <w:t xml:space="preserve">euro</w:t>
      </w:r>
      <w:r w:rsidR="00000000" w:rsidRPr="00000000" w:rsidDel="00000000">
        <w:rPr>
          <w:rtl w:val="0"/>
        </w:rPr>
        <w:t xml:space="preserve"> (seši simti divdesmit astoņi </w:t>
      </w:r>
      <w:r w:rsidR="00000000" w:rsidRPr="00000000" w:rsidDel="00000000">
        <w:rPr>
          <w:i w:val="1"/>
          <w:rtl w:val="0"/>
        </w:rPr>
        <w:t xml:space="preserve">euro</w:t>
      </w:r>
      <w:r w:rsidR="00000000" w:rsidRPr="00000000" w:rsidDel="00000000">
        <w:rPr>
          <w:rtl w:val="0"/>
        </w:rPr>
        <w:t xml:space="preserve">, 48 centi), ko veido zemes vienības tirgus vērtība 405,13 </w:t>
      </w:r>
      <w:r w:rsidR="00000000" w:rsidRPr="00000000" w:rsidDel="00000000">
        <w:rPr>
          <w:i w:val="1"/>
          <w:rtl w:val="0"/>
        </w:rPr>
        <w:t xml:space="preserve">euro </w:t>
      </w:r>
      <w:r w:rsidR="00000000" w:rsidRPr="00000000" w:rsidDel="00000000">
        <w:rPr>
          <w:rtl w:val="0"/>
        </w:rPr>
        <w:t xml:space="preserve">(četri simti pieci </w:t>
      </w:r>
      <w:r w:rsidR="00000000" w:rsidRPr="00000000" w:rsidDel="00000000">
        <w:rPr>
          <w:i w:val="1"/>
          <w:rtl w:val="0"/>
        </w:rPr>
        <w:t xml:space="preserve">euro</w:t>
      </w:r>
      <w:r w:rsidR="00000000" w:rsidRPr="00000000" w:rsidDel="00000000">
        <w:rPr>
          <w:rtl w:val="0"/>
        </w:rPr>
        <w:t xml:space="preserve">, 13 centi) un īpašniekam kompensējamie zaudējumi saistībā ar nekustamā īpašuma atsavināšanu (zemes vienībā esošās koksnes vērtība) 223,35 </w:t>
      </w:r>
      <w:r w:rsidR="00000000" w:rsidRPr="00000000" w:rsidDel="00000000">
        <w:rPr>
          <w:i w:val="1"/>
          <w:rtl w:val="0"/>
        </w:rPr>
        <w:t xml:space="preserve">euro</w:t>
      </w:r>
      <w:r w:rsidR="00000000" w:rsidRPr="00000000" w:rsidDel="00000000">
        <w:rPr>
          <w:rtl w:val="0"/>
        </w:rPr>
        <w:t xml:space="preserve"> (divi simti divdesmit trīs </w:t>
      </w:r>
      <w:r w:rsidR="00000000" w:rsidRPr="00000000" w:rsidDel="00000000">
        <w:rPr>
          <w:i w:val="1"/>
          <w:rtl w:val="0"/>
        </w:rPr>
        <w:t xml:space="preserve">euro</w:t>
      </w:r>
      <w:r w:rsidR="00000000" w:rsidRPr="00000000" w:rsidDel="00000000">
        <w:rPr>
          <w:rtl w:val="0"/>
        </w:rPr>
        <w:t xml:space="preserve">, 35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0154) 0,0016 ha platībā 5,79 </w:t>
      </w:r>
      <w:r w:rsidR="00000000" w:rsidRPr="00000000" w:rsidDel="00000000">
        <w:rPr>
          <w:i w:val="1"/>
          <w:rtl w:val="0"/>
        </w:rPr>
        <w:t xml:space="preserve">euro</w:t>
      </w:r>
      <w:r w:rsidR="00000000" w:rsidRPr="00000000" w:rsidDel="00000000">
        <w:rPr>
          <w:rtl w:val="0"/>
        </w:rPr>
        <w:t xml:space="preserve"> (pieci </w:t>
      </w:r>
      <w:r w:rsidR="00000000" w:rsidRPr="00000000" w:rsidDel="00000000">
        <w:rPr>
          <w:i w:val="1"/>
          <w:rtl w:val="0"/>
        </w:rPr>
        <w:t xml:space="preserve">euro</w:t>
      </w:r>
      <w:r w:rsidR="00000000" w:rsidRPr="00000000" w:rsidDel="00000000">
        <w:rPr>
          <w:rtl w:val="0"/>
        </w:rPr>
        <w:t xml:space="preserve">, 79 centi), ko veido zemes vienības tirgus vērtība. Īpašniekam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0155) 0,0583 ha platībā 622,12 </w:t>
      </w:r>
      <w:r w:rsidR="00000000" w:rsidRPr="00000000" w:rsidDel="00000000">
        <w:rPr>
          <w:i w:val="1"/>
          <w:rtl w:val="0"/>
        </w:rPr>
        <w:t xml:space="preserve">euro</w:t>
      </w:r>
      <w:r w:rsidR="00000000" w:rsidRPr="00000000" w:rsidDel="00000000">
        <w:rPr>
          <w:rtl w:val="0"/>
        </w:rPr>
        <w:t xml:space="preserve"> (seši simti divdesmit divi </w:t>
      </w:r>
      <w:r w:rsidR="00000000" w:rsidRPr="00000000" w:rsidDel="00000000">
        <w:rPr>
          <w:i w:val="1"/>
          <w:rtl w:val="0"/>
        </w:rPr>
        <w:t xml:space="preserve">euro</w:t>
      </w:r>
      <w:r w:rsidR="00000000" w:rsidRPr="00000000" w:rsidDel="00000000">
        <w:rPr>
          <w:rtl w:val="0"/>
        </w:rPr>
        <w:t xml:space="preserve">, 12 centi), ko veido zemes vienības tirgus vērtība 211,07 </w:t>
      </w:r>
      <w:r w:rsidR="00000000" w:rsidRPr="00000000" w:rsidDel="00000000">
        <w:rPr>
          <w:i w:val="1"/>
          <w:rtl w:val="0"/>
        </w:rPr>
        <w:t xml:space="preserve">euro</w:t>
      </w:r>
      <w:r w:rsidR="00000000" w:rsidRPr="00000000" w:rsidDel="00000000">
        <w:rPr>
          <w:rtl w:val="0"/>
        </w:rPr>
        <w:t xml:space="preserve"> (divi simti vienpadsmit </w:t>
      </w:r>
      <w:r w:rsidR="00000000" w:rsidRPr="00000000" w:rsidDel="00000000">
        <w:rPr>
          <w:i w:val="1"/>
          <w:rtl w:val="0"/>
        </w:rPr>
        <w:t xml:space="preserve">euro</w:t>
      </w:r>
      <w:r w:rsidR="00000000" w:rsidRPr="00000000" w:rsidDel="00000000">
        <w:rPr>
          <w:rtl w:val="0"/>
        </w:rPr>
        <w:t xml:space="preserve">, 7 centi) un īpašniekam kompensējamie zaudējumi saistībā ar nekustamā īpašuma atsavināšanu (zemes vienībā esošās koksnes vērtība) 411,05 </w:t>
      </w:r>
      <w:r w:rsidR="00000000" w:rsidRPr="00000000" w:rsidDel="00000000">
        <w:rPr>
          <w:i w:val="1"/>
          <w:rtl w:val="0"/>
        </w:rPr>
        <w:t xml:space="preserve">euro</w:t>
      </w:r>
      <w:r w:rsidR="00000000" w:rsidRPr="00000000" w:rsidDel="00000000">
        <w:rPr>
          <w:rtl w:val="0"/>
        </w:rPr>
        <w:t xml:space="preserve"> (četri simti vienpadsmit </w:t>
      </w:r>
      <w:r w:rsidR="00000000" w:rsidRPr="00000000" w:rsidDel="00000000">
        <w:rPr>
          <w:i w:val="1"/>
          <w:rtl w:val="0"/>
        </w:rPr>
        <w:t xml:space="preserve">euro</w:t>
      </w:r>
      <w:r w:rsidR="00000000" w:rsidRPr="00000000" w:rsidDel="00000000">
        <w:rPr>
          <w:rtl w:val="0"/>
        </w:rPr>
        <w:t xml:space="preserve">, 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0156) 0,0016 ha platībā 19,29 </w:t>
      </w:r>
      <w:r w:rsidR="00000000" w:rsidRPr="00000000" w:rsidDel="00000000">
        <w:rPr>
          <w:i w:val="1"/>
          <w:rtl w:val="0"/>
        </w:rPr>
        <w:t xml:space="preserve">euro</w:t>
      </w:r>
      <w:r w:rsidR="00000000" w:rsidRPr="00000000" w:rsidDel="00000000">
        <w:rPr>
          <w:rtl w:val="0"/>
        </w:rPr>
        <w:t xml:space="preserve"> (deviņpadsmit </w:t>
      </w:r>
      <w:r w:rsidR="00000000" w:rsidRPr="00000000" w:rsidDel="00000000">
        <w:rPr>
          <w:i w:val="1"/>
          <w:rtl w:val="0"/>
        </w:rPr>
        <w:t xml:space="preserve">euro</w:t>
      </w:r>
      <w:r w:rsidR="00000000" w:rsidRPr="00000000" w:rsidDel="00000000">
        <w:rPr>
          <w:rtl w:val="0"/>
        </w:rPr>
        <w:t xml:space="preserve">, 29 centi), ko veido zemes vienības tirgus vērtība 5,79</w:t>
      </w:r>
      <w:r w:rsidR="00000000" w:rsidRPr="00000000" w:rsidDel="00000000">
        <w:rPr>
          <w:i w:val="1"/>
          <w:rtl w:val="0"/>
        </w:rPr>
        <w:t xml:space="preserve"> euro</w:t>
      </w:r>
      <w:r w:rsidR="00000000" w:rsidRPr="00000000" w:rsidDel="00000000">
        <w:rPr>
          <w:rtl w:val="0"/>
        </w:rPr>
        <w:t xml:space="preserve"> (pieci </w:t>
      </w:r>
      <w:r w:rsidR="00000000" w:rsidRPr="00000000" w:rsidDel="00000000">
        <w:rPr>
          <w:i w:val="1"/>
          <w:rtl w:val="0"/>
        </w:rPr>
        <w:t xml:space="preserve">euro</w:t>
      </w:r>
      <w:r w:rsidR="00000000" w:rsidRPr="00000000" w:rsidDel="00000000">
        <w:rPr>
          <w:rtl w:val="0"/>
        </w:rPr>
        <w:t xml:space="preserve">, 79 centi) un īpašniekam kompensējamie zaudējumi saistībā ar nekustamā īpašuma atsavināšanu (zemes vienībā esošās koksnes vērtība) 13,50</w:t>
      </w:r>
      <w:r w:rsidR="00000000" w:rsidRPr="00000000" w:rsidDel="00000000">
        <w:rPr>
          <w:i w:val="1"/>
          <w:rtl w:val="0"/>
        </w:rPr>
        <w:t xml:space="preserve"> euro</w:t>
      </w:r>
      <w:r w:rsidR="00000000" w:rsidRPr="00000000" w:rsidDel="00000000">
        <w:rPr>
          <w:rtl w:val="0"/>
        </w:rPr>
        <w:t xml:space="preserve"> (trīspadsmit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0157) 0,0148 ha platībā 121,38 </w:t>
      </w:r>
      <w:r w:rsidR="00000000" w:rsidRPr="00000000" w:rsidDel="00000000">
        <w:rPr>
          <w:i w:val="1"/>
          <w:rtl w:val="0"/>
        </w:rPr>
        <w:t xml:space="preserve">euro </w:t>
      </w:r>
      <w:r w:rsidR="00000000" w:rsidRPr="00000000" w:rsidDel="00000000">
        <w:rPr>
          <w:rtl w:val="0"/>
        </w:rPr>
        <w:t xml:space="preserve">(viens simts divdesmit viens </w:t>
      </w:r>
      <w:r w:rsidR="00000000" w:rsidRPr="00000000" w:rsidDel="00000000">
        <w:rPr>
          <w:i w:val="1"/>
          <w:rtl w:val="0"/>
        </w:rPr>
        <w:t xml:space="preserve">euro</w:t>
      </w:r>
      <w:r w:rsidR="00000000" w:rsidRPr="00000000" w:rsidDel="00000000">
        <w:rPr>
          <w:rtl w:val="0"/>
        </w:rPr>
        <w:t xml:space="preserve">, 38 centi), ko veido zemes vienības tirgus vērtība 53,58 </w:t>
      </w:r>
      <w:r w:rsidR="00000000" w:rsidRPr="00000000" w:rsidDel="00000000">
        <w:rPr>
          <w:i w:val="1"/>
          <w:rtl w:val="0"/>
        </w:rPr>
        <w:t xml:space="preserve">euro</w:t>
      </w:r>
      <w:r w:rsidR="00000000" w:rsidRPr="00000000" w:rsidDel="00000000">
        <w:rPr>
          <w:rtl w:val="0"/>
        </w:rPr>
        <w:t xml:space="preserve"> (piecdesmit trīs </w:t>
      </w:r>
      <w:r w:rsidR="00000000" w:rsidRPr="00000000" w:rsidDel="00000000">
        <w:rPr>
          <w:i w:val="1"/>
          <w:rtl w:val="0"/>
        </w:rPr>
        <w:t xml:space="preserve">euro</w:t>
      </w:r>
      <w:r w:rsidR="00000000" w:rsidRPr="00000000" w:rsidDel="00000000">
        <w:rPr>
          <w:rtl w:val="0"/>
        </w:rPr>
        <w:t xml:space="preserve">, 58 centi) un īpašniekam kompensējamie zaudējumi saistībā ar nekustamā īpašuma atsavināšanu (zemes vienībā esošās koksnes vērtība) 67,80 </w:t>
      </w:r>
      <w:r w:rsidR="00000000" w:rsidRPr="00000000" w:rsidDel="00000000">
        <w:rPr>
          <w:i w:val="1"/>
          <w:rtl w:val="0"/>
        </w:rPr>
        <w:t xml:space="preserve">euro</w:t>
      </w:r>
      <w:r w:rsidR="00000000" w:rsidRPr="00000000" w:rsidDel="00000000">
        <w:rPr>
          <w:rtl w:val="0"/>
        </w:rPr>
        <w:t xml:space="preserve"> (sešdesmit septiņi </w:t>
      </w:r>
      <w:r w:rsidR="00000000" w:rsidRPr="00000000" w:rsidDel="00000000">
        <w:rPr>
          <w:i w:val="1"/>
          <w:rtl w:val="0"/>
        </w:rPr>
        <w:t xml:space="preserve">euro</w:t>
      </w:r>
      <w:r w:rsidR="00000000" w:rsidRPr="00000000" w:rsidDel="00000000">
        <w:rPr>
          <w:rtl w:val="0"/>
        </w:rPr>
        <w:t xml:space="preserve">,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daļas vērtības samazinājumu un izmaiņām, nav identificēti. Vienlaikus nav veikts vērtējums par nekustamā īpašuma “Kupleglītes” sadales ietekmi uz paliekošās zemes vienības vērtību, jo nekustamā īpašuma sadales ierosinātājs ir pats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"Sīkeglītes” īpašniekam atbilstoši MK noteikumu Nr. 204 27. punktā noteiktajam, 2025. gada 7. novembrī nosūtīts paziņojums Nr. 1.3.2-18/8858 “Par uzaicinājumu piedalīties sēdē par aprēķinātās atlīdzības izvērtēšanu (Sīkeglītes)”, aicinot piedalīties Komisijas 2025. gada 10. decembra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"Sīkeglītes”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2025. gada 10. decembra sēdē apstiprināja atlīdzības apmēru par nekustamā īpašuma"Sīkeglītes” daļas atsavināšanu, nosakot to 1 405,41 </w:t>
      </w:r>
      <w:r w:rsidR="00000000" w:rsidRPr="00000000" w:rsidDel="00000000">
        <w:rPr>
          <w:i w:val="1"/>
          <w:rtl w:val="0"/>
        </w:rPr>
        <w:t xml:space="preserve">euro</w:t>
      </w:r>
      <w:r w:rsidR="00000000" w:rsidRPr="00000000" w:rsidDel="00000000">
        <w:rPr>
          <w:rtl w:val="0"/>
        </w:rPr>
        <w:t xml:space="preserve"> (viens tūkstotis četri simti pieci </w:t>
      </w:r>
      <w:r w:rsidR="00000000" w:rsidRPr="00000000" w:rsidDel="00000000">
        <w:rPr>
          <w:i w:val="1"/>
          <w:rtl w:val="0"/>
        </w:rPr>
        <w:t xml:space="preserve">euro</w:t>
      </w:r>
      <w:r w:rsidR="00000000" w:rsidRPr="00000000" w:rsidDel="00000000">
        <w:rPr>
          <w:rtl w:val="0"/>
        </w:rPr>
        <w:t xml:space="preserve">, 41 cents),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(kadastra apzīmējums 6050 005 0152) 0,0025 ha platībā 8,35 </w:t>
      </w:r>
      <w:r w:rsidR="00000000" w:rsidRPr="00000000" w:rsidDel="00000000">
        <w:rPr>
          <w:i w:val="1"/>
          <w:rtl w:val="0"/>
        </w:rPr>
        <w:t xml:space="preserve">euro</w:t>
      </w:r>
      <w:r w:rsidR="00000000" w:rsidRPr="00000000" w:rsidDel="00000000">
        <w:rPr>
          <w:rtl w:val="0"/>
        </w:rPr>
        <w:t xml:space="preserve"> (astoņi </w:t>
      </w:r>
      <w:r w:rsidR="00000000" w:rsidRPr="00000000" w:rsidDel="00000000">
        <w:rPr>
          <w:i w:val="1"/>
          <w:rtl w:val="0"/>
        </w:rPr>
        <w:t xml:space="preserve">euro</w:t>
      </w:r>
      <w:r w:rsidR="00000000" w:rsidRPr="00000000" w:rsidDel="00000000">
        <w:rPr>
          <w:rtl w:val="0"/>
        </w:rPr>
        <w:t xml:space="preserve">, 35 centi), ko veido zemes vienības tirgus vērtība. Īpašniekam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(kadastra apzīmējums 6050 005 0153) 0,0999 ha platībā 628,48 </w:t>
      </w:r>
      <w:r w:rsidR="00000000" w:rsidRPr="00000000" w:rsidDel="00000000">
        <w:rPr>
          <w:i w:val="1"/>
          <w:rtl w:val="0"/>
        </w:rPr>
        <w:t xml:space="preserve">euro</w:t>
      </w:r>
      <w:r w:rsidR="00000000" w:rsidRPr="00000000" w:rsidDel="00000000">
        <w:rPr>
          <w:rtl w:val="0"/>
        </w:rPr>
        <w:t xml:space="preserve"> (seši simti divdesmit astoņi </w:t>
      </w:r>
      <w:r w:rsidR="00000000" w:rsidRPr="00000000" w:rsidDel="00000000">
        <w:rPr>
          <w:i w:val="1"/>
          <w:rtl w:val="0"/>
        </w:rPr>
        <w:t xml:space="preserve">euro</w:t>
      </w:r>
      <w:r w:rsidR="00000000" w:rsidRPr="00000000" w:rsidDel="00000000">
        <w:rPr>
          <w:rtl w:val="0"/>
        </w:rPr>
        <w:t xml:space="preserve">, 48 centi), ko veido zemes vienības tirgus vērtība 405,13 </w:t>
      </w:r>
      <w:r w:rsidR="00000000" w:rsidRPr="00000000" w:rsidDel="00000000">
        <w:rPr>
          <w:i w:val="1"/>
          <w:rtl w:val="0"/>
        </w:rPr>
        <w:t xml:space="preserve">euro</w:t>
      </w:r>
      <w:r w:rsidR="00000000" w:rsidRPr="00000000" w:rsidDel="00000000">
        <w:rPr>
          <w:rtl w:val="0"/>
        </w:rPr>
        <w:t xml:space="preserve"> (četri simti pieci </w:t>
      </w:r>
      <w:r w:rsidR="00000000" w:rsidRPr="00000000" w:rsidDel="00000000">
        <w:rPr>
          <w:i w:val="1"/>
          <w:rtl w:val="0"/>
        </w:rPr>
        <w:t xml:space="preserve">euro</w:t>
      </w:r>
      <w:r w:rsidR="00000000" w:rsidRPr="00000000" w:rsidDel="00000000">
        <w:rPr>
          <w:rtl w:val="0"/>
        </w:rPr>
        <w:t xml:space="preserve">, 13 centi) un īpašniekam kompensējamie zaudējumi saistībā ar nekustamā īpašuma atsavināšanu (zemes vienībā esošās koksnes vērtība) 223,35 </w:t>
      </w:r>
      <w:r w:rsidR="00000000" w:rsidRPr="00000000" w:rsidDel="00000000">
        <w:rPr>
          <w:i w:val="1"/>
          <w:rtl w:val="0"/>
        </w:rPr>
        <w:t xml:space="preserve">euro</w:t>
      </w:r>
      <w:r w:rsidR="00000000" w:rsidRPr="00000000" w:rsidDel="00000000">
        <w:rPr>
          <w:rtl w:val="0"/>
        </w:rPr>
        <w:t xml:space="preserve"> (divi simti divdesmit trīs </w:t>
      </w:r>
      <w:r w:rsidR="00000000" w:rsidRPr="00000000" w:rsidDel="00000000">
        <w:rPr>
          <w:i w:val="1"/>
          <w:rtl w:val="0"/>
        </w:rPr>
        <w:t xml:space="preserve">euro</w:t>
      </w:r>
      <w:r w:rsidR="00000000" w:rsidRPr="00000000" w:rsidDel="00000000">
        <w:rPr>
          <w:rtl w:val="0"/>
        </w:rPr>
        <w:t xml:space="preserve">, 35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(kadastra apzīmējums 6050 005 0154) 0,0016 ha platībā 5,79</w:t>
      </w:r>
      <w:r w:rsidR="00000000" w:rsidRPr="00000000" w:rsidDel="00000000">
        <w:rPr>
          <w:i w:val="1"/>
          <w:rtl w:val="0"/>
        </w:rPr>
        <w:t xml:space="preserve"> euro</w:t>
      </w:r>
      <w:r w:rsidR="00000000" w:rsidRPr="00000000" w:rsidDel="00000000">
        <w:rPr>
          <w:rtl w:val="0"/>
        </w:rPr>
        <w:t xml:space="preserve"> (pieci </w:t>
      </w:r>
      <w:r w:rsidR="00000000" w:rsidRPr="00000000" w:rsidDel="00000000">
        <w:rPr>
          <w:i w:val="1"/>
          <w:rtl w:val="0"/>
        </w:rPr>
        <w:t xml:space="preserve">euro</w:t>
      </w:r>
      <w:r w:rsidR="00000000" w:rsidRPr="00000000" w:rsidDel="00000000">
        <w:rPr>
          <w:rtl w:val="0"/>
        </w:rPr>
        <w:t xml:space="preserve">, 79 centi), ko veido zemes vienības tirgus vērtība. Īpašniekam kompensējamie zaudējumi saistībā ar nekustamā īpašuma atsavināšanu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(kadastra apzīmējums 6050 005 0155) 0,0583 ha platībā 622,12 </w:t>
      </w:r>
      <w:r w:rsidR="00000000" w:rsidRPr="00000000" w:rsidDel="00000000">
        <w:rPr>
          <w:i w:val="1"/>
          <w:rtl w:val="0"/>
        </w:rPr>
        <w:t xml:space="preserve">euro</w:t>
      </w:r>
      <w:r w:rsidR="00000000" w:rsidRPr="00000000" w:rsidDel="00000000">
        <w:rPr>
          <w:rtl w:val="0"/>
        </w:rPr>
        <w:t xml:space="preserve"> (seši simti divdesmit divi </w:t>
      </w:r>
      <w:r w:rsidR="00000000" w:rsidRPr="00000000" w:rsidDel="00000000">
        <w:rPr>
          <w:i w:val="1"/>
          <w:rtl w:val="0"/>
        </w:rPr>
        <w:t xml:space="preserve">euro</w:t>
      </w:r>
      <w:r w:rsidR="00000000" w:rsidRPr="00000000" w:rsidDel="00000000">
        <w:rPr>
          <w:rtl w:val="0"/>
        </w:rPr>
        <w:t xml:space="preserve">, 12 centi), ko veido zemes vienības tirgus vērtība 211,07 </w:t>
      </w:r>
      <w:r w:rsidR="00000000" w:rsidRPr="00000000" w:rsidDel="00000000">
        <w:rPr>
          <w:i w:val="1"/>
          <w:rtl w:val="0"/>
        </w:rPr>
        <w:t xml:space="preserve">euro</w:t>
      </w:r>
      <w:r w:rsidR="00000000" w:rsidRPr="00000000" w:rsidDel="00000000">
        <w:rPr>
          <w:rtl w:val="0"/>
        </w:rPr>
        <w:t xml:space="preserve"> (divi simti vienpadsmit </w:t>
      </w:r>
      <w:r w:rsidR="00000000" w:rsidRPr="00000000" w:rsidDel="00000000">
        <w:rPr>
          <w:i w:val="1"/>
          <w:rtl w:val="0"/>
        </w:rPr>
        <w:t xml:space="preserve">euro</w:t>
      </w:r>
      <w:r w:rsidR="00000000" w:rsidRPr="00000000" w:rsidDel="00000000">
        <w:rPr>
          <w:rtl w:val="0"/>
        </w:rPr>
        <w:t xml:space="preserve">, 7 centi) un īpašniekam kompensējamie zaudējumi saistībā ar nekustamā īpašuma atsavināšanu (zemes vienībā esošās koksnes vērtība) 411,05 </w:t>
      </w:r>
      <w:r w:rsidR="00000000" w:rsidRPr="00000000" w:rsidDel="00000000">
        <w:rPr>
          <w:i w:val="1"/>
          <w:rtl w:val="0"/>
        </w:rPr>
        <w:t xml:space="preserve">euro</w:t>
      </w:r>
      <w:r w:rsidR="00000000" w:rsidRPr="00000000" w:rsidDel="00000000">
        <w:rPr>
          <w:rtl w:val="0"/>
        </w:rPr>
        <w:t xml:space="preserve"> (četri simti vienpadsmit </w:t>
      </w:r>
      <w:r w:rsidR="00000000" w:rsidRPr="00000000" w:rsidDel="00000000">
        <w:rPr>
          <w:i w:val="1"/>
          <w:rtl w:val="0"/>
        </w:rPr>
        <w:t xml:space="preserve">euro</w:t>
      </w:r>
      <w:r w:rsidR="00000000" w:rsidRPr="00000000" w:rsidDel="00000000">
        <w:rPr>
          <w:rtl w:val="0"/>
        </w:rPr>
        <w:t xml:space="preserve">, 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(kadastra apzīmējums 6050 005 0156) 0,0016 ha platībā 19,29</w:t>
      </w:r>
      <w:r w:rsidR="00000000" w:rsidRPr="00000000" w:rsidDel="00000000">
        <w:rPr>
          <w:i w:val="1"/>
          <w:rtl w:val="0"/>
        </w:rPr>
        <w:t xml:space="preserve"> euro </w:t>
      </w:r>
      <w:r w:rsidR="00000000" w:rsidRPr="00000000" w:rsidDel="00000000">
        <w:rPr>
          <w:rtl w:val="0"/>
        </w:rPr>
        <w:t xml:space="preserve">(deviņpadsmit </w:t>
      </w:r>
      <w:r w:rsidR="00000000" w:rsidRPr="00000000" w:rsidDel="00000000">
        <w:rPr>
          <w:i w:val="1"/>
          <w:rtl w:val="0"/>
        </w:rPr>
        <w:t xml:space="preserve">euro</w:t>
      </w:r>
      <w:r w:rsidR="00000000" w:rsidRPr="00000000" w:rsidDel="00000000">
        <w:rPr>
          <w:rtl w:val="0"/>
        </w:rPr>
        <w:t xml:space="preserve">, 29 centi), ko veido zemes vienības tirgus vērtība 5,79 </w:t>
      </w:r>
      <w:r w:rsidR="00000000" w:rsidRPr="00000000" w:rsidDel="00000000">
        <w:rPr>
          <w:i w:val="1"/>
          <w:rtl w:val="0"/>
        </w:rPr>
        <w:t xml:space="preserve">euro</w:t>
      </w:r>
      <w:r w:rsidR="00000000" w:rsidRPr="00000000" w:rsidDel="00000000">
        <w:rPr>
          <w:rtl w:val="0"/>
        </w:rPr>
        <w:t xml:space="preserve"> (pieci </w:t>
      </w:r>
      <w:r w:rsidR="00000000" w:rsidRPr="00000000" w:rsidDel="00000000">
        <w:rPr>
          <w:i w:val="1"/>
          <w:rtl w:val="0"/>
        </w:rPr>
        <w:t xml:space="preserve">euro</w:t>
      </w:r>
      <w:r w:rsidR="00000000" w:rsidRPr="00000000" w:rsidDel="00000000">
        <w:rPr>
          <w:rtl w:val="0"/>
        </w:rPr>
        <w:t xml:space="preserve">, 79 centi) un īpašniekam kompensējamie zaudējumi saistībā ar nekustamā īpašuma atsavināšanu (zemes vienībā esošās koksnes vērtība) 13,50 </w:t>
      </w:r>
      <w:r w:rsidR="00000000" w:rsidRPr="00000000" w:rsidDel="00000000">
        <w:rPr>
          <w:i w:val="1"/>
          <w:rtl w:val="0"/>
        </w:rPr>
        <w:t xml:space="preserve">euro</w:t>
      </w:r>
      <w:r w:rsidR="00000000" w:rsidRPr="00000000" w:rsidDel="00000000">
        <w:rPr>
          <w:rtl w:val="0"/>
        </w:rPr>
        <w:t xml:space="preserve"> (trīspadsmit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6050 005 0157) 0,0148 ha platībā 121,38 </w:t>
      </w:r>
      <w:r w:rsidR="00000000" w:rsidRPr="00000000" w:rsidDel="00000000">
        <w:rPr>
          <w:i w:val="1"/>
          <w:rtl w:val="0"/>
        </w:rPr>
        <w:t xml:space="preserve">euro</w:t>
      </w:r>
      <w:r w:rsidR="00000000" w:rsidRPr="00000000" w:rsidDel="00000000">
        <w:rPr>
          <w:rtl w:val="0"/>
        </w:rPr>
        <w:t xml:space="preserve"> (viens simts divdesmit viens </w:t>
      </w:r>
      <w:r w:rsidR="00000000" w:rsidRPr="00000000" w:rsidDel="00000000">
        <w:rPr>
          <w:i w:val="1"/>
          <w:rtl w:val="0"/>
        </w:rPr>
        <w:t xml:space="preserve">euro</w:t>
      </w:r>
      <w:r w:rsidR="00000000" w:rsidRPr="00000000" w:rsidDel="00000000">
        <w:rPr>
          <w:rtl w:val="0"/>
        </w:rPr>
        <w:t xml:space="preserve">, 38 centi), ko veido zemes vienības tirgus vērtība 53,58 </w:t>
      </w:r>
      <w:r w:rsidR="00000000" w:rsidRPr="00000000" w:rsidDel="00000000">
        <w:rPr>
          <w:i w:val="1"/>
          <w:rtl w:val="0"/>
        </w:rPr>
        <w:t xml:space="preserve">euro</w:t>
      </w:r>
      <w:r w:rsidR="00000000" w:rsidRPr="00000000" w:rsidDel="00000000">
        <w:rPr>
          <w:rtl w:val="0"/>
        </w:rPr>
        <w:t xml:space="preserve"> (piecdesmit trīs </w:t>
      </w:r>
      <w:r w:rsidR="00000000" w:rsidRPr="00000000" w:rsidDel="00000000">
        <w:rPr>
          <w:i w:val="1"/>
          <w:rtl w:val="0"/>
        </w:rPr>
        <w:t xml:space="preserve">euro</w:t>
      </w:r>
      <w:r w:rsidR="00000000" w:rsidRPr="00000000" w:rsidDel="00000000">
        <w:rPr>
          <w:rtl w:val="0"/>
        </w:rPr>
        <w:t xml:space="preserve">, 58 centi) un īpašniekam kompensējamie zaudējumi saistībā ar nekustamā īpašuma atsavināšanu (zemes vienībā esošās koksnes vērtība) 67,80 </w:t>
      </w:r>
      <w:r w:rsidR="00000000" w:rsidRPr="00000000" w:rsidDel="00000000">
        <w:rPr>
          <w:i w:val="1"/>
          <w:rtl w:val="0"/>
        </w:rPr>
        <w:t xml:space="preserve">euro</w:t>
      </w:r>
      <w:r w:rsidR="00000000" w:rsidRPr="00000000" w:rsidDel="00000000">
        <w:rPr>
          <w:rtl w:val="0"/>
        </w:rPr>
        <w:t xml:space="preserve"> (sešdesmit septiņi </w:t>
      </w:r>
      <w:r w:rsidR="00000000" w:rsidRPr="00000000" w:rsidDel="00000000">
        <w:rPr>
          <w:i w:val="1"/>
          <w:rtl w:val="0"/>
        </w:rPr>
        <w:t xml:space="preserve">euro</w:t>
      </w:r>
      <w:r w:rsidR="00000000" w:rsidRPr="00000000" w:rsidDel="00000000">
        <w:rPr>
          <w:rtl w:val="0"/>
        </w:rPr>
        <w:t xml:space="preserve">,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 gada 10. decembra sēdes protokola Nr.29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2026. gada 30. janvāra lēmumu Nr.1-60/22/26 "Par atlīdzības apmēru" apstiprināt Komisijas noteikto atlīdzības apmēru par nekustamā īpašuma “Lodes”  atsavināšanu - 13725,02 </w:t>
      </w:r>
      <w:r w:rsidR="00000000" w:rsidRPr="00000000" w:rsidDel="00000000">
        <w:rPr>
          <w:i w:val="1"/>
          <w:rtl w:val="0"/>
        </w:rPr>
        <w:t xml:space="preserve"> euro</w:t>
      </w:r>
      <w:r w:rsidR="00000000" w:rsidRPr="00000000" w:rsidDel="00000000">
        <w:rPr>
          <w:rtl w:val="0"/>
        </w:rPr>
        <w:t xml:space="preserve"> (trīspadsmit tūkstoši septiņi simti divdesmit pieci </w:t>
      </w:r>
      <w:r w:rsidR="00000000" w:rsidRPr="00000000" w:rsidDel="00000000">
        <w:rPr>
          <w:i w:val="1"/>
          <w:rtl w:val="0"/>
        </w:rPr>
        <w:t xml:space="preserve">euro</w:t>
      </w:r>
      <w:r w:rsidR="00000000" w:rsidRPr="00000000" w:rsidDel="00000000">
        <w:rPr>
          <w:rtl w:val="0"/>
        </w:rPr>
        <w:t xml:space="preserve">, 02 centi) apmērā, tajā skaitā zemes vienības (kadastra apzīmējums 6084 003 0531) 1,23 ha platībā tirgus vērtība ir 3 719,77 </w:t>
      </w:r>
      <w:r w:rsidR="00000000" w:rsidRPr="00000000" w:rsidDel="00000000">
        <w:rPr>
          <w:i w:val="1"/>
          <w:rtl w:val="0"/>
        </w:rPr>
        <w:t xml:space="preserve">euro</w:t>
      </w:r>
      <w:r w:rsidR="00000000" w:rsidRPr="00000000" w:rsidDel="00000000">
        <w:rPr>
          <w:rtl w:val="0"/>
        </w:rPr>
        <w:t xml:space="preserve"> (trīs tūkstoši septiņi simti deviņpadsmit </w:t>
      </w:r>
      <w:r w:rsidR="00000000" w:rsidRPr="00000000" w:rsidDel="00000000">
        <w:rPr>
          <w:i w:val="1"/>
          <w:rtl w:val="0"/>
        </w:rPr>
        <w:t xml:space="preserve">euro</w:t>
      </w:r>
      <w:r w:rsidR="00000000" w:rsidRPr="00000000" w:rsidDel="00000000">
        <w:rPr>
          <w:rtl w:val="0"/>
        </w:rPr>
        <w:t xml:space="preserve">, 77 centi) un kompensējamie zaudējumi saistībā ar nekustamā īpašuma atsavināšanu (zemes vienībā esošās koksnes vērtība) ir 10 005,25 </w:t>
      </w:r>
      <w:r w:rsidR="00000000" w:rsidRPr="00000000" w:rsidDel="00000000">
        <w:rPr>
          <w:i w:val="1"/>
          <w:rtl w:val="0"/>
        </w:rPr>
        <w:t xml:space="preserve">euro</w:t>
      </w:r>
      <w:r w:rsidR="00000000" w:rsidRPr="00000000" w:rsidDel="00000000">
        <w:rPr>
          <w:rtl w:val="0"/>
        </w:rPr>
        <w:t xml:space="preserve"> (desmit tūkstoši pieci </w:t>
      </w:r>
      <w:r w:rsidR="00000000" w:rsidRPr="00000000" w:rsidDel="00000000">
        <w:rPr>
          <w:i w:val="1"/>
          <w:rtl w:val="0"/>
        </w:rPr>
        <w:t xml:space="preserve">euro</w:t>
      </w:r>
      <w:r w:rsidR="00000000" w:rsidRPr="00000000" w:rsidDel="00000000">
        <w:rPr>
          <w:rtl w:val="0"/>
        </w:rPr>
        <w:t xml:space="preserve">, 25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2026. gada 23. janvāra lēmumu Nr.1-60/18/26 "Par atlīdzības apmēru" apstiprināt Komisijas noteikto atlīdzības apmēru par nekustamā īpašuma “Sīkeglītes”  atsavināšanu - 1405,41 </w:t>
      </w:r>
      <w:r w:rsidR="00000000" w:rsidRPr="00000000" w:rsidDel="00000000">
        <w:rPr>
          <w:i w:val="1"/>
          <w:rtl w:val="0"/>
        </w:rPr>
        <w:t xml:space="preserve">euro</w:t>
      </w:r>
      <w:r w:rsidR="00000000" w:rsidRPr="00000000" w:rsidDel="00000000">
        <w:rPr>
          <w:rtl w:val="0"/>
        </w:rPr>
        <w:t xml:space="preserve"> (viens tūkstotis četri simti pieci </w:t>
      </w:r>
      <w:r w:rsidR="00000000" w:rsidRPr="00000000" w:rsidDel="00000000">
        <w:rPr>
          <w:i w:val="1"/>
          <w:rtl w:val="0"/>
        </w:rPr>
        <w:t xml:space="preserve">euro</w:t>
      </w:r>
      <w:r w:rsidR="00000000" w:rsidRPr="00000000" w:rsidDel="00000000">
        <w:rPr>
          <w:rtl w:val="0"/>
        </w:rPr>
        <w:t xml:space="preserve">, 41 cents)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0152) 0,0025 ha platībā 8,35 </w:t>
      </w:r>
      <w:r w:rsidR="00000000" w:rsidRPr="00000000" w:rsidDel="00000000">
        <w:rPr>
          <w:i w:val="1"/>
          <w:rtl w:val="0"/>
        </w:rPr>
        <w:t xml:space="preserve">euro</w:t>
      </w:r>
      <w:r w:rsidR="00000000" w:rsidRPr="00000000" w:rsidDel="00000000">
        <w:rPr>
          <w:rtl w:val="0"/>
        </w:rPr>
        <w:t xml:space="preserve"> (astoņi </w:t>
      </w:r>
      <w:r w:rsidR="00000000" w:rsidRPr="00000000" w:rsidDel="00000000">
        <w:rPr>
          <w:i w:val="1"/>
          <w:rtl w:val="0"/>
        </w:rPr>
        <w:t xml:space="preserve">euro</w:t>
      </w:r>
      <w:r w:rsidR="00000000" w:rsidRPr="00000000" w:rsidDel="00000000">
        <w:rPr>
          <w:rtl w:val="0"/>
        </w:rPr>
        <w:t xml:space="preserve">, 35 centi), ko veido zemes vienības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0153) 0,0999 ha platībā 628,48 </w:t>
      </w:r>
      <w:r w:rsidR="00000000" w:rsidRPr="00000000" w:rsidDel="00000000">
        <w:rPr>
          <w:i w:val="1"/>
          <w:rtl w:val="0"/>
        </w:rPr>
        <w:t xml:space="preserve">euro</w:t>
      </w:r>
      <w:r w:rsidR="00000000" w:rsidRPr="00000000" w:rsidDel="00000000">
        <w:rPr>
          <w:rtl w:val="0"/>
        </w:rPr>
        <w:t xml:space="preserve"> (seši simti divdesmit astoņi </w:t>
      </w:r>
      <w:r w:rsidR="00000000" w:rsidRPr="00000000" w:rsidDel="00000000">
        <w:rPr>
          <w:i w:val="1"/>
          <w:rtl w:val="0"/>
        </w:rPr>
        <w:t xml:space="preserve">euro</w:t>
      </w:r>
      <w:r w:rsidR="00000000" w:rsidRPr="00000000" w:rsidDel="00000000">
        <w:rPr>
          <w:rtl w:val="0"/>
        </w:rPr>
        <w:t xml:space="preserve">, 48 centi), ko veido zemes vienības tirgus vērtība 405,13 </w:t>
      </w:r>
      <w:r w:rsidR="00000000" w:rsidRPr="00000000" w:rsidDel="00000000">
        <w:rPr>
          <w:i w:val="1"/>
          <w:rtl w:val="0"/>
        </w:rPr>
        <w:t xml:space="preserve">euro</w:t>
      </w:r>
      <w:r w:rsidR="00000000" w:rsidRPr="00000000" w:rsidDel="00000000">
        <w:rPr>
          <w:rtl w:val="0"/>
        </w:rPr>
        <w:t xml:space="preserve"> (četri simti pieci </w:t>
      </w:r>
      <w:r w:rsidR="00000000" w:rsidRPr="00000000" w:rsidDel="00000000">
        <w:rPr>
          <w:i w:val="1"/>
          <w:rtl w:val="0"/>
        </w:rPr>
        <w:t xml:space="preserve">euro</w:t>
      </w:r>
      <w:r w:rsidR="00000000" w:rsidRPr="00000000" w:rsidDel="00000000">
        <w:rPr>
          <w:rtl w:val="0"/>
        </w:rPr>
        <w:t xml:space="preserve">, 13 centi) un īpašniekam kompensējamie zaudējumi (zemes vienībā esošās koksnes vērtība) 223,35 </w:t>
      </w:r>
      <w:r w:rsidR="00000000" w:rsidRPr="00000000" w:rsidDel="00000000">
        <w:rPr>
          <w:i w:val="1"/>
          <w:rtl w:val="0"/>
        </w:rPr>
        <w:t xml:space="preserve">euro</w:t>
      </w:r>
      <w:r w:rsidR="00000000" w:rsidRPr="00000000" w:rsidDel="00000000">
        <w:rPr>
          <w:rtl w:val="0"/>
        </w:rPr>
        <w:t xml:space="preserve"> (divi simti divdesmit trīs </w:t>
      </w:r>
      <w:r w:rsidR="00000000" w:rsidRPr="00000000" w:rsidDel="00000000">
        <w:rPr>
          <w:i w:val="1"/>
          <w:rtl w:val="0"/>
        </w:rPr>
        <w:t xml:space="preserve">euro</w:t>
      </w:r>
      <w:r w:rsidR="00000000" w:rsidRPr="00000000" w:rsidDel="00000000">
        <w:rPr>
          <w:rtl w:val="0"/>
        </w:rPr>
        <w:t xml:space="preserve">, 35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0154) 0,0016 ha platībā 5,79 </w:t>
      </w:r>
      <w:r w:rsidR="00000000" w:rsidRPr="00000000" w:rsidDel="00000000">
        <w:rPr>
          <w:i w:val="1"/>
          <w:rtl w:val="0"/>
        </w:rPr>
        <w:t xml:space="preserve">euro</w:t>
      </w:r>
      <w:r w:rsidR="00000000" w:rsidRPr="00000000" w:rsidDel="00000000">
        <w:rPr>
          <w:rtl w:val="0"/>
        </w:rPr>
        <w:t xml:space="preserve"> (pieci </w:t>
      </w:r>
      <w:r w:rsidR="00000000" w:rsidRPr="00000000" w:rsidDel="00000000">
        <w:rPr>
          <w:i w:val="1"/>
          <w:rtl w:val="0"/>
        </w:rPr>
        <w:t xml:space="preserve">euro</w:t>
      </w:r>
      <w:r w:rsidR="00000000" w:rsidRPr="00000000" w:rsidDel="00000000">
        <w:rPr>
          <w:rtl w:val="0"/>
        </w:rPr>
        <w:t xml:space="preserve">, 79 centi), ko veido zemes vienības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0155) 0,0583 ha platībā 622,12</w:t>
      </w:r>
      <w:r w:rsidR="00000000" w:rsidRPr="00000000" w:rsidDel="00000000">
        <w:rPr>
          <w:i w:val="1"/>
          <w:rtl w:val="0"/>
        </w:rPr>
        <w:t xml:space="preserve"> euro </w:t>
      </w:r>
      <w:r w:rsidR="00000000" w:rsidRPr="00000000" w:rsidDel="00000000">
        <w:rPr>
          <w:rtl w:val="0"/>
        </w:rPr>
        <w:t xml:space="preserve">(seši simti divdesmit divi </w:t>
      </w:r>
      <w:r w:rsidR="00000000" w:rsidRPr="00000000" w:rsidDel="00000000">
        <w:rPr>
          <w:i w:val="1"/>
          <w:rtl w:val="0"/>
        </w:rPr>
        <w:t xml:space="preserve">euro</w:t>
      </w:r>
      <w:r w:rsidR="00000000" w:rsidRPr="00000000" w:rsidDel="00000000">
        <w:rPr>
          <w:rtl w:val="0"/>
        </w:rPr>
        <w:t xml:space="preserve">, 12 centi), ko veido zemes vienības tirgus vērtība 211,07 </w:t>
      </w:r>
      <w:r w:rsidR="00000000" w:rsidRPr="00000000" w:rsidDel="00000000">
        <w:rPr>
          <w:i w:val="1"/>
          <w:rtl w:val="0"/>
        </w:rPr>
        <w:t xml:space="preserve">euro</w:t>
      </w:r>
      <w:r w:rsidR="00000000" w:rsidRPr="00000000" w:rsidDel="00000000">
        <w:rPr>
          <w:rtl w:val="0"/>
        </w:rPr>
        <w:t xml:space="preserve"> (divi simti vienpadsmit </w:t>
      </w:r>
      <w:r w:rsidR="00000000" w:rsidRPr="00000000" w:rsidDel="00000000">
        <w:rPr>
          <w:i w:val="1"/>
          <w:rtl w:val="0"/>
        </w:rPr>
        <w:t xml:space="preserve">euro</w:t>
      </w:r>
      <w:r w:rsidR="00000000" w:rsidRPr="00000000" w:rsidDel="00000000">
        <w:rPr>
          <w:rtl w:val="0"/>
        </w:rPr>
        <w:t xml:space="preserve">, 7 centi) un īpašniekam kompensējamie zaudējumi (zemes vienībā esošās koksnes vērtība) 411,05 </w:t>
      </w:r>
      <w:r w:rsidR="00000000" w:rsidRPr="00000000" w:rsidDel="00000000">
        <w:rPr>
          <w:i w:val="1"/>
          <w:rtl w:val="0"/>
        </w:rPr>
        <w:t xml:space="preserve">euro</w:t>
      </w:r>
      <w:r w:rsidR="00000000" w:rsidRPr="00000000" w:rsidDel="00000000">
        <w:rPr>
          <w:rtl w:val="0"/>
        </w:rPr>
        <w:t xml:space="preserve"> (četri simti vienpadsmit </w:t>
      </w:r>
      <w:r w:rsidR="00000000" w:rsidRPr="00000000" w:rsidDel="00000000">
        <w:rPr>
          <w:i w:val="1"/>
          <w:rtl w:val="0"/>
        </w:rPr>
        <w:t xml:space="preserve">euro</w:t>
      </w:r>
      <w:r w:rsidR="00000000" w:rsidRPr="00000000" w:rsidDel="00000000">
        <w:rPr>
          <w:rtl w:val="0"/>
        </w:rPr>
        <w:t xml:space="preserve">, 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0156) 0,0016 ha platībā 19,29 </w:t>
      </w:r>
      <w:r w:rsidR="00000000" w:rsidRPr="00000000" w:rsidDel="00000000">
        <w:rPr>
          <w:i w:val="1"/>
          <w:rtl w:val="0"/>
        </w:rPr>
        <w:t xml:space="preserve">euro</w:t>
      </w:r>
      <w:r w:rsidR="00000000" w:rsidRPr="00000000" w:rsidDel="00000000">
        <w:rPr>
          <w:rtl w:val="0"/>
        </w:rPr>
        <w:t xml:space="preserve"> (deviņpadsmit </w:t>
      </w:r>
      <w:r w:rsidR="00000000" w:rsidRPr="00000000" w:rsidDel="00000000">
        <w:rPr>
          <w:i w:val="1"/>
          <w:rtl w:val="0"/>
        </w:rPr>
        <w:t xml:space="preserve">euro</w:t>
      </w:r>
      <w:r w:rsidR="00000000" w:rsidRPr="00000000" w:rsidDel="00000000">
        <w:rPr>
          <w:rtl w:val="0"/>
        </w:rPr>
        <w:t xml:space="preserve">, 29 centi), ko veido zemes vienības tirgus vērtība 5,79</w:t>
      </w:r>
      <w:r w:rsidR="00000000" w:rsidRPr="00000000" w:rsidDel="00000000">
        <w:rPr>
          <w:i w:val="1"/>
          <w:rtl w:val="0"/>
        </w:rPr>
        <w:t xml:space="preserve"> euro</w:t>
      </w:r>
      <w:r w:rsidR="00000000" w:rsidRPr="00000000" w:rsidDel="00000000">
        <w:rPr>
          <w:rtl w:val="0"/>
        </w:rPr>
        <w:t xml:space="preserve"> (pieci </w:t>
      </w:r>
      <w:r w:rsidR="00000000" w:rsidRPr="00000000" w:rsidDel="00000000">
        <w:rPr>
          <w:i w:val="1"/>
          <w:rtl w:val="0"/>
        </w:rPr>
        <w:t xml:space="preserve">euro</w:t>
      </w:r>
      <w:r w:rsidR="00000000" w:rsidRPr="00000000" w:rsidDel="00000000">
        <w:rPr>
          <w:rtl w:val="0"/>
        </w:rPr>
        <w:t xml:space="preserve">, 79 centi) un īpašniekam kompensējamie zaudējumi (zemes vienībā esošās koksnes vērtība) 13,50 </w:t>
      </w:r>
      <w:r w:rsidR="00000000" w:rsidRPr="00000000" w:rsidDel="00000000">
        <w:rPr>
          <w:i w:val="1"/>
          <w:rtl w:val="0"/>
        </w:rPr>
        <w:t xml:space="preserve">euro</w:t>
      </w:r>
      <w:r w:rsidR="00000000" w:rsidRPr="00000000" w:rsidDel="00000000">
        <w:rPr>
          <w:rtl w:val="0"/>
        </w:rPr>
        <w:t xml:space="preserve"> (trīspadsmit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6050 005 0157) 0,0148 ha platībā 121,38 </w:t>
      </w:r>
      <w:r w:rsidR="00000000" w:rsidRPr="00000000" w:rsidDel="00000000">
        <w:rPr>
          <w:i w:val="1"/>
          <w:rtl w:val="0"/>
        </w:rPr>
        <w:t xml:space="preserve">euro</w:t>
      </w:r>
      <w:r w:rsidR="00000000" w:rsidRPr="00000000" w:rsidDel="00000000">
        <w:rPr>
          <w:rtl w:val="0"/>
        </w:rPr>
        <w:t xml:space="preserve"> (viens simts divdesmit viens </w:t>
      </w:r>
      <w:r w:rsidR="00000000" w:rsidRPr="00000000" w:rsidDel="00000000">
        <w:rPr>
          <w:i w:val="1"/>
          <w:rtl w:val="0"/>
        </w:rPr>
        <w:t xml:space="preserve">euro</w:t>
      </w:r>
      <w:r w:rsidR="00000000" w:rsidRPr="00000000" w:rsidDel="00000000">
        <w:rPr>
          <w:rtl w:val="0"/>
        </w:rPr>
        <w:t xml:space="preserve">, 38 centi), ko veido zemes vienības tirgus vērtība 53,58 </w:t>
      </w:r>
      <w:r w:rsidR="00000000" w:rsidRPr="00000000" w:rsidDel="00000000">
        <w:rPr>
          <w:i w:val="1"/>
          <w:rtl w:val="0"/>
        </w:rPr>
        <w:t xml:space="preserve">euro</w:t>
      </w:r>
      <w:r w:rsidR="00000000" w:rsidRPr="00000000" w:rsidDel="00000000">
        <w:rPr>
          <w:rtl w:val="0"/>
        </w:rPr>
        <w:t xml:space="preserve"> (piecdesmit trīs </w:t>
      </w:r>
      <w:r w:rsidR="00000000" w:rsidRPr="00000000" w:rsidDel="00000000">
        <w:rPr>
          <w:i w:val="1"/>
          <w:rtl w:val="0"/>
        </w:rPr>
        <w:t xml:space="preserve">euro</w:t>
      </w:r>
      <w:r w:rsidR="00000000" w:rsidRPr="00000000" w:rsidDel="00000000">
        <w:rPr>
          <w:rtl w:val="0"/>
        </w:rPr>
        <w:t xml:space="preserve">, 58 centi) un īpašniekam kompensējamie zaudējumi (zemes vienībā esošās koksnes vērtība) 67,80 </w:t>
      </w:r>
      <w:r w:rsidR="00000000" w:rsidRPr="00000000" w:rsidDel="00000000">
        <w:rPr>
          <w:i w:val="1"/>
          <w:rtl w:val="0"/>
        </w:rPr>
        <w:t xml:space="preserve">euro</w:t>
      </w:r>
      <w:r w:rsidR="00000000" w:rsidRPr="00000000" w:rsidDel="00000000">
        <w:rPr>
          <w:rtl w:val="0"/>
        </w:rPr>
        <w:t xml:space="preserve"> (sešdesmit septiņi </w:t>
      </w:r>
      <w:r w:rsidR="00000000" w:rsidRPr="00000000" w:rsidDel="00000000">
        <w:rPr>
          <w:i w:val="1"/>
          <w:rtl w:val="0"/>
        </w:rPr>
        <w:t xml:space="preserve">euro</w:t>
      </w:r>
      <w:r w:rsidR="00000000" w:rsidRPr="00000000" w:rsidDel="00000000">
        <w:rPr>
          <w:rtl w:val="0"/>
        </w:rPr>
        <w:t xml:space="preserve">,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uz nekustamo īpašumu daļām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nekustamo īpašumu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noslēgti pirkuma līgumi par nekustamo īpašumu daļu labprātīgu atsavināšanu, tiks virzīts likumprojekts par nekustamo īpašumu daļu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minēto nekustamo īpašumu īpašniekiem, kuriem piederošie īpašumi tiek atsavināti.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15391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"Lodes"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(3 719,77  </w:t>
            </w:r>
            <w:r w:rsidR="00000000" w:rsidRPr="00000000" w:rsidDel="00000000">
              <w:rPr>
                <w:sz w:val="24"/>
                <w:i w:val="1"/>
                <w:rtl w:val="0"/>
              </w:rPr>
              <w:t xml:space="preserve">euro</w:t>
            </w:r>
            <w:r w:rsidR="00000000" w:rsidRPr="00000000" w:rsidDel="00000000">
              <w:rPr>
                <w:sz w:val="24"/>
                <w:rtl w:val="0"/>
              </w:rPr>
              <w:t xml:space="preserve"> + 10 005,25 </w:t>
            </w:r>
            <w:r w:rsidR="00000000" w:rsidRPr="00000000" w:rsidDel="00000000">
              <w:rPr>
                <w:sz w:val="24"/>
                <w:i w:val="1"/>
                <w:rtl w:val="0"/>
              </w:rPr>
              <w:t xml:space="preserve">euro</w:t>
            </w:r>
            <w:r w:rsidR="00000000" w:rsidRPr="00000000" w:rsidDel="00000000">
              <w:rPr>
                <w:sz w:val="24"/>
                <w:rtl w:val="0"/>
              </w:rPr>
              <w:t xml:space="preserve">) - 13 725,02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"Sīkeglītes"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vienībās augošo koku atsavināšanu  (689,71 </w:t>
            </w:r>
            <w:r w:rsidR="00000000" w:rsidRPr="00000000" w:rsidDel="00000000">
              <w:rPr>
                <w:sz w:val="24"/>
                <w:i w:val="1"/>
                <w:rtl w:val="0"/>
              </w:rPr>
              <w:t xml:space="preserve">euro</w:t>
            </w:r>
            <w:r w:rsidR="00000000" w:rsidRPr="00000000" w:rsidDel="00000000">
              <w:rPr>
                <w:sz w:val="24"/>
                <w:rtl w:val="0"/>
              </w:rPr>
              <w:t xml:space="preserve"> + 715,7 </w:t>
            </w:r>
            <w:r w:rsidR="00000000" w:rsidRPr="00000000" w:rsidDel="00000000">
              <w:rPr>
                <w:sz w:val="24"/>
                <w:i w:val="1"/>
                <w:rtl w:val="0"/>
              </w:rPr>
              <w:t xml:space="preserve">euro</w:t>
            </w:r>
            <w:r w:rsidR="00000000" w:rsidRPr="00000000" w:rsidDel="00000000">
              <w:rPr>
                <w:sz w:val="24"/>
                <w:rtl w:val="0"/>
              </w:rPr>
              <w:t xml:space="preserve">) - 1405,41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Ņemot vērā to, ka tiesību akta projekts neatbilst minētajiem kritērijiem, sabiedrības līdzdalības kārtība netiek piemērota. Tiesību akta 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26-TA-622</w:t>
    </w:r>
    <w:r>
      <w:br/>
    </w:r>
    <w:r w:rsidR="00000000" w:rsidRPr="00000000" w:rsidDel="00000000">
      <w:rPr>
        <w:rtl w:val="0"/>
      </w:rPr>
      <w:t xml:space="preserve">Izdrukāts 29.07.2026. 21.12 - 2.0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26-TA-622</w:t>
    </w:r>
    <w:r>
      <w:br/>
    </w:r>
    <w:r w:rsidR="00000000" w:rsidRPr="00000000" w:rsidDel="00000000">
      <w:rPr>
        <w:rtl w:val="0"/>
      </w:rPr>
      <w:t xml:space="preserve">Izdrukāts 29.07.2026. 21.12 - 2.0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anotācija_(ex_ante)_26-TA-622.docx</dc:title>
</cp:coreProperties>
</file>

<file path=docProps/custom.xml><?xml version="1.0" encoding="utf-8"?>
<Properties xmlns="http://schemas.openxmlformats.org/officeDocument/2006/custom-properties" xmlns:vt="http://schemas.openxmlformats.org/officeDocument/2006/docPropsVTypes"/>
</file>