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(turpmāk - MK noteikumi) 6.2. apakšnodaļa par īpašiem līdzekļu pieprasīšanas nosacījumiem pašvaldībām.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pašvaldībai nepieciešami finanšu līdzekļi 50 290 </w:t>
      </w:r>
      <w:r w:rsidR="00000000" w:rsidRPr="00000000" w:rsidDel="00000000">
        <w:rPr>
          <w:i w:val="1"/>
          <w:rtl w:val="0"/>
        </w:rPr>
        <w:t xml:space="preserve">euro</w:t>
      </w:r>
      <w:r w:rsidR="00000000" w:rsidRPr="00000000" w:rsidDel="00000000">
        <w:rPr>
          <w:rtl w:val="0"/>
        </w:rPr>
        <w:t xml:space="preserve"> apmērā no valsts budžeta programmas 02.00.00 "Līdzekļi neparedzētiem gadījumiem", lai segtu izdevumus saistībā ar 2023. gada 18. augusta un 19. augusta stipru lietus gāžu izraisītajiem postījumiem pašvaldības īpašumā vai valdījumā esošajiem infrastruktūras objektiem Cēsu novada pašvaldības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2023. gada 2. oktobrī un 13. oktobrī no Cēsu novada pašvaldības saņēma pieprasījumu (vēstules Nr. 6.2-5/2023/4684 un Nr. 6.2-5/2023/4858) finanšu līdzekļu pieprasīšanai no valsts budžeta programmas “Līdzekļi neparedzētiem gadījumiem” par 2023. gada 18. augusta un 19. augusta stipru lietus gāžu izraisītajiem postījumiem pašvaldības īpašumā vai valdījumā esošajiem infrastruktūras objektiem Cēsu novada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Cēsu novada pašvaldības minētajam pieprasījumam pievienotos finansiālā pamatojuma dokumentus, tika konstatētas nepilnības/neprecizitātes (piemēram, ne visiem apsekošanas aktiem bija pievienotas fotogrāfijas, vienam cietušajam objektam nebija iesniegts īpašuma apliecinājuma dokuments, Cēsu novada domes 2023. gada 14. septembra lēmumā Nr.497 pieminēta 2023. gada 7. augusta vētra).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2023. gada 19. oktobrī VARAM nosūtīja valsts SIA “Latvijas Vides, ģeoloģijas un meteoroloģijas centrs” (turpmāk – LVĢMC) pieprasījumu sniegt informāciju par laikapstākļu raksturojumu un/vai novērojumiem Cēsu novada pašvaldības teritorijā 2023. gada 18. augustā un 19. augustā. LVĢMC 2023. gada 26. oktobrī iesniedza VARAM izziņu Nr.4-6/1554 par diennakts kopējo nokrišņu daudzumu, dekādes un mēneša kopējā nokrišņu daudzuma normas un diennakts kopējā nokrišņu daudzuma salīdzinājumu ar dekādes un mēneša normām 2023. gada 18. un 19. augustā Cēsu novadā no novērojumu stacijas Priekuļi datiem. Saskaņā ar LVĢMC sniegto informāciju, 2023. gada 18. augustā diennakts kopējais nokrišņu daudzums bija 49 mm (dekādes kopējā nokrišņu daudzuma norma ir 29,1 mm), tādējādi diennakts nokrišņu daudzuma attiecība no dekādes normas - 168 procenti. Savukārt diennakts nokrišņu daudzuma attiecība no mēneša normas bija 58 procenti (mēneša kopējā nokrišņu daudzuma norma - 84,6 mm). 2023. gada 19. augustā diennakts kopējais nokrišņu daudzums bija 53,3 mm, diennakts nokrišņu daudzuma attiecība no dekādes normas - 183 procenti. Savukārt diennakts nokrišņu daudzuma attiecība no mēneša normas bija 63 procenti.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2023. gada 26. oktobrī Cēsu novada pašvaldības par pieprasījuma sagatavošanu atbildīgajai amatpersonai elektroniski nosūtīja pieprasījumu par attiecīgu skaidrojumu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 2023. gada 9. novembrī iesniedza skaidrojumus, pieprasījumam no valsts budžeta programmas “Līdzekļi neparedzētiem gadījumiem” par 2023. gada 18. augusta un 19. augusta stipru lietus gāžu izraisītajiem postījumiem pašvaldības īpašumā vai valdījumā esošajiem infrastruktūras objektiem Cēsu novada pašvaldības teritorijā. Cēsu novada pašvaldība paskaidroja, ka apsekošanas aktos par lietavu postījumiem Krasta ielā 1, Gravas ielā, Birzes ielā, Gaujas ielā 17, Gaujaslīču ielā, Cēsīs minēts, ka pielikumā pievienota fotofiksācija, jo akta sastādīšanas brīdi tika paredzēts, ka darbu veicējs tās nodrošinās, tomēr fotofiksācijas netika veiktas un lūdz pieņemt iesūtītos apsekošanas aktus bez fotofiksācijām. Papildus norādīja, ka 2023. gada 10. novembra Cēsu novada domes sēdes darba kārtībā iekļauts jautājums par Cēsu novada domes 2023. gada 14. septembra lēmuma Nr.497 "Par pieprasījumu sagatavošanu finansējuma saņemšanai no valsts budžeta programmas “Līdzekļi neparedzētiem gadījumiem” 2023. gada augusta mēnesī lietus izskalojumu radīto zaudējumu novēršanai un līdzfinansējuma apstiprināšanu " un 2023. gada 12. oktobra lēmuma Nr.536 "Par pieprasījumu sagatavošanu un finansējuma saņemšanai no valsts budžeta programmas “Līdzekļi neparedzētiem gadījumiem” un līdzfinansējuma apstiprināšanu 2023. gada augusta mēnesī lietus izskalojumu radīto zaudējumu novēršanai Cēsu novadā " precizēšanu, koriģējot pamatojumu.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Cēsu novada pašvaldības iesniegto informāciju, 2023. gada 18. augusta un 19. augusta stipras lietus gāzes radīja postījumus vairākiem Cēsu novada pašvaldības infrastruktūras objektiem (applūda un izveidojās izskalojumi uz ielām, parkos, tai skaitā aktīvās atpūtas parkā, kapsētā un dzīvnieku patversmē: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Viļuma Skubiņa ielā (posms starp īpašumiem Nr. 5 un Nr.24) , Priekuļos, Cēsu novadā izveidojās ielas posma iegruvums;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Avotu ielejas parkā, Festivāla ielā 40, Cēsīs pārrauts celiņš pie augšējā dīķa, kur atradās pārplūdes caurule, noskalota nogāze, izskalots celiņš starp parku un Valmieras ielu 15, dīķi pieskaloti ar smiltīm;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Bērzaines kapos, Bērzaines ielā 27, Cēsīs bojāts kapsētas celiņš, nogāze pie caurtekas noteces uz ieleju un zāliens, izskalota kapusvētku laukuma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Velotrasē/skeitparkā, Valmieras ielā 1, Cēsīs bojāts ceļa segums no Valmieras ielas uz skeitparku, smilts sanesumi uz skeitparka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Viestura ielas taciņai, Viestura ielā 15 (Pirtsupītes parkā), Cēsīs bojāts celiņa (taciņas) segums no slimnīcas uz Pils parku;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Krasta ielā 1, Cēsīs bojāts piebraucamais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Gravas ielā (posmā no īpašuma Gravas ielā 4A līdz 6A), Cēsīs bojāts ielas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Birzes ielā (posmā no Ielejas ielas līdz īpašumam Birzes ielā 27), Cēsīs bojāts ielas segums, izskalotas ceļa nomales;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Gaujas ielā 17, Cēsīs izskalots skolas piebraucamais ceļš uz stadionu;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Kovārņu ielā (posmā no īpašuma Kovārņu ielā 12 līdz 20), Cēsīs bojāts ielas segums, izskalotas ceļa nomales;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Gaujaslīču ielā (0,78km), Cēsīs bojāts ielas segums, izskalotas ceļa nomales;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Cēsu pils parkā, Palasta ielā 24, Cēsīs bojāts parka segums, nogāzes, zāliens un apstādījumi, bojājumi segumam konstatēti pie mūra gar viduslaiku pili, pie Riekstukalna, dīķu tualetes, starp bruģēto laukumu un Lenču ielu 11, pie tiltiņa uz salu, pie piestātnes, gar Palasta ielu, u.c., nogāzē pie tualetes izskaloti stikli, lielie nogāzes stiprinājumi, zālienā un apstādījumos saskalotas smiltis, akmeņi, aizskalota auglīgā augsne, dīķis pieskalots ar smiltīm;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Dzīvnieku patversmes ēkai, Krasta ielā 1, Cēsīs bojātas sienas, grīdas, durvis, aprīkojums, mēbeles un kurināmais materiāls.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patversmes ēkas atjaunošanas 2023. gada 9. oktobra lokālajā tāmē Nr.1 ir iekļautas izdevumu pozīcijas “Suņu būdas” 5 gab. un “Krāsa būdām” (summa 2 418,29 </w:t>
      </w:r>
      <w:r w:rsidR="00000000" w:rsidRPr="00000000" w:rsidDel="00000000">
        <w:rPr>
          <w:i w:val="1"/>
          <w:rtl w:val="0"/>
        </w:rPr>
        <w:t xml:space="preserve">euro</w:t>
      </w:r>
      <w:r w:rsidR="00000000" w:rsidRPr="00000000" w:rsidDel="00000000">
        <w:rPr>
          <w:rtl w:val="0"/>
        </w:rPr>
        <w:t xml:space="preserve"> bez PVN), kas nav atbalstāms no valsts budžeta programmas "Līdzekļi neparedzētiem gadījumiem", jo kvalificējas kā pamatlīdzekļi.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Cēsu novada pašvaldības iesniegtos infrastruktūras objektu īpašuma apliecinājuma dokumentus, tika konstatēts, ka visi plūdu laikā cietušie objekti ir Cēsu novada pašvaldības bilancē (iesniegtas pamatlīdzekļu uzskaites kartītes). Papildus Cēsu novada pašvaldība apliecina, ka cietušie infrastruktūras objekti nebija apdrošināti, jo lietavu izskalojumu vai citu dabas postījumu iespējamība, atbilstoši ekspluatācijas pieredzei ilgstošā laika periodā, uzskatāma par ļoti zemu. Atbilstoši Cēsu novada pašvaldības iesniegtajiem apsekošanas aktiem visās objektu apsekošanās piedalījās būvinženieris un daļai apsekošanas aktu ir pievienotas fotogrāfijas. Cēsu novada pašvaldība ir iesniegusi nepieciešamā finansējuma apliecinājuma dokumentus – tāmes, darbu nodošanas – pieņemšanas aktus, rēķinus, maksājumu uzdevumus (Cēsu novada pašvaldība jau ir veikusi rēķinu apmaksu par kopējo summu 68 916,86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Cēsu novada pašvaldības iesniegtajiem finansiālā pamatojuma dokumentiem, lai segtu izdevumus saistībā ar 2023. gada 18. augusta un 19. augusta stipru lietus gāžu izraisītajiem postījumiem pašvaldības īpašumā vai valdījumā esošajiem infrastruktūras objektiem Cēsu novada pašvaldības teritorijā kopā ir nepieciešami finanšu līdzekļi 71 842,98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Cēsu novada pašvaldības domes 2023. gada 14. septembra lēmumu Nr.497 "Par pieprasījumu sagatavošanu finansējuma saņemšanai no valsts budžeta programmas “Līdzekļi neparedzētiem gadījumiem” 2023. gada augusta mēnesī lietus izskalojumu radīto zaudējumu novēršanai un līdzfinansējuma apstiprināšanu" </w:t>
      </w:r>
      <w:r w:rsidR="00000000" w:rsidRPr="00000000" w:rsidDel="00000000">
        <w:rPr>
          <w:i w:val="1"/>
          <w:rtl w:val="0"/>
        </w:rPr>
        <w:t xml:space="preserve">(precizēti ar Cēsu novada domes 2023. gada 9. novembra lēmumu Nr. 595)</w:t>
      </w:r>
      <w:r w:rsidR="00000000" w:rsidRPr="00000000" w:rsidDel="00000000">
        <w:rPr>
          <w:rtl w:val="0"/>
        </w:rPr>
        <w:t xml:space="preserve"> un 2023. gada 12. oktobra lēmumu Nr.536 "Par pieprasījumu sagatavošanu un finansējuma saņemšanai no valsts budžeta programmas “Līdzekļi neparedzētiem gadījumiem” un līdzfinansējuma apstiprināšanu 2023. gada augusta mēnesī lietus izskalojumu radīto zaudējumu novēršanai Cēsu novadā" </w:t>
      </w:r>
      <w:r w:rsidR="00000000" w:rsidRPr="00000000" w:rsidDel="00000000">
        <w:rPr>
          <w:i w:val="1"/>
          <w:rtl w:val="0"/>
        </w:rPr>
        <w:t xml:space="preserve">(precizēts ar Cēsu novada domes 2023. gada 9. novembra lēmumu Nr.596), </w:t>
      </w:r>
      <w:r w:rsidR="00000000" w:rsidRPr="00000000" w:rsidDel="00000000">
        <w:rPr>
          <w:rtl w:val="0"/>
        </w:rPr>
        <w:t xml:space="preserve">pašvaldība gatava nodrošināt līdzfinansējumu 30 procentu apmērā (ņemot vērā no VARAM puses neatbalstītās pozīcijas “Suņu būdas” 5 gab. un “Krāsa būdām”, līdzfinansējuma apmērs ir 21 552,89 </w:t>
      </w:r>
      <w:r w:rsidR="00000000" w:rsidRPr="00000000" w:rsidDel="00000000">
        <w:rPr>
          <w:i w:val="1"/>
          <w:rtl w:val="0"/>
        </w:rPr>
        <w:t xml:space="preserve">euro</w:t>
      </w:r>
      <w:r w:rsidR="00000000" w:rsidRPr="00000000" w:rsidDel="00000000">
        <w:rPr>
          <w:rtl w:val="0"/>
        </w:rPr>
        <w:t xml:space="preserve">) lietusgāžu izraisīto plūdu postījumu novēršanai, kas atbilst MK noteikumu 47.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Cēsu novada pašvaldības iesniegtos finansiālā pamatojuma dokumentus, Cēsu novada pašvaldībai, lai segtu izdevumus saistībā ar 2023. gada 18. augusta un 19. augusta stipru lietus gāžu izraisītajiem postījumiem pašvaldības īpašumā vai valdījumā esošajiem infrastruktūras objektiem Cēsu novada pašvaldības teritorijā no valsts budžeta programmas “Līdzekļi neparedzētiem gadījumiem” kopā nepieciešami finanšu līdzekļi 50 290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sagatavoja Ministru kabineta rīkojumu "Par finanšu līdzekļu piešķiršanu no valsts budžeta programmas "Līdzekļi neparedzētiem gadījumiem"", kas paredz Finanšu ministrijai no valsts budžeta programmas 02.00.00 "Līdzekļi neparedzētiem gadījumiem" piešķirt VARAM finansējumu 50 290 </w:t>
      </w:r>
      <w:r w:rsidR="00000000" w:rsidRPr="00000000" w:rsidDel="00000000">
        <w:rPr>
          <w:i w:val="1"/>
          <w:rtl w:val="0"/>
        </w:rPr>
        <w:t xml:space="preserve">euro</w:t>
      </w:r>
      <w:r w:rsidR="00000000" w:rsidRPr="00000000" w:rsidDel="00000000">
        <w:rPr>
          <w:rtl w:val="0"/>
        </w:rPr>
        <w:t xml:space="preserve"> apmērā pārskaitīšanai Cēsu novada pašvaldībai, lai segtu izdevumus saistībā ar 2023. gada 18. augusta un 19. augusta stipru lietus gāžu izraisītajiem postījumiem pašvaldības īpašumā vai valdījumā esošajiem infrastruktūras objektiem Cēsu novada pašvaldības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Spēcīgu lietus gāžu rezultātā Cēsu novada teritorijā tika bojāta transporta infrastruktūras un aktīvās atpūtas objekti, kas ietekmē Cēsu novada pašvaldības iedzīvotāju ikdienas gaitas.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pašvaldībai jāatjauno lietus gāžu laikā cietušos infrastruktūras objektus.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Pieprasītā finansējuma aprēķina pamatojums pievienots papildu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50 290 </w:t>
      </w:r>
      <w:r w:rsidR="00000000" w:rsidRPr="00000000" w:rsidDel="00000000">
        <w:rPr>
          <w:i w:val="1"/>
          <w:rtl w:val="0"/>
        </w:rPr>
        <w:t xml:space="preserve">euro</w:t>
      </w:r>
      <w:r w:rsidR="00000000" w:rsidRPr="00000000" w:rsidDel="00000000">
        <w:rPr>
          <w:rtl w:val="0"/>
        </w:rPr>
        <w:t xml:space="preserve"> apmērā Cēsu novada pašvaldībai tiks piešķirti no valsts budžeta programmas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Ministru kabineta rīkojuma projekts "Par finanšu līdzekļu piešķiršanu no valsts budžeta programmas "Līdzekļi neparedzētiem gadījumiem"" neparedz būtiskas izmaiņas normatīvajā regulējumā un neparedz ieviest jaunas politiskas iniciatīvas.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23-TA-2902</w:t>
    </w:r>
    <w:r>
      <w:br/>
    </w:r>
    <w:r w:rsidR="00000000" w:rsidRPr="00000000" w:rsidDel="00000000">
      <w:rPr>
        <w:rtl w:val="0"/>
      </w:rPr>
      <w:t xml:space="preserve">Izdrukāts 29.07.2026. 23.22 - 1.0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23-TA-2902</w:t>
    </w:r>
    <w:r>
      <w:br/>
    </w:r>
    <w:r w:rsidR="00000000" w:rsidRPr="00000000" w:rsidDel="00000000">
      <w:rPr>
        <w:rtl w:val="0"/>
      </w:rPr>
      <w:t xml:space="preserve">Izdrukāts 29.07.2026. 23.22 - 1.0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anotācija_(ex_ante)_23-TA-2902.docx</dc:title>
</cp:coreProperties>
</file>

<file path=docProps/custom.xml><?xml version="1.0" encoding="utf-8"?>
<Properties xmlns="http://schemas.openxmlformats.org/officeDocument/2006/custom-properties" xmlns:vt="http://schemas.openxmlformats.org/officeDocument/2006/docPropsVTypes"/>
</file>