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"Grozījumi Ministru kabineta 2025. gada 15. aprīļa noteikumos Nr. 238 "Izglītības un zinātnes ministrijas padotībā esošo profesionālās izglītības iestāžu maksas pakalpojumu cenrādis""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izstrādāts pēc Izglītības un zinātnes ministrijas iniciatīvas saskaņā ar Likuma par budžetu un finanšu vadību 5.panta devīto daļu, kas nosaka, ka Ministru kabinets izdod noteikumus par valsts tiešās pārvaldes iestāžu sniegto maksas pakalpojumu cenrāžu apstiprināšanu.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Aktualizēt profesionālās izglītības iestāžu, tai skaitā koledžu, sniegto maksas pakalpojumu klāstu un cenas, precizējot sniegto maksas pakalpojumu nosaukumus, papildinot cenrādi ar jauniem pakalpojumiem un svītrojot neaktuālos pakalpojumus.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01.10.2025.</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nodrošinātu savlaicīgu izglītojamo un citu personu informēšanu par izmaiņām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maksas pakalpojumu klāstā un cenā.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2025. gada 15. aprīļa noteikumi Nr. 238 "Izglītības un zinātnes ministrijas padotībā esošo profesionālās izglītības iestāžu maksas pakalpojumu cenrādis" (turpmāk - noteikumi Nr. 238) noteic profesionālās izglītības iestāžu maksas pakalpojumus.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Izglītības likuma 59.panta ceturtās daļas 2.punktu izglītības iestādes var saņemt papildu finanšu līdzekļus, sniedzot maksas pakalpojumus iestādes nolikumā noteiktajos gadījumos.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Pašreiz Izglītības un zinātnes ministrijas (turpmāk - IZM) padotībā esošās profesionālās izglītības iestādes, tai skaitā koledžas (turpmāk – izglītības iestādes) sniedz maksas pakalpojumus, piemērojot noteikumus Nr. 238.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noteikumu Nr. 238 spēkā stāšanās, konstatēts, ka vairākām izglītības iestādēm ir mainījies gan sniegto maksas pakalpojumu klāsts, gan arī mainījusies sniegto maksas pakalpojumu pašizmaksa, līdz ar to noteikumos Nr. 238 norādītā cena vairs neatbilst maksas pakalpojuma faktiskām izmaksām. Tādējādi nepieciešams aktualizēt izglītības iestāžu sniegto maksas pakalpojumu klāstu un cenas.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projekts paredz aktualizēt izglītības iestāžu maksas pakalpojumu cenas (turpmāk - cena) atbilstoši to faktiskajām izmaksām un precizēt maksas pakalpojumu (turpmāk - pakalpojums) veidus, svītrojot pakalpojumus, kas vairs netiek sniegti, un papildinot ar jauniem pakalpojumiem. Ievērojot minēto, noteikumu projekts noteic izglītības iestāžu sniegto pakalpojumu veidus un to izcenojumus. Noteikumu projektā ir noteikts izcenojums pakalpojumiem, kas nosaukti noteikumu projekta pielikumos. Dažādās iestādēs tiek piedāvāts dažāds maksas pakalpojumu klāsts, kas atkarīgs gan no izglītības iestādē īstenoto profesionālās izglītības programmu specifikas, gan no izglītības iestādes rīcībā esošā aprīkojuma, tehnikas un telpām. Izglītības iestādēs pakalpojumu izmaksas var atšķirties, jo tās ietekmē komunālo pakalpojumu cenas, sniegto pakalpojumu biežums un citi faktori. Cenrādis dod iespēju katrai izglītības iestādei sniegt pakalpojumus, pamatojot to izmaksas. Lai būtu vieglāk pārraudzīt katras izglītības iestādes sniegtos pakalpojumus, katras izglītības iestādes pakalpojumu cenrādis tiek izteikts atsevišķā pielikumā, turklāt, pakalpojumu izmaksu aprēķins sniegts atbilstošā anotācijas pielikumā. Arī katrā noteikumu Nr. 238 pielikumā veiktie precizējumi šajā anotācijā norādīti atsevišķi.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projekts papildināts ar 2.</w:t>
      </w:r>
      <w:r w:rsidR="00000000" w:rsidRPr="00000000" w:rsidDel="00000000">
        <w:rPr>
          <w:vertAlign w:val="superscript"/>
          <w:rtl w:val="0"/>
        </w:rPr>
        <w:t xml:space="preserve">1</w:t>
      </w:r>
      <w:r w:rsidR="00000000" w:rsidRPr="00000000" w:rsidDel="00000000">
        <w:rPr>
          <w:rtl w:val="0"/>
        </w:rPr>
        <w:t xml:space="preserve"> punktu, kas noteic normas par gadījumu, ja izglītības iestādes dienesta viesnīcā tiek izmitināti citas IZM padotībā esošas profesionālās izglītības iestādes (turpmāk – cita IZM izglītības iestāde) izglītojamie, un ir noslēgti līgumi starp izglītības iestādi un citu IZM izglītības iestādi par izglītojamo izmitināšanu izglītības iestādes dienesta viesnīcā. Šādā gadījumā iestāde arī par citas IZM izglītības iestādes izglītojamiem no valsts budžeta saņem finansējumu tāpat kā par saviem izglītojamiem atbilstoši Ministru kabineta 2007. gada 2. oktobra noteikumos Nr. 655 "Noteikumi par profesionālās izglītības programmu īstenošanas izmaksu minimumu uz vienu izglītojamo" noteiktajam un IZM 2025. gada 14.marta iekšējos noteikumos Nr. 1-6e/25/6 “Izglītības un zinātnes ministrijas valsts budžeta finansējuma profesionālās izglītības programmu īstenošanai aprēķināšanas un piešķiršanas kārtība” noteiktajam aprēķinam. Tādējādi, lai arī citas IZM izglītības iestādes izglītojamie nav izglītības iestādes izglītojamie, ņemot vērā iepriekš minētos apsvērumus, arī uz citas IZM izglītības iestādes izglītojamiem dienesta viesnīcas maksa attiecināma tāda pati kā izglītības iestādes izglītojamiem, t.sk. arī noteikumos Nr. 238 3. un 4. punktos noteiktās atlaides.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Veicot maksas pakalpojumu izcenojuma aprēķinu, ir ievērots Likuma par budžetu un finanšu vadību 5. panta 12.</w:t>
      </w:r>
      <w:r w:rsidR="00000000" w:rsidRPr="00000000" w:rsidDel="00000000">
        <w:rPr>
          <w:vertAlign w:val="superscript"/>
          <w:rtl w:val="0"/>
        </w:rPr>
        <w:t xml:space="preserve">1</w:t>
      </w:r>
      <w:r w:rsidR="00000000" w:rsidRPr="00000000" w:rsidDel="00000000">
        <w:rPr>
          <w:rtl w:val="0"/>
        </w:rPr>
        <w:t xml:space="preserve"> daļā noteiktais – nosakot maksas pakalpojuma izcenojumu, ievēro nosacījumu, ka samaksa par pakalpojumu nedrīkst pārsniegt ar pakalpojuma sniegšanu saistītās izmaksas, kā arī Ministru kabineta 2011. gada 3. maija noteikumos Nr. 333 “Kārtība, kādā plānojami un uzskaitāmi ieņēmumi no maksas pakalpojumiem un ar šo pakalpojumu sniegšanu saistītie izdevumi, kā arī maksas pakalpojumu izcenojumu noteikšanas metodika un izcenojumu apstiprināšanas kārtība”  (turpmāk – noteikumi Nr. 333) paredzētais. Ņemot vērā, ka atbilstoši noteikumu Nr. 333 1.pielikumā noteiktajam aprēķinam, prognozētie ieņēmumi gadā tiek aprēķināti prognozēto maksas pakalpojumu skaitu gadā reizinot ar maksas pakalpojumu izcenojumu, prognozētie ieņēmumi gadā norādīti atbilstoši noteikumu Nr. 333. 1.pielikumā noteiktajam aprēķinam.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projektā izglītojamiem par dienesta viesnīcas pakalpojumiem ir noteikta diferencēta maksa, jo pakalpojuma izcenojuma aprēķinā izglītojamiem, kas mācās vai studē budžeta grupā, tiek ņemts vērā piešķirtais finansējums dienesta viesnīcā dzīvojošo izglītojamo uzturēšanas izmaksu segšanai atbilstoši 2007.gada 2.oktobra noteikumos Nr.655 “Noteikumi par profesionālās izglītības programmu īstenošanas izmaksu minimumu uz vienu izglītojamo” noteiktajam.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Arvien vairāk izglītības iestādes sniedz izglītības pakalpojumus arī pieaugušajiem, kā arī piedāvā apgūt atsevišķus profesionālās izglītības programmas moduļus. Ņemot vērā, ka katrai izglītības iestādei atšķiras gan sniegto izglītības pakalpojumu klāsts, gan arī izglītības iestādēm ir atšķirīga materiāli tehniskā bāze, kā arī citi ar izglītības pakalpojumu sniegšanu saistītie izdevumi, arī cena par izglītības pakalpojumiem katrai izglītība iestādei var atšķirties. Izglītības iestādes, plānojot izglītības pakalpojumu piedāvājumu, ņem vērā attīstības iespējas atbilstoši apzinātā tirgus prasībām un izglītības iestādes kapacitāti kvalitatīva pakalpojuma nodrošināšanai. Gadījumos, kad piedāvāto izglītības pakalpojumu piedāvājums īstermiņā var mainīties, kā arī, lai nodrošinātu elastīgu izglītības pakalpojumu piedāvājumu atbilstoši izglītības pakalpojumu pieprasījumam, tiek norādīts, ka šim pakalpojumam tiek piemērota tāme. Lai nodrošinātu vienotu pieeju visu maksas pakalpojumu cenu aprēķinā, arī gadījumos, kad pakalpojumam tiks piemērota tāme, sastādot izmaksu tāmi izglītības iestādes izmantos noteikumos Nr.333 noteiktos principus, aizpildot un apstiprinot katram pakalpojumam maksas pakalpojuma izcenojuma aprēķinu atbilstoši noteikumu Nr.333 1.pielikumam, kurā tiks iekļautas konkrētā maksas pakalpojuma tiešās un netiešās izmaksas un cena noteikta, paredzot plānoto pakalpojumu vienību skaitu.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projektā pievienotās vērtības nodokļa piemērošanas kārtība netiek mainīta. Saskaņā ar Pievienotās vērtības nodokļa likuma 52.panta pirmās daļas 12.punktu, ar pievienotās vērtības nodokli neapliek valsts atzītu izglītības iestāžu pakalpojumus vispārējās izglītības, profesionālās izglītības, augstākās izglītības un interešu izglītības jomā, kā arī ar šiem izglītības pakalpojumiem cieši saistītu pakalpojumu sniegšanu un preču piegādi, ko veic minētās izglītības iestādes. Noteikumu projektā ar pievienotās vērtības nodokli netiek apliktas profesionālās izglītības programmas, pēc kuru apguves tiek izsniegts valsts atzīts izglītības dokuments un piešķirta profesionālā kvalifikācija, kā arī profesionālās pilnveides programmas, kuru apjoms ir vismaz 160 stundas (ja citi apmācību reglamentējošie ārējie normatīvie akti nenosaka mazāku apjomu) un pēc kuru apguves tiek izsniegts valsts atzīts izglītības dokuments. Noteikumu projektā pakalpojumiem par dienesta viesnīcas dzīvojamo telpu īri izglītojamiem un izglītības iestādes darbiniekiem pievienotās vērtības nodokli nepiemēro, saskaņā ar Pievienotās vērtības nodokļa likuma 52.panta pirmās daļas 25.punkta “a” apakšpunktu, savukārt citām personām tiek piemērota samazinātā pievienotās vērtības nodokļa likme 12 procentu apmērā, saskaņā ar Pievienotās vērtības nodokļa likuma 42.panta desmito daļu. Pievienotās vērtības nodoklis netiek piemērots izglītības iestādei, kas nav reģistrējusies Valsts ieņēmumu dienesta pievienotās vērtības nodokļa maksātāju reģistrā, saskaņā ar Pievienotās vērtības nodokļa likuma 59.panta pirmo daļu.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projektā mērvienību “viena stunda” un “viena akadēmiskā stunda” lietojums netiek mainīts, proti, ar mērvienību “viena stunda” tiek noteikta maksa par astronomiskajām stundām, savukārt, ar mērvienību “viena akadēmiskā stunda” – maksa par akadēmiskajām stundām.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Attiecībā uz objektiem, kuros veikti Eiropas Reģionālās attīstības fonda ieguldījumi, izglītības iestāde ievēro Eiropas Savienības struktūrfondu normatīvajā regulējumā paredzētos modernizētās infrastruktūras izmantošanas nosacījumus, tai skaitā ievēro, ka par Eiropas Reģionālās attīstības fonda līdzekļiem modernizētajā infrastruktūrā ir pieļaujams veikt tikai ar saimniecisko darbību nesaistītas darbības un papildinošu saimniecisku darbību 20 % apmērā no infrastruktūras gada jaudas, un tai skaitā nodrošina, ka netiek radītas būtiskas pārmaiņas Eiropas Parlamenta un Padomes 2013.gada 17.decembra regulas (ES) Nr.1303/2013, ar ko paredz kopīgus noteikumus par Eiropas Reģionālās attīstības fondu, Eiropas Sociālo fondu, Kohēzijas fondu, Eiropas Lauksaimniecības fondu lauku attīstībai un Eiropas Jūrlietu un zivsaimniecības fondu un vispārīgus noteikumus par Eiropas Reģionālās attīstības fondu, Eiropas Sociālo fondu, Kohēzijas fondu un Eiropas Jūrlietu un zivsaimniecības fondu un atceļ Padomes Regulu (EK) Nr.1083/2006, 71.panta izpratnē un Eiropas Parlamenta un Padomes regulas (ES) Nr. 2021/1060 (2021.gada 24.jūnijs), ar ko paredz kopīgus noteikumus par Eiropas Reģionālās attīstības fondu, Eiropas Sociālo fondu Plus, Kohēzijas fondu, Taisnīgas pārkārtošanās fondu un Eiropas Jūrlietu, zvejniecības un akvakultūras fondu un finanšu noteikumus attiecībā uz tiem un uz Patvēruma, migrācijas un integrācijas fondu, Iekšējās drošības fondu un Finansiāla atbalsta instrumentu robežu pārvaldībai un vīzu politikai 65.panta izpratnē.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Aizkraukles Profesionālā vidusskola (turpmāk - APV) sniedz maksas pakalpojumus atbilstoši noteikumu Nr. 238 1. pielikumam. APV, izvērtējot noteikumos Nr. 238. sniegto pakalpojumu faktiskās izmaksas, konstatēja faktisko izmaksu palielināšanos (t.sk. komunālo pakalpojumu izmaksas), kas saistīti ar pakalpojuma sniegšanu, līdz ar to noteikumos Nr. 238 norādītā cena vairs nenosedz faktiskās maksas pakalpojuma izmaksas. Kā arī konstatēta nepieciešamība precizēt pakalpojumu veidus, tos pārstrukturējot, izslēdzot pakalpojumus, kas zaudējuši aktualitāti, kā arī papildināt ar pakalpojumiem atbilstoši pieprasījumam. Ņemot vērā iepriekš minēto, nepieciešams aktualizēt APV sniegto maksas pakalpojumu klāstu un cenas.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Nr. 238 1.pielikumā veikti šādi grozījumi: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Aktualizēta pakalpojuma "1.1. dienesta viesnīcas maksa izglītojamiem (viena gultas vieta mēnesī)" cena atbilstoši faktiskajiem izdevumiem (t.sk. komunālo pakalpojumu izmaksām), kas saistīti ar pakalpojuma sniegšanu;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Aktualizēts pakalpojuma "1.3.2. dienesta viesnīcas maksa vienai personai mazāk par 3 dienām (viena gultas vieta diennaktī)" nosaukums – vārdi “mazāk par” tiek aizstāts ar “līdz”, lai precīzāk definētu pakalpojumu;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Papildināts ar pakalpojumu "1.3.5. dienesta viesnīcas maksa vienai personai (viena gultas vieta mēnesī)" pamatojoties uz pieprasījumu. Maksas pakalpojuma cena noteikta atbilstoši faktiskajiem izdevumiem (t.sk. komunālo pakalpojumu izmaksām), kas saistīti ar pakalpojuma sniegšanu;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Aktualizēta pakalpojuma "3.1.2. lielās zāles izmantošana (ar aprīkojumu) (viena stunda)" cena atbilstoši faktiskajiem izdevumiem, kas saistīti ar pakalpojuma sniegšanu.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Aktualizēta pakalpojuma "3.1.3. mazās zāles izmantošana (ar aprīkojumu) (viena stunda)" cena atbilstoši faktiskajiem izdevumiem, kas saistīti ar pakalpojuma sniegšanu.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Pārstrukturēti un apvienoti pakalpojumi "3.2.1.mācību kabineta Nr.19 izmantošana (ar aprīkojumu) (viena stunda)", "3.2.2. mācību kabineta Nr.32 izmantošana (ar aprīkojumu) (viena stunda)" un "3.2.3. mācību kabineta Nr.11 izmantošana (viena stunda)", izveidojot divus jaunus, funkcionāli visaptverošus maksas pakalpojumus "3.2.1. mācību kabineta izmantošana ar aprīkojumu (viena stunda)" un "3.2.2. mācību kabineta izmantošana bez aprīkojuma (viena stunda)" atbilstoši precizētas arī pakalpojumu cenas atbilstoši faktiskajiem izdevumiem, kas saistīti ar pakalpojuma sniegšanu.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Svītrots pakalpojums "3.2.4. datorklases Nr.25 izmantošana (ar aprīkojumu) (viena stunda)", jo pakalpojums vairs nav aktuāls.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Aktualizēts pakalpojuma "datorklases Nr.27 izmantošana (ar aprīkojumu) (viena stunda)" nosaukums uz "datorklases izmantošana (ar aprīkojumu) (viena stunda)", lai precīzāk definētu pakalpojumu. Kā arī mainīts šī pakalpojuma kārtas numurs no "3.2.5." uz "3.2.3.".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Aktualizēts pakalpojuma "bāra telpas izmantošana (bez aprīkojuma) (viena stunda)" kārtas numurs no "3.2.6." uz "3.2.4.".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Aktualizēta pakalpojuma "3.3.5. stadiona izmantošana (bez aprīkojuma) (viena stunda)" cena atbilstoši faktiskajiem izdevumiem, kas saistīti ar pakalpojuma sniegšanu.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Pakalpojumu izcenojuma aprēķins pievienots šīs anotācijas 1.pielikumā.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Maksas pakalpojuma nodrošināšanā iesaistītajam APV tehniskajam un/vai administratīvajam personālam mēnešalga ir paredzēta starp mēnešalgas skalas intervāla minimumu un viduspunktu, izņemot apkopējas algu, kura ir virs viduspunkta, lai atbilstu valstī noteiktajai minimālajai algai.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Daugavpils Tehnoloģiju un tūrisma tehnikums (turpmāk - DTTT) sniedz maksas pakalpojumus atbilstoši noteikumu Nr. 238 2. pielikumam. Pēc noteikumu Nr. 238 spēkā stāšanās, konstatēts, ka DTTT sniegto pakalpojumu klāstā ir nepieciešamas izmaiņas, precizējot pakalpojumu nosaukumus, un papildinot ar jauniem pakalpojumiem, pēc kuriem ir radies pieprasījums.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Nr. 238 2.pielikumā veikti šādi grozījumi: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Aktualizēti pakalpojumu "1.1.2. dienesta viesnīcas maksa citu Izglītības un zinātnēs ministrijas padotībā esošo izglītības iestāžu izglītojamiem (viena gultas vieta diennaktī)" un "1.1.3. dienesta viesnīcas maksa citu Izglītības un zinātnēs ministrijas padotībā esošo izglītības iestāžu izglītojamiem (viena gultas vieta mēnesī) nosaukumi attiecīgi uz "1.1.2. dienesta viesnīcas maksa citu izglītības iestāžu izglītojamiem (viena gultas vieta diennaktī)" un "1.1.3. dienesta viesnīcas maksa citu izglītības iestāžu izglītojamiem (viena gultas vieta mēnesī), jo 28.08.2023. noslēgts sadarbības līgums Nr.1.27/6 ar Daugavpils valstspilsētas pašvaldības iestādi "Daugavpils pilsētas Izglītības pārvalde", par sadarbību sociālajos jautājumos (pušu izglītojamiem ir tiesības saņemt Pušu dienesta viesnīcas pakalpojumus saskaņā ar sniegto maksas pakalpojumu cenrādi).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Papildināts ar pakalpojumiem "1.1.5. veļas žāvētāja izmantošana (viena žāvēšanas reize)", "1.2.9. skenēšana (viena lapa)" un "1.2.10. kopēšana, izdrukāšana (krāsaina, A4 formāts) (viena lapa), ņemot vērā DTTT izglītojamo pieprasījuma pieaugumu;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Papildināts ar pakalpojumiem "3.14. aktu zāles (269,20 m2) izmantošana (ar audio un video aprīkojumu) (Strādnieku ielā 16, Daugavpilī) (viena stunda)" un "3.15. dušas izmantošana sporta zālē (vienam cilvēkam) (viena reize)" ņemot vērā pieprasījumu no sadarbības partneriem un uzņēmējiem.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Papildināts ar pakalpojumu "4.8. profesionālās kvalifikācijas atkārtots vai ārpuskārtas eksāmens (viens pārbaudījums vienam izglītojamam)", lai nodrošinātu izglītojamiem iespēju kārtot profesionālās kvalifikācijas eksāmenu ārpus izglītības programmai noteiktā datuma, DTTT atkārtoti organizējot profesionālās kvalifikācijas eksāmenu.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Papildināts ar pakalpojumiem "5.1. matu veidošana, matu mazgāšana, matu tonēšana, matu krāsošana, matu šķipsnu krāsošana, ķīmiski ilgviļņi (īsi mati) (viena persona)", "5.2. frizūru veidošana, matu mazgāšana, matu krāsošana, matu tonēšana, matu šķipsnu krāsošana, ķīmiski ilgviļņi (vidēji mati)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 persona)" un "5.3. frizūru veidošana, matu mazgāšana, matu krāsošana, matu tonēšana, matu šķipsnu krāsošana, ķīmiski ilgviļņi (gari mati) (viena persona)", lai nodrošinātu izglītojamiem papildu prakses iespējas ārpus DTTT īstenotās profesionālās izglītības programmas noteiktā prakses laika, kā arī ņemot vērā pieaugošo pieprasījumu no pilsētas iedzīvotajiem.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Papildināts ar pakalpojumiem "6.1. mikroautobusa noma ar autovadītāju (degvielu apmaksā klients)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 stunda)" un "6.2. piekabes noma (viena diena)", lai nodrošinātu DTTT esošā autoparka efektīvu izmantošanu, kā arī ņemot vērā pieaugošo pieprasījumu no sadarbības partneriem.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Pakalpojumu izcenojuma aprēķins pievienots šīs anotācijas 2.pielikumā.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Maksas pakalpojuma nodrošināšanā iesaistītajam DTTT tehniskajam un/vai administratīvajam personālam mēnešalga ir paredzēta lielākā nekā mēnešalgas skalas minimums, bet mazākā nekā viduspunkts.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Jelgavas tehnikums sniedz maksas pakalpojumus atbilstoši noteikumu Nr. 238 3. pielikumam.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noteikumu Nr. 238 spēkā stāšanās, konstatēts, ka Jelgavas tehnikumā sniegto maksas pakalpojumu klāstā ir nepieciešamas izmaiņas, precizējot maksas pakalpojumu nosaukumus, izslēdzot no maksas pakalpojumu cenrāža maksas pakalpojumus, kas zaudējuši aktualitāti, kā arī papildinot ar jauniem maksas pakalpojumiem, pēc kuriem ir radies pieprasījums.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Nr. 238 3.pielikumā veikti šādi grozījumi: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Papildināts ar pakalpojumu "gultas vietas īre vienai personai, grupai, kas lielāka par 10 personām (trīsistabu blokā)”, veicot papildus aprēķinus, gultas vietas īres piedāvājums sedz izdevumus, ja pakalpojumu izmanto grupa, kas lielāka par 10 un vairāk cilvēkiem). Ņemot vērā, ka šāds pakalpojums cenrādī iekļaujams vienkopus ar citiem pakalpojumiem par dienesta viesnīcas maksu triju istabu blokā, tam piešķirts kārtas numurs "2.5.", līdz ar to mainīti šim pakalpojumam sekojošo pakalpojumu kārtas numuri.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Papildināts ar pakalpojumu "5.17. “galdu noma” un 5.18. punktu “galdautu noma”, jo ir radies pieprasījums pēc šādiem pakalpojumiem (atbilstoši Jelgavas tehnikuma Nolikuma VIII nodaļas 46.punktu un IX nodaļas 49.2.punktam);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Svītrots pakalpojums "3.2. profesionālās tālākizglītības programma "Administratīvie un sekretāra pakalpojumi" (kvalifikācija "Lietvedis", 2. profesionālās kvalifikācijas līmenis)", jo izglītības programma netiek īstenota, licence zaudējusi spēku;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Svītrots pakalpojums "3.3. profesionālās tālākizglītības programma "Kokizstrādājumu izgatavošana" (kvalifikācija "Galdnieks", 2. profesionālās kvalifikācijas līmenis)", jo netiek plānota īstenot interesentu zemās atsaucības un intereses dēļ.</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Ņemot vērā, ka no maksas pakalpojumu cenrāža izslēgti pakalpojumi "3.2. profesionālās tālākizglītības programma "Administratīvie un sekretāra pakalpojumi" (kvalifikācija "Lietvedis", 2. profesionālās kvalifikācijas līmenis)" un "3.3. profesionālās tālākizglītības programma "Kokizstrādājumu izgatavošana" (kvalifikācija "Galdnieks", 2. profesionālās kvalifikācijas līmenis)", mainīti šiem pakalpojumiem sekojošo pakalpojumu kārtas numuri.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Aktualizēts pakalpojuma "4.1. autobusa noma (36 vietas) ar autovadītāju (degvielu apmaksā klients (viena stunda)" nosaukums uz "4.1. autobusa noma (30 vietas) ar autovadītāju (degvielu apmaksā klients) nosaukums (viena stunda)", precizējot vietu skaitu autobusā (iepriekš bija norādīts kopā ar stāvvietām);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Aktualizēts pakalpojuma "4.2. autobusa noma (36 vietas) ar autovadītāju (degvielu apmaksā klients) (viena diena)" nosaukums uz "4.2. autobusa noma (30 vietas) ar autovadītāju (degvielu apmaksā klients) nosaukums (viena stunda)", precizējot vietu skaitu autobusā (iepriekš bija norādīts kopā ar stāvvietām);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Aizstāti pakalpojumu nosaukumos vārdi "istabas īre" un "gultas vietas īre" ar vārdiem "dienesta viesnīcas maksa", precizējot arī mērvienības nosaukumu attiecīgi uz "viena istaba mēnesī" vai "viena gultas vieta diennaktī", tā salāgojot pakalpojumu nosaukumus ar noteikumos Nr. 238 norādītajiem citu iestāžu sniegtajiem maksas pakalpojumu nosaukumiem un mērvienībām.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Pakalpojumu izcenojuma aprēķins pievienots šīs anotācijas 3.pielikumā.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Maksas pakalpojuma nodrošināšanā iesaistītajam Jelgavas tehnikuma tehniskajam un/vai administratīvajam personālam mēnešalga ir paredzēta atbilstoši mēnešalgas skalas intervāla minimumam.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Ogres tehnikums (turpmāk - OT) veic maksas pakalpojumus atbilstoši noteikumu Nr. 238 9. pielikumam. Izvērtējot noteikumos Nr. 238. sniegto pakalpojumu klāstu un faktiskās izmaksas, OT konstatēja faktisko izmaksu palielināšanos (t.sk. komunālo pakalpojumu izmaksas), kas saistīti ar pakalpojuma sniegšanu, līdz ar to noteikumos Nr. 238 norādītā cena vairs nenosedz faktiskās pakalpojuma izmaksas, kā arī konstatēta nepieciešamība precizēt pakalpojumu nosaukumus, un papildinot ar jauniem pakalpojumiem, pēc kuriem ir radies pieprasījums.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Nr. 238 9.pielikumā veikti šādi precizējumi: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Ņemot vērā, ka OT maksas pakalpojumus sniedz vairākās ēkās, turklāt, katrā no ēkām piedāvājot atšķirīgu pakalpojumu klāstu un arī atšķirīgas ir pakalpojuma sniegšanas faktiskās izmaksas, ir precizēti gandrīz visu pakalpojumu nosaukumi, norādot adresi, kurā šis maksas pakalpojums tiek sniegts.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Aktualizētas pakalpojuma "1. Dienesta viesnīcu pakalpojumi” visu apakšpunktu cenas, jo būtiski, vidēji par 27-33 %, pieauguši uzturēšanas izdevumi (piemēram: elektrība, ūdens/notekūdeņi, siltumenerģija un saimniecības materiāli), kā arī pieauguši izdevumi par telpu uzkopšanu; no 2023. gada dienesta viesnīcās nakts periodā kārtību un drošību nodrošina apsardzes firma, kas ievērojami uzlabo drošības un kārtības prasību ievērošanu. Pakalpojuma aprēķinā precizēts pakalpojuma skaits: aprēķinot izglītojamo dienesta viesnīcas maksas pakalpojumu izcenojumu, aprēķinam izmantots maksimālais gultas vietu skaits, ko izmanto izglītojamie, kas gada laikā ir 7700 vienības. Vēršam uzmanību, ka no 1. jūlija līdz 31. augustam izglītojamie nedzīvo dienesta viesnīcās. Vasaras periodā dienesta viesnīca  lielāko laika posmu ir slēgtas, jo darbinieki ir atvaļinājumā.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Aktualizētas pakalpojuma "3. Telpu izmantošana" visu apakšpunktu cenas, jo būtiski, vidēji 27-33 %, pieauguši uzturēšanas izdevumi (piemēram: elektrība, ūdens/notekūdeņi, siltumenerģija un  saimniecības materiāli), kā pieauguši izdevumi par telpu uzkopšanu un apsardzi. Turklāt, pārskatot telpu izcenojumu aprēķinus, tika pārskatīts iznomātās telpu platības un faktiskās izmaksas, kas rodas OT veicot telpu iznomāšanu (piemēram, izmaksas telpu iekārtošanai (galdi, krēsli, darba samaksa, ja nomas pakalpojums tiek sniegts ārpus tehnikuma darba laika), papildus izmaksas telpu uzkopšanai pēc telpu iznomāšanas, galdautu mazgāšana, komunālo pakalpojumu (elektrība, ūdens / notekūdeņi un atkritumu savākšana) izdevumu u.tml. izmaksas). Vislielākais cenu pieaugums ir konferenču zāles izmantošanai, jo aktualizētajā cenu aprēķinā ir iekļautas izmaksas par telpas iekārtošanu atbilstoši nomnieka prasībām nodrošināšana, piemēram: galdi, krēsli, projektors, dators u.tml., kā arī darba samaksa par telpu iekārtošanu un sakārtošanu pēc pasākuma, kā arī papildus izdevumi par telpu sanitārtehnisko uzkopšanu.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Papildināts ar trīs jauniem maksas pakalpojumiem par telpu iznomāšanu Meža prospektā 13, Ogrē: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"3.1.11. sporta  zāles izmantošana (Meža prospektā 13, Ogrē)", "3.1.12. aktu zāles izmantošana (Meža prospektā 13, Ogrē)", "3.2.3. mācību klases izmantošana (Meža prospektā 13, Ogrē)”, lai racionāli izmantotu OT pārvaldīšanā nodoto īpašumu Meža prospektā 13, Ogrē, un vienlaikus gūtu papildus finanšu līdzekļus ēkas ikdienas uzturēšanai.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Pakalpojumu izcenojuma aprēķins pievienots šīs anotācijas 4.pielikumā.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Maksas pakalpojuma nodrošināšanā iesaistītajam OT tehniskajam un/vai administratīvajam personālam mēnešalga ir paredzēta šādi: saimnieciskās nodaļas vadītājam/santehniķim un elektriķim atbilstoši mēnešalgas skalas intervāla viduspunktam, bet sētniekiem un ēku uzraugiem - 3-4 % virs minimuma.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Rēzeknes tehnikums (turpmāk - ReT) veic maksas pakalpojumus atbilstoši noteikumu Nr. 238 10. pielikumam. ReT, izvērtējot noteikumos Nr. 238. sniegto pakalpojumu klāstu un faktiskās izmaksas, konstatēja, ka sniegto pakalpojumu klāstā ir nepieciešamas izmaiņas, aktualizējot pakalpojumu cenas atbilstoši faktiskajām izmaksām, izslēdzot no maksas pakalpojumu cenrāža maksas pakalpojumus, kas zaudējuši aktualitāti, kā arī papildinot ar jauniem maksas pakalpojumiem, pēc kuriem ir radies pieprasījums.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Nr. 238 10.pielikumā veikti šādi precizējumi: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Precizēta pakalpojuma "1.1.2. dienesta viesnīcas maksa (18. novembra ielā 43, Rēzeknē (viena vieta mēnesī) cena saistībā ar SIA Rēzeknes siltumtīkli samazināto apkures tarifu un ar to, ka ReT mainījis elektroenerģijas pieslēguma veidu 18. novembra ielā 43, Rēzeknē;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Precizēta pakalpojuma "1.1.3. veļas mašīnas izmantošana (bez mazgāšanas līdzekļa) (viena mazgāšanas reize)" cena saistībā ar veļas mašīnas vērtības samazinājumu;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Precizēta pakalpojuma "2.1.2. dienesta viesnīcas maksa vienvietīgā numurā (Varoņu ielā 11a, Rēzeknē) (viena istaba mēnesī") cena saistībā ar inventāra apjoma un vērtības maiņu dienesta viesnīcas istabiņas, un sakarā ar to, ka tika samazināts SIA Rēzeknes siltumtīkli apkures tarifs;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Svītrots pakalpojums "2.1.3. veļas mašīnas izmantošana (bez mazgāšanas līdzekļa) (viena mazgāšanas reize), jo pakalpojums netiek pieprasīts;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Aktualizēta pakalpojuma "2.2.1. dienesta viesnīcas maksa vienai personai (18. novembra ielā 43, Rēzeknē) (viena gultas vieta diennaktī) cena saistībā ar SIA Rēzeknes siltumtīkli samazināto apkures tarifu un saistībā ar to, ka ReT mainījis elektroenerģijas pieslēguma veidu 18. novembra ielā 43, Rēzeknē;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Svītroti pakalpojumi "2.2.2. dienesta viesnīcas maksa vienvietīgā numurā (Varoņu ielā 11a, Rēzeknē) (viena istaba diennaktī)", "2.2.3. Dienesta viesnīcas maksa divvietīgā numurā (Varoņu ielā 11a, Rēzekne) (viena istaba diennaktī)" un "2.2.4. Dienesta viesnīcas maksa divvietīgā luksus numurā (Varoņu ielā 11a, Rēzekne) (viena istaba diennaktī)", lai precīzāk varētu identificēt maksu par konkrēto pakalpojumu, tiek nodalīti divi maksas pakalpojumu veidi – dienesta viesnīcas pakalpojumi un mācību viesnīcas pakalpojumi. Līdz ar šo pakalpojuma svītrošanu, mainīta tam sekojošo pakalpojumu numerācija.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Aktualizēta pakalpojuma "dienesta viesnīcas maksa vienai personai (Varoņu ielā 11a, Rēzeknē) (viena gultas vieta diennaktī)" cena saistībā ar inventāra apjoma un vērtības maiņu dienesta viesnīcas istabiņas un sakarā ar to, ka arī samazinājies prognozētais maksas pakalpojumu skaits; kā arī mainīta šī pakalpojuma numerācija no "2.2.5." uz "2.2.2.".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Papildināts ar pakalpojumu "2.2.3 mācību viesnīcas pakalpojumi (Varoņu ielā 11a, Rēzeknē) (viena gultas vieta diennaktī), kurā citām personām tiek piedāvātas mācību viesnīcas istabiņas, kuras tiek izmantotas profesionālās izglītības “Viesnīcu pakalpojumi” izglītojamo apmācībai;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Aktualizēta pakalpojuma "veļas mašīnas izmantošana (bez mazgāšanas līdzekļa) (viena mazgāšanas reize) cena saistībā ar veļas mašīnas vērtības samazinājumu, kā arī mainīts šī pakalpojuma kārtas numurs no "2.2.6." uz "2.2.4.".</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Pakalpojumu izcenojuma aprēķins pievienots šīs anotācijas 5.pielikumā.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Maksas pakalpojuma nodrošināšanā iesaistītajam ReT tehniskajam un/vai administratīvajam personālam mēnešalga ir paredzēta starp mēnešalgas skalas intervāla minimumu un viduspunktu.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Rīgas Stila un modes tehnikums (turpmāk - RSMT) veic maksas pakalpojumus atbilstoši noteikumu Nr. 238 14. pielikumam. RSMT, izvērtējot noteikumos Nr. 238. sniegto pakalpojumu klāstu un faktiskās izmaksas, konstatēja nepieciešamību precizēt citām personām sniegto pakalpojumu dienesta viesnīcas numura īrei.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Nr. 238 14.pielikumā veikti šādi precizējumi: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Precizēta pakalpojuma "2.3. numura īre citām personām" mērvienība no "viens mēnesis" uz "viena gultas vieta mēnesī";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Papildināts ar pakalpojumu "2.4. numura īre citām personām (viena istaba mēnesī). Sakarā ar maksas pakalpojumu saņēmēju izteikto vēlmi izīrēt divvietīgu istabu vienai personai, nepieļaujot citas personas izmitināšanu šajā istabā.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Pakalpojumu izcenojuma aprēķins pievienots šīs anotācijas 6.pielikumā.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Maksas pakalpojuma nodrošināšanā iesaistītajam RSMT tehniskajam un/vai administratīvajam personālam mēnešalga ir paredzēta 70.19% apmērā no mēnešalgas skalas intervāla viduspunkta.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Rīgas Tehniskā koledža (turpmāk - RTK) veic maksas pakalpojumus atbilstoši noteikumu Nr. 238 15. pielikumam. ReT, izvērtējot noteikumos Nr. 238. sniegto pakalpojumu klāstu un faktiskās izmaksas, konstatēja nepieciešamību veikt izmaiņas, aktualizējot pakalpojumu cenas atbilstoši faktiskajām izmaksām, izslēdzot no maksas pakalpojumu cenrāža maksas pakalpojumus, kas zaudējuši aktualitāti, kā arī papildinot ar jauniem maksas pakalpojumiem, pēc kuriem ir radies pieprasījums.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Nr. 238 15.pielikumā veikti šādi precizējumi: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Svītrots pakalpojums "1.2. dienesta viesnīcas caurlaide (apliecība) (viena vienība)" sakarā ar pāreju uz elektronisku RTK izglītojamo identifikācijas karti un plānoto elektroniskās piekļuves sistēmas ieviešanu, lai nodrošinātu vienlīdzīgu attieksmi pret RTK izglītojamiem un personālu, turpmāk izglītojamo un studentu apliecības tiks apvienotas ar dienesta viesnīcas caurlaidēm (apliecībām) un to pirmreizēju izgatavošanu un izsniegšanu RTK veiks par saviem līdzekļiem. Līdz ar šī pakalpojuma izslēgšanu, mainīts sekojošā pakalpojuma "dienesta viesnīcas caurlaides (apliecības) atjaunošana (viena vienība)" kārtas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Svītrots pakalpojums "1.4. gludekļa izmantošana (viena stunda)", ņemot vērā, ka koledžas iekšējās kārtības noteikumi paredz izglītojamo pienākumu RTK ierasties tīrā un kārtīgā izskatā un apģērbā, veicot dienesta viesnīcā dzīvojošo izglītojamo sadzīves apstākļu uzlabošanu, RTK ir nodrošināta brīva pieeja gludeklim.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Aktualizēta pakalpojuma "2.4. drukāšana (izglītojamiem) (viena lapa)" cena, jo RTK ir iegādājusies jaudīgākas drukas iekārtas, kas spēj nodrošināt zemāku pašizmaksu.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Svītrots pakalpojums "2.6. apliecību sagatavošana un izsniegšana (izglītojamo, studentu apliecības) (viena vienība) sakarā ar pāreju uz elektronisku RTK izglītojamo identifikācijas karti un plānoto elektroniskās piekļuves sistēmas ieviešanu, lai nodrošinātu vienlīdzīgu attieksmi pret RTK izglītojamajiem un personālu, turpmāk izglītojamo un studentu apliecību pirmreizēju izgatavošanu un izsniegšanu koledža veiks par saviem līdzekļiem.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Papildināts ar pakalpojumu "3.7. ārpus formālās  izglītības profesionālās kompetences novērtēšanas ietvaros sniegtās papildus konsultācijas (viena akadēmiskā stunda)". Saskaņā ar RTK nolikuma 7.3. punktu RTK uzdevums ir organizēt profesionālās kvalifikācijas eksāmenus un veikt citas darbības ārpus formālās izglītības sistēmas, lai novērtētu apgūto profesionālo kompetenci. Praksē konstatēts, ka personas, kuras vēlas novērtēt savu profesionālo kompetenci izsaka vēlmi saņemt papildus konsultācijas, jo viņu ieskatā esošo konsultāciju skaits ir nepietiekams.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Precizēta pakalpojuma "4.1.1.1. semināriem un citiem pasākumiem bez aprīkojuma" mērvienība no "viens kvadrātmetrs stundā" uz "viena diena", kā arī aktualizēta šī pakalpojuma cena, jo praksē konstatēts, ka iepriekšējās mērvienības - viens kvadrātmetrs stundā pielietošana nav lietderīga, jo neatkarīgi no telpas nomas laika, attiecīgajā dienā tā vairs nav izmantojama citiem mērķiem, jo nepieciešama mēbeļu pārkārtošana, vēdināšana un mitrā uzkopšana.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Precizēta pakalpojuma "semināriem un citiem pasākumiem ar aprīkojumu" mērvienība no "viens kvadrātmetrs stundā" uz "viena diena", kā arī noteikts, ka par šo pakalpojumu tiks piemērots līgumcena. Praksē konstatēts, ka iepriekšējās mērvienības - viens kvadrātmetrs stundā pielietošana nav lietderīga, jo neatkarīgi no telpas nomas laika, attiecīgajā dienā tā vairs nav izmantojama citiem mērķiem, jo nepieciešama mēbeļu pārkārtošana, vēdināšana un mitrā uzkopšana, bez tam dažādās telpās ir dažāds aprīkojums ar atšķirīgām ekspluatācijas izmaksām, kā arī reizēm ir nepieciešams vienoties par pārvietojamā aprīkojuma uzstādīšanu, līdz ar to nav iespējams noteikt vienotas aprīkojuma izmaksas un par tām nepieciešams vienoties atsevišķi.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Papildināts ar pakalpojumu "4.1.1.3. mācību darbnīcu izmantošana pēc individuāla pieprasījuma (viena diena), jo RTK regulāri ir vērsušās citas izglītības iestādes ar lūgumu nodrošināt to izglītojamiem praktiskās nodarbības mācību darbnīcās. Šāda pakalpojuma iekļaušana ļaus RTK palielināt savu popularitāti citu izglītības iestāžu izglītojamo starpā un ilgtermiņā veicinās studējošo skaita pieaugumu.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Pārstrukturēti pakalpojumi "4.1.2.  sporta un trenažieru zāles izmantošana", atsevišķi nodalot pakalpojumus "4.1.2.1. visas sporta zāles izmantošana", "4.1.2.3. visas trenažieru zāles izmantošana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 stunda)" un "4.1.2.4. trenažieru zāles izmantošana vienai personai (viena stunda) un izslēdzot pakalpojumu "4.1.2.2. vienai personai (viena stunda)", ņemot vērā, ka sporta zāles izmantošana vienai personai ir ekonomiski neizdevīga, jo neatkarīgi no personu skaita, kuras izmanto sporta zāli, pēc nodarbības beigām nepieciešama tās uzkopšana un ņemot vērā apkopēju darba grafiku, attiecīgajā dienā tā vairs nav izmantojama citiem mērķiem. Kā arī lai atdalītu sporta un trenažieru zāles izmantošanu, kas faktiski ir atsevišķas telpas ar dažādu platību un dažādu aprīkojumu, līdz ar to veikta telpu izmaksu pārrēķins atbilstoši faktiskajai situācijai.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Aktualizēta pakalpojuma "4.1.3. aktu zāles izmantošana (viena stunda) cena atbilstoši faktiskajām izmaksām.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Papildināts ar pakalpojumu "4.1.4. ārtelpas izmantošana sporta nodarbībām, sacensībām un pasākumiem (viena stunda)", jo RTK regulāri ir vērsušās citas izglītības iestādes un sporta biedrības ar lūgumu nodrošināt to izglītojamajiem sporta nodarbības RTK ārtelpā, kas faktiski ir nožogota no publiskās ārtelpas un tiek izmantota RTK izglītojamo sporta nodarbībām. Šāda pakalpojuma iekļaušana ļaus RTK palielināt savu popularitāti citu izglītības iestāžu izglītojamo starpā un ilgtermiņā veicinās izglītojamo un studējošo skaita pieaugumu.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Izslēgti pakalpojumi "4.2. piekabes noma (viena diena)", "4.3. mikroautobusa noma (viena diena)" un "4.4. kravas automobiļa noma (viena diena)", jo transportlīdzekļi ir noslogoti RTK saimnieciskās darbības nodrošināšanā un faktiski tie netiek sniegti.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Pakalpojumu izcenojuma aprēķins pievienots šīs anotācijas 7.pielikumā.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Maksas pakalpojuma nodrošināšanā iesaistītajam RTK tehniskajam un/vai administratīvajam personālam mēnešalga ir paredzēta atbilstoši mēnešalgas skalas intervāla viduspunktam.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Rīgas Tirdzniecības profesionālā vidusskola (turpmāk - RTPV) sniedz maksas pakalpojumus atbilstoši noteikumu Nr. 238 16. pielikumam. RTPV, izvērtējot noteikumos Nr. 238. sniegto pakalpojumu faktiskās izmaksas, konstatēja uzturēšanas izmaksu un darba algu palielināšanos, līdz ar to noteikumos Nr. 238 norādītā cena vairs nenosedz faktiskās maksas pakalpojuma izmaksas. Ņemot vērā iepriekš minēto, nepieciešams aktualizēt RTPV sniegto maksas pakalpojumu cenas.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Nr. 238 16.pielikumā precizēta cena šādiem pakalpojumu veidiem: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Pakalpojumi izglītojamajiem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kopēšana (A4 formāts)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kopēšana (A3 formāts)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izdrukāšana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brošēšana ar spirāli līdz 100 lapām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laminēšana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Arhīva un lietvedības pakalpojumi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arhīva dokumenta izsniegšana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izglītības dokumenta dublikāta izsniegšana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Telpu un aprīkojuma izmantošana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mācību kabineta izmantošana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ēdnīcas telpu izmantošana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mācību restorāna izmantošana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datorklases izmantošana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 sporta zāles izmantošana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 aktu zāles izmantošana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 trenažieru zāles izmantošana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Pakalpojumu izcenojuma aprēķins pievienots šīs anotācijas 8.pielikumā.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Maksas pakalpojuma nodrošināšanā iesaistītajam RTPV tehniskajam un/vai administratīvajam personālam mēnešalga ir paredzēta atbilstoši mēnešalgas skalas intervāla minimumam.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Rīgas Valsts tehnikums (turpmāk - RVT) veic maksas pakalpojumus atbilstoši noteikumu Nr. 238 17. pielikumam. RVT, izvērtējot noteikumos Nr. 238. sniegto pakalpojumu klāstu un faktiskās izmaksas, konstatēja nepieciešamību aktualizēt pakalpojumu cenas atbilstoši faktiskajām izmaksām, izslēgt no maksas pakalpojumu cenrāža maksas pakalpojumus, kas zaudējuši aktualitāti, kā arī papildināt ar jauniem maksas pakalpojumiem, pēc kuriem ir radies pieprasījums.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Nr. 238 17.pielikumā veikti šādi precizējumi: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Aktualizēta pakalpojuma "1.1.1. dienesta viesnīcas maksa izglītojamiem, kuri mācās no valsts budžeta finansētajās izglītības programmās (Ūnijas ielā 31a, Rīgā) (viena gultas vieta mēnesī)" cena, ņemot vērā energoresursu, komunālo pakalpojumu un uzturēšanas izmaksu palielināšanos.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Aktualizēta pakalpojuma "1.1.2. dienesta viesnīcas maksa izglītojamiem, kuri mācās no valsts budžeta finansētajās izglītības programmās (Dārzciema ielā 64, Rīgā) (viena gultas vieta mēnesī)" cena, ņemot vērā energoresursu, komunālo pakalpojumu un uzturēšanas izmaksu palielināšanos.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Papildināts ar pakalpojumu "1.1.5. dienesta viesnīcas maksa profesionālās izglītības iestāžu izglītojamiem, sadarbības partneriem un profesionālās izglītības pārstāvjiem dienesta viesnīcā (Ūnijas ielā 31a, Rīgā) (viena gultas vieta mēnesī)", lai nodrošinātu RVT resursu ilgtspējīgu uzturēšanu un sabiedrības pieprasījumu pēc papildpakalpojumiem ārpus izglītības procesa, dzīvošanai paredzētā telpa tiek rezervēta un sagatavota izmantošanai visa mēneša garumā neatkarīgi no īslaicīgām prombūtnēm.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Papildināts ar pakalpojumu "1.1.6. dienesta viesnīcas maksa profesionālās izglītības iestāžu izglītojamiem, sadarbības partneriem un profesionālās izglītības pārstāvjiem dienesta viesnīcā (Dārzciema ielā 64, Rīgā) (viena gultas vieta mēnesī)", lai nodrošinātu RVT resursu ilgtspējīgu uzturēšanu un sabiedrības pieprasījumu pēc papildpakalpojumiem ārpus izglītības procesa, dzīvošanai paredzētā telpa tiek rezervēta un sagatavota izmantošanai visa mēneša garumā neatkarīgi no īslaicīgām prombūtnēm.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Izslēgts pakalpojums "4.1. automašīnas OPEL VIVARO izmantošana (līdz 9 pasažieriem)”, jo šāds pakalpojums netiek izmantots. Līdz ar šī pakalpojuma izslēgšanu mainīti šim pakalpojumam sekojošo pakalpojumu kārtas numuri.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Papildināts ar pakalpojumu "4.3.5. laboratorijas izmantošana (Rīgā) (viena stunda)", jo RVT 2024. gada noslēgumā un 2025. gada sākumā strauji attīsta ķīmijas laboratorijas. Tās demonstrējot sadarbības partneriem, ir izteikti priekšlikumi, ka šādas laboratorijas varētu tikt izmantotas citām izglītības iestādēm jaunāko klašu interešu izglītības piedāvājumam.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Aktualizēta pakalpojuma "4.4.1. autostāvvietas izmantošana (K. Valdemāra ielā 1C, Rīgā)" cena, ņemot vērā energoresursu, komunālo pakalpojumu un uzturēšanas izmaksu palielināšanos.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Papildināts ar pakalpojumu "4.4.2. autostāvvietas izmantošana (puslaukums) (K. Valdemāra ielā 1C, Rīgā) (viena diennakts)", jo RVT ir saņēmis priekšlikumus par RVT pagalmā esošā laukuma īstermiņa izmantošanu, lai gūtu papildus ieņēmumus. Visa laukuma īstermiņa izmantošana traucētu RVT pamatfunkcijas nodrošināšanai, tāpēc cenrādī iekļauta puslaukuma īstermiņa izmantošana.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Pakalpojumu izcenojuma aprēķins pievienots šīs anotācijas 9.pielikumā.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Maksas pakalpojuma nodrošināšanā iesaistītajam RVT tehniskajam un/vai administratīvajam personālam mēnešalga ir paredzēta atbilstoši mēnešalgas skalas intervāla viduspunktam.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Smiltenes tehnikums sniedz maksas pakalpojumus atbilstoši noteikumu Nr. 238 19. pielikumam. Saskaņā ar izmaiņām pakalpojumu sniegšanas izmaksās un, lai neradītu nevienlīdzīgas pakalpojumu piedāvājuma cenas reģionā, nepieciešams nepieciešams aktualizēt Smiltenes tehnikuma sniegto maksas pakalpojumu cenas.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Nr. 238 19.pielikumā precizēta maksa šādiem maksas pakalpojumu veidiem: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1.3.11. viesnīcas "Kalna ligzda" vienvietīga numura Nr.2 īre (ar brokastīm)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viens numurs diennaktī;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1.3.12. viesnīcas "Kalna ligzda" vienvietīga numura Nr.3 īre (ar brokastīm)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viens numurs diennaktī;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1.3.13. viesnīcas "Kalna ligzda" vienvietīga numura Nr.5 īre (ar brokastīm)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viens numurs diennaktī;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1.3.14. viesnīcas "Kalna ligzda" divvietīga numura īre (ar brokastīm)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viens numurs diennaktī;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1.3.15. viesnīcas "Kalna ligzda" trīsvietīga numura īre (ar brokastīm)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viens numurs diennaktī;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1.3.16. viesnīcas "Kalna ligzda" četrvietīga numura īre (ar brokastīm)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viens numurs diennaktī;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1.3.17. viesnīcas "Kalna ligzda" īre grupām, kas lielākas par 15 cilvēkiem (ar brokastīm)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 gultas vieta diennaktī;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1.3.18. viesnīcas "Kalna ligzda" īre - papildvieta (ar brokastīm)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 gultas vieta diennaktī;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1.3.19. viesnīcas "Kalna ligzda"  īre 3-12 gadus veciem bērniem - papildvieta (ar brokastīm)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 gultas vieta diennaktī;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2.2.1.8. sadzīves atkritumu izvešana;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2.2.4.1. vizīte pie veterinārārsta;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2.2.4.2. atkārtota vizīte pie veterinārārsta;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2.2.4.3. veterinārārsta konsultācija (bez dzīvnieka);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2.2.4.4. receptes izrakstīšana;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2.2.4.10. ķirurģiska operācija;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2.2.4.11. dzīvnieku utilizācija, kuru svars nepārsniedz 5 kg</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Papildināts maksas pakalpojums "3.3.1. telpas izmantošana (Kalnamuiža Nr.31 Smiltenes pagasts)" ar adresi: Kalnamuiža Nr.33.</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Pakalpojumu izcenojuma aprēķins pievienots šīs anotācijas 10.pielikumā.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Maksas pakalpojuma nodrošināšanā iesaistītajam SmT tehniskajam un/vai administratīvajam personālam mēnešalga ir paredzēta lielākā nekā mēnešalgas skalas minimums, bet mazākā nekā viduspunkts.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Katras izglītības iestādes maksas pakalpojumu cenrādī aktualizētās cenas pamatojošais pakalpojuma sniegšanas izmaksu aprēķins sniegts atbilstošā anotācijas pielikumā.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2026</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2027</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2028</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5 276 748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5 276 748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5 276 748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5 276 748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5 276 748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5 276 748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5 276 748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5 276 748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5 276 748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5 276 748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5 276 748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5 276 748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Atbilstoši likumam „Par valsts budžetu 2025. gadam un budžeta ietvaru 2025., 2026.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un 2027. gadam” Izglītības un zinātnes ministrijas budžeta programmas 02.00.00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„Profesionālās izglītības mācību iestādes” apakšprogrammā 02.01.00 „Profesionālās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izglītības programmu īstenošana” plānoti ieņēmumi no maksas pakalpojumiem un citi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pašu ieņēmumi 5 022 448 euro un no tiem segtie izdevumi 5 022 448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2025.gadā un turpmāk, un apakšprogrammā 03.01.00 “Augstākās izglītības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programmu nodrošināšana” plānoti ieņēmumi no maksas pakalpojumiem un citi pašu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ieņēmumi koledžās 254 300 euro un no tiem segtie izdevumi 254 300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2025.gadā un turpmāk, kopā 5 276 748 euro 2025.gadā un turpmāk.</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Atsevišķas izglītības iestāžu cenas ir mainījušās, ņemot vērā faktiskos izdevumus un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sniegto maksas pakalpojumu apjoma izmaiņas, taču kopumā šobrīd netiek plānots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izglītības iestāžu maksas pakalpojumu ieņēmumu palielinājums.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Maksas pakalpojumu izcenojumu aprēķini pievienoti noteikumu projekta anotācijas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pielikumos.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Informācija par tehniskajam un/vai administratīvajam personālam paredzētās mēnešalgas atbilstību mēnešalgas skalas intervāla minimumam, viduspunktam vai citādi norādīta 1.3 sadaļā pie katras iestādes.</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Skaidrojums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Sabiedrības grupām un institūcijām projekta tiesiskais regulējums nemaina tiesības un pienākumus, kā arī veicamās darbības.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Izglītības un zinātnes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Izglītības un zinātnes ministrijas padotībā esošās profesionālās izglītības iestādes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Atsevišķām personu grupām (bāreņiem vai bez vecāku gādības palikušiem bērniem, izglītojamiem no daudzbērnu ģimenēm, trūcīgām un maznodrošinātām ģimenēm, izglītojamiem ar invaliditāti) noteikumu projekts paredz atbrīvojumu vai atvieglojumus samaksai par atsevišķiem pakalpojumiem.</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Atsevišķām personu grupām (bāreņiem vai bez vecāku gādības palikušiem bērniem, izglītojamiem no daudzbērnu ģimenēm, trūcīgām un maznodrošinātām ģimenēm, izglītojamiem ar invaliditāti) noteikumu projekts paredz atbrīvojumu vai atvieglojumus samaksai par atsevišķiem pakalpojumiem.</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25-TA-1207</w:t>
    </w:r>
    <w:r>
      <w:br/>
    </w:r>
    <w:r w:rsidR="00000000" w:rsidRPr="00000000" w:rsidDel="00000000">
      <w:rPr>
        <w:rtl w:val="0"/>
      </w:rPr>
      <w:t xml:space="preserve">Izdrukāts 29.07.2026. 23.57 - 2.0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25-TA-1207</w:t>
    </w:r>
    <w:r>
      <w:br/>
    </w:r>
    <w:r w:rsidR="00000000" w:rsidRPr="00000000" w:rsidDel="00000000">
      <w:rPr>
        <w:rtl w:val="0"/>
      </w:rPr>
      <w:t xml:space="preserve">Izdrukāts 29.07.2026. 23.57 - 2.0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anotācija_(ex_ante)_25-TA-1207.docx</dc:title>
</cp:coreProperties>
</file>

<file path=docProps/custom.xml><?xml version="1.0" encoding="utf-8"?>
<Properties xmlns="http://schemas.openxmlformats.org/officeDocument/2006/custom-properties" xmlns:vt="http://schemas.openxmlformats.org/officeDocument/2006/docPropsVTypes"/>
</file>