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20.00.00 "Veselības aprūpes pasākumu īstenošana""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ir sagatavots atbilstoši MK 2025.gada 20.marta protokollēmuma "Informatīvais ziņojums "Par Latvijas dalību pandēmijas gripas vakcīnas rezervācijas iepirkuma līgumā"" (Nr.11 55.§) (turpmāk - MK 2025.gada 20.marta protokollēmums) 4.punktam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nepieciešams pieņemt un atbalstīt apropriācijas pārdali no budžeta resora  ''74. Gadskārtējā valsts budžeta izpildes procesā pārdalāmais finansējums'' programmas 20.00.00 ''Veselības aprūpes pasākumu īstenošana'' 2025.gadam 37 676 </w:t>
      </w:r>
      <w:r w:rsidR="00000000" w:rsidRPr="00000000" w:rsidDel="00000000">
        <w:rPr>
          <w:i w:val="1"/>
          <w:rtl w:val="0"/>
        </w:rPr>
        <w:t xml:space="preserve">euro </w:t>
      </w:r>
      <w:r w:rsidR="00000000" w:rsidRPr="00000000" w:rsidDel="00000000">
        <w:rPr>
          <w:rtl w:val="0"/>
        </w:rPr>
        <w:t xml:space="preserve">apmērā uz Veselības ministrijas (turpmāk - VM) budžeta apakšprogrammu 33.04.00 "Centralizēta medikamentu un materiālu iegāde" pandēmijas gripas vakcīnas devu rezervācijas 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2025.gada 18.martā izskatīja un pieņēma zināšanai informatīvo ziņojumu "Par Latvijas dalību pandēmijas gripas vakcīnas rezervācijas iepirkuma līgumā" (Nr.11 55.§)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2025.gada 18.marta protokollēmuma 2 punktu, MK pilnvaroja VM nominēt Nacionālo veselības dienestu (NVD) kā atbildīgo iestādi pandēmijas gripas vakcīnu rezervācijas iepirkuma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18.marta protokollēmuma 3.punktam pandēmijas gripas vakcīnu rezervācijas maksa veido 37 676 euro apmērā ik gadu 2025.-2030.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2025.gada 18.marta protokollēmum 4.punkts paredz, ka normatīvajos aktos noteiktajā kārtībā sagatavot un iesniegt priekšlikumus par finansējuma pārdali 37 676 euro apmērā 2025.-2030. gadam ik gadu no budžeta resora "74. Gadskārtējā valsts budžeta izpildes procesā pārdalāmais finansējums" programmas 20.00.00 "Veselības aprūpes pasākumu īstenošana" pandēmijas gripas vakcīnas devu rezervācijas 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2025.gada 18.jūlijā ar UK ltd Seqirus noslēdza līgumu "Par vakcīnas pret pandēmisko gripu rezervāciju", savukārt 2025.gada 13.augustā ir saņemts rēķins 37 675.62 euro apmērā par 50 913 vakcīnu devu rezervāciju (pirmais rezervācijas gads).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nepieciešams pieņemt un atbalstīt apropriācijas pārdali no budžeta resora  ''74. Gadskārtējā valsts budžeta izpildes procesā pārdalāmais finansējums'' programmas 20.00.00 ''Veselības aprūpes pasākumu īstenošana'' 2025.gadam 37 67 euro apmērā uz VM budžeta apakšprogrammu 33.04.00 "Centralizēta medikamentu un materiālu iegāde" pandēmijas gripas vakcīnas devu rezervācijas 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Atbilstoši likuma "Par valsts budžetu 2025. gadam un budžeta ietvaru 2025., 2026. un 2027. gadam'' 70. pantam atbalstīt apropriācijas pārdali 2025. gadam 37 676 euro apmērā no budžeta resora "74. Gadskārtējā valsts budžeta izpildes procesā pārdalāmais finansējums" programmas 20.00.00 "Veselības aprūpes pasākumu īstenošana" uz Veselības ministrijas budžeta apakšprogrammu 33.04.00 "Centralizēta medikamentu un materiālu iegāde" pandēmijas gripas vakcīnas devu rezervācijas 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normatīvajos aktos noteiktajā kārtībā sagatavos un iesniegs Finanšu ministrijā pieprasījumu par apropriācijas pārdali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 Saeimas Budžeta un finanšu (nodokļu) komisiju par šā MK rīkojuma projekta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rīkojuma projekts paredz Atbilstoši likuma "Par valsts budžetu 2025. gadam un budžeta ietvaru 2025., 2026. un 2027. gadam'' 70. pantam atbalstīt apropriācijas pārdali 2025. gadam 37 676 euro apmērā no budžeta resora "74. Gadskārtējā valsts budžeta izpildes procesā pārdalāmais finansējums" programmas 20.00.00 "Veselības aprūpes pasākumu īstenošana" uz Veselības ministrijas budžeta apakšprogrammu 33.04.00 "Centralizēta medikamentu un materiālu iegāde" pandēmijas gripas vakcīnas devu rezervācijas 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 normatīvajos aktos noteiktajā kārtībā sagatavos un iesniegs Finanšu ministrijā pieprasījumu par apropriācijas pārdali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ministrs normatīvajos aktos noteiktajā kārtībā informē Saeimas Budžeta un finanšu (nodokļu) komisiju par šā MK rīkojuma projekta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rīkojuma projektā paredzētajai finansējuma pārdalei ir ietekme arī uz turpmākajiem gadiem līdz 2030.gadam, VM precizē finansējuma avotu, proti, ka no 2026.-2030.gadam 37 676 euro apmērā ik gadu pandēmijas gripas vakcīnas devu rezervācijas maksai tiks nodrošināts Veselības ministrijas budžeta apakšprogrammas 33.04.00 "Centralizēta medikamentu un materiālu iegāde" ietvaros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25-TA-1983</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25-TA-1983</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anotācija_(ex_ante)_25-TA-1983.docx</dc:title>
</cp:coreProperties>
</file>

<file path=docProps/custom.xml><?xml version="1.0" encoding="utf-8"?>
<Properties xmlns="http://schemas.openxmlformats.org/officeDocument/2006/custom-properties" xmlns:vt="http://schemas.openxmlformats.org/officeDocument/2006/docPropsVTypes"/>
</file>