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01DB2" w14:textId="23C4DB2A" w:rsidR="000F3A8D" w:rsidRPr="008468F3" w:rsidRDefault="00101F26" w:rsidP="00AD1A67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8F3">
        <w:rPr>
          <w:rFonts w:ascii="Times New Roman" w:hAnsi="Times New Roman" w:cs="Times New Roman"/>
          <w:b/>
          <w:sz w:val="28"/>
          <w:szCs w:val="28"/>
        </w:rPr>
        <w:t>Izdevumu aprēķins</w:t>
      </w:r>
      <w:r w:rsidR="00DC3A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2F72">
        <w:rPr>
          <w:rFonts w:ascii="Times New Roman" w:hAnsi="Times New Roman" w:cs="Times New Roman"/>
          <w:b/>
          <w:sz w:val="28"/>
          <w:szCs w:val="28"/>
        </w:rPr>
        <w:t>Lolita Čigāne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845"/>
        <w:gridCol w:w="5104"/>
        <w:gridCol w:w="1702"/>
        <w:gridCol w:w="1700"/>
      </w:tblGrid>
      <w:tr w:rsidR="00101F26" w:rsidRPr="008468F3" w14:paraId="41C2764E" w14:textId="77777777" w:rsidTr="00AD1A67">
        <w:trPr>
          <w:trHeight w:val="727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0161A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EKK</w:t>
            </w:r>
          </w:p>
        </w:tc>
        <w:tc>
          <w:tcPr>
            <w:tcW w:w="27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999D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Izdevumu aprēķins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28BF" w14:textId="0B86270C" w:rsidR="00101F26" w:rsidRPr="008468F3" w:rsidRDefault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 (no </w:t>
            </w:r>
            <w:r w:rsidR="00963A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15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.0</w:t>
            </w:r>
            <w:r w:rsidR="00682F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 līdz 31.12.</w:t>
            </w:r>
            <w:r w:rsidR="004924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E2C62" w14:textId="4878ADBF" w:rsidR="00DC3A16" w:rsidRPr="00802E4C" w:rsidRDefault="00DC3A16" w:rsidP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</w:p>
          <w:p w14:paraId="02599554" w14:textId="21D5DD72" w:rsidR="00101F26" w:rsidRPr="008468F3" w:rsidRDefault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(no 01.01.līdz </w:t>
            </w:r>
            <w:r w:rsidR="00963A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14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.0</w:t>
            </w:r>
            <w:r w:rsidR="00682F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4924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101F26" w:rsidRPr="008468F3" w14:paraId="64652F46" w14:textId="77777777" w:rsidTr="00AD1A67">
        <w:trPr>
          <w:trHeight w:val="127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706B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2A0CC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F897B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DF37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</w:tr>
      <w:tr w:rsidR="00101F26" w:rsidRPr="008468F3" w14:paraId="50715AE0" w14:textId="77777777" w:rsidTr="002D3BE0">
        <w:trPr>
          <w:trHeight w:val="602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78A8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891E9" w14:textId="77777777" w:rsidR="00FD5634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Atlīdzība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590F" w14:textId="5DB75BD8" w:rsidR="00101F26" w:rsidRPr="008468F3" w:rsidRDefault="00324897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50 24</w:t>
            </w:r>
            <w:r w:rsidR="000F18F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5DE1" w14:textId="5E4B4CC7" w:rsidR="00101F26" w:rsidRPr="008468F3" w:rsidRDefault="005B297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3248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</w:t>
            </w:r>
            <w:r w:rsidR="006B63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3248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0F18F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8</w:t>
            </w:r>
          </w:p>
        </w:tc>
      </w:tr>
      <w:tr w:rsidR="00101F26" w:rsidRPr="008468F3" w14:paraId="5B028BA5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30EC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96A3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Atalgojums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4E14E" w14:textId="09CD49EF" w:rsidR="00101F26" w:rsidRPr="001E0502" w:rsidRDefault="006E6B63" w:rsidP="00357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="00057A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65</w:t>
            </w:r>
            <w:r w:rsidR="000F18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42B00" w14:textId="3A278B99" w:rsidR="00101F26" w:rsidRPr="001E0502" w:rsidRDefault="006E6B63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5B2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0 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646</w:t>
            </w:r>
          </w:p>
        </w:tc>
      </w:tr>
      <w:tr w:rsidR="00101F26" w:rsidRPr="008468F3" w14:paraId="4581D4D1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42178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BAFC" w14:textId="77777777" w:rsidR="00DC3A1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Atalgojums mēnesim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  <w:p w14:paraId="51360679" w14:textId="36ABB4C0" w:rsidR="00DC3A16" w:rsidRPr="001E0502" w:rsidRDefault="00DC3A16" w:rsidP="00DC3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Atalgojums mēnesim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minimālās mēneša darba algas apmērā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(202</w:t>
            </w:r>
            <w:r w:rsidR="002D38D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2564D8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gadā: </w:t>
            </w:r>
            <w:r w:rsidR="000247EE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2D38D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="007D0658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="00C03CB5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C03CB5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; 202</w:t>
            </w:r>
            <w:r w:rsidR="002D38D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2564D8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gadā: </w:t>
            </w:r>
            <w:r w:rsidR="004D348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="002D38D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4D348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r w:rsidR="000247EE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)</w:t>
            </w:r>
          </w:p>
          <w:p w14:paraId="20A34140" w14:textId="3978E387" w:rsidR="00DB5CAB" w:rsidRPr="001E0502" w:rsidRDefault="00DB5CAB" w:rsidP="00DB5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gadā: (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="0089520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  <w:r w:rsidR="00080E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: </w:t>
            </w:r>
            <w:r w:rsidR="009F6109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x 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</w:t>
            </w:r>
            <w:r w:rsidR="0076102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 +</w:t>
            </w:r>
            <w:r w:rsidR="00080E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76102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340F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mēneši)  =  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425,45</w:t>
            </w:r>
            <w:r w:rsidR="006B634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6B634E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euro 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+ 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7020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="00D218B3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720943" w:rsidRPr="007209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445,45</w:t>
            </w:r>
            <w:r w:rsidR="009F6109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D218B3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14:paraId="320B004E" w14:textId="7F3D4A73" w:rsidR="00101F26" w:rsidRPr="00080E8D" w:rsidRDefault="00DB5CAB" w:rsidP="00A01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(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080E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0 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: </w:t>
            </w:r>
            <w:r w:rsidR="009F6109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dd x </w:t>
            </w:r>
            <w:r w:rsidR="00340F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</w:t>
            </w:r>
            <w:r w:rsidR="0076102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</w:t>
            </w:r>
            <w:r w:rsidR="00A91D9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</w:t>
            </w:r>
            <w:r w:rsidR="00080E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5B2971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+</w:t>
            </w:r>
            <w:r w:rsidR="00080E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8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080E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  <w:r w:rsidR="005B2971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5B2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 mēneši</w:t>
            </w:r>
            <w:r w:rsidR="005B2971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) =  </w:t>
            </w:r>
            <w:r w:rsidR="009C46B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90,47</w:t>
            </w:r>
            <w:r w:rsidR="00C03CB5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5B2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+ </w:t>
            </w:r>
            <w:r w:rsidR="00080E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 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640</w:t>
            </w:r>
            <w:r w:rsidR="005B2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="005B297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5B2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= 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2030,47</w:t>
            </w:r>
            <w:r w:rsidR="00080E8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euro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771D2" w14:textId="62030CAA" w:rsidR="00101F26" w:rsidRPr="001E0502" w:rsidRDefault="00720943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="00057A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446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7C0C" w14:textId="72792A5C" w:rsidR="00101F26" w:rsidRPr="001E0502" w:rsidRDefault="002D38DE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2031</w:t>
            </w:r>
          </w:p>
        </w:tc>
      </w:tr>
      <w:tr w:rsidR="00101F26" w:rsidRPr="008468F3" w14:paraId="76684217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2487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1747" w14:textId="77777777" w:rsidR="00101F26" w:rsidRPr="001E0502" w:rsidRDefault="00101F26" w:rsidP="003D5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Piemaksa pa</w:t>
            </w:r>
            <w:r w:rsidR="00CE603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r dalību starptautiskajā misijā</w:t>
            </w:r>
            <w:r w:rsidR="00CE603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  <w:p w14:paraId="2AF5B62B" w14:textId="77777777" w:rsidR="00DB5CAB" w:rsidRPr="001E0502" w:rsidRDefault="00DB5CAB" w:rsidP="00DB5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(23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193 </w:t>
            </w:r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gadā operacionālajam amata līmenim), 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932,75 </w:t>
            </w:r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mēnesī, koeficients piemaksas aprēķināšanai - 1,8.</w:t>
            </w:r>
          </w:p>
          <w:p w14:paraId="2F5A4C04" w14:textId="42B7B921" w:rsidR="00DB5CAB" w:rsidRPr="001E0502" w:rsidRDefault="00DB5CAB" w:rsidP="00DB5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932,75 x 1,8 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: 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+ </w:t>
            </w:r>
            <w:r w:rsidR="008E0E0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8E0E0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932,75 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 x </w:t>
            </w:r>
            <w:r w:rsidR="00A91D9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1.8 x </w:t>
            </w:r>
            <w:r w:rsidR="00340F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mēneši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7209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7209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97,60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B162C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+ </w:t>
            </w:r>
            <w:r w:rsidR="007334C0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="00057A4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057A4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310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057A4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="007334C0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="002564D8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8F180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="007334C0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057A42" w:rsidRPr="00057A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3 208,15</w:t>
            </w:r>
            <w:r w:rsidR="00057A42" w:rsidRPr="00057A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7334C0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euro</w:t>
            </w:r>
            <w:r w:rsidR="008F180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14:paraId="3622F85D" w14:textId="6FB01716" w:rsidR="00DC3A16" w:rsidRPr="00057A42" w:rsidRDefault="00DB5CAB" w:rsidP="003D5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</w:t>
            </w:r>
            <w:r w:rsidR="009127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057A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1 932,75 x 1,8 x 2 mēneši +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 x 1,</w:t>
            </w:r>
            <w:r w:rsidR="008F180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: 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340F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057A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6 957,90 + 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656,64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0F75C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="00057A4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=</w:t>
            </w:r>
            <w:r w:rsidR="0091276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      </w:t>
            </w:r>
            <w:r w:rsidR="00057A4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057A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614,54</w:t>
            </w:r>
            <w:r w:rsidR="00057A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057A42" w:rsidRPr="00057A4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E97D" w14:textId="1D461150" w:rsidR="00101F26" w:rsidRPr="001E0502" w:rsidRDefault="00057A42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33 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</w:t>
            </w:r>
            <w:r w:rsidR="000F18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05B38" w14:textId="5A4A7C2A" w:rsidR="00101F26" w:rsidRPr="001E0502" w:rsidRDefault="00057A42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8 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615</w:t>
            </w:r>
          </w:p>
        </w:tc>
      </w:tr>
      <w:tr w:rsidR="00101F26" w:rsidRPr="008468F3" w14:paraId="2505DFC5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68E4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0A21C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sociālās apdrošināšanas obligātās iemaksas, pabalsti un kompensācijas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D741" w14:textId="2412FA3D" w:rsidR="00101F26" w:rsidRPr="001E0502" w:rsidRDefault="005B297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9 </w:t>
            </w:r>
            <w:r w:rsidR="003248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59</w:t>
            </w:r>
            <w:r w:rsidR="000F18F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8C3C" w14:textId="0716B747" w:rsidR="00101F26" w:rsidRPr="001E0502" w:rsidRDefault="005B297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2 </w:t>
            </w:r>
            <w:r w:rsidR="003248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51</w:t>
            </w:r>
            <w:r w:rsidR="000F18F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101F26" w:rsidRPr="008468F3" w14:paraId="52ACA118" w14:textId="77777777" w:rsidTr="00AD1A67">
        <w:trPr>
          <w:trHeight w:val="537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59B6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C9075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valsts sociālās apdrošināšanas obligātās iemaksas </w:t>
            </w:r>
            <w:r w:rsidR="0066745A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(23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66745A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9%):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</w:t>
            </w:r>
          </w:p>
          <w:p w14:paraId="4D8E9D5D" w14:textId="47895CF4" w:rsidR="00F327AE" w:rsidRPr="001E0502" w:rsidRDefault="00F327AE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="005B2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0 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65</w:t>
            </w:r>
            <w:r w:rsidR="000F18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3.60</w:t>
            </w:r>
            <w:r w:rsidR="009D7E8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x 23.59% =</w:t>
            </w:r>
            <w:r w:rsidR="005B2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590,</w:t>
            </w:r>
            <w:r w:rsidR="000F18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18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euro,</w:t>
            </w:r>
          </w:p>
          <w:p w14:paraId="7337CFD9" w14:textId="0C4E7EEF" w:rsidR="000F3A8D" w:rsidRPr="001E0502" w:rsidRDefault="00DC3A16" w:rsidP="00F32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5B2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0 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64</w:t>
            </w:r>
            <w:r w:rsidR="000F18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5.01</w:t>
            </w:r>
            <w:r w:rsidR="00A91D9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x 23.59% =  </w:t>
            </w:r>
            <w:r w:rsidR="005B2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3248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511,</w:t>
            </w:r>
            <w:r w:rsidR="000F18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16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2B46C6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BA95" w14:textId="3A6845F4" w:rsidR="00101F26" w:rsidRPr="001E0502" w:rsidRDefault="005B297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9 </w:t>
            </w:r>
            <w:r w:rsidR="000F18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591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BE9E" w14:textId="2510BEAD" w:rsidR="00101F26" w:rsidRPr="001E0502" w:rsidRDefault="005B297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 </w:t>
            </w:r>
            <w:r w:rsidR="000F18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512</w:t>
            </w:r>
          </w:p>
        </w:tc>
      </w:tr>
      <w:tr w:rsidR="00101F26" w:rsidRPr="008468F3" w14:paraId="0D24C4B0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CEC90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17CB" w14:textId="77777777" w:rsidR="00FD5634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Preces un pakalpojumi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AB86" w14:textId="70D64DB8" w:rsidR="00101F26" w:rsidRPr="001E0502" w:rsidRDefault="003C5EA3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3248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</w:t>
            </w:r>
            <w:r w:rsidR="008E773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3248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068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61948" w14:textId="2DBE466C" w:rsidR="00101F26" w:rsidRPr="001E0502" w:rsidRDefault="008E7732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3 58</w:t>
            </w:r>
            <w:r w:rsidR="00CA768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101F26" w:rsidRPr="008468F3" w14:paraId="1AD9427C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A4C22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2200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9707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Pakalpojumi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F037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2D72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4F4FEEDF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613F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6B54" w14:textId="77777777" w:rsidR="00DC3A16" w:rsidRPr="001E0502" w:rsidRDefault="00101F26" w:rsidP="00E05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Dzīvokļa (dzīvojamās telpas) īres, komunālo pakalpojumu izdevumi,</w:t>
            </w:r>
          </w:p>
          <w:p w14:paraId="387D4D42" w14:textId="1BDC207D" w:rsidR="00DC3A16" w:rsidRPr="001E0502" w:rsidRDefault="00DC3A16" w:rsidP="00DC3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15 793,88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 xml:space="preserve">euro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gadā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operacionālajam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amata  līmenim), 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E331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316</w:t>
            </w:r>
            <w:r w:rsidR="00E331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16 </w:t>
            </w:r>
            <w:r w:rsidR="00F327AE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</w:t>
            </w:r>
          </w:p>
          <w:p w14:paraId="3A09AB5A" w14:textId="010006EF" w:rsidR="000F75CD" w:rsidRPr="001E0502" w:rsidRDefault="000F75CD" w:rsidP="000F75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202</w:t>
            </w:r>
            <w:r w:rsidR="002D38D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 gadā: 1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316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</w:t>
            </w:r>
            <w:r w:rsidR="001B25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  <w:r w:rsidR="001B25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31kd x 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kd 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+ 1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316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16 x </w:t>
            </w:r>
            <w:r w:rsidR="00340FB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mēneši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= 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721,76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r w:rsidR="003C5EA3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+</w:t>
            </w:r>
            <w:r w:rsidR="001B25F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5B297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1 845,44</w:t>
            </w:r>
            <w:r w:rsidR="003C5EA3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euro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=</w:t>
            </w:r>
            <w:r w:rsidR="0086207E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5B297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2 567,20</w:t>
            </w:r>
            <w:r w:rsidR="00A91D9F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A91D9F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</w:p>
          <w:p w14:paraId="1FFF7563" w14:textId="768F47F8" w:rsidR="00101F26" w:rsidRPr="005B2971" w:rsidRDefault="000F75CD" w:rsidP="00AC08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202</w:t>
            </w:r>
            <w:r w:rsidR="002D38D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 gadā: </w:t>
            </w:r>
            <w:r w:rsidR="005B297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1 316,16 x 2 mēneši +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316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</w:t>
            </w:r>
            <w:r w:rsidR="001B25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  <w:r w:rsidR="001B25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31kd x 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kd</w:t>
            </w:r>
            <w:proofErr w:type="spellEnd"/>
            <w:r w:rsidR="001B25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=</w:t>
            </w:r>
            <w:r w:rsidR="001B25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5B297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2 632</w:t>
            </w:r>
            <w:r w:rsidR="001B25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.32</w:t>
            </w:r>
            <w:r w:rsidR="005B297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+ </w:t>
            </w:r>
            <w:r w:rsidR="00A12AA6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594,39 </w:t>
            </w:r>
            <w:r w:rsidR="00A91D9F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r w:rsidR="005B29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= </w:t>
            </w:r>
            <w:r w:rsidR="008E773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3 226,</w:t>
            </w:r>
            <w:r w:rsidR="001B25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71 </w:t>
            </w:r>
            <w:r w:rsidR="001B25F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1AB4" w14:textId="4AC3668C" w:rsidR="00101F26" w:rsidRPr="001E0502" w:rsidRDefault="003C5EA3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5B29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2 56</w:t>
            </w:r>
            <w:r w:rsidR="001B25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26AA" w14:textId="10E83145" w:rsidR="00101F26" w:rsidRPr="001E0502" w:rsidRDefault="008E7732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3 22</w:t>
            </w:r>
            <w:r w:rsidR="001B25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</w:p>
        </w:tc>
      </w:tr>
      <w:tr w:rsidR="00101F26" w:rsidRPr="008468F3" w14:paraId="0BCEF76A" w14:textId="77777777" w:rsidTr="00AD1A67">
        <w:trPr>
          <w:trHeight w:val="27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86C28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0DB4" w14:textId="45062169" w:rsidR="00101F26" w:rsidRPr="001E0502" w:rsidRDefault="00D974F1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D</w:t>
            </w:r>
            <w:r w:rsidR="006144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īvības un v</w:t>
            </w:r>
            <w:r w:rsidR="002E620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eselības 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apdrošināšana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EB555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</w:t>
            </w:r>
            <w:r w:rsidR="002D3BE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pārceļoties 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</w:t>
            </w:r>
            <w:r w:rsidR="002D3BE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dienesta viet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as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) </w:t>
            </w:r>
            <w:r w:rsidR="001C408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101F26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1C408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gadā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7DB1" w14:textId="173C9C21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EDE31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</w:p>
        </w:tc>
      </w:tr>
      <w:tr w:rsidR="00101F26" w:rsidRPr="008468F3" w14:paraId="4AD526BA" w14:textId="77777777" w:rsidTr="00CC3F4D">
        <w:trPr>
          <w:trHeight w:val="315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D98C0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9E142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Ceļa izdevumi: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5CD9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14:paraId="293DA954" w14:textId="4F57B189" w:rsidR="00101F26" w:rsidRPr="001E0502" w:rsidRDefault="00761028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5D3B5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14:paraId="37E79894" w14:textId="77777777" w:rsidR="00101F26" w:rsidRPr="001E0502" w:rsidRDefault="00761028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</w:t>
            </w:r>
          </w:p>
        </w:tc>
      </w:tr>
      <w:tr w:rsidR="00101F26" w:rsidRPr="008468F3" w14:paraId="5F823052" w14:textId="77777777" w:rsidTr="000D706C">
        <w:trPr>
          <w:trHeight w:val="630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99EA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C98DF" w14:textId="1955091B" w:rsidR="009D4E33" w:rsidRPr="001E0502" w:rsidRDefault="002564D8" w:rsidP="00256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  <w:r w:rsidR="003640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euro </w:t>
            </w:r>
            <w:r w:rsidR="003640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</w:t>
            </w:r>
            <w:r w:rsidR="0076102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atvaļinājuma brauciens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  <w:r w:rsidR="003640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 250 </w:t>
            </w:r>
            <w:r w:rsidRPr="001E05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3640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pārcelšanās no dienesta vietas</w:t>
            </w: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18E62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02AAE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73AD8850" w14:textId="77777777" w:rsidTr="000D706C">
        <w:trPr>
          <w:trHeight w:val="248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4B533" w14:textId="77777777" w:rsidR="00101F26" w:rsidRPr="008468F3" w:rsidRDefault="00101F26" w:rsidP="00A01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81F39" w14:textId="1CA7E378" w:rsidR="00A91D9F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Izdevumi par bagāžu</w:t>
            </w:r>
            <w:r w:rsidR="00EB555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(atgriežoties no 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dienesta vietas</w:t>
            </w:r>
            <w:r w:rsidR="00EB555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)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: </w:t>
            </w:r>
          </w:p>
          <w:p w14:paraId="0B594096" w14:textId="56DE80F0" w:rsidR="00101F26" w:rsidRPr="001E0502" w:rsidRDefault="00A91D9F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D38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.gadā 100</w:t>
            </w:r>
            <w:r w:rsidR="00340D65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340D65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F8172" w14:textId="3105536D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5F324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100</w:t>
            </w:r>
          </w:p>
        </w:tc>
      </w:tr>
      <w:tr w:rsidR="00101F26" w:rsidRPr="008468F3" w14:paraId="2774810D" w14:textId="77777777" w:rsidTr="000D706C">
        <w:trPr>
          <w:trHeight w:val="191"/>
        </w:trPr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55E7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36E0A" w14:textId="77777777" w:rsidR="00101F26" w:rsidRPr="00340D65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376B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F024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650077EC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79FBF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83BED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FCF43" w14:textId="0E6FAB59" w:rsidR="00101F26" w:rsidRPr="008468F3" w:rsidRDefault="008E7732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6</w:t>
            </w:r>
            <w:r w:rsidR="0032489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32489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31</w:t>
            </w:r>
            <w:r w:rsidR="000F18F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F00DA" w14:textId="6D0D2728" w:rsidR="00101F26" w:rsidRPr="008468F3" w:rsidRDefault="008E7732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 xml:space="preserve">16 </w:t>
            </w:r>
            <w:r w:rsidR="000F18F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740</w:t>
            </w:r>
          </w:p>
        </w:tc>
      </w:tr>
    </w:tbl>
    <w:p w14:paraId="5E057292" w14:textId="77777777" w:rsidR="005A4A63" w:rsidRDefault="005A4A63" w:rsidP="00F93155">
      <w:pPr>
        <w:spacing w:after="0" w:line="240" w:lineRule="auto"/>
      </w:pPr>
    </w:p>
    <w:p w14:paraId="12094314" w14:textId="77777777" w:rsidR="00EC12CA" w:rsidRDefault="00EC12CA" w:rsidP="004924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14A707" w14:textId="77777777" w:rsidR="00E30CE8" w:rsidRDefault="00E30CE8" w:rsidP="003D170E">
      <w:pPr>
        <w:spacing w:after="0" w:line="240" w:lineRule="auto"/>
        <w:ind w:left="-426"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5FD49E90" w14:textId="5BE7562A" w:rsidR="003D170E" w:rsidRPr="003D170E" w:rsidRDefault="003D170E" w:rsidP="003D170E">
      <w:pPr>
        <w:spacing w:after="0" w:line="240" w:lineRule="auto"/>
        <w:ind w:left="-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3D170E">
        <w:rPr>
          <w:rFonts w:ascii="Times New Roman" w:hAnsi="Times New Roman" w:cs="Times New Roman"/>
          <w:sz w:val="24"/>
          <w:szCs w:val="24"/>
        </w:rPr>
        <w:t>Civilā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D170E">
        <w:rPr>
          <w:rFonts w:ascii="Times New Roman" w:hAnsi="Times New Roman" w:cs="Times New Roman"/>
          <w:sz w:val="24"/>
          <w:szCs w:val="24"/>
        </w:rPr>
        <w:t xml:space="preserve"> ekspert</w:t>
      </w:r>
      <w:r>
        <w:rPr>
          <w:rFonts w:ascii="Times New Roman" w:hAnsi="Times New Roman" w:cs="Times New Roman"/>
          <w:sz w:val="24"/>
          <w:szCs w:val="24"/>
        </w:rPr>
        <w:t>es</w:t>
      </w:r>
      <w:r w:rsidRPr="003D170E">
        <w:rPr>
          <w:rFonts w:ascii="Times New Roman" w:hAnsi="Times New Roman" w:cs="Times New Roman"/>
          <w:sz w:val="24"/>
          <w:szCs w:val="24"/>
        </w:rPr>
        <w:t xml:space="preserve"> darbības nodrošināšanai 2026.gadā papildu nepieciešamais finansējums </w:t>
      </w:r>
      <w:r>
        <w:rPr>
          <w:rFonts w:ascii="Times New Roman" w:hAnsi="Times New Roman" w:cs="Times New Roman"/>
          <w:sz w:val="24"/>
          <w:szCs w:val="24"/>
        </w:rPr>
        <w:t>62 814</w:t>
      </w:r>
      <w:r w:rsidRPr="003D170E">
        <w:rPr>
          <w:rFonts w:ascii="Times New Roman" w:hAnsi="Times New Roman" w:cs="Times New Roman"/>
          <w:sz w:val="24"/>
          <w:szCs w:val="24"/>
        </w:rPr>
        <w:t> </w:t>
      </w:r>
      <w:r w:rsidRPr="003D170E">
        <w:rPr>
          <w:rFonts w:ascii="Times New Roman" w:hAnsi="Times New Roman" w:cs="Times New Roman"/>
          <w:i/>
          <w:iCs/>
          <w:sz w:val="24"/>
          <w:szCs w:val="24"/>
        </w:rPr>
        <w:t>euro</w:t>
      </w:r>
      <w:r w:rsidRPr="003D170E">
        <w:rPr>
          <w:rFonts w:ascii="Times New Roman" w:hAnsi="Times New Roman" w:cs="Times New Roman"/>
          <w:sz w:val="24"/>
          <w:szCs w:val="24"/>
        </w:rPr>
        <w:t xml:space="preserve"> apmērā (</w:t>
      </w:r>
      <w:r>
        <w:rPr>
          <w:rFonts w:ascii="Times New Roman" w:hAnsi="Times New Roman" w:cs="Times New Roman"/>
          <w:sz w:val="24"/>
          <w:szCs w:val="24"/>
        </w:rPr>
        <w:t>63</w:t>
      </w:r>
      <w:r w:rsidRPr="003D170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314</w:t>
      </w:r>
      <w:r w:rsidRPr="003D170E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3D170E">
        <w:rPr>
          <w:rFonts w:ascii="Times New Roman" w:hAnsi="Times New Roman" w:cs="Times New Roman"/>
          <w:i/>
          <w:iCs/>
          <w:sz w:val="24"/>
          <w:szCs w:val="24"/>
        </w:rPr>
        <w:t>euro</w:t>
      </w:r>
      <w:proofErr w:type="spellEnd"/>
      <w:r w:rsidRPr="003D170E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3D170E">
        <w:rPr>
          <w:rFonts w:ascii="Times New Roman" w:hAnsi="Times New Roman" w:cs="Times New Roman"/>
          <w:sz w:val="24"/>
          <w:szCs w:val="24"/>
        </w:rPr>
        <w:t>- </w:t>
      </w:r>
      <w:r>
        <w:rPr>
          <w:rFonts w:ascii="Times New Roman" w:hAnsi="Times New Roman" w:cs="Times New Roman"/>
          <w:sz w:val="24"/>
          <w:szCs w:val="24"/>
        </w:rPr>
        <w:t>500</w:t>
      </w:r>
      <w:r w:rsidRPr="003D170E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3D170E">
        <w:rPr>
          <w:rFonts w:ascii="Times New Roman" w:hAnsi="Times New Roman" w:cs="Times New Roman"/>
          <w:i/>
          <w:iCs/>
          <w:sz w:val="24"/>
          <w:szCs w:val="24"/>
        </w:rPr>
        <w:t>euro</w:t>
      </w:r>
      <w:proofErr w:type="spellEnd"/>
      <w:r w:rsidRPr="003D170E">
        <w:rPr>
          <w:rFonts w:ascii="Times New Roman" w:hAnsi="Times New Roman" w:cs="Times New Roman"/>
          <w:sz w:val="24"/>
          <w:szCs w:val="24"/>
        </w:rPr>
        <w:t>).</w:t>
      </w:r>
    </w:p>
    <w:p w14:paraId="108B325D" w14:textId="4F57F62C" w:rsidR="000026B1" w:rsidRPr="00845A70" w:rsidRDefault="003D170E" w:rsidP="000A0F6A">
      <w:pPr>
        <w:spacing w:after="0" w:line="240" w:lineRule="auto"/>
        <w:ind w:left="-426" w:right="-285"/>
        <w:jc w:val="both"/>
        <w:rPr>
          <w:rFonts w:ascii="Times New Roman" w:hAnsi="Times New Roman" w:cs="Times New Roman"/>
          <w:sz w:val="24"/>
          <w:szCs w:val="24"/>
        </w:rPr>
      </w:pPr>
      <w:r w:rsidRPr="003D170E">
        <w:rPr>
          <w:rFonts w:ascii="Times New Roman" w:hAnsi="Times New Roman" w:cs="Times New Roman"/>
          <w:sz w:val="24"/>
          <w:szCs w:val="24"/>
        </w:rPr>
        <w:t xml:space="preserve">Finansējums </w:t>
      </w:r>
      <w:r>
        <w:rPr>
          <w:rFonts w:ascii="Times New Roman" w:hAnsi="Times New Roman" w:cs="Times New Roman"/>
          <w:sz w:val="24"/>
          <w:szCs w:val="24"/>
        </w:rPr>
        <w:t>500</w:t>
      </w:r>
      <w:r w:rsidRPr="003D170E">
        <w:rPr>
          <w:rFonts w:ascii="Times New Roman" w:hAnsi="Times New Roman" w:cs="Times New Roman"/>
          <w:sz w:val="24"/>
          <w:szCs w:val="24"/>
        </w:rPr>
        <w:t> </w:t>
      </w:r>
      <w:r w:rsidRPr="003D170E">
        <w:rPr>
          <w:rFonts w:ascii="Times New Roman" w:hAnsi="Times New Roman" w:cs="Times New Roman"/>
          <w:i/>
          <w:iCs/>
          <w:sz w:val="24"/>
          <w:szCs w:val="24"/>
        </w:rPr>
        <w:t xml:space="preserve">euro </w:t>
      </w:r>
      <w:r w:rsidRPr="003D170E">
        <w:rPr>
          <w:rFonts w:ascii="Times New Roman" w:hAnsi="Times New Roman" w:cs="Times New Roman"/>
          <w:sz w:val="24"/>
          <w:szCs w:val="24"/>
        </w:rPr>
        <w:t>apmērā 2026.gadā tiks nodrošināts no civilaj</w:t>
      </w:r>
      <w:r>
        <w:rPr>
          <w:rFonts w:ascii="Times New Roman" w:hAnsi="Times New Roman" w:cs="Times New Roman"/>
          <w:sz w:val="24"/>
          <w:szCs w:val="24"/>
        </w:rPr>
        <w:t>ai</w:t>
      </w:r>
      <w:r w:rsidRPr="003D170E">
        <w:rPr>
          <w:rFonts w:ascii="Times New Roman" w:hAnsi="Times New Roman" w:cs="Times New Roman"/>
          <w:sz w:val="24"/>
          <w:szCs w:val="24"/>
        </w:rPr>
        <w:t xml:space="preserve"> ekspert</w:t>
      </w:r>
      <w:r>
        <w:rPr>
          <w:rFonts w:ascii="Times New Roman" w:hAnsi="Times New Roman" w:cs="Times New Roman"/>
          <w:sz w:val="24"/>
          <w:szCs w:val="24"/>
        </w:rPr>
        <w:t xml:space="preserve">ei 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ar </w:t>
      </w:r>
      <w:r w:rsidR="000026B1" w:rsidRPr="002B5B8A">
        <w:rPr>
          <w:rStyle w:val="scayt-misspell-word"/>
          <w:rFonts w:ascii="Times New Roman" w:hAnsi="Times New Roman" w:cs="Times New Roman"/>
          <w:sz w:val="24"/>
          <w:szCs w:val="24"/>
        </w:rPr>
        <w:t>MK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 202</w:t>
      </w:r>
      <w:r w:rsidR="000026B1">
        <w:rPr>
          <w:rFonts w:ascii="Times New Roman" w:hAnsi="Times New Roman" w:cs="Times New Roman"/>
          <w:sz w:val="24"/>
          <w:szCs w:val="24"/>
        </w:rPr>
        <w:t>5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. gada </w:t>
      </w:r>
      <w:r w:rsidR="000026B1">
        <w:rPr>
          <w:rFonts w:ascii="Times New Roman" w:hAnsi="Times New Roman" w:cs="Times New Roman"/>
          <w:sz w:val="24"/>
          <w:szCs w:val="24"/>
        </w:rPr>
        <w:t>4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. </w:t>
      </w:r>
      <w:r w:rsidR="000026B1">
        <w:rPr>
          <w:rFonts w:ascii="Times New Roman" w:hAnsi="Times New Roman" w:cs="Times New Roman"/>
          <w:sz w:val="24"/>
          <w:szCs w:val="24"/>
        </w:rPr>
        <w:t>februār</w:t>
      </w:r>
      <w:r>
        <w:rPr>
          <w:rFonts w:ascii="Times New Roman" w:hAnsi="Times New Roman" w:cs="Times New Roman"/>
          <w:sz w:val="24"/>
          <w:szCs w:val="24"/>
        </w:rPr>
        <w:t>a</w:t>
      </w:r>
      <w:r w:rsidR="000026B1" w:rsidRPr="00B300B6">
        <w:rPr>
          <w:rFonts w:ascii="Times New Roman" w:hAnsi="Times New Roman" w:cs="Times New Roman"/>
          <w:sz w:val="24"/>
          <w:szCs w:val="24"/>
        </w:rPr>
        <w:t xml:space="preserve"> 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 (prot. </w:t>
      </w:r>
      <w:r w:rsidR="000026B1" w:rsidRPr="002B5B8A">
        <w:rPr>
          <w:rStyle w:val="scayt-misspell-word"/>
          <w:rFonts w:ascii="Times New Roman" w:hAnsi="Times New Roman" w:cs="Times New Roman"/>
          <w:sz w:val="24"/>
          <w:szCs w:val="24"/>
        </w:rPr>
        <w:t>Nr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. </w:t>
      </w:r>
      <w:r w:rsidR="000026B1">
        <w:rPr>
          <w:rFonts w:ascii="Times New Roman" w:hAnsi="Times New Roman" w:cs="Times New Roman"/>
          <w:sz w:val="24"/>
          <w:szCs w:val="24"/>
          <w:shd w:val="clear" w:color="auto" w:fill="FFFFFF"/>
        </w:rPr>
        <w:t>5 2</w:t>
      </w:r>
      <w:r w:rsidR="000026B1" w:rsidRPr="002B5B8A">
        <w:rPr>
          <w:rFonts w:ascii="Times New Roman" w:hAnsi="Times New Roman" w:cs="Times New Roman"/>
          <w:sz w:val="24"/>
          <w:szCs w:val="24"/>
          <w:shd w:val="clear" w:color="auto" w:fill="FFFFFF"/>
        </w:rPr>
        <w:t>. §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) rīkojumu </w:t>
      </w:r>
      <w:r w:rsidR="000026B1" w:rsidRPr="002B5B8A">
        <w:rPr>
          <w:rStyle w:val="scayt-misspell-word"/>
          <w:rFonts w:ascii="Times New Roman" w:hAnsi="Times New Roman" w:cs="Times New Roman"/>
          <w:sz w:val="24"/>
          <w:szCs w:val="24"/>
        </w:rPr>
        <w:t>Nr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. </w:t>
      </w:r>
      <w:r w:rsidR="000026B1">
        <w:rPr>
          <w:rFonts w:ascii="Times New Roman" w:hAnsi="Times New Roman" w:cs="Times New Roman"/>
          <w:sz w:val="24"/>
          <w:szCs w:val="24"/>
        </w:rPr>
        <w:t>60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 "Par civil</w:t>
      </w:r>
      <w:r w:rsidR="000026B1">
        <w:rPr>
          <w:rFonts w:ascii="Times New Roman" w:hAnsi="Times New Roman" w:cs="Times New Roman"/>
          <w:sz w:val="24"/>
          <w:szCs w:val="24"/>
        </w:rPr>
        <w:t>o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 ekspert</w:t>
      </w:r>
      <w:r w:rsidR="000026B1">
        <w:rPr>
          <w:rFonts w:ascii="Times New Roman" w:hAnsi="Times New Roman" w:cs="Times New Roman"/>
          <w:sz w:val="24"/>
          <w:szCs w:val="24"/>
        </w:rPr>
        <w:t>u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 dalību Eiropas Savienības Padomdevēja misijā civilā drošības sektora reformām Ukrainā"</w:t>
      </w:r>
      <w:r>
        <w:rPr>
          <w:rFonts w:ascii="Times New Roman" w:hAnsi="Times New Roman" w:cs="Times New Roman"/>
          <w:sz w:val="24"/>
          <w:szCs w:val="24"/>
        </w:rPr>
        <w:t xml:space="preserve"> jau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 piešķirt</w:t>
      </w:r>
      <w:r>
        <w:rPr>
          <w:rFonts w:ascii="Times New Roman" w:hAnsi="Times New Roman" w:cs="Times New Roman"/>
          <w:sz w:val="24"/>
          <w:szCs w:val="24"/>
        </w:rPr>
        <w:t>ā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 finansējum</w:t>
      </w:r>
      <w:r>
        <w:rPr>
          <w:rFonts w:ascii="Times New Roman" w:hAnsi="Times New Roman" w:cs="Times New Roman"/>
          <w:sz w:val="24"/>
          <w:szCs w:val="24"/>
        </w:rPr>
        <w:t>a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 </w:t>
      </w:r>
      <w:r w:rsidR="008C4C70" w:rsidRPr="002B5B8A">
        <w:rPr>
          <w:rFonts w:ascii="Times New Roman" w:hAnsi="Times New Roman" w:cs="Times New Roman"/>
          <w:sz w:val="24"/>
          <w:szCs w:val="24"/>
        </w:rPr>
        <w:t>355 </w:t>
      </w:r>
      <w:proofErr w:type="spellStart"/>
      <w:r w:rsidR="008C4C70" w:rsidRPr="002B5B8A">
        <w:rPr>
          <w:rStyle w:val="scayt-misspell-word"/>
          <w:rFonts w:ascii="Times New Roman" w:hAnsi="Times New Roman" w:cs="Times New Roman"/>
          <w:i/>
          <w:sz w:val="24"/>
          <w:szCs w:val="24"/>
        </w:rPr>
        <w:t>euro</w:t>
      </w:r>
      <w:proofErr w:type="spellEnd"/>
      <w:r w:rsidR="008C4C70" w:rsidRPr="002B5B8A">
        <w:rPr>
          <w:rFonts w:ascii="Times New Roman" w:hAnsi="Times New Roman" w:cs="Times New Roman"/>
          <w:sz w:val="24"/>
          <w:szCs w:val="24"/>
        </w:rPr>
        <w:t xml:space="preserve"> apmērā 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atgriešanās izdevumu no dienesta vietas segšanai </w:t>
      </w:r>
      <w:r>
        <w:rPr>
          <w:rFonts w:ascii="Times New Roman" w:hAnsi="Times New Roman" w:cs="Times New Roman"/>
          <w:sz w:val="24"/>
          <w:szCs w:val="24"/>
        </w:rPr>
        <w:t xml:space="preserve"> un 145 </w:t>
      </w:r>
      <w:r w:rsidRPr="00F87E41">
        <w:rPr>
          <w:rFonts w:ascii="Times New Roman" w:hAnsi="Times New Roman" w:cs="Times New Roman"/>
          <w:i/>
          <w:iCs/>
          <w:sz w:val="24"/>
          <w:szCs w:val="24"/>
        </w:rPr>
        <w:t>euro</w:t>
      </w:r>
      <w:r>
        <w:rPr>
          <w:rFonts w:ascii="Times New Roman" w:hAnsi="Times New Roman" w:cs="Times New Roman"/>
          <w:sz w:val="24"/>
          <w:szCs w:val="24"/>
        </w:rPr>
        <w:t xml:space="preserve"> apmērā </w:t>
      </w:r>
      <w:r w:rsidRPr="003D170E">
        <w:rPr>
          <w:rFonts w:ascii="Times New Roman" w:hAnsi="Times New Roman" w:cs="Times New Roman"/>
          <w:sz w:val="24"/>
          <w:szCs w:val="24"/>
        </w:rPr>
        <w:t>no dzīvokļa īres un komunālo pakalpojumu izdevumiem</w:t>
      </w:r>
      <w:r w:rsidR="000026B1" w:rsidRPr="002B5B8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717C71E" w14:textId="77777777" w:rsidR="000026B1" w:rsidRDefault="000026B1" w:rsidP="000026B1">
      <w:pPr>
        <w:spacing w:after="0" w:line="240" w:lineRule="auto"/>
      </w:pPr>
    </w:p>
    <w:p w14:paraId="3206BF19" w14:textId="763E9F9D" w:rsidR="000026B1" w:rsidRDefault="000026B1" w:rsidP="002D38DE">
      <w:pPr>
        <w:spacing w:after="0" w:line="240" w:lineRule="auto"/>
        <w:ind w:left="-426"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25A6F17E" w14:textId="77777777" w:rsidR="000026B1" w:rsidRDefault="000026B1" w:rsidP="002D38DE">
      <w:pPr>
        <w:spacing w:after="0" w:line="240" w:lineRule="auto"/>
        <w:ind w:left="-426"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77BFFDB5" w14:textId="77777777" w:rsidR="005A4A63" w:rsidRDefault="005A4A63" w:rsidP="00F93155">
      <w:pPr>
        <w:spacing w:after="0" w:line="240" w:lineRule="auto"/>
      </w:pPr>
    </w:p>
    <w:sectPr w:rsidR="005A4A63" w:rsidSect="004F4A92">
      <w:headerReference w:type="default" r:id="rId13"/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6F624" w14:textId="77777777" w:rsidR="00BD6BF4" w:rsidRDefault="00BD6BF4" w:rsidP="00DB409A">
      <w:pPr>
        <w:spacing w:after="0" w:line="240" w:lineRule="auto"/>
      </w:pPr>
      <w:r>
        <w:separator/>
      </w:r>
    </w:p>
  </w:endnote>
  <w:endnote w:type="continuationSeparator" w:id="0">
    <w:p w14:paraId="7CC21456" w14:textId="77777777" w:rsidR="00BD6BF4" w:rsidRDefault="00BD6BF4" w:rsidP="00DB4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2EF17" w14:textId="77777777" w:rsidR="00BD6BF4" w:rsidRDefault="00BD6BF4" w:rsidP="00DB409A">
      <w:pPr>
        <w:spacing w:after="0" w:line="240" w:lineRule="auto"/>
      </w:pPr>
      <w:r>
        <w:separator/>
      </w:r>
    </w:p>
  </w:footnote>
  <w:footnote w:type="continuationSeparator" w:id="0">
    <w:p w14:paraId="66515DF5" w14:textId="77777777" w:rsidR="00BD6BF4" w:rsidRDefault="00BD6BF4" w:rsidP="00DB4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15775" w14:textId="77777777" w:rsidR="00DB409A" w:rsidRDefault="00DB409A" w:rsidP="00DB409A">
    <w:pPr>
      <w:pStyle w:val="Header"/>
      <w:jc w:val="righ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D6C98"/>
    <w:multiLevelType w:val="hybridMultilevel"/>
    <w:tmpl w:val="B3020B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81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CEA"/>
    <w:rsid w:val="00000D7C"/>
    <w:rsid w:val="000026B1"/>
    <w:rsid w:val="0000282F"/>
    <w:rsid w:val="000166A3"/>
    <w:rsid w:val="000177AF"/>
    <w:rsid w:val="0002212A"/>
    <w:rsid w:val="00022E06"/>
    <w:rsid w:val="000247EE"/>
    <w:rsid w:val="00031E5C"/>
    <w:rsid w:val="0003345D"/>
    <w:rsid w:val="000430B3"/>
    <w:rsid w:val="00057A42"/>
    <w:rsid w:val="00061D23"/>
    <w:rsid w:val="00072D9D"/>
    <w:rsid w:val="000773B0"/>
    <w:rsid w:val="00077EA1"/>
    <w:rsid w:val="00080E8D"/>
    <w:rsid w:val="000824B0"/>
    <w:rsid w:val="000858E5"/>
    <w:rsid w:val="00095F0B"/>
    <w:rsid w:val="000A0F6A"/>
    <w:rsid w:val="000A1B4E"/>
    <w:rsid w:val="000A6303"/>
    <w:rsid w:val="000A6AB0"/>
    <w:rsid w:val="000A7F56"/>
    <w:rsid w:val="000C7C07"/>
    <w:rsid w:val="000D674A"/>
    <w:rsid w:val="000D706C"/>
    <w:rsid w:val="000E1A38"/>
    <w:rsid w:val="000E230A"/>
    <w:rsid w:val="000F18FC"/>
    <w:rsid w:val="000F36DA"/>
    <w:rsid w:val="000F3A8D"/>
    <w:rsid w:val="000F75CD"/>
    <w:rsid w:val="00101F26"/>
    <w:rsid w:val="00104BB9"/>
    <w:rsid w:val="00135B6E"/>
    <w:rsid w:val="001360F2"/>
    <w:rsid w:val="00136853"/>
    <w:rsid w:val="00137697"/>
    <w:rsid w:val="00146C27"/>
    <w:rsid w:val="00154EBC"/>
    <w:rsid w:val="001572FE"/>
    <w:rsid w:val="00163C10"/>
    <w:rsid w:val="0016400F"/>
    <w:rsid w:val="00176B81"/>
    <w:rsid w:val="00183CAF"/>
    <w:rsid w:val="00196313"/>
    <w:rsid w:val="001A3712"/>
    <w:rsid w:val="001A5148"/>
    <w:rsid w:val="001B2405"/>
    <w:rsid w:val="001B25FD"/>
    <w:rsid w:val="001B5850"/>
    <w:rsid w:val="001B7FDC"/>
    <w:rsid w:val="001C4080"/>
    <w:rsid w:val="001C6029"/>
    <w:rsid w:val="001C7379"/>
    <w:rsid w:val="001D13C8"/>
    <w:rsid w:val="001D3252"/>
    <w:rsid w:val="001E0502"/>
    <w:rsid w:val="001F1493"/>
    <w:rsid w:val="001F3988"/>
    <w:rsid w:val="001F636C"/>
    <w:rsid w:val="002009D0"/>
    <w:rsid w:val="0021525B"/>
    <w:rsid w:val="00232085"/>
    <w:rsid w:val="0024135C"/>
    <w:rsid w:val="0025600C"/>
    <w:rsid w:val="002564D8"/>
    <w:rsid w:val="00256CED"/>
    <w:rsid w:val="00287935"/>
    <w:rsid w:val="002A4BFA"/>
    <w:rsid w:val="002A59F9"/>
    <w:rsid w:val="002B46C6"/>
    <w:rsid w:val="002C0D02"/>
    <w:rsid w:val="002D38DE"/>
    <w:rsid w:val="002D3BE0"/>
    <w:rsid w:val="002D5DAB"/>
    <w:rsid w:val="002D6E3C"/>
    <w:rsid w:val="002E5274"/>
    <w:rsid w:val="002E620D"/>
    <w:rsid w:val="002F213E"/>
    <w:rsid w:val="00304515"/>
    <w:rsid w:val="0032226E"/>
    <w:rsid w:val="00322653"/>
    <w:rsid w:val="00324897"/>
    <w:rsid w:val="00325D6F"/>
    <w:rsid w:val="0033130B"/>
    <w:rsid w:val="00340D65"/>
    <w:rsid w:val="00340FBB"/>
    <w:rsid w:val="00357C46"/>
    <w:rsid w:val="003620AE"/>
    <w:rsid w:val="003640A2"/>
    <w:rsid w:val="003720B4"/>
    <w:rsid w:val="00373CDE"/>
    <w:rsid w:val="00375B49"/>
    <w:rsid w:val="003811F3"/>
    <w:rsid w:val="00383FEA"/>
    <w:rsid w:val="00385186"/>
    <w:rsid w:val="003854CC"/>
    <w:rsid w:val="003877A5"/>
    <w:rsid w:val="00390240"/>
    <w:rsid w:val="003A365E"/>
    <w:rsid w:val="003A39F6"/>
    <w:rsid w:val="003A745F"/>
    <w:rsid w:val="003B193D"/>
    <w:rsid w:val="003C55DA"/>
    <w:rsid w:val="003C5EA3"/>
    <w:rsid w:val="003D170E"/>
    <w:rsid w:val="003D598D"/>
    <w:rsid w:val="00402B5C"/>
    <w:rsid w:val="00411D81"/>
    <w:rsid w:val="004232A1"/>
    <w:rsid w:val="0043311D"/>
    <w:rsid w:val="0044738D"/>
    <w:rsid w:val="00450FBC"/>
    <w:rsid w:val="00453927"/>
    <w:rsid w:val="004627AB"/>
    <w:rsid w:val="00464804"/>
    <w:rsid w:val="00466CF4"/>
    <w:rsid w:val="00473D24"/>
    <w:rsid w:val="00474802"/>
    <w:rsid w:val="0047674D"/>
    <w:rsid w:val="0049043F"/>
    <w:rsid w:val="0049244F"/>
    <w:rsid w:val="004950D7"/>
    <w:rsid w:val="004A1C60"/>
    <w:rsid w:val="004B12A9"/>
    <w:rsid w:val="004B34E2"/>
    <w:rsid w:val="004C2C8C"/>
    <w:rsid w:val="004C34F2"/>
    <w:rsid w:val="004D2B17"/>
    <w:rsid w:val="004D3483"/>
    <w:rsid w:val="004D51D6"/>
    <w:rsid w:val="004D77EE"/>
    <w:rsid w:val="004F1EFD"/>
    <w:rsid w:val="004F4A92"/>
    <w:rsid w:val="004F6D46"/>
    <w:rsid w:val="005115C3"/>
    <w:rsid w:val="00513C55"/>
    <w:rsid w:val="00515CF6"/>
    <w:rsid w:val="00521D95"/>
    <w:rsid w:val="005546B0"/>
    <w:rsid w:val="00555C60"/>
    <w:rsid w:val="00572638"/>
    <w:rsid w:val="005738D0"/>
    <w:rsid w:val="00590C1E"/>
    <w:rsid w:val="00592B34"/>
    <w:rsid w:val="00595409"/>
    <w:rsid w:val="005A366C"/>
    <w:rsid w:val="005A4A63"/>
    <w:rsid w:val="005B2971"/>
    <w:rsid w:val="005B3280"/>
    <w:rsid w:val="005B4B03"/>
    <w:rsid w:val="005D2495"/>
    <w:rsid w:val="005D3A6D"/>
    <w:rsid w:val="005F4DCA"/>
    <w:rsid w:val="005F751A"/>
    <w:rsid w:val="0060750D"/>
    <w:rsid w:val="006132FC"/>
    <w:rsid w:val="00614460"/>
    <w:rsid w:val="006209D5"/>
    <w:rsid w:val="00624945"/>
    <w:rsid w:val="00631CC4"/>
    <w:rsid w:val="006328F3"/>
    <w:rsid w:val="0064021F"/>
    <w:rsid w:val="00654368"/>
    <w:rsid w:val="0066745A"/>
    <w:rsid w:val="006735EA"/>
    <w:rsid w:val="00673B8D"/>
    <w:rsid w:val="00681A06"/>
    <w:rsid w:val="00682F72"/>
    <w:rsid w:val="00687D1B"/>
    <w:rsid w:val="0069670F"/>
    <w:rsid w:val="006A21CA"/>
    <w:rsid w:val="006A3E23"/>
    <w:rsid w:val="006B28BA"/>
    <w:rsid w:val="006B634E"/>
    <w:rsid w:val="006C0D7D"/>
    <w:rsid w:val="006C5C45"/>
    <w:rsid w:val="006E6B63"/>
    <w:rsid w:val="007010F6"/>
    <w:rsid w:val="00720943"/>
    <w:rsid w:val="00722A05"/>
    <w:rsid w:val="007334C0"/>
    <w:rsid w:val="00735347"/>
    <w:rsid w:val="007425D7"/>
    <w:rsid w:val="00744E41"/>
    <w:rsid w:val="007500CA"/>
    <w:rsid w:val="00753176"/>
    <w:rsid w:val="00753434"/>
    <w:rsid w:val="00756E36"/>
    <w:rsid w:val="00761028"/>
    <w:rsid w:val="00761050"/>
    <w:rsid w:val="007820BE"/>
    <w:rsid w:val="0078214C"/>
    <w:rsid w:val="007847F9"/>
    <w:rsid w:val="00785276"/>
    <w:rsid w:val="00794979"/>
    <w:rsid w:val="007A086E"/>
    <w:rsid w:val="007A0D85"/>
    <w:rsid w:val="007A1F4C"/>
    <w:rsid w:val="007A5C62"/>
    <w:rsid w:val="007A79D4"/>
    <w:rsid w:val="007B655A"/>
    <w:rsid w:val="007C7F52"/>
    <w:rsid w:val="007D0658"/>
    <w:rsid w:val="007E3370"/>
    <w:rsid w:val="007E40E5"/>
    <w:rsid w:val="007E4315"/>
    <w:rsid w:val="008137CA"/>
    <w:rsid w:val="00815BA7"/>
    <w:rsid w:val="008320AE"/>
    <w:rsid w:val="00832885"/>
    <w:rsid w:val="00841655"/>
    <w:rsid w:val="00843015"/>
    <w:rsid w:val="00845EF8"/>
    <w:rsid w:val="008468F3"/>
    <w:rsid w:val="00861841"/>
    <w:rsid w:val="0086207E"/>
    <w:rsid w:val="00862707"/>
    <w:rsid w:val="00863A24"/>
    <w:rsid w:val="00866D39"/>
    <w:rsid w:val="008746B3"/>
    <w:rsid w:val="00881C3F"/>
    <w:rsid w:val="008837EE"/>
    <w:rsid w:val="00884F3F"/>
    <w:rsid w:val="008878FD"/>
    <w:rsid w:val="00892714"/>
    <w:rsid w:val="00895203"/>
    <w:rsid w:val="008A0D6E"/>
    <w:rsid w:val="008A20A5"/>
    <w:rsid w:val="008B6A65"/>
    <w:rsid w:val="008C248E"/>
    <w:rsid w:val="008C2C28"/>
    <w:rsid w:val="008C4C70"/>
    <w:rsid w:val="008C4FB1"/>
    <w:rsid w:val="008E0930"/>
    <w:rsid w:val="008E0E0D"/>
    <w:rsid w:val="008E23EA"/>
    <w:rsid w:val="008E7732"/>
    <w:rsid w:val="008F180D"/>
    <w:rsid w:val="008F456B"/>
    <w:rsid w:val="00900D20"/>
    <w:rsid w:val="00904500"/>
    <w:rsid w:val="00912765"/>
    <w:rsid w:val="00916B61"/>
    <w:rsid w:val="00922DB9"/>
    <w:rsid w:val="00923F44"/>
    <w:rsid w:val="009261A3"/>
    <w:rsid w:val="00926EDA"/>
    <w:rsid w:val="0094000E"/>
    <w:rsid w:val="00943468"/>
    <w:rsid w:val="009442D5"/>
    <w:rsid w:val="0094507D"/>
    <w:rsid w:val="00952DC2"/>
    <w:rsid w:val="009572BD"/>
    <w:rsid w:val="0096294A"/>
    <w:rsid w:val="00963A09"/>
    <w:rsid w:val="0096411F"/>
    <w:rsid w:val="009703E6"/>
    <w:rsid w:val="009712E6"/>
    <w:rsid w:val="0098235B"/>
    <w:rsid w:val="00994E07"/>
    <w:rsid w:val="009C46B0"/>
    <w:rsid w:val="009D0C5E"/>
    <w:rsid w:val="009D4E33"/>
    <w:rsid w:val="009D7E8E"/>
    <w:rsid w:val="009E2BB1"/>
    <w:rsid w:val="009E61A2"/>
    <w:rsid w:val="009E6386"/>
    <w:rsid w:val="009E64F0"/>
    <w:rsid w:val="009F4641"/>
    <w:rsid w:val="009F6109"/>
    <w:rsid w:val="00A017AD"/>
    <w:rsid w:val="00A01F8C"/>
    <w:rsid w:val="00A12AA6"/>
    <w:rsid w:val="00A41581"/>
    <w:rsid w:val="00A41AE0"/>
    <w:rsid w:val="00A50590"/>
    <w:rsid w:val="00A53E51"/>
    <w:rsid w:val="00A637AB"/>
    <w:rsid w:val="00A65E45"/>
    <w:rsid w:val="00A816C2"/>
    <w:rsid w:val="00A91D6D"/>
    <w:rsid w:val="00A91D9F"/>
    <w:rsid w:val="00AB16D4"/>
    <w:rsid w:val="00AB5EEE"/>
    <w:rsid w:val="00AC08DB"/>
    <w:rsid w:val="00AC1D78"/>
    <w:rsid w:val="00AC5489"/>
    <w:rsid w:val="00AC572F"/>
    <w:rsid w:val="00AD1A67"/>
    <w:rsid w:val="00AD28CF"/>
    <w:rsid w:val="00AD3D4E"/>
    <w:rsid w:val="00AD6064"/>
    <w:rsid w:val="00AD70AA"/>
    <w:rsid w:val="00AE07ED"/>
    <w:rsid w:val="00AE1DF5"/>
    <w:rsid w:val="00AE3C90"/>
    <w:rsid w:val="00AF0494"/>
    <w:rsid w:val="00B11818"/>
    <w:rsid w:val="00B1249F"/>
    <w:rsid w:val="00B14080"/>
    <w:rsid w:val="00B14AF8"/>
    <w:rsid w:val="00B162CD"/>
    <w:rsid w:val="00B227E3"/>
    <w:rsid w:val="00B2513A"/>
    <w:rsid w:val="00B55445"/>
    <w:rsid w:val="00B61074"/>
    <w:rsid w:val="00B66992"/>
    <w:rsid w:val="00B72076"/>
    <w:rsid w:val="00B73C64"/>
    <w:rsid w:val="00B74144"/>
    <w:rsid w:val="00B806D7"/>
    <w:rsid w:val="00B82AFB"/>
    <w:rsid w:val="00B93080"/>
    <w:rsid w:val="00BB0845"/>
    <w:rsid w:val="00BB2BF1"/>
    <w:rsid w:val="00BD6BF4"/>
    <w:rsid w:val="00BE76D7"/>
    <w:rsid w:val="00C03CB5"/>
    <w:rsid w:val="00C04096"/>
    <w:rsid w:val="00C07FAA"/>
    <w:rsid w:val="00C11FAD"/>
    <w:rsid w:val="00C2343F"/>
    <w:rsid w:val="00C36A40"/>
    <w:rsid w:val="00C44511"/>
    <w:rsid w:val="00C738E0"/>
    <w:rsid w:val="00C80995"/>
    <w:rsid w:val="00C97CC7"/>
    <w:rsid w:val="00CA353D"/>
    <w:rsid w:val="00CA7685"/>
    <w:rsid w:val="00CB358F"/>
    <w:rsid w:val="00CC3F4D"/>
    <w:rsid w:val="00CD3879"/>
    <w:rsid w:val="00CD40E1"/>
    <w:rsid w:val="00CD7D8A"/>
    <w:rsid w:val="00CE020E"/>
    <w:rsid w:val="00CE12BD"/>
    <w:rsid w:val="00CE5DAF"/>
    <w:rsid w:val="00CE6036"/>
    <w:rsid w:val="00CF5F21"/>
    <w:rsid w:val="00D218B3"/>
    <w:rsid w:val="00D22CC5"/>
    <w:rsid w:val="00D27F81"/>
    <w:rsid w:val="00D33721"/>
    <w:rsid w:val="00D3676B"/>
    <w:rsid w:val="00D37A34"/>
    <w:rsid w:val="00D40739"/>
    <w:rsid w:val="00D42518"/>
    <w:rsid w:val="00D4327A"/>
    <w:rsid w:val="00D43703"/>
    <w:rsid w:val="00D44540"/>
    <w:rsid w:val="00D44E8D"/>
    <w:rsid w:val="00D450D6"/>
    <w:rsid w:val="00D54584"/>
    <w:rsid w:val="00D575C8"/>
    <w:rsid w:val="00D61208"/>
    <w:rsid w:val="00D61C4D"/>
    <w:rsid w:val="00D80CEA"/>
    <w:rsid w:val="00D82163"/>
    <w:rsid w:val="00D90B70"/>
    <w:rsid w:val="00D974F1"/>
    <w:rsid w:val="00DB409A"/>
    <w:rsid w:val="00DB5CAB"/>
    <w:rsid w:val="00DB61D8"/>
    <w:rsid w:val="00DB74EE"/>
    <w:rsid w:val="00DC18C9"/>
    <w:rsid w:val="00DC3A16"/>
    <w:rsid w:val="00DC548F"/>
    <w:rsid w:val="00DD1367"/>
    <w:rsid w:val="00DD47C5"/>
    <w:rsid w:val="00DE06CB"/>
    <w:rsid w:val="00DE4AD8"/>
    <w:rsid w:val="00DE7975"/>
    <w:rsid w:val="00DF1FA9"/>
    <w:rsid w:val="00E05A74"/>
    <w:rsid w:val="00E24538"/>
    <w:rsid w:val="00E30CE8"/>
    <w:rsid w:val="00E30F8A"/>
    <w:rsid w:val="00E331AA"/>
    <w:rsid w:val="00E611F8"/>
    <w:rsid w:val="00E665DA"/>
    <w:rsid w:val="00E73EB3"/>
    <w:rsid w:val="00E80069"/>
    <w:rsid w:val="00E97B5D"/>
    <w:rsid w:val="00EA16CD"/>
    <w:rsid w:val="00EB555F"/>
    <w:rsid w:val="00EB6B0A"/>
    <w:rsid w:val="00EC0682"/>
    <w:rsid w:val="00EC0D75"/>
    <w:rsid w:val="00EC12CA"/>
    <w:rsid w:val="00ED231E"/>
    <w:rsid w:val="00ED4C6C"/>
    <w:rsid w:val="00EE0606"/>
    <w:rsid w:val="00EE13EE"/>
    <w:rsid w:val="00EE31E2"/>
    <w:rsid w:val="00EF41D3"/>
    <w:rsid w:val="00EF7116"/>
    <w:rsid w:val="00F05CCF"/>
    <w:rsid w:val="00F10AA6"/>
    <w:rsid w:val="00F23D72"/>
    <w:rsid w:val="00F2554E"/>
    <w:rsid w:val="00F310CF"/>
    <w:rsid w:val="00F327AE"/>
    <w:rsid w:val="00F42458"/>
    <w:rsid w:val="00F47547"/>
    <w:rsid w:val="00F562CB"/>
    <w:rsid w:val="00F610CF"/>
    <w:rsid w:val="00F74EB7"/>
    <w:rsid w:val="00F84292"/>
    <w:rsid w:val="00F87E41"/>
    <w:rsid w:val="00F93155"/>
    <w:rsid w:val="00FA04FB"/>
    <w:rsid w:val="00FA474A"/>
    <w:rsid w:val="00FB44F3"/>
    <w:rsid w:val="00FB7787"/>
    <w:rsid w:val="00FC5018"/>
    <w:rsid w:val="00FD01FB"/>
    <w:rsid w:val="00FD5634"/>
    <w:rsid w:val="00FF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F9174"/>
  <w15:chartTrackingRefBased/>
  <w15:docId w15:val="{4848917A-23FF-4730-A180-F597B1CC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C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3EE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09A"/>
  </w:style>
  <w:style w:type="paragraph" w:styleId="Footer">
    <w:name w:val="footer"/>
    <w:basedOn w:val="Normal"/>
    <w:link w:val="Foot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09A"/>
  </w:style>
  <w:style w:type="character" w:styleId="CommentReference">
    <w:name w:val="annotation reference"/>
    <w:basedOn w:val="DefaultParagraphFont"/>
    <w:uiPriority w:val="99"/>
    <w:semiHidden/>
    <w:unhideWhenUsed/>
    <w:rsid w:val="004D77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77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77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7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7EE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EE31E2"/>
    <w:rPr>
      <w:i/>
      <w:iCs/>
    </w:rPr>
  </w:style>
  <w:style w:type="paragraph" w:styleId="Revision">
    <w:name w:val="Revision"/>
    <w:hidden/>
    <w:uiPriority w:val="99"/>
    <w:semiHidden/>
    <w:rsid w:val="00555C60"/>
    <w:pPr>
      <w:spacing w:after="0" w:line="240" w:lineRule="auto"/>
    </w:pPr>
  </w:style>
  <w:style w:type="character" w:customStyle="1" w:styleId="scayt-misspell-word">
    <w:name w:val="scayt-misspell-word"/>
    <w:basedOn w:val="DefaultParagraphFont"/>
    <w:rsid w:val="002D38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9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05fd8e5c-e166-4372-bd4c-18511f509f6b" ContentTypeId="0x010100B1C2858224DA4374904E017A8E9DA548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rīvā forma" ma:contentTypeID="0x010100B1C2858224DA4374904E017A8E9DA548009C469DFE2E873149BE8C9927BB7AB36A" ma:contentTypeVersion="340" ma:contentTypeDescription="Izveidot jaunu dokumentu." ma:contentTypeScope="" ma:versionID="039be72468ab0f65f3ab064907465b9c">
  <xsd:schema xmlns:xsd="http://www.w3.org/2001/XMLSchema" xmlns:xs="http://www.w3.org/2001/XMLSchema" xmlns:p="http://schemas.microsoft.com/office/2006/metadata/properties" xmlns:ns2="868a9e47-9582-4ad3-b31f-392ce2da298b" xmlns:ns3="801ff49e-5150-41f0-9cd7-015d16134d38" xmlns:ns4="21a93588-6fe8-41e9-94dc-424b783ca979" xmlns:ns5="aaa33240-aed4-492d-84f2-cf9262a9abbc" targetNamespace="http://schemas.microsoft.com/office/2006/metadata/properties" ma:root="true" ma:fieldsID="6352d0a3f1a2e091a69d7a8de055f07a" ns2:_="" ns3:_="" ns4:_="" ns5:_="">
    <xsd:import namespace="868a9e47-9582-4ad3-b31f-392ce2da298b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ref="ns2:amPiekluvesLimenis" minOccurs="0"/>
                <xsd:element ref="ns3:amKonfTermins" minOccurs="0"/>
                <xsd:element ref="ns3:amPiekluvesLimenaPamatojums" minOccurs="0"/>
                <xsd:element ref="ns4:aee6b300c46d41ecb957189889b62b92" minOccurs="0"/>
                <xsd:element ref="ns4:TaxCatchAll" minOccurs="0"/>
                <xsd:element ref="ns4:TaxCatchAllLabel" minOccurs="0"/>
                <xsd:element ref="ns3:amNumurs" minOccurs="0"/>
                <xsd:element ref="ns3:amRegistresanasDatums" minOccurs="0"/>
                <xsd:element ref="ns3:amLietasNumurs" minOccurs="0"/>
                <xsd:element ref="ns3:amDokRoutingState" minOccurs="0"/>
                <xsd:element ref="ns3:amDokParakstitaji" minOccurs="0"/>
                <xsd:element ref="ns3:amSagatavotajs" minOccurs="0"/>
                <xsd:element ref="ns3:amLidzautori" minOccurs="0"/>
                <xsd:element ref="ns5:LTT_UniqueId" minOccurs="0"/>
                <xsd:element ref="ns5:LTT_RelatedDocumentsField" minOccurs="0"/>
                <xsd:element ref="ns3:amPiezimes" minOccurs="0"/>
                <xsd:element ref="ns3:amDokPielikumi" minOccurs="0"/>
                <xsd:element ref="ns3:amAdresats" minOccurs="0"/>
                <xsd:element ref="ns2:amIerobezotaPieejamiba" minOccurs="0"/>
                <xsd:element ref="ns2:amDienestaVajadzibam" minOccurs="0"/>
                <xsd:element ref="ns3:amDokumentaIndeks" minOccurs="0"/>
                <xsd:element ref="ns3:amDokSaturs" minOccurs="0"/>
                <xsd:element ref="ns4:n85de85c44494d77850ec883bf791ea1" minOccurs="0"/>
                <xsd:element ref="ns3:amLapuSkai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8a9e47-9582-4ad3-b31f-392ce2da298b" elementFormDefault="qualified">
    <xsd:import namespace="http://schemas.microsoft.com/office/2006/documentManagement/types"/>
    <xsd:import namespace="http://schemas.microsoft.com/office/infopath/2007/PartnerControls"/>
    <xsd:element name="amPiekluvesLimenis" ma:index="8" nillable="true" ma:displayName="Pieejamība" ma:description="Pagaidu lauks ar aprēķinātu pieejamības vērtību" ma:hidden="true" ma:internalName="amPiekluvesLimenis" ma:readOnly="true">
      <xsd:simpleType>
        <xsd:restriction base="dms:Text">
          <xsd:maxLength value="255"/>
        </xsd:restriction>
      </xsd:simpleType>
    </xsd:element>
    <xsd:element name="amIerobezotaPieejamiba" ma:index="27" nillable="true" ma:displayName="Tikai tiem, kam vajadzība zināt" ma:default="Nē" ma:description="" ma:format="Dropdown" ma:internalName="amIerobezotaPieejamiba" ma:readOnly="false">
      <xsd:simpleType>
        <xsd:restriction base="dms:Choice">
          <xsd:enumeration value="Jā"/>
          <xsd:enumeration value="Nē"/>
        </xsd:restriction>
      </xsd:simpleType>
    </xsd:element>
    <xsd:element name="amDienestaVajadzibam" ma:index="28" nillable="true" ma:displayName="Dienesta vajadzībām" ma:default="Nē" ma:description="" ma:format="Dropdown" ma:internalName="amDienestaVajadzibam" ma:readOnly="fals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ff49e-5150-41f0-9cd7-015d16134d38" elementFormDefault="qualified">
    <xsd:import namespace="http://schemas.microsoft.com/office/2006/documentManagement/types"/>
    <xsd:import namespace="http://schemas.microsoft.com/office/infopath/2007/PartnerControls"/>
    <xsd:element name="amKonfTermins" ma:index="9" nillable="true" ma:displayName="Statusa pārskatīšanas laiks" ma:description="" ma:format="DateOnly" ma:hidden="true" ma:internalName="amKonfTermins" ma:readOnly="true">
      <xsd:simpleType>
        <xsd:restriction base="dms:DateTime"/>
      </xsd:simpleType>
    </xsd:element>
    <xsd:element name="amPiekluvesLimenaPamatojums" ma:index="10" nillable="true" ma:displayName="Ierobežotas pieejamības pamatojums" ma:description="" ma:hidden="true" ma:internalName="amPiekluvesLimenaPamatojums" ma:readOnly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name="amNumurs" ma:index="15" nillable="true" ma:displayName="Reģistrācijas numurs" ma:description="" ma:hidden="true" ma:internalName="amNumurs" ma:readOnly="true">
      <xsd:simpleType>
        <xsd:restriction base="dms:Text">
          <xsd:maxLength value="255"/>
        </xsd:restriction>
      </xsd:simpleType>
    </xsd:element>
    <xsd:element name="amRegistresanasDatums" ma:index="16" nillable="true" ma:displayName="Reģistrācijas datums" ma:description="" ma:format="DateOnly" ma:hidden="true" ma:internalName="amRegistresanasDatums" ma:readOnly="true">
      <xsd:simpleType>
        <xsd:restriction base="dms:DateTime"/>
      </xsd:simpleType>
    </xsd:element>
    <xsd:element name="amLietasNumurs" ma:index="17" nillable="true" ma:displayName="Lieta" ma:description="" ma:hidden="true" ma:internalName="amLietasNumurs" ma:readOnly="true">
      <xsd:simpleType>
        <xsd:restriction base="dms:Note"/>
      </xsd:simpleType>
    </xsd:element>
    <xsd:element name="amDokRoutingState" ma:index="18" nillable="true" ma:displayName="Dokumenta stāvoklis" ma:default="Izstrādē" ma:format="Dropdown" ma:internalName="amDokRoutingState" ma:readOnly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name="amDokParakstitaji" ma:index="19" nillable="true" ma:displayName="Parakstītājs (ĀM)" ma:description="" ma:hidden="true" ma:list="UserInfo" ma:SharePointGroup="0" ma:internalName="amDokParakstitaj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Sagatavotajs" ma:index="20" nillable="true" ma:displayName="Sagatavotājs (ĀM)" ma:description="" ma:hidden="true" ma:list="UserInfo" ma:SharePointGroup="0" ma:internalName="amSagatavotajs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Lidzautori" ma:index="21" nillable="true" ma:displayName="Līdzautori" ma:description="" ma:hidden="true" ma:list="UserInfo" ma:SharePointGroup="0" ma:internalName="amLidzautor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Piezimes" ma:index="24" nillable="true" ma:displayName="Piezīmes" ma:description="" ma:internalName="amPiezimes" ma:readOnly="false">
      <xsd:simpleType>
        <xsd:restriction base="dms:Note"/>
      </xsd:simpleType>
    </xsd:element>
    <xsd:element name="amDokPielikumi" ma:index="25" nillable="true" ma:displayName="Pielikumi" ma:description="" ma:internalName="amDokPielikumi" ma:readOnly="false">
      <xsd:simpleType>
        <xsd:restriction base="dms:Note"/>
      </xsd:simpleType>
    </xsd:element>
    <xsd:element name="amAdresats" ma:index="26" nillable="true" ma:displayName="Adresāta nosaukums" ma:description="" ma:internalName="amAdresats" ma:readOnly="false">
      <xsd:simpleType>
        <xsd:restriction base="dms:Note"/>
      </xsd:simpleType>
    </xsd:element>
    <xsd:element name="amDokumentaIndeks" ma:index="29" nillable="true" ma:displayName="Dokumenta indekss" ma:description="" ma:internalName="amDokumentaIndeks" ma:readOnly="false">
      <xsd:simpleType>
        <xsd:restriction base="dms:Text">
          <xsd:maxLength value="255"/>
        </xsd:restriction>
      </xsd:simpleType>
    </xsd:element>
    <xsd:element name="amDokSaturs" ma:index="30" nillable="true" ma:displayName="Saturs" ma:description="" ma:internalName="amDokSaturs" ma:readOnly="false">
      <xsd:simpleType>
        <xsd:restriction base="dms:Note"/>
      </xsd:simpleType>
    </xsd:element>
    <xsd:element name="amLapuSkaits" ma:index="33" nillable="true" ma:displayName="Lapu skaits" ma:decimals="0" ma:description="" ma:internalName="amLapuSkaits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93588-6fe8-41e9-94dc-424b783ca979" elementFormDefault="qualified">
    <xsd:import namespace="http://schemas.microsoft.com/office/2006/documentManagement/types"/>
    <xsd:import namespace="http://schemas.microsoft.com/office/infopath/2007/PartnerControls"/>
    <xsd:element name="aee6b300c46d41ecb957189889b62b92" ma:index="11" nillable="true" ma:taxonomy="true" ma:internalName="aee6b300c46d41ecb957189889b62b92" ma:taxonomyFieldName="amStrukturvieniba" ma:displayName="Struktūrvienība" ma:readOnly="true" ma:fieldId="{aee6b300-c46d-41ec-b957-189889b62b92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fa77dc95-81e9-4eb9-a741-f5045b2c9942}" ma:internalName="TaxCatchAll" ma:showField="CatchAllData" ma:web="868a9e47-9582-4ad3-b31f-392ce2da29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fa77dc95-81e9-4eb9-a741-f5045b2c9942}" ma:internalName="TaxCatchAllLabel" ma:readOnly="true" ma:showField="CatchAllDataLabel" ma:web="868a9e47-9582-4ad3-b31f-392ce2da29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85de85c44494d77850ec883bf791ea1" ma:index="31" nillable="true" ma:taxonomy="true" ma:internalName="n85de85c44494d77850ec883bf791ea1" ma:taxonomyFieldName="amRegistrStrukturvieniba" ma:displayName="Reģistrācijas struktūrvienība" ma:readOnly="false" ma:fieldId="{785de85c-4449-4d77-850e-c883bf791ea1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33240-aed4-492d-84f2-cf9262a9abbc" elementFormDefault="qualified">
    <xsd:import namespace="http://schemas.microsoft.com/office/2006/documentManagement/types"/>
    <xsd:import namespace="http://schemas.microsoft.com/office/infopath/2007/PartnerControls"/>
    <xsd:element name="LTT_UniqueId" ma:index="22" nillable="true" ma:displayName="Unikāls Id" ma:default="" ma:hidden="true" ma:internalName="LTT_UniqueId" ma:readOnly="false">
      <xsd:simpleType>
        <xsd:restriction base="dms:Unknown"/>
      </xsd:simpleType>
    </xsd:element>
    <xsd:element name="LTT_RelatedDocumentsField" ma:index="23" nillable="true" ma:displayName="Saistītie ieraksti" ma:default="" ma:hidden="true" ma:internalName="LTT_RelatedDocumentsField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TT_UniqueId xmlns="aaa33240-aed4-492d-84f2-cf9262a9abbc" xsi:nil="true"/>
    <amIerobezotaPieejamiba xmlns="868a9e47-9582-4ad3-b31f-392ce2da298b">Nē</amIerobezotaPieejamiba>
    <amDienestaVajadzibam xmlns="868a9e47-9582-4ad3-b31f-392ce2da298b">Nē</amDienestaVajadzibam>
    <amLapuSkaits xmlns="801ff49e-5150-41f0-9cd7-015d16134d38" xsi:nil="true"/>
    <amAdresats xmlns="801ff49e-5150-41f0-9cd7-015d16134d38">&lt;p&gt;&lt;a id="11279" href="/hub/Lists/ArejieKontakti/DispForm.aspx?ID=11279" target="_blank"&gt;Aizsardzības ministrija&lt;/a&gt;;&lt;/p&gt;&lt;p&gt;&lt;a id="6529" href="/hub/Lists/ArejieKontakti/DispForm.aspx?ID=6529" target="_blank"&gt;Finanšu ministrija&lt;/a&gt;;&lt;/p&gt;&lt;p&gt;&lt;a id="909" href="/hub/Lists/ArejieKontakti/DispForm.aspx?ID=909" target="_blank"&gt;Tieslietu ministrija&lt;/a&gt;;&lt;/p&gt;</amAdresats>
    <amDokumentaIndeks xmlns="801ff49e-5150-41f0-9cd7-015d16134d38" xsi:nil="true"/>
    <LTT_RelatedDocumentsField xmlns="aaa33240-aed4-492d-84f2-cf9262a9abbc" xsi:nil="true"/>
    <amDokPielikumi xmlns="801ff49e-5150-41f0-9cd7-015d16134d38" xsi:nil="true"/>
    <amDokSaturs xmlns="801ff49e-5150-41f0-9cd7-015d16134d38">Par Ministru kabineta rīkojuma “Par civilā eksperta dalību Eiropas Savienības Padomdevēja misijā civilā drošības sektora reformām Ukrainā” projektu</amDokSaturs>
    <n85de85c44494d77850ec883bf791ea1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Drošības politikas departaments</TermName>
          <TermId xmlns="http://schemas.microsoft.com/office/infopath/2007/PartnerControls">101c6c33-fb23-464f-9583-39d16137657a</TermId>
        </TermInfo>
      </Terms>
    </n85de85c44494d77850ec883bf791ea1>
    <TaxCatchAll xmlns="21a93588-6fe8-41e9-94dc-424b783ca979">
      <Value>17</Value>
      <Value>24</Value>
    </TaxCatchAll>
    <amPiezimes xmlns="801ff49e-5150-41f0-9cd7-015d16134d38" xsi:nil="true"/>
    <amPiekluvesLimenis xmlns="868a9e47-9582-4ad3-b31f-392ce2da298b">IP='Nē', DV='Nē'</amPiekluvesLimenis>
    <amRegistresanasDatums xmlns="801ff49e-5150-41f0-9cd7-015d16134d38" xsi:nil="true"/>
    <aee6b300c46d41ecb957189889b62b92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Globālās drošības nodaļa</TermName>
          <TermId xmlns="http://schemas.microsoft.com/office/infopath/2007/PartnerControls">48f7f12b-806a-4967-add9-4576dd52a31f</TermId>
        </TermInfo>
      </Terms>
    </aee6b300c46d41ecb957189889b62b92>
    <amLietasNumurs xmlns="801ff49e-5150-41f0-9cd7-015d16134d38" xsi:nil="true"/>
    <amSagatavotajs xmlns="801ff49e-5150-41f0-9cd7-015d16134d38">
      <UserInfo>
        <DisplayName>Valda Pastare</DisplayName>
        <AccountId>348</AccountId>
        <AccountType/>
      </UserInfo>
    </amSagatavotajs>
    <amDokParakstitaji xmlns="801ff49e-5150-41f0-9cd7-015d16134d38">
      <UserInfo>
        <DisplayName/>
        <AccountId xsi:nil="true"/>
        <AccountType/>
      </UserInfo>
    </amDokParakstitaji>
    <amLidzautori xmlns="801ff49e-5150-41f0-9cd7-015d16134d38">
      <UserInfo>
        <DisplayName/>
        <AccountId xsi:nil="true"/>
        <AccountType/>
      </UserInfo>
    </amLidzautori>
    <amNumurs xmlns="801ff49e-5150-41f0-9cd7-015d16134d38">32-12887</amNumurs>
    <amPiekluvesLimenaPamatojums xmlns="801ff49e-5150-41f0-9cd7-015d16134d38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Props1.xml><?xml version="1.0" encoding="utf-8"?>
<ds:datastoreItem xmlns:ds="http://schemas.openxmlformats.org/officeDocument/2006/customXml" ds:itemID="{F156E844-3C59-4E7B-B6E1-C23C77B8F05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7EC14D56-5CF3-4FED-8A12-582386A86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a9e47-9582-4ad3-b31f-392ce2da298b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851092-23BA-4352-BC94-33B68FED482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A1BBDC-2427-4E2A-9B3C-5CA34DD480F2}">
  <ds:schemaRefs>
    <ds:schemaRef ds:uri="http://schemas.microsoft.com/office/2006/metadata/properties"/>
    <ds:schemaRef ds:uri="http://schemas.microsoft.com/office/infopath/2007/PartnerControls"/>
    <ds:schemaRef ds:uri="aaa33240-aed4-492d-84f2-cf9262a9abbc"/>
    <ds:schemaRef ds:uri="868a9e47-9582-4ad3-b31f-392ce2da298b"/>
    <ds:schemaRef ds:uri="801ff49e-5150-41f0-9cd7-015d16134d38"/>
    <ds:schemaRef ds:uri="21a93588-6fe8-41e9-94dc-424b783ca979"/>
  </ds:schemaRefs>
</ds:datastoreItem>
</file>

<file path=customXml/itemProps5.xml><?xml version="1.0" encoding="utf-8"?>
<ds:datastoreItem xmlns:ds="http://schemas.openxmlformats.org/officeDocument/2006/customXml" ds:itemID="{5E0916E7-961B-40D6-98F5-1AAADEEF5C1D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F1FF6AC-1B57-4E83-8FD6-C773B6C96A3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1608</Words>
  <Characters>917</Characters>
  <Application>Microsoft Office Word</Application>
  <DocSecurity>4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AManotp_210621_CivEksp_EUAM_SHelvigaEihvalde</vt:lpstr>
    </vt:vector>
  </TitlesOfParts>
  <Company>MFA Latvia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AManotp_210621_CivEksp_EUAM_SHelvigaEihvalde</dc:title>
  <dc:subject>pielikums anotācijai</dc:subject>
  <dc:creator>Valda Pastare</dc:creator>
  <cp:keywords/>
  <dc:description>67015920, valda.pastare@mfa.gov.lv</dc:description>
  <cp:lastModifiedBy>Ilze Baumane</cp:lastModifiedBy>
  <cp:revision>2</cp:revision>
  <cp:lastPrinted>2025-12-22T12:34:00Z</cp:lastPrinted>
  <dcterms:created xsi:type="dcterms:W3CDTF">2026-01-15T10:02:00Z</dcterms:created>
  <dcterms:modified xsi:type="dcterms:W3CDTF">2026-01-15T10:02:00Z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0x010100B1C2858224DA4374904E017A8E9DA548009C469DFE2E873149BE8C9927BB7AB36A</vt:lpwstr>
  </property>
  <property fmtid="{D5CDD505-2E9C-101B-9397-08002B2CF9AE}" pid="3" name="amStrukturvieniba">
    <vt:lpwstr>24;#Globālās drošības nodaļa|48f7f12b-806a-4967-add9-4576dd52a31f</vt:lpwstr>
  </property>
  <property fmtid="{D5CDD505-2E9C-101B-9397-08002B2CF9AE}" pid="4" name="amRegistrStrukturvieniba">
    <vt:lpwstr>17;#Drošības politikas departaments|101c6c33-fb23-464f-9583-39d16137657a</vt:lpwstr>
  </property>
  <property fmtid="{D5CDD505-2E9C-101B-9397-08002B2CF9AE}" pid="5" name="_dlc_policyId">
    <vt:lpwstr/>
  </property>
  <property fmtid="{D5CDD505-2E9C-101B-9397-08002B2CF9AE}" pid="6" name="ItemRetentionFormula">
    <vt:lpwstr/>
  </property>
  <property fmtid="{D5CDD505-2E9C-101B-9397-08002B2CF9AE}" pid="7" name="TaxKeywordTaxHTField">
    <vt:lpwstr/>
  </property>
  <property fmtid="{D5CDD505-2E9C-101B-9397-08002B2CF9AE}" pid="8" name="amPazimes">
    <vt:lpwstr/>
  </property>
  <property fmtid="{D5CDD505-2E9C-101B-9397-08002B2CF9AE}" pid="9" name="h71ae947574d4b79a5c438e93525dbed">
    <vt:lpwstr/>
  </property>
  <property fmtid="{D5CDD505-2E9C-101B-9397-08002B2CF9AE}" pid="10" name="amKlasifikators3">
    <vt:lpwstr/>
  </property>
  <property fmtid="{D5CDD505-2E9C-101B-9397-08002B2CF9AE}" pid="11" name="b6ce33424859414bb055d9baa8a6747d">
    <vt:lpwstr/>
  </property>
  <property fmtid="{D5CDD505-2E9C-101B-9397-08002B2CF9AE}" pid="12" name="amKlasifikators1">
    <vt:lpwstr/>
  </property>
  <property fmtid="{D5CDD505-2E9C-101B-9397-08002B2CF9AE}" pid="13" name="bd7b18180f0f400ca769f616f0c275d4">
    <vt:lpwstr/>
  </property>
  <property fmtid="{D5CDD505-2E9C-101B-9397-08002B2CF9AE}" pid="14" name="_docset_NoMedatataSyncRequired">
    <vt:lpwstr>False</vt:lpwstr>
  </property>
  <property fmtid="{D5CDD505-2E9C-101B-9397-08002B2CF9AE}" pid="15" name="amKlasifikators4">
    <vt:lpwstr/>
  </property>
  <property fmtid="{D5CDD505-2E9C-101B-9397-08002B2CF9AE}" pid="16" name="g1d73c0bd3d74d51b9f1d6542264a3d0">
    <vt:lpwstr/>
  </property>
  <property fmtid="{D5CDD505-2E9C-101B-9397-08002B2CF9AE}" pid="17" name="fd98f198e6504849b4ef719fdb39b6db">
    <vt:lpwstr/>
  </property>
  <property fmtid="{D5CDD505-2E9C-101B-9397-08002B2CF9AE}" pid="18" name="amKlasifikators2">
    <vt:lpwstr/>
  </property>
  <property fmtid="{D5CDD505-2E9C-101B-9397-08002B2CF9AE}" pid="19" name="amNosutisanasVeids">
    <vt:lpwstr/>
  </property>
</Properties>
</file>