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16. jūlija noteikumos Nr. 346 "Maksātnespējas procesa administratora darbības pārskata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16. jūlija noteikumos Nr. 346 "Maksātnespējas procesa administratora darbības pārskata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16. jūlija noteikumi Nr. 346 "Maksātnespējas procesa administratora darbības pārskata noteikumi" nosaka maksātnespējas procesa administratora darbības pārskata saturu un tā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maksātnespējas procesa administratora darbības pārskatā iekļaujamas ziņas par maksātnespējas procesa norisi, tostarp par kreditoru prasījumiem un to apmierināšanu. Noteikumu 11.1. un 11.2. apakšpunktā paredzēts, ka, ģenerējot darbības pārskatu, tajā iekļauj ziņas par atzīto un apmierināto nodrošināto un nenodrošināto kreditoru prasījumu apmēru katram kreditoru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apakšpunktos kreditoru veidu piemēru uzskaitījumā ir norādīts Maksātnespējas kontroles dienests. Šāds regulējums ir saistīts ar Maksātnespējas kontroles dienesta īstenotajām funkcijām darbinieku interešu aizsardzībā viņu darba devēja maksātnespējas gadījumā, tostarp ar prasījuma tiesību īstenošanu attiecībā uz naudas līdzekļiem, kas izmaksāti no darbinieku prasījumu garantiju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dienesta īstenotās funkcijas, kas saistītas ar darbinieku interešu aizsardzību viņu darba devēja maksātnespējas gadījumā, tostarp prasījuma tiesību īstenošanu un kontroli attiecībā uz piešķirto naudas līdzekļu atmaksāšanu, kuri izmaksāti no valsts budžeta līdzekļiem darbinieku prasījumu apmierināšanai, tiek nodotas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Maksātnespējas kontroles dienesta likvidācijas noteikumu 11.1. un 11.2. apakšpunktā ietvertā atsauce uz Maksātnespējas kontroles dienestu vairs neatbildīs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likumprojektu "Grozījumi Maksātnespējas likumā" (1260/Lp14) tiek mainīts administratora amata darbības regulējums, atsakoties no administratora amata apliecības institūta. Līdz ar to noteikumu normas, kurās administratora identificēšanai lietots administratora amata apliecības numurs, vairs neatbildīs Maksātnespējas likumā paredzētajam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noteikumu 11.1. un 11.2. apakšpunktā ietvertais kreditoru veidu piemēru uzskaitījums, aizstājot Maksātnespējas kontroles dienestu ar Tiesu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nodrošina Ministru kabineta 2019. gada 16. jūlija noteikumu Nr. 346 "Maksātnespējas procesa administratora darbības pārskata noteikumi" atbilstību Maksātnespējas kontroles dienesta likvidācijai un tā funkciju pārdalei, kā arī nodrošina, ka maksātnespējas procesa administratora darbības pārskatā norādāmais kreditoru veidu piemēru uzskaitījums atbilst institūcijai, kura pēc funkciju pārņemšanas īsteno attiecīgās prasījuma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 arī administratora identificējošā informācija, noteikumu 9.3. apakšpunktā un 14.3. apakšpunktā aizstājot atsauci uz administratora amata apliecības numuru ar atsauci uz administratora amata darbības numuru. Šāds grozījums nepieciešams, lai noteikumu regulējumu salāgotu ar Maksātnespējas likumā paredzētajām izmaiņām, saskaņā ar kurām turpmāk administratora identificējošais elements būs administratora amata darbības numurs, nevis administratora amata apliecības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tehniska rakstura. Tas nemaina maksātnespējas procesa administratora darbības pārskata sagatavošanas kārtību pēc būtības, nemaina darbības pārskatā norādāmo ziņu apjomu un nerada jaunas prasības maksātnespējas procesa administratoriem, kreditoriem vai citām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26-TA-1111</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26-TA-1111</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anotācija_(ex_ante)_26-TA-1111.docx</dc:title>
</cp:coreProperties>
</file>

<file path=docProps/custom.xml><?xml version="1.0" encoding="utf-8"?>
<Properties xmlns="http://schemas.openxmlformats.org/officeDocument/2006/custom-properties" xmlns:vt="http://schemas.openxmlformats.org/officeDocument/2006/docPropsVTypes"/>
</file>