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7F7DD" w14:textId="77777777" w:rsidR="00EA175D" w:rsidRPr="00026231" w:rsidRDefault="00EA175D" w:rsidP="00026231">
      <w:pPr>
        <w:spacing w:line="360" w:lineRule="auto"/>
        <w:rPr>
          <w:rFonts w:ascii="Arial" w:hAnsi="Arial" w:cs="Arial"/>
          <w:b/>
          <w:bCs/>
          <w:color w:val="000000" w:themeColor="text1"/>
          <w:sz w:val="22"/>
          <w:szCs w:val="22"/>
          <w:shd w:val="clear" w:color="auto" w:fill="FFFFFF"/>
        </w:rPr>
      </w:pPr>
    </w:p>
    <w:p w14:paraId="08A253CF" w14:textId="77777777" w:rsidR="00307B8C" w:rsidRDefault="00307B8C" w:rsidP="00307B8C">
      <w:pPr>
        <w:pStyle w:val="ListParagraph"/>
        <w:spacing w:line="360" w:lineRule="auto"/>
        <w:ind w:left="567"/>
        <w:jc w:val="right"/>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Pielikums Nr. 5 Pašdeklarācija</w:t>
      </w:r>
    </w:p>
    <w:p w14:paraId="5D082B43" w14:textId="77777777" w:rsidR="00982814" w:rsidRDefault="00982814" w:rsidP="004978E7">
      <w:pPr>
        <w:pStyle w:val="ListParagraph"/>
        <w:spacing w:line="360" w:lineRule="auto"/>
        <w:ind w:left="567"/>
        <w:jc w:val="center"/>
        <w:rPr>
          <w:rFonts w:ascii="Arial" w:hAnsi="Arial" w:cs="Arial"/>
          <w:b/>
          <w:bCs/>
          <w:color w:val="000000" w:themeColor="text1"/>
          <w:sz w:val="22"/>
          <w:szCs w:val="22"/>
          <w:shd w:val="clear" w:color="auto" w:fill="FFFFFF"/>
        </w:rPr>
      </w:pPr>
    </w:p>
    <w:p w14:paraId="38571A97" w14:textId="76EA26E0" w:rsidR="003B05D2" w:rsidRDefault="00CD7755" w:rsidP="00A608FE">
      <w:pPr>
        <w:pStyle w:val="ListParagraph"/>
        <w:spacing w:line="360" w:lineRule="auto"/>
        <w:ind w:left="567"/>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Dalībnieka (Pārdevēja)</w:t>
      </w:r>
      <w:r w:rsidR="00EA175D" w:rsidRPr="004978E7">
        <w:rPr>
          <w:rFonts w:ascii="Arial" w:hAnsi="Arial" w:cs="Arial"/>
          <w:b/>
          <w:bCs/>
          <w:color w:val="000000" w:themeColor="text1"/>
          <w:sz w:val="22"/>
          <w:szCs w:val="22"/>
          <w:shd w:val="clear" w:color="auto" w:fill="FFFFFF"/>
        </w:rPr>
        <w:t xml:space="preserve"> </w:t>
      </w:r>
      <w:r w:rsidR="00127D1F" w:rsidRPr="004978E7">
        <w:rPr>
          <w:rFonts w:ascii="Arial" w:hAnsi="Arial" w:cs="Arial"/>
          <w:b/>
          <w:bCs/>
          <w:color w:val="000000" w:themeColor="text1"/>
          <w:sz w:val="22"/>
          <w:szCs w:val="22"/>
          <w:shd w:val="clear" w:color="auto" w:fill="FFFFFF"/>
        </w:rPr>
        <w:t xml:space="preserve">pašdeklarācija saskaņā ar </w:t>
      </w:r>
      <w:r w:rsidR="00A608FE" w:rsidRPr="00A608FE">
        <w:rPr>
          <w:rFonts w:ascii="Arial" w:hAnsi="Arial" w:cs="Arial"/>
          <w:b/>
          <w:bCs/>
          <w:color w:val="000000" w:themeColor="text1"/>
          <w:sz w:val="22"/>
          <w:szCs w:val="22"/>
          <w:shd w:val="clear" w:color="auto" w:fill="FFFFFF"/>
        </w:rPr>
        <w:t>Eiropas Parlamenta un Padomes 2018.gada 11.decembra direktīv</w:t>
      </w:r>
      <w:r w:rsidR="00A608FE">
        <w:rPr>
          <w:rFonts w:ascii="Arial" w:hAnsi="Arial" w:cs="Arial"/>
          <w:b/>
          <w:bCs/>
          <w:color w:val="000000" w:themeColor="text1"/>
          <w:sz w:val="22"/>
          <w:szCs w:val="22"/>
          <w:shd w:val="clear" w:color="auto" w:fill="FFFFFF"/>
        </w:rPr>
        <w:t>u</w:t>
      </w:r>
      <w:r w:rsidR="00A608FE" w:rsidRPr="00A608FE">
        <w:rPr>
          <w:rFonts w:ascii="Arial" w:hAnsi="Arial" w:cs="Arial"/>
          <w:b/>
          <w:bCs/>
          <w:color w:val="000000" w:themeColor="text1"/>
          <w:sz w:val="22"/>
          <w:szCs w:val="22"/>
          <w:shd w:val="clear" w:color="auto" w:fill="FFFFFF"/>
        </w:rPr>
        <w:t xml:space="preserve"> (ES) 2018/2001 par no atjaunojamajiem energoresursiem iegūtas enerģijas izmantošanas veicināšanu</w:t>
      </w:r>
      <w:r w:rsidR="00982814">
        <w:rPr>
          <w:rFonts w:ascii="Arial" w:hAnsi="Arial" w:cs="Arial"/>
          <w:b/>
          <w:bCs/>
          <w:color w:val="000000" w:themeColor="text1"/>
          <w:sz w:val="22"/>
          <w:szCs w:val="22"/>
          <w:shd w:val="clear" w:color="auto" w:fill="FFFFFF"/>
        </w:rPr>
        <w:t xml:space="preserve"> </w:t>
      </w:r>
    </w:p>
    <w:p w14:paraId="4223D43E" w14:textId="781DF605" w:rsidR="00EA175D" w:rsidRPr="004978E7" w:rsidRDefault="00307B8C" w:rsidP="00A608FE">
      <w:pPr>
        <w:pStyle w:val="ListParagraph"/>
        <w:spacing w:line="360" w:lineRule="auto"/>
        <w:ind w:left="567"/>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 xml:space="preserve">iesniegšanai SIA BioEx, reģistrācijas Nr. </w:t>
      </w:r>
      <w:r w:rsidRPr="00307B8C">
        <w:rPr>
          <w:rFonts w:ascii="Arial" w:hAnsi="Arial" w:cs="Arial"/>
          <w:b/>
          <w:bCs/>
          <w:color w:val="000000" w:themeColor="text1"/>
          <w:sz w:val="22"/>
          <w:szCs w:val="22"/>
          <w:shd w:val="clear" w:color="auto" w:fill="FFFFFF"/>
        </w:rPr>
        <w:t>40203396165</w:t>
      </w:r>
    </w:p>
    <w:p w14:paraId="7D09009D" w14:textId="77777777" w:rsidR="00127D1F" w:rsidRPr="004978E7" w:rsidRDefault="00127D1F" w:rsidP="004978E7">
      <w:pPr>
        <w:pStyle w:val="BodyText"/>
        <w:spacing w:line="360" w:lineRule="auto"/>
        <w:jc w:val="both"/>
        <w:rPr>
          <w:rFonts w:ascii="Arial" w:hAnsi="Arial" w:cs="Arial"/>
          <w:sz w:val="22"/>
          <w:szCs w:val="22"/>
          <w:lang w:val="lv-LV"/>
        </w:rPr>
      </w:pPr>
    </w:p>
    <w:p w14:paraId="3E676257" w14:textId="02578B91" w:rsidR="00127D1F" w:rsidRDefault="00127D1F" w:rsidP="004978E7">
      <w:pPr>
        <w:spacing w:line="360" w:lineRule="auto"/>
        <w:jc w:val="both"/>
        <w:rPr>
          <w:rFonts w:ascii="Arial" w:hAnsi="Arial" w:cs="Arial"/>
          <w:sz w:val="22"/>
          <w:szCs w:val="22"/>
        </w:rPr>
      </w:pPr>
      <w:r w:rsidRPr="004978E7">
        <w:rPr>
          <w:rFonts w:ascii="Arial" w:hAnsi="Arial" w:cs="Arial"/>
          <w:sz w:val="22"/>
          <w:szCs w:val="22"/>
        </w:rPr>
        <w:t xml:space="preserve">Gan </w:t>
      </w:r>
      <w:r w:rsidR="00AD4686">
        <w:rPr>
          <w:rFonts w:ascii="Arial" w:hAnsi="Arial" w:cs="Arial"/>
          <w:sz w:val="22"/>
          <w:szCs w:val="22"/>
        </w:rPr>
        <w:t>Dalībnieks</w:t>
      </w:r>
      <w:r w:rsidR="00AD4686" w:rsidRPr="004978E7">
        <w:rPr>
          <w:rFonts w:ascii="Arial" w:hAnsi="Arial" w:cs="Arial"/>
          <w:sz w:val="22"/>
          <w:szCs w:val="22"/>
        </w:rPr>
        <w:t xml:space="preserve"> </w:t>
      </w:r>
      <w:r w:rsidRPr="004978E7">
        <w:rPr>
          <w:rFonts w:ascii="Arial" w:hAnsi="Arial" w:cs="Arial"/>
          <w:sz w:val="22"/>
          <w:szCs w:val="22"/>
        </w:rPr>
        <w:t xml:space="preserve">gan </w:t>
      </w:r>
      <w:r w:rsidR="007E40EA">
        <w:rPr>
          <w:rFonts w:ascii="Arial" w:hAnsi="Arial" w:cs="Arial"/>
          <w:sz w:val="22"/>
          <w:szCs w:val="22"/>
        </w:rPr>
        <w:t>Pārzinis</w:t>
      </w:r>
      <w:r w:rsidR="007E40EA" w:rsidRPr="004978E7">
        <w:rPr>
          <w:rFonts w:ascii="Arial" w:hAnsi="Arial" w:cs="Arial"/>
          <w:sz w:val="22"/>
          <w:szCs w:val="22"/>
        </w:rPr>
        <w:t xml:space="preserve"> </w:t>
      </w:r>
      <w:r w:rsidRPr="004978E7">
        <w:rPr>
          <w:rFonts w:ascii="Arial" w:hAnsi="Arial" w:cs="Arial"/>
          <w:sz w:val="22"/>
          <w:szCs w:val="22"/>
        </w:rPr>
        <w:t xml:space="preserve">atbalsta </w:t>
      </w:r>
      <w:r w:rsidR="00A608FE" w:rsidRPr="00A608FE">
        <w:rPr>
          <w:rFonts w:ascii="Arial" w:hAnsi="Arial" w:cs="Arial"/>
          <w:sz w:val="22"/>
          <w:szCs w:val="22"/>
        </w:rPr>
        <w:t>Eiropas Parlamenta un Padomes 2018.gada 11.decembra direktīva</w:t>
      </w:r>
      <w:r w:rsidR="00A608FE">
        <w:rPr>
          <w:rFonts w:ascii="Arial" w:hAnsi="Arial" w:cs="Arial"/>
          <w:sz w:val="22"/>
          <w:szCs w:val="22"/>
        </w:rPr>
        <w:t>s</w:t>
      </w:r>
      <w:r w:rsidR="00A608FE" w:rsidRPr="00A608FE">
        <w:rPr>
          <w:rFonts w:ascii="Arial" w:hAnsi="Arial" w:cs="Arial"/>
          <w:sz w:val="22"/>
          <w:szCs w:val="22"/>
        </w:rPr>
        <w:t xml:space="preserve"> (ES) 2018/2001 par no atjaunojamajiem energoresursiem iegūtas enerģijas izmantošanas veicināšanu</w:t>
      </w:r>
      <w:r w:rsidRPr="004978E7">
        <w:rPr>
          <w:rFonts w:ascii="Arial" w:hAnsi="Arial" w:cs="Arial"/>
          <w:sz w:val="22"/>
          <w:szCs w:val="22"/>
        </w:rPr>
        <w:t xml:space="preserve"> </w:t>
      </w:r>
      <w:r w:rsidR="00A608FE">
        <w:rPr>
          <w:rFonts w:ascii="Arial" w:hAnsi="Arial" w:cs="Arial"/>
          <w:sz w:val="22"/>
          <w:szCs w:val="22"/>
        </w:rPr>
        <w:t xml:space="preserve">(turpmāk - Direktīva) </w:t>
      </w:r>
      <w:r w:rsidRPr="004978E7">
        <w:rPr>
          <w:rFonts w:ascii="Arial" w:hAnsi="Arial" w:cs="Arial"/>
          <w:sz w:val="22"/>
          <w:szCs w:val="22"/>
        </w:rPr>
        <w:t xml:space="preserve">prasības un pasākumus </w:t>
      </w:r>
      <w:r w:rsidR="00307B8C">
        <w:rPr>
          <w:rFonts w:ascii="Arial" w:hAnsi="Arial" w:cs="Arial"/>
          <w:sz w:val="22"/>
          <w:szCs w:val="22"/>
        </w:rPr>
        <w:t>ilgtspējīgas</w:t>
      </w:r>
      <w:r w:rsidR="00307B8C" w:rsidRPr="004978E7">
        <w:rPr>
          <w:rFonts w:ascii="Arial" w:hAnsi="Arial" w:cs="Arial"/>
          <w:sz w:val="22"/>
          <w:szCs w:val="22"/>
        </w:rPr>
        <w:t xml:space="preserve"> </w:t>
      </w:r>
      <w:r w:rsidRPr="004978E7">
        <w:rPr>
          <w:rFonts w:ascii="Arial" w:hAnsi="Arial" w:cs="Arial"/>
          <w:sz w:val="22"/>
          <w:szCs w:val="22"/>
        </w:rPr>
        <w:t xml:space="preserve">biomasas </w:t>
      </w:r>
      <w:r w:rsidR="005F7859" w:rsidRPr="004978E7">
        <w:rPr>
          <w:rFonts w:ascii="Arial" w:hAnsi="Arial" w:cs="Arial"/>
          <w:sz w:val="22"/>
          <w:szCs w:val="22"/>
        </w:rPr>
        <w:t>piegādēs</w:t>
      </w:r>
      <w:r w:rsidRPr="004978E7">
        <w:rPr>
          <w:rFonts w:ascii="Arial" w:hAnsi="Arial" w:cs="Arial"/>
          <w:sz w:val="22"/>
          <w:szCs w:val="22"/>
        </w:rPr>
        <w:t xml:space="preserve"> nodrošināšanai un </w:t>
      </w:r>
      <w:r w:rsidR="007E40EA">
        <w:rPr>
          <w:rFonts w:ascii="Arial" w:hAnsi="Arial" w:cs="Arial"/>
          <w:sz w:val="22"/>
          <w:szCs w:val="22"/>
        </w:rPr>
        <w:t>Pārziņa</w:t>
      </w:r>
      <w:r w:rsidR="00AD4686">
        <w:rPr>
          <w:rFonts w:ascii="Arial" w:hAnsi="Arial" w:cs="Arial"/>
          <w:sz w:val="22"/>
          <w:szCs w:val="22"/>
        </w:rPr>
        <w:t xml:space="preserve"> </w:t>
      </w:r>
      <w:r w:rsidRPr="004978E7">
        <w:rPr>
          <w:rFonts w:ascii="Arial" w:hAnsi="Arial" w:cs="Arial"/>
          <w:sz w:val="22"/>
          <w:szCs w:val="22"/>
        </w:rPr>
        <w:t>izstrādāt</w:t>
      </w:r>
      <w:r w:rsidR="00307B8C">
        <w:rPr>
          <w:rFonts w:ascii="Arial" w:hAnsi="Arial" w:cs="Arial"/>
          <w:sz w:val="22"/>
          <w:szCs w:val="22"/>
        </w:rPr>
        <w:t>ās</w:t>
      </w:r>
      <w:r w:rsidRPr="004978E7">
        <w:rPr>
          <w:rFonts w:ascii="Arial" w:hAnsi="Arial" w:cs="Arial"/>
          <w:sz w:val="22"/>
          <w:szCs w:val="22"/>
        </w:rPr>
        <w:t xml:space="preserve"> </w:t>
      </w:r>
      <w:r w:rsidR="00307B8C" w:rsidRPr="00307B8C">
        <w:rPr>
          <w:rFonts w:ascii="Arial" w:hAnsi="Arial" w:cs="Arial"/>
          <w:sz w:val="22"/>
          <w:szCs w:val="22"/>
        </w:rPr>
        <w:t>procedūras un risinājumu</w:t>
      </w:r>
      <w:r w:rsidR="00307B8C">
        <w:rPr>
          <w:rFonts w:ascii="Arial" w:hAnsi="Arial" w:cs="Arial"/>
          <w:sz w:val="22"/>
          <w:szCs w:val="22"/>
        </w:rPr>
        <w:t>s atbilstības nodrošināšanai</w:t>
      </w:r>
      <w:r w:rsidR="00307B8C" w:rsidRPr="00307B8C">
        <w:rPr>
          <w:rFonts w:ascii="Arial" w:hAnsi="Arial" w:cs="Arial"/>
          <w:sz w:val="22"/>
          <w:szCs w:val="22"/>
        </w:rPr>
        <w:t xml:space="preserve"> RED II kritērijiem</w:t>
      </w:r>
      <w:r w:rsidRPr="004978E7">
        <w:rPr>
          <w:rFonts w:ascii="Arial" w:hAnsi="Arial" w:cs="Arial"/>
          <w:sz w:val="22"/>
          <w:szCs w:val="22"/>
        </w:rPr>
        <w:t xml:space="preserve">. </w:t>
      </w:r>
    </w:p>
    <w:p w14:paraId="45D38662" w14:textId="77777777" w:rsidR="00AD4686" w:rsidRPr="004978E7" w:rsidRDefault="00AD4686" w:rsidP="004978E7">
      <w:pPr>
        <w:spacing w:line="360" w:lineRule="auto"/>
        <w:jc w:val="both"/>
        <w:rPr>
          <w:rFonts w:ascii="Arial" w:hAnsi="Arial" w:cs="Arial"/>
          <w:sz w:val="22"/>
          <w:szCs w:val="22"/>
        </w:rPr>
      </w:pPr>
    </w:p>
    <w:p w14:paraId="3A5E9FDD" w14:textId="6C1BE284" w:rsidR="00127D1F" w:rsidRPr="004978E7" w:rsidRDefault="00AD4686" w:rsidP="004978E7">
      <w:pPr>
        <w:numPr>
          <w:ilvl w:val="0"/>
          <w:numId w:val="2"/>
        </w:numPr>
        <w:spacing w:line="360" w:lineRule="auto"/>
        <w:jc w:val="both"/>
        <w:rPr>
          <w:rFonts w:ascii="Arial" w:hAnsi="Arial" w:cs="Arial"/>
          <w:sz w:val="22"/>
          <w:szCs w:val="22"/>
        </w:rPr>
      </w:pPr>
      <w:r>
        <w:rPr>
          <w:rFonts w:ascii="Arial" w:hAnsi="Arial" w:cs="Arial"/>
          <w:sz w:val="22"/>
          <w:szCs w:val="22"/>
        </w:rPr>
        <w:t>Dalībnieks</w:t>
      </w:r>
      <w:r w:rsidRPr="004978E7">
        <w:rPr>
          <w:rFonts w:ascii="Arial" w:hAnsi="Arial" w:cs="Arial"/>
          <w:sz w:val="22"/>
          <w:szCs w:val="22"/>
        </w:rPr>
        <w:t xml:space="preserve"> </w:t>
      </w:r>
      <w:r w:rsidR="00127D1F" w:rsidRPr="004978E7">
        <w:rPr>
          <w:rFonts w:ascii="Arial" w:hAnsi="Arial" w:cs="Arial"/>
          <w:sz w:val="22"/>
          <w:szCs w:val="22"/>
        </w:rPr>
        <w:t xml:space="preserve">apņemas visā savā darbībā ievērot tam saistošos spēkā esošos vietējos un starptautiskos normatīvos aktus un šīs deklarācijas punktus, kā arī informēt visus iesaistītos darbiniekus un apakšuzņēmējus par šīs deklarācijas saturu, kā arī nodrošināt, ka </w:t>
      </w:r>
      <w:r w:rsidR="00982814">
        <w:rPr>
          <w:rFonts w:ascii="Arial" w:hAnsi="Arial" w:cs="Arial"/>
          <w:sz w:val="22"/>
          <w:szCs w:val="22"/>
        </w:rPr>
        <w:t xml:space="preserve">SIA BioEx tirdzniecības platformā noslēgto darījumu ietvaros </w:t>
      </w:r>
      <w:r w:rsidR="00127D1F" w:rsidRPr="004978E7">
        <w:rPr>
          <w:rFonts w:ascii="Arial" w:hAnsi="Arial" w:cs="Arial"/>
          <w:sz w:val="22"/>
          <w:szCs w:val="22"/>
        </w:rPr>
        <w:t xml:space="preserve">piegādātā </w:t>
      </w:r>
      <w:r w:rsidR="00307B8C">
        <w:rPr>
          <w:rFonts w:ascii="Arial" w:hAnsi="Arial" w:cs="Arial"/>
          <w:sz w:val="22"/>
          <w:szCs w:val="22"/>
        </w:rPr>
        <w:t>biomasa</w:t>
      </w:r>
      <w:r w:rsidR="00307B8C" w:rsidRPr="004978E7">
        <w:rPr>
          <w:rFonts w:ascii="Arial" w:hAnsi="Arial" w:cs="Arial"/>
          <w:sz w:val="22"/>
          <w:szCs w:val="22"/>
        </w:rPr>
        <w:t xml:space="preserve"> </w:t>
      </w:r>
      <w:r w:rsidR="00127D1F" w:rsidRPr="004978E7">
        <w:rPr>
          <w:rFonts w:ascii="Arial" w:hAnsi="Arial" w:cs="Arial"/>
          <w:sz w:val="22"/>
          <w:szCs w:val="22"/>
        </w:rPr>
        <w:t>atbilst šiem nosacījumiem.</w:t>
      </w:r>
    </w:p>
    <w:p w14:paraId="5B27BEB8" w14:textId="7391EAE7" w:rsidR="00127D1F" w:rsidRPr="004978E7" w:rsidRDefault="00AD4686" w:rsidP="004978E7">
      <w:pPr>
        <w:numPr>
          <w:ilvl w:val="0"/>
          <w:numId w:val="2"/>
        </w:numPr>
        <w:spacing w:line="360" w:lineRule="auto"/>
        <w:jc w:val="both"/>
        <w:rPr>
          <w:rFonts w:ascii="Arial" w:hAnsi="Arial" w:cs="Arial"/>
          <w:sz w:val="22"/>
          <w:szCs w:val="22"/>
        </w:rPr>
      </w:pPr>
      <w:r>
        <w:rPr>
          <w:rFonts w:ascii="Arial" w:hAnsi="Arial" w:cs="Arial"/>
          <w:sz w:val="22"/>
          <w:szCs w:val="22"/>
        </w:rPr>
        <w:t>Dalībnieks</w:t>
      </w:r>
      <w:r w:rsidRPr="004978E7">
        <w:rPr>
          <w:rFonts w:ascii="Arial" w:hAnsi="Arial" w:cs="Arial"/>
          <w:sz w:val="22"/>
          <w:szCs w:val="22"/>
        </w:rPr>
        <w:t xml:space="preserve"> </w:t>
      </w:r>
      <w:r w:rsidR="00A608FE">
        <w:rPr>
          <w:rFonts w:ascii="Arial" w:hAnsi="Arial" w:cs="Arial"/>
          <w:sz w:val="22"/>
          <w:szCs w:val="22"/>
        </w:rPr>
        <w:t xml:space="preserve">apņemas </w:t>
      </w:r>
      <w:r w:rsidR="00127D1F" w:rsidRPr="004978E7">
        <w:rPr>
          <w:rFonts w:ascii="Arial" w:hAnsi="Arial" w:cs="Arial"/>
          <w:sz w:val="22"/>
          <w:szCs w:val="22"/>
        </w:rPr>
        <w:t>ievēro</w:t>
      </w:r>
      <w:r w:rsidR="00A608FE">
        <w:rPr>
          <w:rFonts w:ascii="Arial" w:hAnsi="Arial" w:cs="Arial"/>
          <w:sz w:val="22"/>
          <w:szCs w:val="22"/>
        </w:rPr>
        <w:t>t šādus noteikumus</w:t>
      </w:r>
      <w:r w:rsidR="00127D1F" w:rsidRPr="004978E7">
        <w:rPr>
          <w:rFonts w:ascii="Arial" w:hAnsi="Arial" w:cs="Arial"/>
          <w:sz w:val="22"/>
          <w:szCs w:val="22"/>
        </w:rPr>
        <w:t xml:space="preserve"> un savā darbībā realizē </w:t>
      </w:r>
      <w:r w:rsidR="00A608FE">
        <w:rPr>
          <w:rFonts w:ascii="Arial" w:hAnsi="Arial" w:cs="Arial"/>
          <w:sz w:val="22"/>
          <w:szCs w:val="22"/>
        </w:rPr>
        <w:t xml:space="preserve">tikai šādu </w:t>
      </w:r>
      <w:r w:rsidR="005F7859" w:rsidRPr="004978E7">
        <w:rPr>
          <w:rFonts w:ascii="Arial" w:hAnsi="Arial" w:cs="Arial"/>
          <w:sz w:val="22"/>
          <w:szCs w:val="22"/>
        </w:rPr>
        <w:t>biomasu</w:t>
      </w:r>
      <w:r w:rsidR="00127D1F" w:rsidRPr="004978E7">
        <w:rPr>
          <w:rFonts w:ascii="Arial" w:hAnsi="Arial" w:cs="Arial"/>
          <w:sz w:val="22"/>
          <w:szCs w:val="22"/>
        </w:rPr>
        <w:t>:</w:t>
      </w:r>
    </w:p>
    <w:p w14:paraId="1ECC8617" w14:textId="2242FEBD" w:rsidR="00127D1F" w:rsidRPr="004978E7" w:rsidRDefault="00A608FE" w:rsidP="004978E7">
      <w:pPr>
        <w:numPr>
          <w:ilvl w:val="1"/>
          <w:numId w:val="2"/>
        </w:numPr>
        <w:spacing w:line="360" w:lineRule="auto"/>
        <w:jc w:val="both"/>
        <w:rPr>
          <w:rFonts w:ascii="Arial" w:hAnsi="Arial" w:cs="Arial"/>
          <w:sz w:val="22"/>
          <w:szCs w:val="22"/>
        </w:rPr>
      </w:pPr>
      <w:r w:rsidRPr="004978E7">
        <w:rPr>
          <w:rFonts w:ascii="Arial" w:hAnsi="Arial" w:cs="Arial"/>
          <w:sz w:val="22"/>
          <w:szCs w:val="22"/>
        </w:rPr>
        <w:t xml:space="preserve">kura </w:t>
      </w:r>
      <w:r w:rsidR="00127D1F" w:rsidRPr="004978E7">
        <w:rPr>
          <w:rFonts w:ascii="Arial" w:hAnsi="Arial" w:cs="Arial"/>
          <w:sz w:val="22"/>
          <w:szCs w:val="22"/>
        </w:rPr>
        <w:t>nav iegūt</w:t>
      </w:r>
      <w:r w:rsidR="005F7859" w:rsidRPr="004978E7">
        <w:rPr>
          <w:rFonts w:ascii="Arial" w:hAnsi="Arial" w:cs="Arial"/>
          <w:sz w:val="22"/>
          <w:szCs w:val="22"/>
        </w:rPr>
        <w:t xml:space="preserve">a </w:t>
      </w:r>
      <w:r w:rsidR="00127D1F" w:rsidRPr="004978E7">
        <w:rPr>
          <w:rFonts w:ascii="Arial" w:hAnsi="Arial" w:cs="Arial"/>
          <w:sz w:val="22"/>
          <w:szCs w:val="22"/>
        </w:rPr>
        <w:t>mežizstrādes laikā būtiski negatīvi ietekmējot apkārtējās vides kvalitāti, tās funkcijas un augstvērtīgus meža elementus;</w:t>
      </w:r>
    </w:p>
    <w:p w14:paraId="2740F3C1" w14:textId="3FED86B9" w:rsidR="00127D1F"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 xml:space="preserve">kurai </w:t>
      </w:r>
      <w:r w:rsidR="00127D1F" w:rsidRPr="004978E7">
        <w:rPr>
          <w:rFonts w:ascii="Arial" w:hAnsi="Arial" w:cs="Arial"/>
          <w:sz w:val="22"/>
          <w:szCs w:val="22"/>
        </w:rPr>
        <w:t>ir legāla izcelsme;</w:t>
      </w:r>
    </w:p>
    <w:p w14:paraId="01D3ECF6" w14:textId="31992FD3" w:rsidR="00127D1F"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 xml:space="preserve">attiecībā uz kuru </w:t>
      </w:r>
      <w:r w:rsidR="005F7859" w:rsidRPr="004978E7">
        <w:rPr>
          <w:rFonts w:ascii="Arial" w:hAnsi="Arial" w:cs="Arial"/>
          <w:sz w:val="22"/>
          <w:szCs w:val="22"/>
        </w:rPr>
        <w:t xml:space="preserve">Ir </w:t>
      </w:r>
      <w:r w:rsidR="00127D1F" w:rsidRPr="004978E7">
        <w:rPr>
          <w:rFonts w:ascii="Arial" w:hAnsi="Arial" w:cs="Arial"/>
          <w:sz w:val="22"/>
          <w:szCs w:val="22"/>
        </w:rPr>
        <w:t>iespējams pierādīt un izsekot to likumīgai izcelsmei;</w:t>
      </w:r>
    </w:p>
    <w:p w14:paraId="6C080086" w14:textId="165639DB"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kura n</w:t>
      </w:r>
      <w:r w:rsidR="005F7859" w:rsidRPr="004978E7">
        <w:rPr>
          <w:rFonts w:ascii="Arial" w:hAnsi="Arial" w:cs="Arial"/>
          <w:sz w:val="22"/>
          <w:szCs w:val="22"/>
        </w:rPr>
        <w:t>av iegūta no biotopu nogabaliem;</w:t>
      </w:r>
    </w:p>
    <w:p w14:paraId="7DBD7959" w14:textId="04F64773"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kuru iegūstot i</w:t>
      </w:r>
      <w:r w:rsidR="005F7859" w:rsidRPr="004978E7">
        <w:rPr>
          <w:rFonts w:ascii="Arial" w:hAnsi="Arial" w:cs="Arial"/>
          <w:sz w:val="22"/>
          <w:szCs w:val="22"/>
        </w:rPr>
        <w:t>r saglabātas lielo putnu sugu ligzdas un sugu dzīvotnes</w:t>
      </w:r>
      <w:r w:rsidR="00982814">
        <w:rPr>
          <w:rFonts w:ascii="Arial" w:hAnsi="Arial" w:cs="Arial"/>
          <w:sz w:val="22"/>
          <w:szCs w:val="22"/>
        </w:rPr>
        <w:t>;</w:t>
      </w:r>
    </w:p>
    <w:p w14:paraId="3A046601" w14:textId="771FC5CA"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kuru iegūstot i</w:t>
      </w:r>
      <w:r w:rsidR="005F7859" w:rsidRPr="004978E7">
        <w:rPr>
          <w:rFonts w:ascii="Arial" w:hAnsi="Arial" w:cs="Arial"/>
          <w:sz w:val="22"/>
          <w:szCs w:val="22"/>
        </w:rPr>
        <w:t>r ievērotas darba aizsardzības prasības mežistrādē;</w:t>
      </w:r>
    </w:p>
    <w:p w14:paraId="3A2F79FE" w14:textId="18F3CD5F"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kuru iegūstot i</w:t>
      </w:r>
      <w:r w:rsidR="005F7859" w:rsidRPr="004978E7">
        <w:rPr>
          <w:rFonts w:ascii="Arial" w:hAnsi="Arial" w:cs="Arial"/>
          <w:sz w:val="22"/>
          <w:szCs w:val="22"/>
        </w:rPr>
        <w:t xml:space="preserve">r saglabāti </w:t>
      </w:r>
      <w:r w:rsidR="004978E7" w:rsidRPr="004978E7">
        <w:rPr>
          <w:rFonts w:ascii="Arial" w:hAnsi="Arial" w:cs="Arial"/>
          <w:sz w:val="22"/>
          <w:szCs w:val="22"/>
        </w:rPr>
        <w:t>kultūrvēsturiskie</w:t>
      </w:r>
      <w:r w:rsidR="005F7859" w:rsidRPr="004978E7">
        <w:rPr>
          <w:rFonts w:ascii="Arial" w:hAnsi="Arial" w:cs="Arial"/>
          <w:sz w:val="22"/>
          <w:szCs w:val="22"/>
        </w:rPr>
        <w:t xml:space="preserve"> objekti;</w:t>
      </w:r>
    </w:p>
    <w:p w14:paraId="4B3F3DEE" w14:textId="5C1A7A12"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kuru iegūstot i</w:t>
      </w:r>
      <w:r w:rsidR="005F7859" w:rsidRPr="004978E7">
        <w:rPr>
          <w:rFonts w:ascii="Arial" w:hAnsi="Arial" w:cs="Arial"/>
          <w:sz w:val="22"/>
          <w:szCs w:val="22"/>
        </w:rPr>
        <w:t xml:space="preserve">r </w:t>
      </w:r>
      <w:r w:rsidR="004978E7" w:rsidRPr="004978E7">
        <w:rPr>
          <w:rFonts w:ascii="Arial" w:hAnsi="Arial" w:cs="Arial"/>
          <w:sz w:val="22"/>
          <w:szCs w:val="22"/>
        </w:rPr>
        <w:t>saglabātas</w:t>
      </w:r>
      <w:r w:rsidR="005F7859" w:rsidRPr="004978E7">
        <w:rPr>
          <w:rFonts w:ascii="Arial" w:hAnsi="Arial" w:cs="Arial"/>
          <w:sz w:val="22"/>
          <w:szCs w:val="22"/>
        </w:rPr>
        <w:t xml:space="preserve"> slapjās ieplakas</w:t>
      </w:r>
      <w:r w:rsidR="00982814">
        <w:rPr>
          <w:rFonts w:ascii="Arial" w:hAnsi="Arial" w:cs="Arial"/>
          <w:sz w:val="22"/>
          <w:szCs w:val="22"/>
        </w:rPr>
        <w:t>;</w:t>
      </w:r>
    </w:p>
    <w:p w14:paraId="7FC31444" w14:textId="7EC9E618"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kuru iegūstot i</w:t>
      </w:r>
      <w:r w:rsidR="005F7859" w:rsidRPr="004978E7">
        <w:rPr>
          <w:rFonts w:ascii="Arial" w:hAnsi="Arial" w:cs="Arial"/>
          <w:sz w:val="22"/>
          <w:szCs w:val="22"/>
        </w:rPr>
        <w:t>r saglabāti veci boriālie tipa meži</w:t>
      </w:r>
      <w:r w:rsidR="00982814">
        <w:rPr>
          <w:rFonts w:ascii="Arial" w:hAnsi="Arial" w:cs="Arial"/>
          <w:sz w:val="22"/>
          <w:szCs w:val="22"/>
        </w:rPr>
        <w:t>;</w:t>
      </w:r>
    </w:p>
    <w:p w14:paraId="7ADCB931" w14:textId="19355EDA" w:rsidR="005F7859"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kura n</w:t>
      </w:r>
      <w:r w:rsidR="005F7859" w:rsidRPr="004978E7">
        <w:rPr>
          <w:rFonts w:ascii="Arial" w:hAnsi="Arial" w:cs="Arial"/>
          <w:sz w:val="22"/>
          <w:szCs w:val="22"/>
        </w:rPr>
        <w:t>av iegūta no celmiem atmežojot purvus</w:t>
      </w:r>
      <w:r w:rsidR="00982814">
        <w:rPr>
          <w:rFonts w:ascii="Arial" w:hAnsi="Arial" w:cs="Arial"/>
          <w:sz w:val="22"/>
          <w:szCs w:val="22"/>
        </w:rPr>
        <w:t>;</w:t>
      </w:r>
      <w:r w:rsidR="005F7859" w:rsidRPr="004978E7">
        <w:rPr>
          <w:rFonts w:ascii="Arial" w:hAnsi="Arial" w:cs="Arial"/>
          <w:sz w:val="22"/>
          <w:szCs w:val="22"/>
        </w:rPr>
        <w:t xml:space="preserve"> </w:t>
      </w:r>
    </w:p>
    <w:p w14:paraId="3A365589" w14:textId="2F848040" w:rsidR="00127D1F"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 xml:space="preserve">kura </w:t>
      </w:r>
      <w:r w:rsidR="00127D1F" w:rsidRPr="004978E7">
        <w:rPr>
          <w:rFonts w:ascii="Arial" w:hAnsi="Arial" w:cs="Arial"/>
          <w:sz w:val="22"/>
          <w:szCs w:val="22"/>
        </w:rPr>
        <w:t>nav iegūt</w:t>
      </w:r>
      <w:r>
        <w:rPr>
          <w:rFonts w:ascii="Arial" w:hAnsi="Arial" w:cs="Arial"/>
          <w:sz w:val="22"/>
          <w:szCs w:val="22"/>
        </w:rPr>
        <w:t>a</w:t>
      </w:r>
      <w:r w:rsidR="00127D1F" w:rsidRPr="004978E7">
        <w:rPr>
          <w:rFonts w:ascii="Arial" w:hAnsi="Arial" w:cs="Arial"/>
          <w:sz w:val="22"/>
          <w:szCs w:val="22"/>
        </w:rPr>
        <w:t xml:space="preserve"> no ģenētiski modificētiem kokiem;</w:t>
      </w:r>
    </w:p>
    <w:p w14:paraId="517C3D24" w14:textId="68ED4C5F" w:rsidR="00127D1F" w:rsidRPr="004978E7" w:rsidRDefault="00A608FE" w:rsidP="004978E7">
      <w:pPr>
        <w:numPr>
          <w:ilvl w:val="1"/>
          <w:numId w:val="2"/>
        </w:numPr>
        <w:spacing w:line="360" w:lineRule="auto"/>
        <w:jc w:val="both"/>
        <w:rPr>
          <w:rFonts w:ascii="Arial" w:hAnsi="Arial" w:cs="Arial"/>
          <w:sz w:val="22"/>
          <w:szCs w:val="22"/>
        </w:rPr>
      </w:pPr>
      <w:r>
        <w:rPr>
          <w:rFonts w:ascii="Arial" w:hAnsi="Arial" w:cs="Arial"/>
          <w:sz w:val="22"/>
          <w:szCs w:val="22"/>
        </w:rPr>
        <w:t>k</w:t>
      </w:r>
      <w:r w:rsidR="00127D1F" w:rsidRPr="004978E7">
        <w:rPr>
          <w:rFonts w:ascii="Arial" w:hAnsi="Arial" w:cs="Arial"/>
          <w:sz w:val="22"/>
          <w:szCs w:val="22"/>
        </w:rPr>
        <w:t>ur</w:t>
      </w:r>
      <w:r>
        <w:rPr>
          <w:rFonts w:ascii="Arial" w:hAnsi="Arial" w:cs="Arial"/>
          <w:sz w:val="22"/>
          <w:szCs w:val="22"/>
        </w:rPr>
        <w:t>as</w:t>
      </w:r>
      <w:r w:rsidR="00127D1F" w:rsidRPr="004978E7">
        <w:rPr>
          <w:rFonts w:ascii="Arial" w:hAnsi="Arial" w:cs="Arial"/>
          <w:sz w:val="22"/>
          <w:szCs w:val="22"/>
        </w:rPr>
        <w:t xml:space="preserve"> ieguvē mežizstrādes laikā nav pārkāptas vietējo iedzīvotāju noteiktās prasības;</w:t>
      </w:r>
    </w:p>
    <w:p w14:paraId="5D544BA3" w14:textId="7297B6FE" w:rsidR="00127D1F" w:rsidRPr="004978E7" w:rsidRDefault="00AD4686" w:rsidP="004978E7">
      <w:pPr>
        <w:numPr>
          <w:ilvl w:val="0"/>
          <w:numId w:val="2"/>
        </w:numPr>
        <w:spacing w:line="360" w:lineRule="auto"/>
        <w:jc w:val="both"/>
        <w:rPr>
          <w:rFonts w:ascii="Arial" w:hAnsi="Arial" w:cs="Arial"/>
          <w:sz w:val="22"/>
          <w:szCs w:val="22"/>
        </w:rPr>
      </w:pPr>
      <w:r>
        <w:rPr>
          <w:rFonts w:ascii="Arial" w:hAnsi="Arial" w:cs="Arial"/>
          <w:sz w:val="22"/>
          <w:szCs w:val="22"/>
        </w:rPr>
        <w:t>Dalībnieks</w:t>
      </w:r>
      <w:r w:rsidRPr="004978E7">
        <w:rPr>
          <w:rFonts w:ascii="Arial" w:hAnsi="Arial" w:cs="Arial"/>
          <w:sz w:val="22"/>
          <w:szCs w:val="22"/>
        </w:rPr>
        <w:t xml:space="preserve"> </w:t>
      </w:r>
      <w:r w:rsidR="00127D1F" w:rsidRPr="004978E7">
        <w:rPr>
          <w:rFonts w:ascii="Arial" w:hAnsi="Arial" w:cs="Arial"/>
          <w:sz w:val="22"/>
          <w:szCs w:val="22"/>
        </w:rPr>
        <w:t xml:space="preserve">apņemas piegādāt tikai tādu </w:t>
      </w:r>
      <w:r w:rsidR="005F7859" w:rsidRPr="004978E7">
        <w:rPr>
          <w:rFonts w:ascii="Arial" w:hAnsi="Arial" w:cs="Arial"/>
          <w:sz w:val="22"/>
          <w:szCs w:val="22"/>
        </w:rPr>
        <w:t>biomasu</w:t>
      </w:r>
      <w:r w:rsidR="00127D1F" w:rsidRPr="004978E7">
        <w:rPr>
          <w:rFonts w:ascii="Arial" w:hAnsi="Arial" w:cs="Arial"/>
          <w:sz w:val="22"/>
          <w:szCs w:val="22"/>
        </w:rPr>
        <w:t>, kas iegūt</w:t>
      </w:r>
      <w:r w:rsidR="005F7859" w:rsidRPr="004978E7">
        <w:rPr>
          <w:rFonts w:ascii="Arial" w:hAnsi="Arial" w:cs="Arial"/>
          <w:sz w:val="22"/>
          <w:szCs w:val="22"/>
        </w:rPr>
        <w:t xml:space="preserve">a </w:t>
      </w:r>
      <w:r w:rsidR="00127D1F" w:rsidRPr="004978E7">
        <w:rPr>
          <w:rFonts w:ascii="Arial" w:hAnsi="Arial" w:cs="Arial"/>
          <w:sz w:val="22"/>
          <w:szCs w:val="22"/>
        </w:rPr>
        <w:t>saskaņā ar valstī spēkā esošajiem normatīvajiem aktiem un vispārpieņemto mežu apsaimniekošanas praksi.</w:t>
      </w:r>
    </w:p>
    <w:p w14:paraId="05E68648" w14:textId="1B2373EF" w:rsidR="00127D1F" w:rsidRPr="004978E7" w:rsidRDefault="00127D1F" w:rsidP="004978E7">
      <w:pPr>
        <w:numPr>
          <w:ilvl w:val="0"/>
          <w:numId w:val="2"/>
        </w:numPr>
        <w:spacing w:line="360" w:lineRule="auto"/>
        <w:jc w:val="both"/>
        <w:rPr>
          <w:rFonts w:ascii="Arial" w:hAnsi="Arial" w:cs="Arial"/>
          <w:sz w:val="22"/>
          <w:szCs w:val="22"/>
        </w:rPr>
      </w:pPr>
      <w:r w:rsidRPr="004978E7">
        <w:rPr>
          <w:rFonts w:ascii="Arial" w:hAnsi="Arial" w:cs="Arial"/>
          <w:sz w:val="22"/>
          <w:szCs w:val="22"/>
        </w:rPr>
        <w:lastRenderedPageBreak/>
        <w:t xml:space="preserve">Pēc </w:t>
      </w:r>
      <w:r w:rsidR="007E40EA">
        <w:rPr>
          <w:rFonts w:ascii="Arial" w:hAnsi="Arial" w:cs="Arial"/>
          <w:sz w:val="22"/>
          <w:szCs w:val="22"/>
        </w:rPr>
        <w:t>Pārziņa</w:t>
      </w:r>
      <w:r w:rsidRPr="004978E7">
        <w:rPr>
          <w:rFonts w:ascii="Arial" w:hAnsi="Arial" w:cs="Arial"/>
          <w:sz w:val="22"/>
          <w:szCs w:val="22"/>
        </w:rPr>
        <w:t xml:space="preserve"> pieprasījuma Pārdevējs apņemas identificēt vis</w:t>
      </w:r>
      <w:r w:rsidR="00982814">
        <w:rPr>
          <w:rFonts w:ascii="Arial" w:hAnsi="Arial" w:cs="Arial"/>
          <w:sz w:val="22"/>
          <w:szCs w:val="22"/>
        </w:rPr>
        <w:t>as</w:t>
      </w:r>
      <w:r w:rsidRPr="004978E7">
        <w:rPr>
          <w:rFonts w:ascii="Arial" w:hAnsi="Arial" w:cs="Arial"/>
          <w:sz w:val="22"/>
          <w:szCs w:val="22"/>
        </w:rPr>
        <w:t xml:space="preserve"> piegādāt</w:t>
      </w:r>
      <w:r w:rsidR="00982814">
        <w:rPr>
          <w:rFonts w:ascii="Arial" w:hAnsi="Arial" w:cs="Arial"/>
          <w:sz w:val="22"/>
          <w:szCs w:val="22"/>
        </w:rPr>
        <w:t>ās</w:t>
      </w:r>
      <w:r w:rsidRPr="004978E7">
        <w:rPr>
          <w:rFonts w:ascii="Arial" w:hAnsi="Arial" w:cs="Arial"/>
          <w:sz w:val="22"/>
          <w:szCs w:val="22"/>
        </w:rPr>
        <w:t xml:space="preserve"> </w:t>
      </w:r>
      <w:r w:rsidR="005F7859" w:rsidRPr="004978E7">
        <w:rPr>
          <w:rFonts w:ascii="Arial" w:hAnsi="Arial" w:cs="Arial"/>
          <w:sz w:val="22"/>
          <w:szCs w:val="22"/>
        </w:rPr>
        <w:t>biomasas</w:t>
      </w:r>
      <w:r w:rsidRPr="004978E7">
        <w:rPr>
          <w:rFonts w:ascii="Arial" w:hAnsi="Arial" w:cs="Arial"/>
          <w:sz w:val="22"/>
          <w:szCs w:val="22"/>
        </w:rPr>
        <w:t xml:space="preserve"> izcelsmi, reģionu, </w:t>
      </w:r>
      <w:r w:rsidR="005F7859" w:rsidRPr="004978E7">
        <w:rPr>
          <w:rFonts w:ascii="Arial" w:hAnsi="Arial" w:cs="Arial"/>
          <w:sz w:val="22"/>
          <w:szCs w:val="22"/>
        </w:rPr>
        <w:t>sniedzot pieeju un uzrādot</w:t>
      </w:r>
      <w:r w:rsidRPr="004978E7">
        <w:rPr>
          <w:rFonts w:ascii="Arial" w:hAnsi="Arial" w:cs="Arial"/>
          <w:sz w:val="22"/>
          <w:szCs w:val="22"/>
        </w:rPr>
        <w:t xml:space="preserve"> </w:t>
      </w:r>
      <w:r w:rsidR="007E40EA">
        <w:rPr>
          <w:rFonts w:ascii="Arial" w:hAnsi="Arial" w:cs="Arial"/>
          <w:sz w:val="22"/>
          <w:szCs w:val="22"/>
        </w:rPr>
        <w:t>Pārziņa</w:t>
      </w:r>
      <w:r w:rsidR="007E40EA" w:rsidRPr="004978E7">
        <w:rPr>
          <w:rFonts w:ascii="Arial" w:hAnsi="Arial" w:cs="Arial"/>
          <w:sz w:val="22"/>
          <w:szCs w:val="22"/>
        </w:rPr>
        <w:t xml:space="preserve"> </w:t>
      </w:r>
      <w:r w:rsidRPr="004978E7">
        <w:rPr>
          <w:rFonts w:ascii="Arial" w:hAnsi="Arial" w:cs="Arial"/>
          <w:sz w:val="22"/>
          <w:szCs w:val="22"/>
        </w:rPr>
        <w:t>piegādāt</w:t>
      </w:r>
      <w:r w:rsidR="00982814">
        <w:rPr>
          <w:rFonts w:ascii="Arial" w:hAnsi="Arial" w:cs="Arial"/>
          <w:sz w:val="22"/>
          <w:szCs w:val="22"/>
        </w:rPr>
        <w:t>ās</w:t>
      </w:r>
      <w:r w:rsidRPr="004978E7">
        <w:rPr>
          <w:rFonts w:ascii="Arial" w:hAnsi="Arial" w:cs="Arial"/>
          <w:sz w:val="22"/>
          <w:szCs w:val="22"/>
        </w:rPr>
        <w:t xml:space="preserve"> </w:t>
      </w:r>
      <w:r w:rsidR="005F7859" w:rsidRPr="004978E7">
        <w:rPr>
          <w:rFonts w:ascii="Arial" w:hAnsi="Arial" w:cs="Arial"/>
          <w:sz w:val="22"/>
          <w:szCs w:val="22"/>
        </w:rPr>
        <w:t>biomasas</w:t>
      </w:r>
      <w:r w:rsidRPr="004978E7">
        <w:rPr>
          <w:rFonts w:ascii="Arial" w:hAnsi="Arial" w:cs="Arial"/>
          <w:sz w:val="22"/>
          <w:szCs w:val="22"/>
        </w:rPr>
        <w:t xml:space="preserve"> izcelsm</w:t>
      </w:r>
      <w:r w:rsidR="005F7859" w:rsidRPr="004978E7">
        <w:rPr>
          <w:rFonts w:ascii="Arial" w:hAnsi="Arial" w:cs="Arial"/>
          <w:sz w:val="22"/>
          <w:szCs w:val="22"/>
        </w:rPr>
        <w:t xml:space="preserve">es </w:t>
      </w:r>
      <w:r w:rsidRPr="004978E7">
        <w:rPr>
          <w:rFonts w:ascii="Arial" w:hAnsi="Arial" w:cs="Arial"/>
          <w:sz w:val="22"/>
          <w:szCs w:val="22"/>
        </w:rPr>
        <w:t>identificējošo dokumentu kopijas.</w:t>
      </w:r>
    </w:p>
    <w:p w14:paraId="77BA385E" w14:textId="07847F64" w:rsidR="00127D1F" w:rsidRPr="004978E7" w:rsidRDefault="00C8161E" w:rsidP="004978E7">
      <w:pPr>
        <w:numPr>
          <w:ilvl w:val="0"/>
          <w:numId w:val="2"/>
        </w:numPr>
        <w:spacing w:line="360" w:lineRule="auto"/>
        <w:jc w:val="both"/>
        <w:rPr>
          <w:rFonts w:ascii="Arial" w:hAnsi="Arial" w:cs="Arial"/>
          <w:sz w:val="22"/>
          <w:szCs w:val="22"/>
        </w:rPr>
      </w:pPr>
      <w:r>
        <w:rPr>
          <w:rFonts w:ascii="Arial" w:hAnsi="Arial" w:cs="Arial"/>
          <w:sz w:val="22"/>
          <w:szCs w:val="22"/>
        </w:rPr>
        <w:t xml:space="preserve">Dalībnieks apņemas veikt </w:t>
      </w:r>
      <w:r w:rsidR="00127D1F" w:rsidRPr="004978E7">
        <w:rPr>
          <w:rFonts w:ascii="Arial" w:hAnsi="Arial" w:cs="Arial"/>
          <w:sz w:val="22"/>
          <w:szCs w:val="22"/>
        </w:rPr>
        <w:t xml:space="preserve">piegādes </w:t>
      </w:r>
      <w:r>
        <w:rPr>
          <w:rFonts w:ascii="Arial" w:hAnsi="Arial" w:cs="Arial"/>
          <w:sz w:val="22"/>
          <w:szCs w:val="22"/>
        </w:rPr>
        <w:t xml:space="preserve">tikai no Pārziņa noteiktajiem </w:t>
      </w:r>
      <w:r w:rsidR="00127D1F" w:rsidRPr="004978E7">
        <w:rPr>
          <w:rFonts w:ascii="Arial" w:hAnsi="Arial" w:cs="Arial"/>
          <w:sz w:val="22"/>
          <w:szCs w:val="22"/>
        </w:rPr>
        <w:t>reģion</w:t>
      </w:r>
      <w:r>
        <w:rPr>
          <w:rFonts w:ascii="Arial" w:hAnsi="Arial" w:cs="Arial"/>
          <w:sz w:val="22"/>
          <w:szCs w:val="22"/>
        </w:rPr>
        <w:t>iem</w:t>
      </w:r>
      <w:r w:rsidR="00127D1F" w:rsidRPr="004978E7">
        <w:rPr>
          <w:rFonts w:ascii="Arial" w:hAnsi="Arial" w:cs="Arial"/>
          <w:sz w:val="22"/>
          <w:szCs w:val="22"/>
        </w:rPr>
        <w:t>.</w:t>
      </w:r>
    </w:p>
    <w:p w14:paraId="4AC5C013" w14:textId="3694C64E" w:rsidR="00127D1F" w:rsidRPr="004978E7" w:rsidRDefault="00127D1F" w:rsidP="004978E7">
      <w:pPr>
        <w:numPr>
          <w:ilvl w:val="0"/>
          <w:numId w:val="2"/>
        </w:numPr>
        <w:spacing w:line="360" w:lineRule="auto"/>
        <w:jc w:val="both"/>
        <w:rPr>
          <w:rFonts w:ascii="Arial" w:hAnsi="Arial" w:cs="Arial"/>
          <w:sz w:val="22"/>
          <w:szCs w:val="22"/>
        </w:rPr>
      </w:pPr>
      <w:r w:rsidRPr="004978E7">
        <w:rPr>
          <w:rFonts w:ascii="Arial" w:hAnsi="Arial" w:cs="Arial"/>
          <w:sz w:val="22"/>
          <w:szCs w:val="22"/>
        </w:rPr>
        <w:t xml:space="preserve">Gadījumā, ja </w:t>
      </w:r>
      <w:r w:rsidR="005F7859" w:rsidRPr="004978E7">
        <w:rPr>
          <w:rFonts w:ascii="Arial" w:hAnsi="Arial" w:cs="Arial"/>
          <w:sz w:val="22"/>
          <w:szCs w:val="22"/>
        </w:rPr>
        <w:t xml:space="preserve">biomasa </w:t>
      </w:r>
      <w:r w:rsidRPr="004978E7">
        <w:rPr>
          <w:rFonts w:ascii="Arial" w:hAnsi="Arial" w:cs="Arial"/>
          <w:sz w:val="22"/>
          <w:szCs w:val="22"/>
        </w:rPr>
        <w:t>tiek piegādāt</w:t>
      </w:r>
      <w:r w:rsidR="005F7859" w:rsidRPr="004978E7">
        <w:rPr>
          <w:rFonts w:ascii="Arial" w:hAnsi="Arial" w:cs="Arial"/>
          <w:sz w:val="22"/>
          <w:szCs w:val="22"/>
        </w:rPr>
        <w:t>a</w:t>
      </w:r>
      <w:r w:rsidRPr="004978E7">
        <w:rPr>
          <w:rFonts w:ascii="Arial" w:hAnsi="Arial" w:cs="Arial"/>
          <w:sz w:val="22"/>
          <w:szCs w:val="22"/>
        </w:rPr>
        <w:t xml:space="preserve"> ar starpnieku starpniecību, </w:t>
      </w:r>
      <w:r w:rsidR="00AD4686">
        <w:rPr>
          <w:rFonts w:ascii="Arial" w:hAnsi="Arial" w:cs="Arial"/>
          <w:sz w:val="22"/>
          <w:szCs w:val="22"/>
        </w:rPr>
        <w:t>Dalībnieks</w:t>
      </w:r>
      <w:r w:rsidR="00AD4686" w:rsidRPr="004978E7">
        <w:rPr>
          <w:rFonts w:ascii="Arial" w:hAnsi="Arial" w:cs="Arial"/>
          <w:sz w:val="22"/>
          <w:szCs w:val="22"/>
        </w:rPr>
        <w:t xml:space="preserve"> </w:t>
      </w:r>
      <w:r w:rsidRPr="004978E7">
        <w:rPr>
          <w:rFonts w:ascii="Arial" w:hAnsi="Arial" w:cs="Arial"/>
          <w:sz w:val="22"/>
          <w:szCs w:val="22"/>
        </w:rPr>
        <w:t xml:space="preserve">apņemas nodrošināt izcelsmes auditus, uzrādīt </w:t>
      </w:r>
      <w:r w:rsidR="00982814">
        <w:rPr>
          <w:rFonts w:ascii="Arial" w:hAnsi="Arial" w:cs="Arial"/>
          <w:sz w:val="22"/>
          <w:szCs w:val="22"/>
        </w:rPr>
        <w:t xml:space="preserve">Pārzinim </w:t>
      </w:r>
      <w:r w:rsidRPr="004978E7">
        <w:rPr>
          <w:rFonts w:ascii="Arial" w:hAnsi="Arial" w:cs="Arial"/>
          <w:sz w:val="22"/>
          <w:szCs w:val="22"/>
        </w:rPr>
        <w:t xml:space="preserve">dokumentus šo kokmateriālu atbilstības saistību apliecinājumu par katru kokmateriālu piegādes posmu. </w:t>
      </w:r>
      <w:r w:rsidR="00AD4686">
        <w:rPr>
          <w:rFonts w:ascii="Arial" w:hAnsi="Arial" w:cs="Arial"/>
          <w:sz w:val="22"/>
          <w:szCs w:val="22"/>
        </w:rPr>
        <w:t>Dalībnieks</w:t>
      </w:r>
      <w:r w:rsidR="00AD4686" w:rsidRPr="004978E7">
        <w:rPr>
          <w:rFonts w:ascii="Arial" w:hAnsi="Arial" w:cs="Arial"/>
          <w:sz w:val="22"/>
          <w:szCs w:val="22"/>
        </w:rPr>
        <w:t xml:space="preserve"> </w:t>
      </w:r>
      <w:r w:rsidRPr="004978E7">
        <w:rPr>
          <w:rFonts w:ascii="Arial" w:hAnsi="Arial" w:cs="Arial"/>
          <w:sz w:val="22"/>
          <w:szCs w:val="22"/>
        </w:rPr>
        <w:t xml:space="preserve">nodrošina, ka </w:t>
      </w:r>
      <w:r w:rsidR="007E40EA">
        <w:rPr>
          <w:rFonts w:ascii="Arial" w:hAnsi="Arial" w:cs="Arial"/>
          <w:sz w:val="22"/>
          <w:szCs w:val="22"/>
        </w:rPr>
        <w:t>Pārziņa</w:t>
      </w:r>
      <w:r w:rsidR="007E40EA" w:rsidRPr="004978E7">
        <w:rPr>
          <w:rFonts w:ascii="Arial" w:hAnsi="Arial" w:cs="Arial"/>
          <w:sz w:val="22"/>
          <w:szCs w:val="22"/>
        </w:rPr>
        <w:t xml:space="preserve"> </w:t>
      </w:r>
      <w:r w:rsidRPr="004978E7">
        <w:rPr>
          <w:rFonts w:ascii="Arial" w:hAnsi="Arial" w:cs="Arial"/>
          <w:sz w:val="22"/>
          <w:szCs w:val="22"/>
        </w:rPr>
        <w:t xml:space="preserve">vai </w:t>
      </w:r>
      <w:r w:rsidR="005F7859" w:rsidRPr="004978E7">
        <w:rPr>
          <w:rFonts w:ascii="Arial" w:hAnsi="Arial" w:cs="Arial"/>
          <w:sz w:val="22"/>
          <w:szCs w:val="22"/>
        </w:rPr>
        <w:t xml:space="preserve">trešās puses </w:t>
      </w:r>
      <w:r w:rsidRPr="004978E7">
        <w:rPr>
          <w:rFonts w:ascii="Arial" w:hAnsi="Arial" w:cs="Arial"/>
          <w:sz w:val="22"/>
          <w:szCs w:val="22"/>
        </w:rPr>
        <w:t xml:space="preserve"> pilnvarotais pārstāvis var jebkurā laikā pārbaudīt jebkuru piegādes ķēd</w:t>
      </w:r>
      <w:r w:rsidR="004978E7" w:rsidRPr="004978E7">
        <w:rPr>
          <w:rFonts w:ascii="Arial" w:hAnsi="Arial" w:cs="Arial"/>
          <w:sz w:val="22"/>
          <w:szCs w:val="22"/>
        </w:rPr>
        <w:t>ē iesaistītu personu</w:t>
      </w:r>
      <w:r w:rsidRPr="004978E7">
        <w:rPr>
          <w:rFonts w:ascii="Arial" w:hAnsi="Arial" w:cs="Arial"/>
          <w:sz w:val="22"/>
          <w:szCs w:val="22"/>
        </w:rPr>
        <w:t>, lai pārliecinātos, ka šīs deklarācijas saturs tiek pildīts.</w:t>
      </w:r>
    </w:p>
    <w:p w14:paraId="1F668553" w14:textId="1852BE56" w:rsidR="00127D1F" w:rsidRPr="004978E7" w:rsidRDefault="00AD4686" w:rsidP="004978E7">
      <w:pPr>
        <w:numPr>
          <w:ilvl w:val="0"/>
          <w:numId w:val="2"/>
        </w:numPr>
        <w:spacing w:line="360" w:lineRule="auto"/>
        <w:jc w:val="both"/>
        <w:rPr>
          <w:rFonts w:ascii="Arial" w:hAnsi="Arial" w:cs="Arial"/>
          <w:sz w:val="22"/>
          <w:szCs w:val="22"/>
        </w:rPr>
      </w:pPr>
      <w:r>
        <w:rPr>
          <w:rFonts w:ascii="Arial" w:hAnsi="Arial" w:cs="Arial"/>
          <w:sz w:val="22"/>
          <w:szCs w:val="22"/>
        </w:rPr>
        <w:t>Dalībnieks</w:t>
      </w:r>
      <w:r w:rsidR="00982814">
        <w:rPr>
          <w:rFonts w:ascii="Arial" w:hAnsi="Arial" w:cs="Arial"/>
          <w:sz w:val="22"/>
          <w:szCs w:val="22"/>
        </w:rPr>
        <w:t xml:space="preserve"> apņemas </w:t>
      </w:r>
      <w:r w:rsidR="00127D1F" w:rsidRPr="004978E7">
        <w:rPr>
          <w:rFonts w:ascii="Arial" w:hAnsi="Arial" w:cs="Arial"/>
          <w:sz w:val="22"/>
          <w:szCs w:val="22"/>
        </w:rPr>
        <w:t xml:space="preserve">7 dienu laikā </w:t>
      </w:r>
      <w:r w:rsidR="00982814" w:rsidRPr="004978E7">
        <w:rPr>
          <w:rFonts w:ascii="Arial" w:hAnsi="Arial" w:cs="Arial"/>
          <w:sz w:val="22"/>
          <w:szCs w:val="22"/>
        </w:rPr>
        <w:t xml:space="preserve">pēc </w:t>
      </w:r>
      <w:r w:rsidR="00982814">
        <w:rPr>
          <w:rFonts w:ascii="Arial" w:hAnsi="Arial" w:cs="Arial"/>
          <w:sz w:val="22"/>
          <w:szCs w:val="22"/>
        </w:rPr>
        <w:t>Pārziņa</w:t>
      </w:r>
      <w:r w:rsidR="00982814" w:rsidRPr="004978E7">
        <w:rPr>
          <w:rFonts w:ascii="Arial" w:hAnsi="Arial" w:cs="Arial"/>
          <w:sz w:val="22"/>
          <w:szCs w:val="22"/>
        </w:rPr>
        <w:t xml:space="preserve"> pieprasījuma </w:t>
      </w:r>
      <w:r w:rsidR="00127D1F" w:rsidRPr="004978E7">
        <w:rPr>
          <w:rFonts w:ascii="Arial" w:hAnsi="Arial" w:cs="Arial"/>
          <w:sz w:val="22"/>
          <w:szCs w:val="22"/>
        </w:rPr>
        <w:t xml:space="preserve">sniegt rakstisku informāciju par </w:t>
      </w:r>
      <w:r w:rsidR="004978E7" w:rsidRPr="004978E7">
        <w:rPr>
          <w:rFonts w:ascii="Arial" w:hAnsi="Arial" w:cs="Arial"/>
          <w:sz w:val="22"/>
          <w:szCs w:val="22"/>
        </w:rPr>
        <w:t xml:space="preserve">biomasas </w:t>
      </w:r>
      <w:r w:rsidR="00127D1F" w:rsidRPr="004978E7">
        <w:rPr>
          <w:rFonts w:ascii="Arial" w:hAnsi="Arial" w:cs="Arial"/>
          <w:sz w:val="22"/>
          <w:szCs w:val="22"/>
        </w:rPr>
        <w:t xml:space="preserve"> izcelsmi un apņemas vismaz </w:t>
      </w:r>
      <w:r w:rsidR="004978E7" w:rsidRPr="004978E7">
        <w:rPr>
          <w:rFonts w:ascii="Arial" w:hAnsi="Arial" w:cs="Arial"/>
          <w:sz w:val="22"/>
          <w:szCs w:val="22"/>
        </w:rPr>
        <w:t xml:space="preserve">10 gadus </w:t>
      </w:r>
      <w:r w:rsidR="00127D1F" w:rsidRPr="004978E7">
        <w:rPr>
          <w:rFonts w:ascii="Arial" w:hAnsi="Arial" w:cs="Arial"/>
          <w:sz w:val="22"/>
          <w:szCs w:val="22"/>
        </w:rPr>
        <w:t xml:space="preserve"> no piegādes brīža saglabāt pilnīgu informāciju attiecībā uz kokmateriālu izcelsmi, </w:t>
      </w:r>
      <w:r w:rsidR="00C8161E" w:rsidRPr="004978E7">
        <w:rPr>
          <w:rFonts w:ascii="Arial" w:hAnsi="Arial" w:cs="Arial"/>
          <w:sz w:val="22"/>
          <w:szCs w:val="22"/>
        </w:rPr>
        <w:t>k</w:t>
      </w:r>
      <w:r w:rsidR="00C8161E">
        <w:rPr>
          <w:rFonts w:ascii="Arial" w:hAnsi="Arial" w:cs="Arial"/>
          <w:sz w:val="22"/>
          <w:szCs w:val="22"/>
        </w:rPr>
        <w:t>as</w:t>
      </w:r>
      <w:r w:rsidR="00C8161E" w:rsidRPr="004978E7">
        <w:rPr>
          <w:rFonts w:ascii="Arial" w:hAnsi="Arial" w:cs="Arial"/>
          <w:sz w:val="22"/>
          <w:szCs w:val="22"/>
        </w:rPr>
        <w:t xml:space="preserve"> </w:t>
      </w:r>
      <w:r w:rsidR="00C8161E">
        <w:rPr>
          <w:rFonts w:ascii="Arial" w:hAnsi="Arial" w:cs="Arial"/>
          <w:sz w:val="22"/>
          <w:szCs w:val="22"/>
        </w:rPr>
        <w:t xml:space="preserve">piegādāta ar </w:t>
      </w:r>
      <w:r w:rsidR="00B859B7">
        <w:rPr>
          <w:rFonts w:ascii="Arial" w:hAnsi="Arial" w:cs="Arial"/>
          <w:sz w:val="22"/>
          <w:szCs w:val="22"/>
        </w:rPr>
        <w:t>“</w:t>
      </w:r>
      <w:r w:rsidR="00C8161E">
        <w:rPr>
          <w:rFonts w:ascii="Arial" w:hAnsi="Arial" w:cs="Arial"/>
          <w:sz w:val="22"/>
          <w:szCs w:val="22"/>
        </w:rPr>
        <w:t>RED II atbilstoš</w:t>
      </w:r>
      <w:r w:rsidR="00B859B7">
        <w:rPr>
          <w:rFonts w:ascii="Arial" w:hAnsi="Arial" w:cs="Arial"/>
          <w:sz w:val="22"/>
          <w:szCs w:val="22"/>
        </w:rPr>
        <w:t>s”</w:t>
      </w:r>
      <w:r w:rsidR="00C8161E">
        <w:rPr>
          <w:rFonts w:ascii="Arial" w:hAnsi="Arial" w:cs="Arial"/>
          <w:sz w:val="22"/>
          <w:szCs w:val="22"/>
        </w:rPr>
        <w:t xml:space="preserve"> atsauci</w:t>
      </w:r>
      <w:r w:rsidR="00127D1F" w:rsidRPr="004978E7">
        <w:rPr>
          <w:rFonts w:ascii="Arial" w:hAnsi="Arial" w:cs="Arial"/>
          <w:sz w:val="22"/>
          <w:szCs w:val="22"/>
        </w:rPr>
        <w:t xml:space="preserve">. Ja </w:t>
      </w:r>
      <w:r>
        <w:rPr>
          <w:rFonts w:ascii="Arial" w:hAnsi="Arial" w:cs="Arial"/>
          <w:sz w:val="22"/>
          <w:szCs w:val="22"/>
        </w:rPr>
        <w:t>Dalībnieks</w:t>
      </w:r>
      <w:r w:rsidRPr="004978E7">
        <w:rPr>
          <w:rFonts w:ascii="Arial" w:hAnsi="Arial" w:cs="Arial"/>
          <w:sz w:val="22"/>
          <w:szCs w:val="22"/>
        </w:rPr>
        <w:t xml:space="preserve"> </w:t>
      </w:r>
      <w:r w:rsidR="00127D1F" w:rsidRPr="004978E7">
        <w:rPr>
          <w:rFonts w:ascii="Arial" w:hAnsi="Arial" w:cs="Arial"/>
          <w:sz w:val="22"/>
          <w:szCs w:val="22"/>
        </w:rPr>
        <w:t xml:space="preserve">ir </w:t>
      </w:r>
      <w:r w:rsidR="004978E7" w:rsidRPr="004978E7">
        <w:rPr>
          <w:rFonts w:ascii="Arial" w:hAnsi="Arial" w:cs="Arial"/>
          <w:sz w:val="22"/>
          <w:szCs w:val="22"/>
        </w:rPr>
        <w:t xml:space="preserve">piegādājis </w:t>
      </w:r>
      <w:r w:rsidR="00127D1F" w:rsidRPr="004978E7">
        <w:rPr>
          <w:rFonts w:ascii="Arial" w:hAnsi="Arial" w:cs="Arial"/>
          <w:sz w:val="22"/>
          <w:szCs w:val="22"/>
        </w:rPr>
        <w:t xml:space="preserve"> FSC</w:t>
      </w:r>
      <w:r w:rsidR="004978E7" w:rsidRPr="004978E7">
        <w:rPr>
          <w:rFonts w:ascii="Arial" w:hAnsi="Arial" w:cs="Arial"/>
          <w:sz w:val="22"/>
          <w:szCs w:val="22"/>
        </w:rPr>
        <w:t>; PEFC; SBP; SURE</w:t>
      </w:r>
      <w:r w:rsidR="00127D1F" w:rsidRPr="004978E7">
        <w:rPr>
          <w:rFonts w:ascii="Arial" w:hAnsi="Arial" w:cs="Arial"/>
          <w:sz w:val="22"/>
          <w:szCs w:val="22"/>
        </w:rPr>
        <w:t xml:space="preserve"> sertificētu</w:t>
      </w:r>
      <w:r w:rsidR="004978E7" w:rsidRPr="004978E7">
        <w:rPr>
          <w:rFonts w:ascii="Arial" w:hAnsi="Arial" w:cs="Arial"/>
          <w:sz w:val="22"/>
          <w:szCs w:val="22"/>
        </w:rPr>
        <w:t xml:space="preserve"> biomasu</w:t>
      </w:r>
      <w:r w:rsidR="00127D1F" w:rsidRPr="004978E7">
        <w:rPr>
          <w:rFonts w:ascii="Arial" w:hAnsi="Arial" w:cs="Arial"/>
          <w:sz w:val="22"/>
          <w:szCs w:val="22"/>
        </w:rPr>
        <w:t xml:space="preserve"> </w:t>
      </w:r>
      <w:r w:rsidR="004978E7" w:rsidRPr="004978E7">
        <w:rPr>
          <w:rFonts w:ascii="Arial" w:hAnsi="Arial" w:cs="Arial"/>
          <w:sz w:val="22"/>
          <w:szCs w:val="22"/>
        </w:rPr>
        <w:t>biomasas</w:t>
      </w:r>
      <w:r w:rsidR="00127D1F" w:rsidRPr="004978E7">
        <w:rPr>
          <w:rFonts w:ascii="Arial" w:hAnsi="Arial" w:cs="Arial"/>
          <w:sz w:val="22"/>
          <w:szCs w:val="22"/>
        </w:rPr>
        <w:t xml:space="preserve"> izcelsmi apliecinošie dokumenti uzglabājami vismaz 5 gadus no piegādes brīža.</w:t>
      </w:r>
    </w:p>
    <w:p w14:paraId="3B1594A0" w14:textId="28719B2B" w:rsidR="00127D1F" w:rsidRPr="004978E7" w:rsidRDefault="004978E7" w:rsidP="004978E7">
      <w:pPr>
        <w:numPr>
          <w:ilvl w:val="0"/>
          <w:numId w:val="2"/>
        </w:numPr>
        <w:spacing w:line="360" w:lineRule="auto"/>
        <w:jc w:val="both"/>
        <w:rPr>
          <w:rFonts w:ascii="Arial" w:hAnsi="Arial" w:cs="Arial"/>
          <w:sz w:val="22"/>
          <w:szCs w:val="22"/>
        </w:rPr>
      </w:pPr>
      <w:r w:rsidRPr="004978E7">
        <w:rPr>
          <w:rFonts w:ascii="Arial" w:hAnsi="Arial" w:cs="Arial"/>
          <w:sz w:val="22"/>
          <w:szCs w:val="22"/>
        </w:rPr>
        <w:t xml:space="preserve"> </w:t>
      </w:r>
      <w:r w:rsidR="00AD4686">
        <w:rPr>
          <w:rFonts w:ascii="Arial" w:hAnsi="Arial" w:cs="Arial"/>
          <w:sz w:val="22"/>
          <w:szCs w:val="22"/>
        </w:rPr>
        <w:t>Dalībnieks</w:t>
      </w:r>
      <w:r w:rsidR="00AD4686" w:rsidRPr="004978E7">
        <w:rPr>
          <w:rFonts w:ascii="Arial" w:hAnsi="Arial" w:cs="Arial"/>
          <w:sz w:val="22"/>
          <w:szCs w:val="22"/>
        </w:rPr>
        <w:t xml:space="preserve"> </w:t>
      </w:r>
      <w:r w:rsidR="00127D1F" w:rsidRPr="004978E7">
        <w:rPr>
          <w:rFonts w:ascii="Arial" w:hAnsi="Arial" w:cs="Arial"/>
          <w:sz w:val="22"/>
          <w:szCs w:val="22"/>
        </w:rPr>
        <w:t xml:space="preserve">piekrīt, ka </w:t>
      </w:r>
      <w:r w:rsidR="007E40EA">
        <w:rPr>
          <w:rFonts w:ascii="Arial" w:hAnsi="Arial" w:cs="Arial"/>
          <w:sz w:val="22"/>
          <w:szCs w:val="22"/>
        </w:rPr>
        <w:t>Pārziņa</w:t>
      </w:r>
      <w:r w:rsidR="007E40EA" w:rsidRPr="004978E7">
        <w:rPr>
          <w:rFonts w:ascii="Arial" w:hAnsi="Arial" w:cs="Arial"/>
          <w:sz w:val="22"/>
          <w:szCs w:val="22"/>
        </w:rPr>
        <w:t xml:space="preserve"> </w:t>
      </w:r>
      <w:r w:rsidRPr="004978E7">
        <w:rPr>
          <w:rFonts w:ascii="Arial" w:hAnsi="Arial" w:cs="Arial"/>
          <w:sz w:val="22"/>
          <w:szCs w:val="22"/>
        </w:rPr>
        <w:t xml:space="preserve">vai trešās puses auditors </w:t>
      </w:r>
      <w:r w:rsidR="00127D1F" w:rsidRPr="004978E7">
        <w:rPr>
          <w:rFonts w:ascii="Arial" w:hAnsi="Arial" w:cs="Arial"/>
          <w:sz w:val="22"/>
          <w:szCs w:val="22"/>
        </w:rPr>
        <w:t xml:space="preserve">var pārbaudīt šo </w:t>
      </w:r>
      <w:r w:rsidR="00982814">
        <w:rPr>
          <w:rFonts w:ascii="Arial" w:hAnsi="Arial" w:cs="Arial"/>
          <w:sz w:val="22"/>
          <w:szCs w:val="22"/>
        </w:rPr>
        <w:t xml:space="preserve">noteikumu </w:t>
      </w:r>
      <w:r w:rsidR="00127D1F" w:rsidRPr="004978E7">
        <w:rPr>
          <w:rFonts w:ascii="Arial" w:hAnsi="Arial" w:cs="Arial"/>
          <w:sz w:val="22"/>
          <w:szCs w:val="22"/>
        </w:rPr>
        <w:t xml:space="preserve">izpildi. Gadījumā, ja </w:t>
      </w:r>
      <w:r w:rsidR="00AD4686">
        <w:rPr>
          <w:rFonts w:ascii="Arial" w:hAnsi="Arial" w:cs="Arial"/>
          <w:sz w:val="22"/>
          <w:szCs w:val="22"/>
        </w:rPr>
        <w:t>Dalībniek</w:t>
      </w:r>
      <w:r w:rsidR="00982814">
        <w:rPr>
          <w:rFonts w:ascii="Arial" w:hAnsi="Arial" w:cs="Arial"/>
          <w:sz w:val="22"/>
          <w:szCs w:val="22"/>
        </w:rPr>
        <w:t>a</w:t>
      </w:r>
      <w:r w:rsidR="00AD4686" w:rsidRPr="004978E7">
        <w:rPr>
          <w:rFonts w:ascii="Arial" w:hAnsi="Arial" w:cs="Arial"/>
          <w:sz w:val="22"/>
          <w:szCs w:val="22"/>
        </w:rPr>
        <w:t xml:space="preserve"> </w:t>
      </w:r>
      <w:r w:rsidR="00127D1F" w:rsidRPr="004978E7">
        <w:rPr>
          <w:rFonts w:ascii="Arial" w:hAnsi="Arial" w:cs="Arial"/>
          <w:sz w:val="22"/>
          <w:szCs w:val="22"/>
        </w:rPr>
        <w:t>piegādāt</w:t>
      </w:r>
      <w:r w:rsidRPr="004978E7">
        <w:rPr>
          <w:rFonts w:ascii="Arial" w:hAnsi="Arial" w:cs="Arial"/>
          <w:sz w:val="22"/>
          <w:szCs w:val="22"/>
        </w:rPr>
        <w:t xml:space="preserve">ās biomasas </w:t>
      </w:r>
      <w:r w:rsidR="00127D1F" w:rsidRPr="004978E7">
        <w:rPr>
          <w:rFonts w:ascii="Arial" w:hAnsi="Arial" w:cs="Arial"/>
          <w:sz w:val="22"/>
          <w:szCs w:val="22"/>
        </w:rPr>
        <w:t xml:space="preserve">izcelsmes reģions tiek uzskatīts par „nenoteikta” vai „nozīmīga” riska reģionu, vai ir saņemtas sūdzības, tad </w:t>
      </w:r>
      <w:r w:rsidR="00AD4686">
        <w:rPr>
          <w:rFonts w:ascii="Arial" w:hAnsi="Arial" w:cs="Arial"/>
          <w:sz w:val="22"/>
          <w:szCs w:val="22"/>
        </w:rPr>
        <w:t xml:space="preserve">Dalībnieks </w:t>
      </w:r>
      <w:r w:rsidR="00127D1F" w:rsidRPr="004978E7">
        <w:rPr>
          <w:rFonts w:ascii="Arial" w:hAnsi="Arial" w:cs="Arial"/>
          <w:sz w:val="22"/>
          <w:szCs w:val="22"/>
        </w:rPr>
        <w:t xml:space="preserve">atļauj </w:t>
      </w:r>
      <w:r w:rsidR="007E40EA">
        <w:rPr>
          <w:rFonts w:ascii="Arial" w:hAnsi="Arial" w:cs="Arial"/>
          <w:sz w:val="22"/>
          <w:szCs w:val="22"/>
        </w:rPr>
        <w:t>Pārziņa</w:t>
      </w:r>
      <w:r w:rsidR="007E40EA" w:rsidRPr="004978E7">
        <w:rPr>
          <w:rFonts w:ascii="Arial" w:hAnsi="Arial" w:cs="Arial"/>
          <w:sz w:val="22"/>
          <w:szCs w:val="22"/>
        </w:rPr>
        <w:t xml:space="preserve"> </w:t>
      </w:r>
      <w:r w:rsidR="00127D1F" w:rsidRPr="004978E7">
        <w:rPr>
          <w:rFonts w:ascii="Arial" w:hAnsi="Arial" w:cs="Arial"/>
          <w:sz w:val="22"/>
          <w:szCs w:val="22"/>
        </w:rPr>
        <w:t xml:space="preserve">un/vai neatkarīgai audita institūcijai veikt </w:t>
      </w:r>
      <w:r w:rsidR="00AD4686">
        <w:rPr>
          <w:rFonts w:ascii="Arial" w:hAnsi="Arial" w:cs="Arial"/>
          <w:sz w:val="22"/>
          <w:szCs w:val="22"/>
        </w:rPr>
        <w:t>Dalībnieka</w:t>
      </w:r>
      <w:r w:rsidR="00AD4686" w:rsidRPr="004978E7">
        <w:rPr>
          <w:rFonts w:ascii="Arial" w:hAnsi="Arial" w:cs="Arial"/>
          <w:sz w:val="22"/>
          <w:szCs w:val="22"/>
        </w:rPr>
        <w:t xml:space="preserve"> </w:t>
      </w:r>
      <w:r w:rsidR="00127D1F" w:rsidRPr="004978E7">
        <w:rPr>
          <w:rFonts w:ascii="Arial" w:hAnsi="Arial" w:cs="Arial"/>
          <w:sz w:val="22"/>
          <w:szCs w:val="22"/>
        </w:rPr>
        <w:t>piegādāt</w:t>
      </w:r>
      <w:r w:rsidR="00982814">
        <w:rPr>
          <w:rFonts w:ascii="Arial" w:hAnsi="Arial" w:cs="Arial"/>
          <w:sz w:val="22"/>
          <w:szCs w:val="22"/>
        </w:rPr>
        <w:t>ās</w:t>
      </w:r>
      <w:r w:rsidR="00127D1F" w:rsidRPr="004978E7">
        <w:rPr>
          <w:rFonts w:ascii="Arial" w:hAnsi="Arial" w:cs="Arial"/>
          <w:sz w:val="22"/>
          <w:szCs w:val="22"/>
        </w:rPr>
        <w:t xml:space="preserve"> </w:t>
      </w:r>
      <w:r w:rsidRPr="004978E7">
        <w:rPr>
          <w:rFonts w:ascii="Arial" w:hAnsi="Arial" w:cs="Arial"/>
          <w:sz w:val="22"/>
          <w:szCs w:val="22"/>
        </w:rPr>
        <w:t>biomasas</w:t>
      </w:r>
      <w:r w:rsidR="00127D1F" w:rsidRPr="004978E7">
        <w:rPr>
          <w:rFonts w:ascii="Arial" w:hAnsi="Arial" w:cs="Arial"/>
          <w:sz w:val="22"/>
          <w:szCs w:val="22"/>
        </w:rPr>
        <w:t xml:space="preserve"> izcelsmes pārbaudi, ja </w:t>
      </w:r>
      <w:r w:rsidRPr="004978E7">
        <w:rPr>
          <w:rFonts w:ascii="Arial" w:hAnsi="Arial" w:cs="Arial"/>
          <w:sz w:val="22"/>
          <w:szCs w:val="22"/>
        </w:rPr>
        <w:t>biomasa</w:t>
      </w:r>
      <w:r w:rsidR="00127D1F" w:rsidRPr="004978E7">
        <w:rPr>
          <w:rFonts w:ascii="Arial" w:hAnsi="Arial" w:cs="Arial"/>
          <w:sz w:val="22"/>
          <w:szCs w:val="22"/>
        </w:rPr>
        <w:t xml:space="preserve"> piegādāt</w:t>
      </w:r>
      <w:r w:rsidRPr="004978E7">
        <w:rPr>
          <w:rFonts w:ascii="Arial" w:hAnsi="Arial" w:cs="Arial"/>
          <w:sz w:val="22"/>
          <w:szCs w:val="22"/>
        </w:rPr>
        <w:t>a</w:t>
      </w:r>
      <w:r w:rsidR="00127D1F" w:rsidRPr="004978E7">
        <w:rPr>
          <w:rFonts w:ascii="Arial" w:hAnsi="Arial" w:cs="Arial"/>
          <w:sz w:val="22"/>
          <w:szCs w:val="22"/>
        </w:rPr>
        <w:t xml:space="preserve"> ar starpniecību, pārbaudē iekļauj visus piegādes ķēdes dalībniekus.</w:t>
      </w:r>
    </w:p>
    <w:p w14:paraId="12B52249" w14:textId="77777777" w:rsidR="00982814" w:rsidRDefault="00982814" w:rsidP="004978E7">
      <w:pPr>
        <w:spacing w:line="360" w:lineRule="auto"/>
        <w:ind w:left="360"/>
        <w:jc w:val="both"/>
        <w:rPr>
          <w:rFonts w:ascii="Arial" w:hAnsi="Arial" w:cs="Arial"/>
          <w:sz w:val="22"/>
          <w:szCs w:val="22"/>
        </w:rPr>
      </w:pPr>
    </w:p>
    <w:p w14:paraId="45F37EF0" w14:textId="63CC3F46" w:rsidR="00127D1F" w:rsidRPr="004978E7" w:rsidRDefault="00127D1F" w:rsidP="004978E7">
      <w:pPr>
        <w:spacing w:line="360" w:lineRule="auto"/>
        <w:ind w:left="360"/>
        <w:jc w:val="both"/>
        <w:rPr>
          <w:rFonts w:ascii="Arial" w:hAnsi="Arial" w:cs="Arial"/>
          <w:sz w:val="22"/>
          <w:szCs w:val="22"/>
        </w:rPr>
      </w:pPr>
      <w:r w:rsidRPr="004978E7">
        <w:rPr>
          <w:rFonts w:ascii="Arial" w:hAnsi="Arial" w:cs="Arial"/>
          <w:sz w:val="22"/>
          <w:szCs w:val="22"/>
        </w:rPr>
        <w:t xml:space="preserve">Parakstot šo deklarāciju, </w:t>
      </w:r>
      <w:r w:rsidR="00AD4686">
        <w:rPr>
          <w:rFonts w:ascii="Arial" w:hAnsi="Arial" w:cs="Arial"/>
          <w:sz w:val="22"/>
          <w:szCs w:val="22"/>
        </w:rPr>
        <w:t>Dalībnieks</w:t>
      </w:r>
      <w:r w:rsidR="00AD4686" w:rsidRPr="004978E7">
        <w:rPr>
          <w:rFonts w:ascii="Arial" w:hAnsi="Arial" w:cs="Arial"/>
          <w:sz w:val="22"/>
          <w:szCs w:val="22"/>
        </w:rPr>
        <w:t xml:space="preserve"> </w:t>
      </w:r>
      <w:r w:rsidRPr="004978E7">
        <w:rPr>
          <w:rFonts w:ascii="Arial" w:hAnsi="Arial" w:cs="Arial"/>
          <w:sz w:val="22"/>
          <w:szCs w:val="22"/>
        </w:rPr>
        <w:t xml:space="preserve">apliecina, ka ir izlasījis un sapratis tās saturu un piekrīt izpildīt tās </w:t>
      </w:r>
      <w:r w:rsidR="00982814">
        <w:rPr>
          <w:rFonts w:ascii="Arial" w:hAnsi="Arial" w:cs="Arial"/>
          <w:sz w:val="22"/>
          <w:szCs w:val="22"/>
        </w:rPr>
        <w:t>noteikumus</w:t>
      </w:r>
      <w:r w:rsidRPr="004978E7">
        <w:rPr>
          <w:rFonts w:ascii="Arial" w:hAnsi="Arial" w:cs="Arial"/>
          <w:sz w:val="22"/>
          <w:szCs w:val="22"/>
        </w:rPr>
        <w:t>, kas izvirzīti atbilstoši</w:t>
      </w:r>
      <w:r w:rsidR="004978E7" w:rsidRPr="004978E7">
        <w:rPr>
          <w:rFonts w:ascii="Arial" w:hAnsi="Arial" w:cs="Arial"/>
          <w:sz w:val="22"/>
          <w:szCs w:val="22"/>
        </w:rPr>
        <w:t xml:space="preserve"> </w:t>
      </w:r>
      <w:r w:rsidR="00986370">
        <w:rPr>
          <w:rFonts w:ascii="Arial" w:hAnsi="Arial" w:cs="Arial"/>
          <w:sz w:val="22"/>
          <w:szCs w:val="22"/>
        </w:rPr>
        <w:t>Direktīvai</w:t>
      </w:r>
      <w:r w:rsidRPr="004978E7">
        <w:rPr>
          <w:rFonts w:ascii="Arial" w:hAnsi="Arial" w:cs="Arial"/>
          <w:sz w:val="22"/>
          <w:szCs w:val="22"/>
        </w:rPr>
        <w:t>.</w:t>
      </w:r>
    </w:p>
    <w:p w14:paraId="29599B99" w14:textId="798BD432" w:rsidR="00127D1F" w:rsidRPr="00986370" w:rsidRDefault="00127D1F" w:rsidP="004978E7">
      <w:pPr>
        <w:spacing w:line="360" w:lineRule="auto"/>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6804"/>
      </w:tblGrid>
      <w:tr w:rsidR="00A008C2" w:rsidRPr="0032016B" w14:paraId="44F4E0A5" w14:textId="77777777" w:rsidTr="000237BD">
        <w:tc>
          <w:tcPr>
            <w:tcW w:w="9493" w:type="dxa"/>
            <w:gridSpan w:val="2"/>
            <w:shd w:val="clear" w:color="auto" w:fill="D9D9D9" w:themeFill="background1" w:themeFillShade="D9"/>
            <w:tcMar>
              <w:top w:w="75" w:type="dxa"/>
              <w:left w:w="0" w:type="dxa"/>
              <w:bottom w:w="75" w:type="dxa"/>
              <w:right w:w="0" w:type="dxa"/>
            </w:tcMar>
          </w:tcPr>
          <w:p w14:paraId="6D1475B7" w14:textId="77777777" w:rsidR="00A008C2" w:rsidRPr="0032016B" w:rsidRDefault="00A008C2" w:rsidP="000237BD">
            <w:pPr>
              <w:ind w:left="134"/>
              <w:rPr>
                <w:rFonts w:ascii="Arial" w:eastAsia="Times New Roman" w:hAnsi="Arial" w:cs="Arial"/>
                <w:b/>
                <w:bCs/>
                <w:color w:val="000000" w:themeColor="text1"/>
                <w:sz w:val="22"/>
                <w:szCs w:val="22"/>
                <w:lang w:eastAsia="lv-LV"/>
              </w:rPr>
            </w:pPr>
            <w:r w:rsidRPr="0032016B">
              <w:rPr>
                <w:rFonts w:ascii="Arial" w:eastAsia="Times New Roman" w:hAnsi="Arial" w:cs="Arial"/>
                <w:b/>
                <w:bCs/>
                <w:color w:val="000000" w:themeColor="text1"/>
                <w:sz w:val="22"/>
                <w:szCs w:val="22"/>
                <w:lang w:eastAsia="lv-LV"/>
              </w:rPr>
              <w:t>D</w:t>
            </w:r>
            <w:r w:rsidRPr="0032016B">
              <w:rPr>
                <w:rFonts w:ascii="Arial" w:eastAsia="Times New Roman" w:hAnsi="Arial" w:cs="Arial"/>
                <w:b/>
                <w:bCs/>
                <w:color w:val="000000" w:themeColor="text1"/>
                <w:sz w:val="22"/>
                <w:szCs w:val="22"/>
              </w:rPr>
              <w:t>alībnieks:</w:t>
            </w:r>
          </w:p>
        </w:tc>
      </w:tr>
      <w:tr w:rsidR="00A008C2" w:rsidRPr="0032016B" w14:paraId="544B7EA1" w14:textId="77777777" w:rsidTr="000237BD">
        <w:tc>
          <w:tcPr>
            <w:tcW w:w="2689" w:type="dxa"/>
            <w:shd w:val="clear" w:color="auto" w:fill="auto"/>
            <w:tcMar>
              <w:top w:w="75" w:type="dxa"/>
              <w:left w:w="0" w:type="dxa"/>
              <w:bottom w:w="75" w:type="dxa"/>
              <w:right w:w="0" w:type="dxa"/>
            </w:tcMar>
            <w:hideMark/>
          </w:tcPr>
          <w:p w14:paraId="015AFAD4"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Uzņēmējdarbības forma</w:t>
            </w:r>
          </w:p>
        </w:tc>
        <w:tc>
          <w:tcPr>
            <w:tcW w:w="6804" w:type="dxa"/>
            <w:shd w:val="clear" w:color="auto" w:fill="auto"/>
            <w:tcMar>
              <w:top w:w="75" w:type="dxa"/>
              <w:left w:w="600" w:type="dxa"/>
              <w:bottom w:w="75" w:type="dxa"/>
              <w:right w:w="0" w:type="dxa"/>
            </w:tcMar>
            <w:hideMark/>
          </w:tcPr>
          <w:p w14:paraId="1A55452D"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184A24A7" w14:textId="77777777" w:rsidTr="000237BD">
        <w:tc>
          <w:tcPr>
            <w:tcW w:w="2689" w:type="dxa"/>
            <w:shd w:val="clear" w:color="auto" w:fill="auto"/>
            <w:tcMar>
              <w:top w:w="75" w:type="dxa"/>
              <w:left w:w="0" w:type="dxa"/>
              <w:bottom w:w="75" w:type="dxa"/>
              <w:right w:w="0" w:type="dxa"/>
            </w:tcMar>
          </w:tcPr>
          <w:p w14:paraId="6F45BD11"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Reģistrācijas valsts</w:t>
            </w:r>
          </w:p>
        </w:tc>
        <w:tc>
          <w:tcPr>
            <w:tcW w:w="6804" w:type="dxa"/>
            <w:shd w:val="clear" w:color="auto" w:fill="auto"/>
            <w:tcMar>
              <w:top w:w="75" w:type="dxa"/>
              <w:left w:w="600" w:type="dxa"/>
              <w:bottom w:w="75" w:type="dxa"/>
              <w:right w:w="0" w:type="dxa"/>
            </w:tcMar>
          </w:tcPr>
          <w:p w14:paraId="61731DC6"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5693E8BB" w14:textId="77777777" w:rsidTr="000237BD">
        <w:tc>
          <w:tcPr>
            <w:tcW w:w="2689" w:type="dxa"/>
            <w:shd w:val="clear" w:color="auto" w:fill="auto"/>
            <w:tcMar>
              <w:top w:w="75" w:type="dxa"/>
              <w:left w:w="0" w:type="dxa"/>
              <w:bottom w:w="75" w:type="dxa"/>
              <w:right w:w="0" w:type="dxa"/>
            </w:tcMar>
            <w:hideMark/>
          </w:tcPr>
          <w:p w14:paraId="6F6CC779"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Nosaukums</w:t>
            </w:r>
          </w:p>
        </w:tc>
        <w:tc>
          <w:tcPr>
            <w:tcW w:w="6804" w:type="dxa"/>
            <w:shd w:val="clear" w:color="auto" w:fill="auto"/>
            <w:tcMar>
              <w:top w:w="75" w:type="dxa"/>
              <w:left w:w="600" w:type="dxa"/>
              <w:bottom w:w="75" w:type="dxa"/>
              <w:right w:w="0" w:type="dxa"/>
            </w:tcMar>
            <w:hideMark/>
          </w:tcPr>
          <w:p w14:paraId="3B2D5EA0" w14:textId="77777777" w:rsidR="00A008C2" w:rsidRPr="0032016B" w:rsidRDefault="00A008C2" w:rsidP="000237BD">
            <w:pPr>
              <w:rPr>
                <w:rFonts w:ascii="Arial" w:eastAsia="Times New Roman" w:hAnsi="Arial" w:cs="Arial"/>
                <w:b/>
                <w:bCs/>
                <w:color w:val="000000" w:themeColor="text1"/>
                <w:sz w:val="22"/>
                <w:szCs w:val="22"/>
                <w:highlight w:val="yellow"/>
                <w:lang w:eastAsia="lv-LV"/>
              </w:rPr>
            </w:pPr>
          </w:p>
        </w:tc>
      </w:tr>
      <w:tr w:rsidR="00A008C2" w:rsidRPr="0032016B" w14:paraId="465F06CA" w14:textId="77777777" w:rsidTr="000237BD">
        <w:tc>
          <w:tcPr>
            <w:tcW w:w="2689" w:type="dxa"/>
            <w:tcBorders>
              <w:bottom w:val="single" w:sz="4" w:space="0" w:color="auto"/>
            </w:tcBorders>
            <w:shd w:val="clear" w:color="auto" w:fill="auto"/>
            <w:tcMar>
              <w:top w:w="75" w:type="dxa"/>
              <w:left w:w="0" w:type="dxa"/>
              <w:bottom w:w="75" w:type="dxa"/>
              <w:right w:w="0" w:type="dxa"/>
            </w:tcMar>
            <w:hideMark/>
          </w:tcPr>
          <w:p w14:paraId="03542827"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Reģistrācijas numurs</w:t>
            </w:r>
          </w:p>
        </w:tc>
        <w:tc>
          <w:tcPr>
            <w:tcW w:w="6804" w:type="dxa"/>
            <w:tcBorders>
              <w:bottom w:val="single" w:sz="4" w:space="0" w:color="auto"/>
            </w:tcBorders>
            <w:shd w:val="clear" w:color="auto" w:fill="auto"/>
            <w:tcMar>
              <w:top w:w="75" w:type="dxa"/>
              <w:left w:w="600" w:type="dxa"/>
              <w:bottom w:w="75" w:type="dxa"/>
              <w:right w:w="0" w:type="dxa"/>
            </w:tcMar>
            <w:hideMark/>
          </w:tcPr>
          <w:p w14:paraId="4E9507F4"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367E7A47" w14:textId="77777777" w:rsidTr="000237BD">
        <w:tc>
          <w:tcPr>
            <w:tcW w:w="2689" w:type="dxa"/>
            <w:tcBorders>
              <w:bottom w:val="single" w:sz="4" w:space="0" w:color="auto"/>
            </w:tcBorders>
            <w:shd w:val="clear" w:color="auto" w:fill="auto"/>
            <w:tcMar>
              <w:top w:w="75" w:type="dxa"/>
              <w:left w:w="0" w:type="dxa"/>
              <w:bottom w:w="75" w:type="dxa"/>
              <w:right w:w="0" w:type="dxa"/>
            </w:tcMar>
            <w:hideMark/>
          </w:tcPr>
          <w:p w14:paraId="46945A7C"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Juridiskā adrese</w:t>
            </w:r>
          </w:p>
        </w:tc>
        <w:tc>
          <w:tcPr>
            <w:tcW w:w="6804" w:type="dxa"/>
            <w:tcBorders>
              <w:bottom w:val="single" w:sz="4" w:space="0" w:color="auto"/>
            </w:tcBorders>
            <w:shd w:val="clear" w:color="auto" w:fill="auto"/>
            <w:tcMar>
              <w:top w:w="75" w:type="dxa"/>
              <w:left w:w="600" w:type="dxa"/>
              <w:bottom w:w="75" w:type="dxa"/>
              <w:right w:w="0" w:type="dxa"/>
            </w:tcMar>
          </w:tcPr>
          <w:p w14:paraId="44601E7D"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21CF9137" w14:textId="77777777" w:rsidTr="000237BD">
        <w:tc>
          <w:tcPr>
            <w:tcW w:w="2689" w:type="dxa"/>
            <w:tcBorders>
              <w:top w:val="single" w:sz="4" w:space="0" w:color="auto"/>
              <w:left w:val="nil"/>
              <w:bottom w:val="single" w:sz="4" w:space="0" w:color="auto"/>
              <w:right w:val="nil"/>
            </w:tcBorders>
            <w:shd w:val="clear" w:color="auto" w:fill="auto"/>
            <w:tcMar>
              <w:top w:w="75" w:type="dxa"/>
              <w:left w:w="0" w:type="dxa"/>
              <w:bottom w:w="75" w:type="dxa"/>
              <w:right w:w="0" w:type="dxa"/>
            </w:tcMar>
          </w:tcPr>
          <w:p w14:paraId="2D25B99B" w14:textId="77777777" w:rsidR="00A008C2" w:rsidRPr="0032016B" w:rsidRDefault="00A008C2" w:rsidP="000237BD">
            <w:pPr>
              <w:jc w:val="center"/>
              <w:rPr>
                <w:rFonts w:ascii="Arial" w:eastAsia="Times New Roman" w:hAnsi="Arial" w:cs="Arial"/>
                <w:color w:val="000000" w:themeColor="text1"/>
                <w:sz w:val="22"/>
                <w:szCs w:val="22"/>
                <w:lang w:eastAsia="lv-LV"/>
              </w:rPr>
            </w:pPr>
          </w:p>
        </w:tc>
        <w:tc>
          <w:tcPr>
            <w:tcW w:w="6804" w:type="dxa"/>
            <w:tcBorders>
              <w:top w:val="single" w:sz="4" w:space="0" w:color="auto"/>
              <w:left w:val="nil"/>
              <w:bottom w:val="single" w:sz="4" w:space="0" w:color="auto"/>
              <w:right w:val="nil"/>
            </w:tcBorders>
            <w:shd w:val="clear" w:color="auto" w:fill="auto"/>
            <w:tcMar>
              <w:top w:w="75" w:type="dxa"/>
              <w:left w:w="600" w:type="dxa"/>
              <w:bottom w:w="75" w:type="dxa"/>
              <w:right w:w="0" w:type="dxa"/>
            </w:tcMar>
          </w:tcPr>
          <w:p w14:paraId="1B4E318C"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0A834F7E" w14:textId="77777777" w:rsidTr="000237BD">
        <w:tc>
          <w:tcPr>
            <w:tcW w:w="2689" w:type="dxa"/>
            <w:tcBorders>
              <w:top w:val="single" w:sz="4" w:space="0" w:color="auto"/>
              <w:bottom w:val="single" w:sz="4" w:space="0" w:color="auto"/>
            </w:tcBorders>
            <w:shd w:val="clear" w:color="auto" w:fill="auto"/>
            <w:tcMar>
              <w:top w:w="75" w:type="dxa"/>
              <w:left w:w="0" w:type="dxa"/>
              <w:bottom w:w="75" w:type="dxa"/>
              <w:right w:w="0" w:type="dxa"/>
            </w:tcMar>
          </w:tcPr>
          <w:p w14:paraId="3302BE27"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Vārds, Uzvārds</w:t>
            </w:r>
          </w:p>
        </w:tc>
        <w:tc>
          <w:tcPr>
            <w:tcW w:w="6804" w:type="dxa"/>
            <w:tcBorders>
              <w:top w:val="single" w:sz="4" w:space="0" w:color="auto"/>
              <w:bottom w:val="single" w:sz="4" w:space="0" w:color="auto"/>
            </w:tcBorders>
            <w:shd w:val="clear" w:color="auto" w:fill="auto"/>
            <w:tcMar>
              <w:top w:w="75" w:type="dxa"/>
              <w:left w:w="600" w:type="dxa"/>
              <w:bottom w:w="75" w:type="dxa"/>
              <w:right w:w="0" w:type="dxa"/>
            </w:tcMar>
          </w:tcPr>
          <w:p w14:paraId="0B45A979"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0CA520C0" w14:textId="77777777" w:rsidTr="000237BD">
        <w:tc>
          <w:tcPr>
            <w:tcW w:w="2689" w:type="dxa"/>
            <w:tcBorders>
              <w:bottom w:val="single" w:sz="4" w:space="0" w:color="auto"/>
            </w:tcBorders>
            <w:shd w:val="clear" w:color="auto" w:fill="auto"/>
            <w:tcMar>
              <w:top w:w="75" w:type="dxa"/>
              <w:left w:w="0" w:type="dxa"/>
              <w:bottom w:w="75" w:type="dxa"/>
              <w:right w:w="0" w:type="dxa"/>
            </w:tcMar>
          </w:tcPr>
          <w:p w14:paraId="6A8D41A7"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Pārstāvības pamats</w:t>
            </w:r>
          </w:p>
        </w:tc>
        <w:tc>
          <w:tcPr>
            <w:tcW w:w="6804" w:type="dxa"/>
            <w:tcBorders>
              <w:bottom w:val="single" w:sz="4" w:space="0" w:color="auto"/>
            </w:tcBorders>
            <w:shd w:val="clear" w:color="auto" w:fill="auto"/>
            <w:tcMar>
              <w:top w:w="75" w:type="dxa"/>
              <w:left w:w="600" w:type="dxa"/>
              <w:bottom w:w="75" w:type="dxa"/>
              <w:right w:w="0" w:type="dxa"/>
            </w:tcMar>
          </w:tcPr>
          <w:p w14:paraId="481C9C4D"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r w:rsidR="00A008C2" w:rsidRPr="0032016B" w14:paraId="3B8FD87D" w14:textId="77777777" w:rsidTr="000237BD">
        <w:tc>
          <w:tcPr>
            <w:tcW w:w="2689" w:type="dxa"/>
            <w:tcBorders>
              <w:top w:val="single" w:sz="4" w:space="0" w:color="auto"/>
            </w:tcBorders>
            <w:shd w:val="clear" w:color="auto" w:fill="auto"/>
            <w:tcMar>
              <w:top w:w="75" w:type="dxa"/>
              <w:left w:w="0" w:type="dxa"/>
              <w:bottom w:w="75" w:type="dxa"/>
              <w:right w:w="0" w:type="dxa"/>
            </w:tcMar>
          </w:tcPr>
          <w:p w14:paraId="35E61302" w14:textId="77777777" w:rsidR="00A008C2" w:rsidRPr="0032016B" w:rsidRDefault="00A008C2" w:rsidP="000237BD">
            <w:pPr>
              <w:jc w:val="center"/>
              <w:rPr>
                <w:rFonts w:ascii="Arial" w:eastAsia="Times New Roman" w:hAnsi="Arial" w:cs="Arial"/>
                <w:color w:val="000000" w:themeColor="text1"/>
                <w:sz w:val="22"/>
                <w:szCs w:val="22"/>
                <w:lang w:eastAsia="lv-LV"/>
              </w:rPr>
            </w:pPr>
            <w:r w:rsidRPr="0032016B">
              <w:rPr>
                <w:rFonts w:ascii="Arial" w:eastAsia="Times New Roman" w:hAnsi="Arial" w:cs="Arial"/>
                <w:color w:val="000000" w:themeColor="text1"/>
                <w:sz w:val="22"/>
                <w:szCs w:val="22"/>
                <w:lang w:eastAsia="lv-LV"/>
              </w:rPr>
              <w:t>Datums, Paraksts</w:t>
            </w:r>
          </w:p>
        </w:tc>
        <w:tc>
          <w:tcPr>
            <w:tcW w:w="6804" w:type="dxa"/>
            <w:tcBorders>
              <w:top w:val="single" w:sz="4" w:space="0" w:color="auto"/>
            </w:tcBorders>
            <w:shd w:val="clear" w:color="auto" w:fill="auto"/>
            <w:tcMar>
              <w:top w:w="75" w:type="dxa"/>
              <w:left w:w="600" w:type="dxa"/>
              <w:bottom w:w="75" w:type="dxa"/>
              <w:right w:w="0" w:type="dxa"/>
            </w:tcMar>
          </w:tcPr>
          <w:p w14:paraId="5674027A" w14:textId="77777777" w:rsidR="00A008C2" w:rsidRPr="0032016B" w:rsidRDefault="00A008C2" w:rsidP="000237BD">
            <w:pPr>
              <w:rPr>
                <w:rFonts w:ascii="Arial" w:eastAsia="Times New Roman" w:hAnsi="Arial" w:cs="Arial"/>
                <w:color w:val="000000" w:themeColor="text1"/>
                <w:sz w:val="22"/>
                <w:szCs w:val="22"/>
                <w:highlight w:val="yellow"/>
                <w:lang w:eastAsia="lv-LV"/>
              </w:rPr>
            </w:pPr>
          </w:p>
        </w:tc>
      </w:tr>
    </w:tbl>
    <w:p w14:paraId="478CC737" w14:textId="77777777" w:rsidR="001505AC" w:rsidRPr="004978E7" w:rsidRDefault="001505AC" w:rsidP="004978E7">
      <w:pPr>
        <w:spacing w:line="360" w:lineRule="auto"/>
        <w:jc w:val="both"/>
        <w:rPr>
          <w:rFonts w:ascii="Arial" w:hAnsi="Arial" w:cs="Arial"/>
          <w:sz w:val="22"/>
          <w:szCs w:val="22"/>
        </w:rPr>
      </w:pPr>
    </w:p>
    <w:p w14:paraId="6CBF456C" w14:textId="77777777" w:rsidR="001452CA" w:rsidRPr="004978E7" w:rsidRDefault="001452CA" w:rsidP="004978E7">
      <w:pPr>
        <w:spacing w:line="360" w:lineRule="auto"/>
        <w:rPr>
          <w:rFonts w:ascii="Arial" w:hAnsi="Arial" w:cs="Arial"/>
          <w:sz w:val="22"/>
          <w:szCs w:val="22"/>
        </w:rPr>
      </w:pPr>
    </w:p>
    <w:sectPr w:rsidR="001452CA" w:rsidRPr="004978E7" w:rsidSect="0032016B">
      <w:footerReference w:type="default" r:id="rId7"/>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4B83A" w14:textId="77777777" w:rsidR="005A63AF" w:rsidRDefault="005A63AF" w:rsidP="00A608FE">
      <w:r>
        <w:separator/>
      </w:r>
    </w:p>
  </w:endnote>
  <w:endnote w:type="continuationSeparator" w:id="0">
    <w:p w14:paraId="657928BC" w14:textId="77777777" w:rsidR="005A63AF" w:rsidRDefault="005A63AF" w:rsidP="00A6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296439"/>
      <w:docPartObj>
        <w:docPartGallery w:val="Page Numbers (Bottom of Page)"/>
        <w:docPartUnique/>
      </w:docPartObj>
    </w:sdtPr>
    <w:sdtEndPr>
      <w:rPr>
        <w:noProof/>
      </w:rPr>
    </w:sdtEndPr>
    <w:sdtContent>
      <w:p w14:paraId="53DB7768" w14:textId="6C3E73A4" w:rsidR="00A608FE" w:rsidRDefault="00A608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5AAE0D" w14:textId="77777777" w:rsidR="00A608FE" w:rsidRDefault="00A60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5D9E4" w14:textId="77777777" w:rsidR="005A63AF" w:rsidRDefault="005A63AF" w:rsidP="00A608FE">
      <w:r>
        <w:separator/>
      </w:r>
    </w:p>
  </w:footnote>
  <w:footnote w:type="continuationSeparator" w:id="0">
    <w:p w14:paraId="3F3B219F" w14:textId="77777777" w:rsidR="005A63AF" w:rsidRDefault="005A63AF" w:rsidP="00A60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50463"/>
    <w:multiLevelType w:val="hybridMultilevel"/>
    <w:tmpl w:val="0D5E2186"/>
    <w:lvl w:ilvl="0" w:tplc="15D256B0">
      <w:start w:val="1"/>
      <w:numFmt w:val="decimal"/>
      <w:lvlText w:val="%1."/>
      <w:lvlJc w:val="left"/>
      <w:pPr>
        <w:ind w:left="720" w:hanging="360"/>
      </w:pPr>
      <w:rPr>
        <w:rFonts w:cs="Times New Roman" w:hint="default"/>
        <w:b/>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738B6320"/>
    <w:multiLevelType w:val="multilevel"/>
    <w:tmpl w:val="1A00DDE4"/>
    <w:lvl w:ilvl="0">
      <w:start w:val="1"/>
      <w:numFmt w:val="decimal"/>
      <w:lvlText w:val="%1."/>
      <w:lvlJc w:val="left"/>
      <w:pPr>
        <w:ind w:left="1779" w:hanging="360"/>
      </w:pPr>
      <w:rPr>
        <w:rFonts w:hint="default"/>
      </w:rPr>
    </w:lvl>
    <w:lvl w:ilvl="1">
      <w:start w:val="1"/>
      <w:numFmt w:val="decimal"/>
      <w:isLgl/>
      <w:lvlText w:val="%1.%2."/>
      <w:lvlJc w:val="left"/>
      <w:pPr>
        <w:ind w:left="2139" w:hanging="72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CA"/>
    <w:rsid w:val="00026231"/>
    <w:rsid w:val="00127D1F"/>
    <w:rsid w:val="001452CA"/>
    <w:rsid w:val="001505AC"/>
    <w:rsid w:val="00307B8C"/>
    <w:rsid w:val="0032016B"/>
    <w:rsid w:val="003B05D2"/>
    <w:rsid w:val="00493B27"/>
    <w:rsid w:val="004978E7"/>
    <w:rsid w:val="005A63AF"/>
    <w:rsid w:val="005F7859"/>
    <w:rsid w:val="007E40EA"/>
    <w:rsid w:val="00824CD1"/>
    <w:rsid w:val="00982814"/>
    <w:rsid w:val="00986370"/>
    <w:rsid w:val="009D4418"/>
    <w:rsid w:val="00A008C2"/>
    <w:rsid w:val="00A5321C"/>
    <w:rsid w:val="00A608FE"/>
    <w:rsid w:val="00AD4686"/>
    <w:rsid w:val="00B859B7"/>
    <w:rsid w:val="00C8161E"/>
    <w:rsid w:val="00CD7755"/>
    <w:rsid w:val="00DE6459"/>
    <w:rsid w:val="00EA175D"/>
    <w:rsid w:val="00F31E79"/>
    <w:rsid w:val="00FE21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ABC8"/>
  <w15:chartTrackingRefBased/>
  <w15:docId w15:val="{950D9743-DC43-194A-9547-4D878687C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2CA"/>
    <w:pPr>
      <w:ind w:left="720"/>
      <w:contextualSpacing/>
    </w:pPr>
    <w:rPr>
      <w:rFonts w:eastAsiaTheme="minorEastAsia"/>
    </w:rPr>
  </w:style>
  <w:style w:type="paragraph" w:styleId="Title">
    <w:name w:val="Title"/>
    <w:basedOn w:val="Normal"/>
    <w:link w:val="TitleChar"/>
    <w:uiPriority w:val="99"/>
    <w:qFormat/>
    <w:rsid w:val="00127D1F"/>
    <w:pPr>
      <w:jc w:val="center"/>
    </w:pPr>
    <w:rPr>
      <w:rFonts w:ascii="Times New Roman" w:eastAsia="Times New Roman" w:hAnsi="Times New Roman" w:cs="Times New Roman"/>
      <w:b/>
      <w:i/>
      <w:kern w:val="0"/>
      <w:sz w:val="22"/>
      <w:szCs w:val="20"/>
      <w:lang w:val="ru-RU" w:eastAsia="ru-RU"/>
      <w14:ligatures w14:val="none"/>
    </w:rPr>
  </w:style>
  <w:style w:type="character" w:customStyle="1" w:styleId="TitleChar">
    <w:name w:val="Title Char"/>
    <w:basedOn w:val="DefaultParagraphFont"/>
    <w:link w:val="Title"/>
    <w:uiPriority w:val="99"/>
    <w:rsid w:val="00127D1F"/>
    <w:rPr>
      <w:rFonts w:ascii="Times New Roman" w:eastAsia="Times New Roman" w:hAnsi="Times New Roman" w:cs="Times New Roman"/>
      <w:b/>
      <w:i/>
      <w:kern w:val="0"/>
      <w:sz w:val="22"/>
      <w:szCs w:val="20"/>
      <w:lang w:val="ru-RU" w:eastAsia="ru-RU"/>
      <w14:ligatures w14:val="none"/>
    </w:rPr>
  </w:style>
  <w:style w:type="paragraph" w:styleId="BodyText">
    <w:name w:val="Body Text"/>
    <w:basedOn w:val="Normal"/>
    <w:link w:val="BodyTextChar"/>
    <w:uiPriority w:val="99"/>
    <w:rsid w:val="00127D1F"/>
    <w:pPr>
      <w:jc w:val="center"/>
    </w:pPr>
    <w:rPr>
      <w:rFonts w:ascii="Times New Roman" w:eastAsia="Times New Roman" w:hAnsi="Times New Roman" w:cs="Times New Roman"/>
      <w:b/>
      <w:i/>
      <w:kern w:val="0"/>
      <w:szCs w:val="20"/>
      <w:lang w:val="ru-RU" w:eastAsia="ru-RU"/>
      <w14:ligatures w14:val="none"/>
    </w:rPr>
  </w:style>
  <w:style w:type="character" w:customStyle="1" w:styleId="BodyTextChar">
    <w:name w:val="Body Text Char"/>
    <w:basedOn w:val="DefaultParagraphFont"/>
    <w:link w:val="BodyText"/>
    <w:uiPriority w:val="99"/>
    <w:rsid w:val="00127D1F"/>
    <w:rPr>
      <w:rFonts w:ascii="Times New Roman" w:eastAsia="Times New Roman" w:hAnsi="Times New Roman" w:cs="Times New Roman"/>
      <w:b/>
      <w:i/>
      <w:kern w:val="0"/>
      <w:szCs w:val="20"/>
      <w:lang w:val="ru-RU" w:eastAsia="ru-RU"/>
      <w14:ligatures w14:val="none"/>
    </w:rPr>
  </w:style>
  <w:style w:type="character" w:styleId="CommentReference">
    <w:name w:val="annotation reference"/>
    <w:basedOn w:val="DefaultParagraphFont"/>
    <w:uiPriority w:val="99"/>
    <w:semiHidden/>
    <w:unhideWhenUsed/>
    <w:rsid w:val="00AD4686"/>
    <w:rPr>
      <w:sz w:val="16"/>
      <w:szCs w:val="16"/>
    </w:rPr>
  </w:style>
  <w:style w:type="paragraph" w:styleId="CommentText">
    <w:name w:val="annotation text"/>
    <w:basedOn w:val="Normal"/>
    <w:link w:val="CommentTextChar"/>
    <w:uiPriority w:val="99"/>
    <w:semiHidden/>
    <w:unhideWhenUsed/>
    <w:rsid w:val="00AD4686"/>
    <w:rPr>
      <w:sz w:val="20"/>
      <w:szCs w:val="20"/>
    </w:rPr>
  </w:style>
  <w:style w:type="character" w:customStyle="1" w:styleId="CommentTextChar">
    <w:name w:val="Comment Text Char"/>
    <w:basedOn w:val="DefaultParagraphFont"/>
    <w:link w:val="CommentText"/>
    <w:uiPriority w:val="99"/>
    <w:semiHidden/>
    <w:rsid w:val="00AD4686"/>
    <w:rPr>
      <w:sz w:val="20"/>
      <w:szCs w:val="20"/>
    </w:rPr>
  </w:style>
  <w:style w:type="paragraph" w:styleId="CommentSubject">
    <w:name w:val="annotation subject"/>
    <w:basedOn w:val="CommentText"/>
    <w:next w:val="CommentText"/>
    <w:link w:val="CommentSubjectChar"/>
    <w:uiPriority w:val="99"/>
    <w:semiHidden/>
    <w:unhideWhenUsed/>
    <w:rsid w:val="00AD4686"/>
    <w:rPr>
      <w:b/>
      <w:bCs/>
    </w:rPr>
  </w:style>
  <w:style w:type="character" w:customStyle="1" w:styleId="CommentSubjectChar">
    <w:name w:val="Comment Subject Char"/>
    <w:basedOn w:val="CommentTextChar"/>
    <w:link w:val="CommentSubject"/>
    <w:uiPriority w:val="99"/>
    <w:semiHidden/>
    <w:rsid w:val="00AD4686"/>
    <w:rPr>
      <w:b/>
      <w:bCs/>
      <w:sz w:val="20"/>
      <w:szCs w:val="20"/>
    </w:rPr>
  </w:style>
  <w:style w:type="paragraph" w:styleId="Revision">
    <w:name w:val="Revision"/>
    <w:hidden/>
    <w:uiPriority w:val="99"/>
    <w:semiHidden/>
    <w:rsid w:val="00982814"/>
  </w:style>
  <w:style w:type="paragraph" w:styleId="Header">
    <w:name w:val="header"/>
    <w:basedOn w:val="Normal"/>
    <w:link w:val="HeaderChar"/>
    <w:uiPriority w:val="99"/>
    <w:unhideWhenUsed/>
    <w:rsid w:val="00A608FE"/>
    <w:pPr>
      <w:tabs>
        <w:tab w:val="center" w:pos="4513"/>
        <w:tab w:val="right" w:pos="9026"/>
      </w:tabs>
    </w:pPr>
  </w:style>
  <w:style w:type="character" w:customStyle="1" w:styleId="HeaderChar">
    <w:name w:val="Header Char"/>
    <w:basedOn w:val="DefaultParagraphFont"/>
    <w:link w:val="Header"/>
    <w:uiPriority w:val="99"/>
    <w:rsid w:val="00A608FE"/>
  </w:style>
  <w:style w:type="paragraph" w:styleId="Footer">
    <w:name w:val="footer"/>
    <w:basedOn w:val="Normal"/>
    <w:link w:val="FooterChar"/>
    <w:uiPriority w:val="99"/>
    <w:unhideWhenUsed/>
    <w:rsid w:val="00A608FE"/>
    <w:pPr>
      <w:tabs>
        <w:tab w:val="center" w:pos="4513"/>
        <w:tab w:val="right" w:pos="9026"/>
      </w:tabs>
    </w:pPr>
  </w:style>
  <w:style w:type="character" w:customStyle="1" w:styleId="FooterChar">
    <w:name w:val="Footer Char"/>
    <w:basedOn w:val="DefaultParagraphFont"/>
    <w:link w:val="Footer"/>
    <w:uiPriority w:val="99"/>
    <w:rsid w:val="00A60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2534</Words>
  <Characters>1445</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Zurilo</dc:creator>
  <cp:keywords/>
  <dc:description/>
  <cp:lastModifiedBy>Gunārs Greiža</cp:lastModifiedBy>
  <cp:revision>3</cp:revision>
  <dcterms:created xsi:type="dcterms:W3CDTF">2023-06-19T05:01:00Z</dcterms:created>
  <dcterms:modified xsi:type="dcterms:W3CDTF">2023-06-19T05:01:00Z</dcterms:modified>
</cp:coreProperties>
</file>