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10. septembra noteikumos Nr. 598 "Latvijas Goda ģimenes apliecības programmas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Saeimas Cilvēktiesību un sabiedrisko  lietu komisijas (turpmāk - Komisija) doto uzdevumu (18.06.2025. sēdes protokols Nr. 141.1.9/4-33-14/25 un 01.07.2025.  vēstule Nr.142.1.9/4-16-14/25 Ministru kabinetam) un Saeimas Sociālo un darba lietu komisijas (07.05.2026. vēstule Nr. 142.1.9/9-10-14/26 Ministru kabinetam) doto uzdevumu.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noteikuma projekts izstrādāts, lai pilnveidotu tiesisko regulējumu, paredzot ik vienai ģimenei, kurā ir trīs vai vairāk bērni un kurā vismaz viens bērns atbilst Ministru kabineta 2024.gada 10.septembra noteikumu Nr. 598  "Latvijas Goda ģimenes apliecības programmas īstenošanas kārtība""  (turpmāk – MK noteikumi Nr.598) 4.1.1.apakšpunktā norādītajiem kritērijiem, tiesības saņemt un turpināt izmantot Sabiedrības integrācijas fonda izsniegto Latvijas goda ģimenes apliecību (turpmāk – Apliecība).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Skat.sadaļu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Cilvēktiesību un sabiedrisko  lietu komisijas 2025. gada 18. jūnijā sēdē tika izskatīts jautājums par Saeimas deputātu iesniegto likumprojektu "Grozījumi Bērnu tiesību aizsardzības likumā" (Nr. 890/Lp14) un valsts atbalsta programmas "Latvijas Goda ģimenes apliecības programma" (turpmāk - programma) apliecības saņemšanas ilguma pagarināšana līdz jaunākā bērna pilngadības sasniegšanai vai 24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Sēdes laikā Saeimas Juridiskā biroja pārstāvis norādīja, ka: [..likumdevējs tiesības paplašināt programmas mērķa grupu ir deleģējis Ministru kabinetam un piedāvātie grozījumi, kas ir pietiekami tehniski, ir izdarāmi Ministru kabineta noteikuma līmenī, nevis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Cilvēktiesību un sabiedrisko lietu komisija 2025.gada 1.jūlijā nosūtīja vēstuli Ministru kabinetam (Nr.142.1.9/4-16-14/25), kurā rosināts noteikt, ka Apliecību un tās piešķirtos atvieglojumus varētu izmantot līdz brīdim, kamēr daudzbērnu ģimenes jaunākais bērns sasniedz 18 gadu vecumu vai 24 gadu vecumu, ja ģimene kvalificējas  MK noteikumu Nr. 598 noteiktajiem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Saeimas Sociālo un darba lietu komisija 2026.gada 7.maija vēstulē  (Nr.142.1.9/9-10-14/26) Ministru kabinetam aicināja nodrošināt vienlīdzīgu pieeju visām daudzbērnu ĝimenēm, paredzot, ka Apliecība tiek saglabāta vai izsniegta arī tām ģimenēm, kuras saskaņā ar līdzšinējo regulējumu ir zaudējušas vai nav ieguvušas Goda ģimenes statusu, bet atbilstoši jaunajam regulējumam kvalificējas tā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saskaņā ar MK noteikumu Nr. 598  regulējumu (4.1.1. apakšpunkts), Sabiedrības integrācijas fonds (turpmāk – SIF) Apliecību piešķir, ja personas aprūpē vai ģimenē ir trīs vai vairāk bērnu,  tai skaitā audžuģimenē vai aizbildnībā esoši bērni un pilngadīgas personas, kuras: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sasniegušas 24 gadu vecumu, ja tās iegūst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sasniegušas 21 gada vecumu vai, ja tās iegūst vispārējo, profesionālo vai augstāko izglītību, – 24 gadu vecumu un kuras, pamatojoties uz pašvaldības sociālā dienesta izvērtējumu, uzturas pie aizbildņa vai audžuģimenē;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sasniegušas 24 gadu vecumu un pilda valsts aizsardzības militāro dienestu, kas ilgst 11 mēnešus, Nacionālo bruņoto spēku regulāro spēku vai Latvijas Republikas Zemessardzes vienībā vai pilda valsts aizsardzības civilo dienestu, kas ilgst 11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paredz, ka tiesības saņemt Apliecību ir ģimenēm, kuras atbilst MK noteikumu Nr. 598 4.1.1. apakšpunktā noteiktajiem kritērijiem, tostarp attiecībā uz bērnu skaitu un to vecumu vai statusu (piemēram, izglītības iegūšanu, atrašanos aizbildnībā vai audžuģimenē u. tml.). Atbilstoši šobrīd spēkā esošajai kārtībai ģimene var zaudēt Goda ģimenes statusu gadījumos, kad bērni pakāpeniski sasniedz noteikto vecuma slieksni un vairs neatbilst noteiktajiem kritērijiem, pat ja ģimenē joprojām ir citi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ģimenes, kurās ir trīs vai vairāk bērni, var zaudēt tiesības uz Apliecību tikai tādēļ, ka viens vai vairāki bērni sasniedz vecumu, pēc kura tie vairs netiek ieskaitīti apgādībā esošo bērnu skaitā, lai gan ģimenē joprojām apgādībā ir bērni, kuri atbilst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šādas situācijas un nodrošinātu taisnīgāku un mērķētāku atbalsta piešķiršanu, ar noteikumu grozījumiem paredzēts mainīt pieeju Goda ģimenes statusa noteikšanā. Turpmāk tiks noteikts, ka tiesības saņemt Apliecību būs ikvienai ģimenei, kurā ir trīs vai vairāk bērni un kurā vismaz viens bērns atbilst MK noteikumu Nr. 598 4.1.1. apakšpunktā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 nezaudēs Goda ģimenes statusu tikai tādēļ, ka kāds no bērniem sasniedz noteikto vecuma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Apliecību varēs saņemt arī tās ģimenes, kuras iepriekš ir zaudējušas statusu minēto iemeslu dēļ vai nav ieguvušas Goda ģimenes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lielāka atbalsta nepārtrauktība ģimenēm, kurās joprojām aug bērni, kuri atbilst programmas mērķgrupai.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ir vērstas uz to, lai Goda ģimenes statuss labāk atspoguļotu ģimenes kopējo situāciju un nenonāktu pretrunā ar programmas mērķi – sniegt atbalstu ģimenēm bērnu audzināšanas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Turpmākā bērnu vecuma dinamika (piemēram, ja viens no bērniem pēc Apliecības izsniegšanas sasniedz 18, 21 vai 24 gadu vecumu) neietekmēs ģimenes tiesības saglabāt Apliecību līdz noteiktā termiņa beigām. Vienlaikus jānorāda, ka tiesības uz Apliecības derīguma termiņa pagarinājumu attiecas tikai uz tiem bērniem, kuri termiņa pagarinājuma piemērošanas brīdī atrodas vecuma grupā līdz 18, 21 vai 24 gadiem (atkarībā no izglītības ieguves vai dienēšanas valsts aizsardzības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kuri vairs neatbilst 4.1.1 apakšpunktā noteiktajiem kritērijiem, tiesības uz Apliecības termiņa pagarinājumu nesaglabājas, tādējādi novēršot risku, ka termiņa pagarinājuma regulējums tiktu interpretēts kā attiecināms uz visiem bērniem neatkarīgi no vecuma, un nodrošina tiesību normas skaidru piemērošanu praktiski un administratīvi.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Ģimenē ir 3 nepilngadīgi bērni – 17, 14 un 10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Apliecības izsniegšanas brīdī ģimene atbilst MK noteikumu Nr. 598 4.1.1. apakšpunktā noteiktajiem daudzbērnu ģimenes statusa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 tiek izsniegta un attiecīgi vecāks saglabā tiesības izmantot izsniegto Apliecību un saņemt jaunu Apliecību, kā arī pieprasīt jaunu Apliecību visiem nepilngadīgajiem bērniem, kamēr ģimenē vismaz viens bērns atbilst šo noteikumu 4.1.1. apakšpunktā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Ģimenē ir 3 pilngadību sasniegušas personas – 19, 21 un 23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Apliecības izsniegšanas brīdī ģimene atbilst MK noteikumu Nr. 598 4.1.1. apakšpunktā noteiktajiem kritērijiem. Brīdī, kad kāda no minētajām personām pārsniedz 24 gadu vecumu, šī persona vairs nevar turpināt izmantot Apliecību, tomēr vecāks (aizbildnis, audžuvecāks) var turpināt izmantot izsniegto Apliecību un pretendēt uz tās pagarinājumu, kamēr ģimenē saglabājas pārējie kvalificējošie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Ģimenē ir 3 pilngadīgas personas – 18, 21 un 27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Apliecības izsniegšanas brīdī ģimene atbilst MK noteikumu Nr. 598 4.1.1. apakšpunktā noteiktajiem kritērijiem, ja vismaz viens no jaunākajiem bērniem iegūst izglītību vai dienē valsts aizsardzības dienestā. Tā kā viens no bērniem jau ir pārsniedzis 24 gadu vecumu, tad Apliecība tiek izsniegta tikai vecākiem un jaunākajiem bērniem, kuri atbilst noteiktajiem kritērijiem. Proti, jaunietis, kurš Apliecības izsniegšanas brīdī ir sasniedzis 27 gadu vecumu, Apliecību nesaņem.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Ģimenē ir 1 nepilngadīgs bērns – 13 gadi, 1 pilngadīga persona 22 gadi, savukārt trešais bērns ir miris.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Apliecības izsniegšanas vai saglabāšanas brīdī ģimene tiek vērtēta, ņemot vērā faktu, ka ģimenē ir bijuši vismaz trīs bērni. Ja ģimenē joprojām ir vismaz viens bērns, kas atbilst MK noteikumu Nr. 598 4.1.1. apakšpunktā noteiktajiem kritērijiem (piemēram, nav sasniedzis pilngadību vai iegūst izglītību, vai pilda valsts aizsardzības dienestu), ģimene saglabā tiesības uz Goda ģimenes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bērna nāves gadījumā ģimene nezaudē Goda ģimenes statusu, ja vien saglabājas atbilstība noteiktajiem kritērijiem attiecībā uz vismaz vienu no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arī turpmāk tiek saglabāts SIF noteiktais pienākums ne retāk kā reizi gadā pārbaudīt Apliecības saņēmēju atbilstību attiecīgajiem kritērijiem (tostarp, vai personai nav pārtrauktas vai atņemtas bērnu aizgādības tiesības; vai persona nav reģistrēta parādnieka statusā Uzturlīdzekļu garantiju fonda iesniedzēju un parādnieku reģistrā; par to, vai pilngadīgā persona, kura nav sasniegusi 24 gadu vecumu, turpina iegūt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daudzbērnu ģimenes statuss un goda ģimenes statuss nav identiski jēdzieni. Daudzbērnu ģimenes statuss ir šaurāks jēdziens, jo Bērnu tiesību aizsardzības likuma izpratnē tas paredz, ka personai ir vismaz trīs bērni, ievērojot likumā noteiktos vecuma un izglītības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Goda ģimenes statuss ir uzlūkojams plašāk. Goda ģimenes statusa piešķiršanā tiek vērtēta ģimene kā kopums, un tajā bērni var tikt skaitīti kopā laulātajiem, neatkarīgi no tā, vai visiem bērniem ir viens bioloģiskais vecāks. Līdz ar to Goda ģimenes statusam var kvalificēties arī tādas ģimenes, kurās katram no laulātajiem individuāli nav vismaz trīs bērnu, bet ģimene kopumā atbilst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Goda ģimenes statuss aptver plašāku ģimeņu loku nekā daudzbērnu ģimeņu statuss un nav reducējams tikai uz daudzbērnu ģimenes definīciju. Šis jēdzienu nošķīrums ir būtisks, lemjot par valsts atbalsta pasākumu subjektu loku. Goda ģimenes statuss ir veidots kā plašāks atbalsta un atzinības mehānisms, kas aptver lielāku ģimeņu loku nekā daudzbērnu ģimenes statuss, un tā piemērošana nedrīkst nepamatoti tikt sašaurināta, pielīdzinot to tikai daudzbērnu ģimenes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grozījumi stājas spēkā 2027. gada 1. janvārī, lai nodrošinātu pietiekamu pārejas periodu SIF informācijas sistēmu pielāgošanai. Šobrīd SIF ne manuāli, ne automatizēti nav iespējams identificēt tās Goda ģimenes, kurām ir tiesības uz Goda ģimenes statusu saskaņā ar jauno regulējumu. Atbilstoši šobrīd spēkā esošajam regulējumam ģimene šādās situācijās zaudē Goda ģimenes statusu, un attiecīgi informācijas sistēmā par šīm ģimenēm dati netiek uzkrāti. Lai nodrošinātu korektu un vienlīdzīgu jauno tiesību normu piemērošanu, ir nepieciešams veikt būtiskas izmaiņas datu uzkrāšanas un apstrādes risinājumos, tādēļ grozījumu spēkā stāšanās ar 2027. gada 1. janvāri ir uzskatāma par samērīgu un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682 466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630 893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682 466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630 893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-926 401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-874 828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-874 828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-926 401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-874 828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-874 828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926 401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874 828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874 828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Kolonās " izmaiņas, salīdzinot ar vidēja termiņa budžeta ietvaru " uzrādīti Ministriju un to padotības iestāžu </w:t>
            </w:r>
            <w:r w:rsidR="00000000" w:rsidRPr="00000000" w:rsidDel="00000000">
              <w:rPr>
                <w:sz w:val="24"/>
                <w:b w:val="1"/>
                <w:rtl w:val="0"/>
              </w:rPr>
              <w:t xml:space="preserve">negūtie ieņēmumi 2027.gadā un turpmākajos gados</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Izglītības ministrijas sniegto informāciju tās padotībā esošo profesionālo izglītības iestāžu negūtie ieņēmumi no maksas pakalpojumiem (piešķirto pakalpojumu atlaides dienesta viesnīcu maksai) ir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Kultūras ministrijas sniegto informāciju tās padotībā esošo iestāžu negūtie ieņēmumi no biļešu pārdošanas ir 18 935 euro (teātru, koncertorganizāciju, operas un muzeju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Satiksmes ministrijas sniegto informāciju negūtie ieņēmumi no transportlīdzekļa ekspluatācijas nodokļa un autoceļu lietošanas nodevas ir 210 000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Tieslietu ministrijas sniegto informāciju Latvijas Goda ģimenes apliecības programmas ietvaros tiek piemērots samazināts valsts nodevas apmērs par īpašuma tiesību nostiprināšanu zemesgrāmatā (Ministru kabineta 2009. gada 27. oktobra noteikumu Nr. 1250 "Noteikumi par valsts nodevu par īpašuma tiesību un ķīlas tiesību nostiprināšanu zemesgrāmatā"). Līdz ar to ieņēmumi no attiecīgās nodevas potenciāli varētu samazināties par 79 841 euro gadā. Vienlaikus aprēķini ir provizoriski un tie rada nebūtisku ietekmi uz nodevas par īpašuma un ķīlas tiesībām kopējo iekasēto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Kolonās "izmaiņas kārtējā gadā, salīdzinot ar valsts budžetu kārtējam gadam" un "izmaiņas, salīdzinot ar vidēja termiņa budžeta ietvaru" uzrādīti izdevumi </w:t>
            </w:r>
            <w:r w:rsidR="00000000" w:rsidRPr="00000000" w:rsidDel="00000000">
              <w:rPr>
                <w:sz w:val="24"/>
                <w:b w:val="1"/>
                <w:rtl w:val="0"/>
              </w:rPr>
              <w:t xml:space="preserve">2027.gadā un turpmākajos gados</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Satiksmes ministrijas sniegto informāciju noteikumu projekts rada finansiālu ietekmi uz valsts budžeta programmas 31.00.00 Sabiedriskais transports, 31.06.00 apakšprogrammu “Dotācija zaudējumu segšanai sabiedriskā transporta pakalpojumu sniedzējiem” plānotajiem izdevumiem braukšanas maksas atvieglojumu nodrošināšanai sabiedriskā transporta pakalpojumu sniedzējiem. Dotācijas palielinājums gadā indikatīvi tiek prognozēts 630 893 euro (t.sk. PVN)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114 708 euro – ja apliecību un tās piešķirtos atvieglojumus varētu izmantot līdz brīdim, kamēr daudzbērnu ģimenes jaunākais bērns sasniedz 18 gadu vecumu vai 24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516 185 euro – ja apliecība atjaunota arī tām ģimenēm, kuras saskaņā ar līdzšinējo regulējumu ir zaudējušas tiesības izmantot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lai esošajās IT sistēmās veiktu nepieciešamās izmaiņas saistībā ar Latvijas Goda ģimenes mērķa grupas paplašināšanu un atbalsta termiņa pagarināšanu.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2027.gadā tiek prognozēti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Sabiedrības integrācijas fonda sniegto informāciju – 50 000 euro (t.sk. PVN 21%) apmērā (960 cilvēkstundas*52,08 euro=50 000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Pilsonības un migrācijas lietu pārvaldes sniegto informāciju – 1 573 euro (t.sk. PVN 21%) apmērā (20 cilvēkstundas*78,65=1 573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kopējā noteikumu projekta ietekme uz valsts budžeta izdevumiem tiek prognozēta  2027. gadā 682 466euro (630 893+50 000+1 573) apmērā, 2028. gadā un turpmāk ik gadu 630 893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paredzētos pasākumus, kas saistīti ar Latvijas Goda ģimenes mērķa grupas paplašināšanu un atbalsta termiņa pagarināšanu, iesaistītās institūcijas īstenos esošā budžeta līdzekļu ietvaros pārstrukturizējot un prioritizējot pasākumu īstenošanu (resoru (Aizsardzības ministrija, Ekonomikas ministrija, Finanšu ministrija, Iekšlietu ministrija, Izglītības un zinātnes ministrija un Viedās administrācijas un reģionālās attīstības ministrija) saskaņojums; MK atbildes vēstule Saeimas Cilvektiesību un sabiedrisko lietu komisijai "Par Latvijas Goda ģimenes programmas saņēmēju loka paplašināšanu" (25-TA-2445).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paredzētos pasākumus Sabiedrības integrācijas fonds īstenos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Satiksmes ministrijas paredzēto pasākumu īstenošanai 2027. gadam un turpmāk ik gadu skatāms Ministru kabinetā likumprojekta “Par valsts budžetu 2027.gadam un budžeta ietvaru 2027., 2028. un 2029.gadam” sagatavošanas un izskatīšanas procesā kopā ar visu ministriju un citu centrālo valsts iestāžu iesniegtajiem prioritāro pasākumu pieteikumiem atbilstoši valsts budžeta finansiālajām iespējām. Vienlaikus Satiksmes ministrija izvērtēs arī Satiksmes ministrijas budžeta izpildes rādītājus citās Satiksmes ministrijas budžeta programmās, izvērtējot iespēju daļu no nepieciešamā finansējuma segt Satiksmes ministrijai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https://vktap.mk.gov.lv/legal_acts/headers/e5829e5b-1064-4c1a-9467-0bee325bfdf2/public_participations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publiskās apspriešanas laikā (01.12.2025. - 15.12.2025.) TAP portālā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tiek nodrošināta TAP portālā atbilstoši Ministru kabineta 2024. gada 15. oktobra noteikumiem Nr. 639 "Sabiedrības līdzdalības kārtība attīstības plānošanas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sekmēs bērnam un ģimenei nepieciešamā atbalsta pieejamību dažādās dzīves jomās un situācijās, kas veicina bērna pilnveidošanos un palīdz ģimenei bērna audzināšanā (pilns atlaižu katalogs pieejams Sabiedrības integrācijas fonda tīmekļa vietnē: https://godagimene.lv/discounts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25-TA-1877</w:t>
    </w:r>
    <w:r>
      <w:br/>
    </w:r>
    <w:r w:rsidR="00000000" w:rsidRPr="00000000" w:rsidDel="00000000">
      <w:rPr>
        <w:rtl w:val="0"/>
      </w:rPr>
      <w:t xml:space="preserve">Izdrukāts 29.07.2026. 22.56 - 8.0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25-TA-1877</w:t>
    </w:r>
    <w:r>
      <w:br/>
    </w:r>
    <w:r w:rsidR="00000000" w:rsidRPr="00000000" w:rsidDel="00000000">
      <w:rPr>
        <w:rtl w:val="0"/>
      </w:rPr>
      <w:t xml:space="preserve">Izdrukāts 29.07.2026. 22.56 - 8.0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anotācija_(ex_ante)_25-TA-1877.docx</dc:title>
</cp:coreProperties>
</file>

<file path=docProps/custom.xml><?xml version="1.0" encoding="utf-8"?>
<Properties xmlns="http://schemas.openxmlformats.org/officeDocument/2006/custom-properties" xmlns:vt="http://schemas.openxmlformats.org/officeDocument/2006/docPropsVTypes"/>
</file>