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C526" w14:textId="77777777" w:rsidR="0060258A" w:rsidRPr="00B13574" w:rsidRDefault="0060258A" w:rsidP="0060258A">
      <w:pPr>
        <w:pStyle w:val="Bezatstarpm"/>
        <w:jc w:val="right"/>
        <w:rPr>
          <w:rFonts w:ascii="Times New Roman" w:hAnsi="Times New Roman" w:cs="Times New Roman"/>
          <w:sz w:val="24"/>
          <w:szCs w:val="24"/>
          <w:lang w:val="lv-LV"/>
        </w:rPr>
      </w:pPr>
      <w:r w:rsidRPr="00B13574">
        <w:rPr>
          <w:rFonts w:ascii="Times New Roman" w:hAnsi="Times New Roman" w:cs="Times New Roman"/>
          <w:sz w:val="24"/>
          <w:szCs w:val="24"/>
          <w:lang w:val="lv-LV"/>
        </w:rPr>
        <w:t xml:space="preserve">Pielikums </w:t>
      </w:r>
    </w:p>
    <w:p w14:paraId="0B903A78" w14:textId="77777777" w:rsidR="0060258A" w:rsidRPr="00B13574" w:rsidRDefault="0060258A" w:rsidP="0060258A">
      <w:pPr>
        <w:pStyle w:val="Bezatstarpm"/>
        <w:jc w:val="right"/>
        <w:rPr>
          <w:rFonts w:ascii="Times New Roman" w:hAnsi="Times New Roman" w:cs="Times New Roman"/>
          <w:sz w:val="24"/>
          <w:szCs w:val="24"/>
          <w:lang w:val="lv-LV"/>
        </w:rPr>
      </w:pPr>
      <w:r w:rsidRPr="00B13574">
        <w:rPr>
          <w:rFonts w:ascii="Times New Roman" w:hAnsi="Times New Roman" w:cs="Times New Roman"/>
          <w:sz w:val="24"/>
          <w:szCs w:val="24"/>
          <w:lang w:val="lv-LV"/>
        </w:rPr>
        <w:t xml:space="preserve">Ministru kabineta </w:t>
      </w:r>
    </w:p>
    <w:p w14:paraId="371FC438" w14:textId="77777777" w:rsidR="0060258A" w:rsidRPr="00B13574" w:rsidRDefault="0060258A" w:rsidP="0060258A">
      <w:pPr>
        <w:pStyle w:val="Bezatstarpm"/>
        <w:jc w:val="right"/>
        <w:rPr>
          <w:rFonts w:ascii="Times New Roman" w:hAnsi="Times New Roman" w:cs="Times New Roman"/>
          <w:sz w:val="24"/>
          <w:szCs w:val="24"/>
          <w:lang w:val="lv-LV"/>
        </w:rPr>
      </w:pPr>
      <w:r>
        <w:rPr>
          <w:rFonts w:ascii="Times New Roman" w:hAnsi="Times New Roman" w:cs="Times New Roman"/>
          <w:sz w:val="24"/>
          <w:szCs w:val="24"/>
          <w:lang w:val="lv-LV"/>
        </w:rPr>
        <w:t>2024</w:t>
      </w:r>
      <w:r w:rsidRPr="00B13574">
        <w:rPr>
          <w:rFonts w:ascii="Times New Roman" w:hAnsi="Times New Roman" w:cs="Times New Roman"/>
          <w:sz w:val="24"/>
          <w:szCs w:val="24"/>
          <w:lang w:val="lv-LV"/>
        </w:rPr>
        <w:t>. gada _____.__________</w:t>
      </w:r>
    </w:p>
    <w:p w14:paraId="58B75BC7" w14:textId="77777777" w:rsidR="0060258A" w:rsidRPr="00B13574" w:rsidRDefault="0060258A" w:rsidP="0060258A">
      <w:pPr>
        <w:pStyle w:val="Bezatstarpm"/>
        <w:jc w:val="right"/>
        <w:rPr>
          <w:rFonts w:ascii="Times New Roman" w:hAnsi="Times New Roman" w:cs="Times New Roman"/>
          <w:sz w:val="24"/>
          <w:szCs w:val="24"/>
          <w:lang w:val="lv-LV"/>
        </w:rPr>
      </w:pPr>
      <w:r w:rsidRPr="00B13574">
        <w:rPr>
          <w:rFonts w:ascii="Times New Roman" w:hAnsi="Times New Roman" w:cs="Times New Roman"/>
          <w:sz w:val="24"/>
          <w:szCs w:val="24"/>
          <w:lang w:val="lv-LV"/>
        </w:rPr>
        <w:t>noteikumu Nr. ______</w:t>
      </w:r>
    </w:p>
    <w:p w14:paraId="0D48CD6B" w14:textId="77777777" w:rsidR="0060258A" w:rsidRPr="00B13574" w:rsidRDefault="0060258A" w:rsidP="0060258A">
      <w:pPr>
        <w:pStyle w:val="Bezatstarpm"/>
        <w:jc w:val="right"/>
        <w:rPr>
          <w:rFonts w:ascii="Times New Roman" w:hAnsi="Times New Roman" w:cs="Times New Roman"/>
          <w:sz w:val="24"/>
          <w:szCs w:val="24"/>
          <w:lang w:val="lv-LV"/>
        </w:rPr>
      </w:pPr>
      <w:r w:rsidRPr="00B13574">
        <w:rPr>
          <w:rFonts w:ascii="Times New Roman" w:hAnsi="Times New Roman" w:cs="Times New Roman"/>
          <w:sz w:val="24"/>
          <w:szCs w:val="24"/>
          <w:lang w:val="lv-LV"/>
        </w:rPr>
        <w:t>projekta anotācijai</w:t>
      </w:r>
    </w:p>
    <w:p w14:paraId="3CFD3978" w14:textId="77777777" w:rsidR="0060258A" w:rsidRPr="00D77058" w:rsidRDefault="0060258A" w:rsidP="00D77058">
      <w:pPr>
        <w:pStyle w:val="Bezatstarpm"/>
        <w:rPr>
          <w:rFonts w:ascii="Times New Roman" w:hAnsi="Times New Roman" w:cs="Times New Roman"/>
          <w:bCs/>
          <w:sz w:val="28"/>
          <w:szCs w:val="28"/>
          <w:lang w:val="lv-LV"/>
        </w:rPr>
      </w:pPr>
    </w:p>
    <w:p w14:paraId="599281E4" w14:textId="77777777" w:rsidR="0060258A" w:rsidRPr="00B13574" w:rsidRDefault="0060258A" w:rsidP="0060258A">
      <w:pPr>
        <w:pStyle w:val="Bezatstarpm"/>
        <w:jc w:val="center"/>
        <w:rPr>
          <w:rFonts w:ascii="Times New Roman" w:hAnsi="Times New Roman" w:cs="Times New Roman"/>
          <w:b/>
          <w:sz w:val="24"/>
          <w:szCs w:val="24"/>
          <w:lang w:val="lv-LV"/>
        </w:rPr>
      </w:pPr>
      <w:r w:rsidRPr="00B13574">
        <w:rPr>
          <w:rFonts w:ascii="Times New Roman" w:hAnsi="Times New Roman" w:cs="Times New Roman"/>
          <w:b/>
          <w:sz w:val="24"/>
          <w:szCs w:val="24"/>
          <w:lang w:val="lv-LV"/>
        </w:rPr>
        <w:t>Īpaši aizsargājamā kultūras pieminekļa – Turaidas muzejrezervāta</w:t>
      </w:r>
    </w:p>
    <w:p w14:paraId="648DE4BD" w14:textId="6C73DF76" w:rsidR="0060258A" w:rsidRPr="00B13574" w:rsidRDefault="0060258A" w:rsidP="0060258A">
      <w:pPr>
        <w:pStyle w:val="Bezatstarpm"/>
        <w:tabs>
          <w:tab w:val="center" w:pos="6480"/>
          <w:tab w:val="left" w:pos="10040"/>
        </w:tabs>
        <w:rPr>
          <w:rFonts w:ascii="Times New Roman" w:hAnsi="Times New Roman" w:cs="Times New Roman"/>
          <w:b/>
          <w:sz w:val="24"/>
          <w:szCs w:val="24"/>
          <w:lang w:val="lv-LV"/>
        </w:rPr>
      </w:pPr>
      <w:r w:rsidRPr="00B13574">
        <w:rPr>
          <w:rFonts w:ascii="Times New Roman" w:hAnsi="Times New Roman" w:cs="Times New Roman"/>
          <w:b/>
          <w:sz w:val="24"/>
          <w:szCs w:val="24"/>
          <w:lang w:val="lv-LV"/>
        </w:rPr>
        <w:tab/>
        <w:t>publisko maksas pakalpojumu cenu kalkulācija</w:t>
      </w:r>
    </w:p>
    <w:p w14:paraId="328D097E" w14:textId="77777777" w:rsidR="0060258A" w:rsidRPr="00D77058" w:rsidRDefault="0060258A" w:rsidP="0060258A">
      <w:pPr>
        <w:pStyle w:val="Bezatstarpm"/>
        <w:tabs>
          <w:tab w:val="center" w:pos="6480"/>
          <w:tab w:val="left" w:pos="10040"/>
        </w:tabs>
        <w:rPr>
          <w:rFonts w:ascii="Times New Roman" w:hAnsi="Times New Roman" w:cs="Times New Roman"/>
          <w:bCs/>
          <w:sz w:val="28"/>
          <w:szCs w:val="28"/>
          <w:lang w:val="lv-LV"/>
        </w:rPr>
      </w:pPr>
    </w:p>
    <w:tbl>
      <w:tblPr>
        <w:tblStyle w:val="Reatabula"/>
        <w:tblW w:w="14606" w:type="dxa"/>
        <w:tblInd w:w="-714" w:type="dxa"/>
        <w:tblLayout w:type="fixed"/>
        <w:tblLook w:val="04A0" w:firstRow="1" w:lastRow="0" w:firstColumn="1" w:lastColumn="0" w:noHBand="0" w:noVBand="1"/>
      </w:tblPr>
      <w:tblGrid>
        <w:gridCol w:w="1135"/>
        <w:gridCol w:w="1984"/>
        <w:gridCol w:w="1559"/>
        <w:gridCol w:w="1418"/>
        <w:gridCol w:w="1417"/>
        <w:gridCol w:w="1560"/>
        <w:gridCol w:w="1417"/>
        <w:gridCol w:w="1134"/>
        <w:gridCol w:w="1134"/>
        <w:gridCol w:w="851"/>
        <w:gridCol w:w="997"/>
      </w:tblGrid>
      <w:tr w:rsidR="00F47CF1" w:rsidRPr="00FC160D" w14:paraId="6B029B62" w14:textId="77777777" w:rsidTr="00D77058">
        <w:trPr>
          <w:trHeight w:val="534"/>
        </w:trPr>
        <w:tc>
          <w:tcPr>
            <w:tcW w:w="1135" w:type="dxa"/>
            <w:vMerge w:val="restart"/>
            <w:vAlign w:val="center"/>
          </w:tcPr>
          <w:p w14:paraId="67B1F0A7"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Nr.</w:t>
            </w:r>
          </w:p>
          <w:p w14:paraId="306A1441" w14:textId="77777777" w:rsidR="00F47CF1" w:rsidRPr="000533A5" w:rsidRDefault="00F47CF1" w:rsidP="00C21EAC">
            <w:pPr>
              <w:pStyle w:val="Bezatstarpm"/>
              <w:tabs>
                <w:tab w:val="center" w:pos="6480"/>
                <w:tab w:val="left" w:pos="10040"/>
              </w:tabs>
              <w:ind w:right="29"/>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p.k.</w:t>
            </w:r>
          </w:p>
        </w:tc>
        <w:tc>
          <w:tcPr>
            <w:tcW w:w="1984" w:type="dxa"/>
            <w:vMerge w:val="restart"/>
            <w:vAlign w:val="center"/>
          </w:tcPr>
          <w:p w14:paraId="7097D66E"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Pakalpojuma nosaukums</w:t>
            </w:r>
          </w:p>
        </w:tc>
        <w:tc>
          <w:tcPr>
            <w:tcW w:w="1559" w:type="dxa"/>
            <w:vMerge w:val="restart"/>
            <w:vAlign w:val="center"/>
          </w:tcPr>
          <w:p w14:paraId="0C0A2B7B"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Mērvienība</w:t>
            </w:r>
          </w:p>
        </w:tc>
        <w:tc>
          <w:tcPr>
            <w:tcW w:w="4395" w:type="dxa"/>
            <w:gridSpan w:val="3"/>
            <w:vAlign w:val="center"/>
          </w:tcPr>
          <w:p w14:paraId="7D32C859"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Tiešās izmaksas</w:t>
            </w:r>
          </w:p>
        </w:tc>
        <w:tc>
          <w:tcPr>
            <w:tcW w:w="2551" w:type="dxa"/>
            <w:gridSpan w:val="2"/>
            <w:vAlign w:val="center"/>
          </w:tcPr>
          <w:p w14:paraId="203D0727" w14:textId="77777777" w:rsidR="00F47CF1" w:rsidRPr="000533A5" w:rsidRDefault="00F47CF1" w:rsidP="00C21EAC">
            <w:pPr>
              <w:pStyle w:val="Bezatstarpm"/>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Netiešās izmaksas</w:t>
            </w:r>
          </w:p>
        </w:tc>
        <w:tc>
          <w:tcPr>
            <w:tcW w:w="1134" w:type="dxa"/>
            <w:vMerge w:val="restart"/>
            <w:vAlign w:val="center"/>
          </w:tcPr>
          <w:p w14:paraId="604830B8"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Cena bez PVN </w:t>
            </w:r>
            <w:r w:rsidRPr="000533A5">
              <w:rPr>
                <w:rFonts w:ascii="Times New Roman" w:hAnsi="Times New Roman" w:cs="Times New Roman"/>
                <w:i/>
                <w:sz w:val="24"/>
                <w:szCs w:val="24"/>
                <w:lang w:val="lv-LV"/>
              </w:rPr>
              <w:t>(euro)</w:t>
            </w:r>
          </w:p>
        </w:tc>
        <w:tc>
          <w:tcPr>
            <w:tcW w:w="851" w:type="dxa"/>
            <w:vMerge w:val="restart"/>
            <w:vAlign w:val="center"/>
          </w:tcPr>
          <w:p w14:paraId="4C81DC9B" w14:textId="78EFF11D" w:rsidR="00F47CF1" w:rsidRPr="000533A5" w:rsidRDefault="00F47CF1" w:rsidP="0044655F">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PVN </w:t>
            </w:r>
            <w:r w:rsidRPr="000533A5">
              <w:rPr>
                <w:rFonts w:ascii="Times New Roman" w:hAnsi="Times New Roman" w:cs="Times New Roman"/>
                <w:i/>
                <w:sz w:val="24"/>
                <w:szCs w:val="24"/>
                <w:lang w:val="lv-LV"/>
              </w:rPr>
              <w:t>(euro)</w:t>
            </w:r>
          </w:p>
        </w:tc>
        <w:tc>
          <w:tcPr>
            <w:tcW w:w="997" w:type="dxa"/>
            <w:vMerge w:val="restart"/>
            <w:vAlign w:val="center"/>
          </w:tcPr>
          <w:p w14:paraId="2CF91760" w14:textId="77777777" w:rsidR="00F47CF1" w:rsidRPr="000533A5" w:rsidRDefault="00F47CF1" w:rsidP="00C21EAC">
            <w:pPr>
              <w:pStyle w:val="Bezatstarpm"/>
              <w:tabs>
                <w:tab w:val="center" w:pos="6480"/>
                <w:tab w:val="left" w:pos="10040"/>
              </w:tabs>
              <w:jc w:val="center"/>
              <w:rPr>
                <w:rFonts w:ascii="Times New Roman" w:hAnsi="Times New Roman" w:cs="Times New Roman"/>
                <w:i/>
                <w:sz w:val="24"/>
                <w:szCs w:val="24"/>
                <w:lang w:val="lv-LV"/>
              </w:rPr>
            </w:pPr>
            <w:r w:rsidRPr="003B7E34">
              <w:rPr>
                <w:rFonts w:ascii="Times New Roman" w:hAnsi="Times New Roman" w:cs="Times New Roman"/>
                <w:iCs/>
                <w:sz w:val="24"/>
                <w:szCs w:val="24"/>
                <w:lang w:val="lv-LV"/>
              </w:rPr>
              <w:t>Cena ar PVN</w:t>
            </w:r>
            <w:r w:rsidRPr="000533A5">
              <w:rPr>
                <w:rFonts w:ascii="Times New Roman" w:hAnsi="Times New Roman" w:cs="Times New Roman"/>
                <w:i/>
                <w:sz w:val="24"/>
                <w:szCs w:val="24"/>
                <w:lang w:val="lv-LV"/>
              </w:rPr>
              <w:t xml:space="preserve"> (euro)</w:t>
            </w:r>
          </w:p>
        </w:tc>
      </w:tr>
      <w:tr w:rsidR="00F47CF1" w:rsidRPr="00FC160D" w14:paraId="16151252" w14:textId="77777777" w:rsidTr="00D77058">
        <w:tc>
          <w:tcPr>
            <w:tcW w:w="1135" w:type="dxa"/>
            <w:vMerge/>
          </w:tcPr>
          <w:p w14:paraId="5E0FF2D0"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p>
        </w:tc>
        <w:tc>
          <w:tcPr>
            <w:tcW w:w="1984" w:type="dxa"/>
            <w:vMerge/>
          </w:tcPr>
          <w:p w14:paraId="24E30B47"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p>
        </w:tc>
        <w:tc>
          <w:tcPr>
            <w:tcW w:w="1559" w:type="dxa"/>
            <w:vMerge/>
          </w:tcPr>
          <w:p w14:paraId="353463FB"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p>
        </w:tc>
        <w:tc>
          <w:tcPr>
            <w:tcW w:w="1418" w:type="dxa"/>
            <w:vAlign w:val="center"/>
          </w:tcPr>
          <w:p w14:paraId="35EC6F13" w14:textId="27DA253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Atalgojums </w:t>
            </w:r>
            <w:r w:rsidRPr="000533A5">
              <w:rPr>
                <w:rFonts w:ascii="Times New Roman" w:hAnsi="Times New Roman" w:cs="Times New Roman"/>
                <w:i/>
                <w:sz w:val="24"/>
                <w:szCs w:val="24"/>
                <w:lang w:val="lv-LV"/>
              </w:rPr>
              <w:t>(euro)</w:t>
            </w:r>
            <w:r w:rsidRPr="000533A5">
              <w:rPr>
                <w:rFonts w:ascii="Times New Roman" w:hAnsi="Times New Roman" w:cs="Times New Roman"/>
                <w:sz w:val="24"/>
                <w:szCs w:val="24"/>
              </w:rPr>
              <w:t xml:space="preserve"> (EKK 1000)</w:t>
            </w:r>
          </w:p>
        </w:tc>
        <w:tc>
          <w:tcPr>
            <w:tcW w:w="1417" w:type="dxa"/>
            <w:vAlign w:val="center"/>
          </w:tcPr>
          <w:p w14:paraId="4A6DEC0A"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Valsts sociālās apdrošināšanas obligātās iemaksas (</w:t>
            </w:r>
            <w:r w:rsidRPr="000533A5">
              <w:rPr>
                <w:rFonts w:ascii="Times New Roman" w:hAnsi="Times New Roman" w:cs="Times New Roman"/>
                <w:i/>
                <w:sz w:val="24"/>
                <w:szCs w:val="24"/>
                <w:lang w:val="lv-LV"/>
              </w:rPr>
              <w:t>euro</w:t>
            </w:r>
            <w:r w:rsidRPr="000533A5">
              <w:rPr>
                <w:rFonts w:ascii="Times New Roman" w:hAnsi="Times New Roman" w:cs="Times New Roman"/>
                <w:sz w:val="24"/>
                <w:szCs w:val="24"/>
                <w:lang w:val="lv-LV"/>
              </w:rPr>
              <w:t>)</w:t>
            </w:r>
          </w:p>
          <w:p w14:paraId="7605280D"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rPr>
              <w:t>(EKK 1200)</w:t>
            </w:r>
          </w:p>
        </w:tc>
        <w:tc>
          <w:tcPr>
            <w:tcW w:w="1560" w:type="dxa"/>
            <w:vAlign w:val="center"/>
          </w:tcPr>
          <w:p w14:paraId="3EDE748E"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Materiālu un pakalpojumu izmaksas (</w:t>
            </w:r>
            <w:r w:rsidRPr="000533A5">
              <w:rPr>
                <w:rFonts w:ascii="Times New Roman" w:hAnsi="Times New Roman" w:cs="Times New Roman"/>
                <w:i/>
                <w:sz w:val="24"/>
                <w:szCs w:val="24"/>
                <w:lang w:val="lv-LV"/>
              </w:rPr>
              <w:t>euro</w:t>
            </w:r>
            <w:r w:rsidRPr="000533A5">
              <w:rPr>
                <w:rFonts w:ascii="Times New Roman" w:hAnsi="Times New Roman" w:cs="Times New Roman"/>
                <w:sz w:val="24"/>
                <w:szCs w:val="24"/>
                <w:lang w:val="lv-LV"/>
              </w:rPr>
              <w:t>)</w:t>
            </w:r>
          </w:p>
          <w:p w14:paraId="772A52E9"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D77058">
              <w:rPr>
                <w:rFonts w:ascii="Times New Roman" w:hAnsi="Times New Roman" w:cs="Times New Roman"/>
                <w:sz w:val="24"/>
                <w:szCs w:val="24"/>
                <w:lang w:val="lv-LV"/>
              </w:rPr>
              <w:t>(EKK 2000)</w:t>
            </w:r>
          </w:p>
        </w:tc>
        <w:tc>
          <w:tcPr>
            <w:tcW w:w="1417" w:type="dxa"/>
            <w:vAlign w:val="center"/>
          </w:tcPr>
          <w:p w14:paraId="2DBBA0FE"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Pamatlīdzekļu nolietojums (</w:t>
            </w:r>
            <w:r w:rsidRPr="000533A5">
              <w:rPr>
                <w:rFonts w:ascii="Times New Roman" w:hAnsi="Times New Roman" w:cs="Times New Roman"/>
                <w:i/>
                <w:sz w:val="24"/>
                <w:szCs w:val="24"/>
                <w:lang w:val="lv-LV"/>
              </w:rPr>
              <w:t>euro</w:t>
            </w:r>
            <w:r w:rsidRPr="000533A5">
              <w:rPr>
                <w:rFonts w:ascii="Times New Roman" w:hAnsi="Times New Roman" w:cs="Times New Roman"/>
                <w:sz w:val="24"/>
                <w:szCs w:val="24"/>
                <w:lang w:val="lv-LV"/>
              </w:rPr>
              <w:t>)</w:t>
            </w:r>
          </w:p>
          <w:p w14:paraId="121BFCEE"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rPr>
              <w:t>(EKK 5000)</w:t>
            </w:r>
          </w:p>
        </w:tc>
        <w:tc>
          <w:tcPr>
            <w:tcW w:w="1134" w:type="dxa"/>
            <w:vAlign w:val="center"/>
          </w:tcPr>
          <w:p w14:paraId="56C2E2F8" w14:textId="77777777" w:rsidR="00F47CF1" w:rsidRPr="000533A5" w:rsidRDefault="00F47CF1" w:rsidP="00C21EAC">
            <w:pPr>
              <w:pStyle w:val="Bezatstarpm"/>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Administratīvās izmaksas</w:t>
            </w:r>
          </w:p>
          <w:p w14:paraId="0D8A19E4" w14:textId="77777777" w:rsidR="00F47CF1" w:rsidRPr="000533A5" w:rsidRDefault="00F47CF1" w:rsidP="00C21EA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w:t>
            </w:r>
            <w:r w:rsidRPr="000533A5">
              <w:rPr>
                <w:rFonts w:ascii="Times New Roman" w:hAnsi="Times New Roman" w:cs="Times New Roman"/>
                <w:i/>
                <w:sz w:val="24"/>
                <w:szCs w:val="24"/>
                <w:lang w:val="lv-LV"/>
              </w:rPr>
              <w:t>euro</w:t>
            </w:r>
            <w:r w:rsidRPr="000533A5">
              <w:rPr>
                <w:rFonts w:ascii="Times New Roman" w:hAnsi="Times New Roman" w:cs="Times New Roman"/>
                <w:sz w:val="24"/>
                <w:szCs w:val="24"/>
                <w:lang w:val="lv-LV"/>
              </w:rPr>
              <w:t>)</w:t>
            </w:r>
          </w:p>
          <w:p w14:paraId="060FF27C" w14:textId="77777777" w:rsidR="00F47CF1" w:rsidRPr="000533A5" w:rsidRDefault="00F47CF1" w:rsidP="00C21EAC">
            <w:pPr>
              <w:pStyle w:val="Bezatstarpm"/>
              <w:jc w:val="center"/>
              <w:rPr>
                <w:rFonts w:ascii="Times New Roman" w:hAnsi="Times New Roman" w:cs="Times New Roman"/>
                <w:sz w:val="24"/>
                <w:szCs w:val="24"/>
                <w:lang w:val="lv-LV"/>
              </w:rPr>
            </w:pPr>
            <w:r w:rsidRPr="000533A5">
              <w:rPr>
                <w:rFonts w:ascii="Times New Roman" w:hAnsi="Times New Roman" w:cs="Times New Roman"/>
                <w:sz w:val="24"/>
                <w:szCs w:val="24"/>
              </w:rPr>
              <w:t>(EKK 2000)</w:t>
            </w:r>
          </w:p>
        </w:tc>
        <w:tc>
          <w:tcPr>
            <w:tcW w:w="1134" w:type="dxa"/>
            <w:vMerge/>
          </w:tcPr>
          <w:p w14:paraId="2CD62A6F"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p>
        </w:tc>
        <w:tc>
          <w:tcPr>
            <w:tcW w:w="851" w:type="dxa"/>
            <w:vMerge/>
          </w:tcPr>
          <w:p w14:paraId="2F269E52"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p>
        </w:tc>
        <w:tc>
          <w:tcPr>
            <w:tcW w:w="997" w:type="dxa"/>
            <w:vMerge/>
          </w:tcPr>
          <w:p w14:paraId="779479E4" w14:textId="77777777" w:rsidR="00F47CF1" w:rsidRPr="000533A5" w:rsidRDefault="00F47CF1" w:rsidP="00F47CF1">
            <w:pPr>
              <w:pStyle w:val="Bezatstarpm"/>
              <w:tabs>
                <w:tab w:val="center" w:pos="6480"/>
                <w:tab w:val="left" w:pos="10040"/>
              </w:tabs>
              <w:rPr>
                <w:rFonts w:ascii="Times New Roman" w:hAnsi="Times New Roman" w:cs="Times New Roman"/>
                <w:i/>
                <w:sz w:val="24"/>
                <w:szCs w:val="24"/>
                <w:lang w:val="lv-LV"/>
              </w:rPr>
            </w:pPr>
          </w:p>
        </w:tc>
      </w:tr>
      <w:tr w:rsidR="00F47CF1" w:rsidRPr="00A5689C" w14:paraId="30A7C6A7" w14:textId="77777777" w:rsidTr="00D77058">
        <w:trPr>
          <w:trHeight w:val="474"/>
        </w:trPr>
        <w:tc>
          <w:tcPr>
            <w:tcW w:w="1135" w:type="dxa"/>
          </w:tcPr>
          <w:p w14:paraId="416C9C3F"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1.</w:t>
            </w:r>
          </w:p>
        </w:tc>
        <w:tc>
          <w:tcPr>
            <w:tcW w:w="13471" w:type="dxa"/>
            <w:gridSpan w:val="10"/>
          </w:tcPr>
          <w:p w14:paraId="7EB2E929"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sz w:val="24"/>
                <w:szCs w:val="24"/>
                <w:lang w:val="lv-LV"/>
              </w:rPr>
              <w:t>Muzeja ekspozīciju (izņemot 3.,4. un 5. punktā minētos pakalpojumus) un izstāžu apmeklējums (no 1.maija līdz 31.oktobrim)</w:t>
            </w:r>
            <w:r w:rsidRPr="000533A5">
              <w:rPr>
                <w:rFonts w:ascii="Times New Roman" w:hAnsi="Times New Roman" w:cs="Times New Roman"/>
                <w:b/>
                <w:sz w:val="24"/>
                <w:szCs w:val="24"/>
                <w:vertAlign w:val="superscript"/>
                <w:lang w:val="lv-LV" w:eastAsia="lv-LV"/>
              </w:rPr>
              <w:t xml:space="preserve"> 1</w:t>
            </w:r>
          </w:p>
        </w:tc>
      </w:tr>
      <w:tr w:rsidR="00BE2AE7" w14:paraId="1874EDFB" w14:textId="77777777" w:rsidTr="00C96E2D">
        <w:tc>
          <w:tcPr>
            <w:tcW w:w="1135" w:type="dxa"/>
          </w:tcPr>
          <w:p w14:paraId="2F7CB8C7"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1.1.</w:t>
            </w:r>
          </w:p>
        </w:tc>
        <w:tc>
          <w:tcPr>
            <w:tcW w:w="1984" w:type="dxa"/>
          </w:tcPr>
          <w:p w14:paraId="5EC98867" w14:textId="77777777" w:rsidR="00BE2AE7" w:rsidRPr="000533A5" w:rsidRDefault="00BE2AE7" w:rsidP="00BE2AE7">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pieaugušajiem</w:t>
            </w:r>
          </w:p>
        </w:tc>
        <w:tc>
          <w:tcPr>
            <w:tcW w:w="1559" w:type="dxa"/>
          </w:tcPr>
          <w:p w14:paraId="7482B6A6"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55A5F956"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2,90</w:t>
            </w:r>
          </w:p>
        </w:tc>
        <w:tc>
          <w:tcPr>
            <w:tcW w:w="1417" w:type="dxa"/>
          </w:tcPr>
          <w:p w14:paraId="5B5B3BF8"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0,68</w:t>
            </w:r>
          </w:p>
        </w:tc>
        <w:tc>
          <w:tcPr>
            <w:tcW w:w="1560" w:type="dxa"/>
          </w:tcPr>
          <w:p w14:paraId="5618903B"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2,69</w:t>
            </w:r>
          </w:p>
        </w:tc>
        <w:tc>
          <w:tcPr>
            <w:tcW w:w="1417" w:type="dxa"/>
          </w:tcPr>
          <w:p w14:paraId="0761F9EF"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0,58</w:t>
            </w:r>
          </w:p>
        </w:tc>
        <w:tc>
          <w:tcPr>
            <w:tcW w:w="1134" w:type="dxa"/>
          </w:tcPr>
          <w:p w14:paraId="54BDF8C6"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1,15</w:t>
            </w:r>
          </w:p>
        </w:tc>
        <w:tc>
          <w:tcPr>
            <w:tcW w:w="1134" w:type="dxa"/>
          </w:tcPr>
          <w:p w14:paraId="16FDB18D"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8,00</w:t>
            </w:r>
          </w:p>
        </w:tc>
        <w:tc>
          <w:tcPr>
            <w:tcW w:w="851" w:type="dxa"/>
          </w:tcPr>
          <w:p w14:paraId="1D913E19"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680810AF"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8,00</w:t>
            </w:r>
          </w:p>
        </w:tc>
      </w:tr>
      <w:tr w:rsidR="00BE2AE7" w14:paraId="3E480812" w14:textId="77777777" w:rsidTr="00C96E2D">
        <w:tc>
          <w:tcPr>
            <w:tcW w:w="1135" w:type="dxa"/>
          </w:tcPr>
          <w:p w14:paraId="58DA78F2"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w:t>
            </w:r>
          </w:p>
        </w:tc>
        <w:tc>
          <w:tcPr>
            <w:tcW w:w="1984" w:type="dxa"/>
          </w:tcPr>
          <w:p w14:paraId="505EAFAF" w14:textId="77777777" w:rsidR="00BE2AE7" w:rsidRPr="000533A5" w:rsidRDefault="00BE2AE7" w:rsidP="00BE2AE7">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pensionāriem</w:t>
            </w:r>
          </w:p>
        </w:tc>
        <w:tc>
          <w:tcPr>
            <w:tcW w:w="1559" w:type="dxa"/>
          </w:tcPr>
          <w:p w14:paraId="5B86A942" w14:textId="77777777" w:rsidR="00BE2AE7" w:rsidRPr="000533A5" w:rsidRDefault="00BE2AE7" w:rsidP="00BE2AE7">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tcPr>
          <w:p w14:paraId="58183D44"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2,21</w:t>
            </w:r>
          </w:p>
        </w:tc>
        <w:tc>
          <w:tcPr>
            <w:tcW w:w="1417" w:type="dxa"/>
          </w:tcPr>
          <w:p w14:paraId="34F32FF2"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0,52</w:t>
            </w:r>
          </w:p>
        </w:tc>
        <w:tc>
          <w:tcPr>
            <w:tcW w:w="1560" w:type="dxa"/>
          </w:tcPr>
          <w:p w14:paraId="7083335F"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1,85</w:t>
            </w:r>
          </w:p>
        </w:tc>
        <w:tc>
          <w:tcPr>
            <w:tcW w:w="1417" w:type="dxa"/>
          </w:tcPr>
          <w:p w14:paraId="7456C941"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0,52</w:t>
            </w:r>
          </w:p>
        </w:tc>
        <w:tc>
          <w:tcPr>
            <w:tcW w:w="1134" w:type="dxa"/>
          </w:tcPr>
          <w:p w14:paraId="4073CBA8"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0,90</w:t>
            </w:r>
          </w:p>
        </w:tc>
        <w:tc>
          <w:tcPr>
            <w:tcW w:w="1134" w:type="dxa"/>
          </w:tcPr>
          <w:p w14:paraId="3558CE6A"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6,00</w:t>
            </w:r>
          </w:p>
        </w:tc>
        <w:tc>
          <w:tcPr>
            <w:tcW w:w="851" w:type="dxa"/>
          </w:tcPr>
          <w:p w14:paraId="2AF37EF1"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5A59B37F"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6,00</w:t>
            </w:r>
          </w:p>
        </w:tc>
      </w:tr>
      <w:tr w:rsidR="00BE2AE7" w14:paraId="34BC7106" w14:textId="77777777" w:rsidTr="00C96E2D">
        <w:tc>
          <w:tcPr>
            <w:tcW w:w="1135" w:type="dxa"/>
          </w:tcPr>
          <w:p w14:paraId="6C6A7AD2"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w:t>
            </w:r>
          </w:p>
        </w:tc>
        <w:tc>
          <w:tcPr>
            <w:tcW w:w="1984" w:type="dxa"/>
          </w:tcPr>
          <w:p w14:paraId="4BF6B3CA" w14:textId="77777777" w:rsidR="00BE2AE7" w:rsidRPr="000533A5" w:rsidRDefault="00BE2AE7" w:rsidP="00BE2AE7">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pilna laika studentiem</w:t>
            </w:r>
          </w:p>
        </w:tc>
        <w:tc>
          <w:tcPr>
            <w:tcW w:w="1559" w:type="dxa"/>
          </w:tcPr>
          <w:p w14:paraId="525C1CA1" w14:textId="77777777" w:rsidR="00BE2AE7" w:rsidRPr="000533A5" w:rsidRDefault="00BE2AE7" w:rsidP="00BE2AE7">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tcPr>
          <w:p w14:paraId="32C33AEF"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1,80</w:t>
            </w:r>
          </w:p>
        </w:tc>
        <w:tc>
          <w:tcPr>
            <w:tcW w:w="1417" w:type="dxa"/>
          </w:tcPr>
          <w:p w14:paraId="06B8B2A0"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0,42</w:t>
            </w:r>
          </w:p>
        </w:tc>
        <w:tc>
          <w:tcPr>
            <w:tcW w:w="1560" w:type="dxa"/>
          </w:tcPr>
          <w:p w14:paraId="76A968C2"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0,87</w:t>
            </w:r>
          </w:p>
        </w:tc>
        <w:tc>
          <w:tcPr>
            <w:tcW w:w="1417" w:type="dxa"/>
          </w:tcPr>
          <w:p w14:paraId="5C24C300"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0,30</w:t>
            </w:r>
          </w:p>
        </w:tc>
        <w:tc>
          <w:tcPr>
            <w:tcW w:w="1134" w:type="dxa"/>
          </w:tcPr>
          <w:p w14:paraId="0959BFD4"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0,61</w:t>
            </w:r>
          </w:p>
        </w:tc>
        <w:tc>
          <w:tcPr>
            <w:tcW w:w="1134" w:type="dxa"/>
          </w:tcPr>
          <w:p w14:paraId="5320DFE9"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4,00</w:t>
            </w:r>
          </w:p>
        </w:tc>
        <w:tc>
          <w:tcPr>
            <w:tcW w:w="851" w:type="dxa"/>
          </w:tcPr>
          <w:p w14:paraId="2F3ADAD1"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7FE95059"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4,00</w:t>
            </w:r>
          </w:p>
        </w:tc>
      </w:tr>
      <w:tr w:rsidR="00BE2AE7" w14:paraId="4371EEFA" w14:textId="77777777" w:rsidTr="00C96E2D">
        <w:tc>
          <w:tcPr>
            <w:tcW w:w="1135" w:type="dxa"/>
          </w:tcPr>
          <w:p w14:paraId="3C48D569"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w:t>
            </w:r>
          </w:p>
        </w:tc>
        <w:tc>
          <w:tcPr>
            <w:tcW w:w="1984" w:type="dxa"/>
          </w:tcPr>
          <w:p w14:paraId="512FFC01" w14:textId="688CAE94" w:rsidR="00BE2AE7" w:rsidRPr="000533A5" w:rsidRDefault="00BE2AE7" w:rsidP="00BE2AE7">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skolēniem (vispārējās izglītības, profesionālās pamatizglītības, arodizglītības, profesionālās </w:t>
            </w:r>
            <w:r w:rsidRPr="000533A5">
              <w:rPr>
                <w:rFonts w:ascii="Times New Roman" w:hAnsi="Times New Roman" w:cs="Times New Roman"/>
                <w:sz w:val="24"/>
                <w:szCs w:val="24"/>
                <w:lang w:val="lv-LV"/>
              </w:rPr>
              <w:lastRenderedPageBreak/>
              <w:t>vidējās izglītības programmā)</w:t>
            </w:r>
            <w:r w:rsidR="00D3024B" w:rsidRPr="000533A5">
              <w:rPr>
                <w:sz w:val="24"/>
                <w:szCs w:val="24"/>
                <w:lang w:val="lv-LV"/>
              </w:rPr>
              <w:t xml:space="preserve"> un </w:t>
            </w:r>
            <w:r w:rsidR="00D3024B" w:rsidRPr="000533A5">
              <w:rPr>
                <w:rFonts w:ascii="Times New Roman" w:hAnsi="Times New Roman" w:cs="Times New Roman"/>
                <w:sz w:val="24"/>
                <w:szCs w:val="24"/>
                <w:lang w:val="lv-LV"/>
              </w:rPr>
              <w:t>personām ar III grupas invaliditāti</w:t>
            </w:r>
          </w:p>
        </w:tc>
        <w:tc>
          <w:tcPr>
            <w:tcW w:w="1559" w:type="dxa"/>
          </w:tcPr>
          <w:p w14:paraId="38E38A8E" w14:textId="77777777" w:rsidR="00BE2AE7" w:rsidRPr="000533A5" w:rsidRDefault="00BE2AE7" w:rsidP="00BE2AE7">
            <w:pPr>
              <w:jc w:val="center"/>
              <w:rPr>
                <w:rFonts w:ascii="Times New Roman" w:hAnsi="Times New Roman" w:cs="Times New Roman"/>
                <w:sz w:val="24"/>
                <w:szCs w:val="24"/>
              </w:rPr>
            </w:pPr>
            <w:r w:rsidRPr="000533A5">
              <w:rPr>
                <w:rFonts w:ascii="Times New Roman" w:hAnsi="Times New Roman" w:cs="Times New Roman"/>
                <w:sz w:val="24"/>
                <w:szCs w:val="24"/>
                <w:lang w:val="lv-LV"/>
              </w:rPr>
              <w:lastRenderedPageBreak/>
              <w:t>1 apmeklējums</w:t>
            </w:r>
          </w:p>
        </w:tc>
        <w:tc>
          <w:tcPr>
            <w:tcW w:w="1418" w:type="dxa"/>
          </w:tcPr>
          <w:p w14:paraId="0C473B69"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0,93</w:t>
            </w:r>
          </w:p>
        </w:tc>
        <w:tc>
          <w:tcPr>
            <w:tcW w:w="1417" w:type="dxa"/>
          </w:tcPr>
          <w:p w14:paraId="23BEEC1C"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0,22</w:t>
            </w:r>
          </w:p>
        </w:tc>
        <w:tc>
          <w:tcPr>
            <w:tcW w:w="1560" w:type="dxa"/>
          </w:tcPr>
          <w:p w14:paraId="6E74B427"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0,64</w:t>
            </w:r>
          </w:p>
        </w:tc>
        <w:tc>
          <w:tcPr>
            <w:tcW w:w="1417" w:type="dxa"/>
          </w:tcPr>
          <w:p w14:paraId="0E302F09"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0,09</w:t>
            </w:r>
          </w:p>
        </w:tc>
        <w:tc>
          <w:tcPr>
            <w:tcW w:w="1134" w:type="dxa"/>
          </w:tcPr>
          <w:p w14:paraId="69893147"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0,12</w:t>
            </w:r>
          </w:p>
        </w:tc>
        <w:tc>
          <w:tcPr>
            <w:tcW w:w="1134" w:type="dxa"/>
          </w:tcPr>
          <w:p w14:paraId="4F3455CC"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c>
          <w:tcPr>
            <w:tcW w:w="851" w:type="dxa"/>
          </w:tcPr>
          <w:p w14:paraId="25CC4741"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28D661C8"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r>
      <w:tr w:rsidR="00F47CF1" w14:paraId="72F9E6EB" w14:textId="77777777" w:rsidTr="00C96E2D">
        <w:tc>
          <w:tcPr>
            <w:tcW w:w="1135" w:type="dxa"/>
          </w:tcPr>
          <w:p w14:paraId="3B98F26E" w14:textId="71D77230"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w:t>
            </w:r>
          </w:p>
        </w:tc>
        <w:tc>
          <w:tcPr>
            <w:tcW w:w="1984" w:type="dxa"/>
          </w:tcPr>
          <w:p w14:paraId="75992B0B"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eastAsia="Times New Roman" w:hAnsi="Times New Roman" w:cs="Times New Roman"/>
                <w:sz w:val="24"/>
                <w:szCs w:val="24"/>
                <w:lang w:val="lv-LV" w:eastAsia="lv-LV"/>
              </w:rPr>
              <w:t>Ģimenes biļete</w:t>
            </w:r>
          </w:p>
        </w:tc>
        <w:tc>
          <w:tcPr>
            <w:tcW w:w="1559" w:type="dxa"/>
          </w:tcPr>
          <w:p w14:paraId="101530F9"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418" w:type="dxa"/>
          </w:tcPr>
          <w:p w14:paraId="18046A32" w14:textId="77777777" w:rsidR="00F47CF1" w:rsidRPr="000533A5" w:rsidRDefault="00F47CF1" w:rsidP="00D95214">
            <w:pPr>
              <w:pStyle w:val="Bezatstarpm"/>
              <w:tabs>
                <w:tab w:val="center" w:pos="6480"/>
                <w:tab w:val="left" w:pos="10040"/>
              </w:tabs>
              <w:jc w:val="center"/>
              <w:rPr>
                <w:rFonts w:ascii="Times New Roman" w:hAnsi="Times New Roman" w:cs="Times New Roman"/>
                <w:sz w:val="24"/>
                <w:szCs w:val="24"/>
                <w:lang w:val="lv-LV"/>
              </w:rPr>
            </w:pPr>
          </w:p>
        </w:tc>
        <w:tc>
          <w:tcPr>
            <w:tcW w:w="1417" w:type="dxa"/>
          </w:tcPr>
          <w:p w14:paraId="7C6ABA4E" w14:textId="77777777" w:rsidR="00F47CF1" w:rsidRPr="000533A5" w:rsidRDefault="00F47CF1" w:rsidP="00D95214">
            <w:pPr>
              <w:pStyle w:val="Bezatstarpm"/>
              <w:tabs>
                <w:tab w:val="center" w:pos="6480"/>
                <w:tab w:val="left" w:pos="10040"/>
              </w:tabs>
              <w:jc w:val="center"/>
              <w:rPr>
                <w:rFonts w:ascii="Times New Roman" w:hAnsi="Times New Roman" w:cs="Times New Roman"/>
                <w:sz w:val="24"/>
                <w:szCs w:val="24"/>
                <w:lang w:val="lv-LV"/>
              </w:rPr>
            </w:pPr>
          </w:p>
        </w:tc>
        <w:tc>
          <w:tcPr>
            <w:tcW w:w="1560" w:type="dxa"/>
          </w:tcPr>
          <w:p w14:paraId="257A40BE" w14:textId="77777777" w:rsidR="00F47CF1" w:rsidRPr="000533A5" w:rsidRDefault="00F47CF1" w:rsidP="00D95214">
            <w:pPr>
              <w:pStyle w:val="Bezatstarpm"/>
              <w:tabs>
                <w:tab w:val="center" w:pos="6480"/>
                <w:tab w:val="left" w:pos="10040"/>
              </w:tabs>
              <w:jc w:val="center"/>
              <w:rPr>
                <w:rFonts w:ascii="Times New Roman" w:hAnsi="Times New Roman" w:cs="Times New Roman"/>
                <w:sz w:val="24"/>
                <w:szCs w:val="24"/>
                <w:lang w:val="lv-LV"/>
              </w:rPr>
            </w:pPr>
          </w:p>
        </w:tc>
        <w:tc>
          <w:tcPr>
            <w:tcW w:w="1417" w:type="dxa"/>
          </w:tcPr>
          <w:p w14:paraId="5E127CFB" w14:textId="77777777" w:rsidR="00F47CF1" w:rsidRPr="000533A5" w:rsidRDefault="00F47CF1" w:rsidP="00D95214">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06519FB9" w14:textId="77777777" w:rsidR="00F47CF1" w:rsidRPr="000533A5" w:rsidRDefault="00F47CF1" w:rsidP="00D95214">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04693D53" w14:textId="77777777" w:rsidR="00F47CF1" w:rsidRPr="000533A5" w:rsidRDefault="00F47CF1" w:rsidP="00F47CF1">
            <w:pPr>
              <w:jc w:val="right"/>
              <w:rPr>
                <w:rFonts w:ascii="Times New Roman" w:hAnsi="Times New Roman" w:cs="Times New Roman"/>
                <w:sz w:val="24"/>
                <w:szCs w:val="24"/>
                <w:lang w:val="lv-LV"/>
              </w:rPr>
            </w:pPr>
          </w:p>
        </w:tc>
        <w:tc>
          <w:tcPr>
            <w:tcW w:w="851" w:type="dxa"/>
          </w:tcPr>
          <w:p w14:paraId="546246B5" w14:textId="77777777" w:rsidR="00F47CF1" w:rsidRPr="000533A5" w:rsidRDefault="00F47CF1" w:rsidP="00F47CF1">
            <w:pPr>
              <w:jc w:val="right"/>
              <w:rPr>
                <w:rFonts w:ascii="Times New Roman" w:hAnsi="Times New Roman" w:cs="Times New Roman"/>
                <w:sz w:val="24"/>
                <w:szCs w:val="24"/>
                <w:lang w:val="lv-LV"/>
              </w:rPr>
            </w:pPr>
          </w:p>
        </w:tc>
        <w:tc>
          <w:tcPr>
            <w:tcW w:w="997" w:type="dxa"/>
          </w:tcPr>
          <w:p w14:paraId="593F7860" w14:textId="77777777" w:rsidR="00F47CF1" w:rsidRPr="000533A5" w:rsidRDefault="00F47CF1" w:rsidP="00F47CF1">
            <w:pPr>
              <w:jc w:val="right"/>
              <w:rPr>
                <w:rFonts w:ascii="Times New Roman" w:hAnsi="Times New Roman" w:cs="Times New Roman"/>
                <w:sz w:val="24"/>
                <w:szCs w:val="24"/>
                <w:lang w:val="lv-LV"/>
              </w:rPr>
            </w:pPr>
          </w:p>
        </w:tc>
      </w:tr>
      <w:tr w:rsidR="00BE2AE7" w14:paraId="60CEBA36" w14:textId="77777777" w:rsidTr="00C96E2D">
        <w:tc>
          <w:tcPr>
            <w:tcW w:w="1135" w:type="dxa"/>
          </w:tcPr>
          <w:p w14:paraId="781CC2B9" w14:textId="709DAE1D"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.1.</w:t>
            </w:r>
          </w:p>
        </w:tc>
        <w:tc>
          <w:tcPr>
            <w:tcW w:w="1984" w:type="dxa"/>
          </w:tcPr>
          <w:p w14:paraId="02672F11" w14:textId="141AE808" w:rsidR="00BE2AE7" w:rsidRPr="000533A5" w:rsidRDefault="00BE2AE7" w:rsidP="00BE2AE7">
            <w:pPr>
              <w:tabs>
                <w:tab w:val="center" w:pos="6480"/>
                <w:tab w:val="left" w:pos="10040"/>
              </w:tabs>
              <w:rPr>
                <w:rFonts w:ascii="Times New Roman" w:hAnsi="Times New Roman" w:cs="Times New Roman"/>
                <w:b/>
                <w:sz w:val="24"/>
                <w:szCs w:val="24"/>
                <w:lang w:val="lv-LV"/>
              </w:rPr>
            </w:pPr>
            <w:r w:rsidRPr="000533A5">
              <w:rPr>
                <w:rFonts w:ascii="Times New Roman" w:eastAsia="Times New Roman" w:hAnsi="Times New Roman" w:cs="Times New Roman"/>
                <w:sz w:val="24"/>
                <w:szCs w:val="24"/>
                <w:lang w:val="lv-LV" w:eastAsia="lv-LV"/>
              </w:rPr>
              <w:t xml:space="preserve">2 pieaugušajiem ar </w:t>
            </w:r>
            <w:r w:rsidR="00D3024B" w:rsidRPr="000533A5">
              <w:rPr>
                <w:rFonts w:ascii="Times New Roman" w:eastAsia="Times New Roman" w:hAnsi="Times New Roman" w:cs="Times New Roman"/>
                <w:sz w:val="24"/>
                <w:szCs w:val="24"/>
                <w:lang w:val="lv-LV" w:eastAsia="lv-LV"/>
              </w:rPr>
              <w:t>2</w:t>
            </w:r>
            <w:r w:rsidRPr="000533A5">
              <w:rPr>
                <w:rFonts w:ascii="Times New Roman" w:eastAsia="Times New Roman" w:hAnsi="Times New Roman" w:cs="Times New Roman"/>
                <w:sz w:val="24"/>
                <w:szCs w:val="24"/>
                <w:lang w:val="lv-LV" w:eastAsia="lv-LV"/>
              </w:rPr>
              <w:t xml:space="preserve"> </w:t>
            </w:r>
            <w:r w:rsidR="00D3024B" w:rsidRPr="000533A5">
              <w:rPr>
                <w:rFonts w:ascii="Times New Roman" w:eastAsia="Times New Roman" w:hAnsi="Times New Roman" w:cs="Times New Roman"/>
                <w:sz w:val="24"/>
                <w:szCs w:val="24"/>
                <w:lang w:val="lv-LV" w:eastAsia="lv-LV"/>
              </w:rPr>
              <w:t xml:space="preserve">un vairāk </w:t>
            </w:r>
            <w:r w:rsidRPr="000533A5">
              <w:rPr>
                <w:rFonts w:ascii="Times New Roman" w:eastAsia="Times New Roman" w:hAnsi="Times New Roman" w:cs="Times New Roman"/>
                <w:sz w:val="24"/>
                <w:szCs w:val="24"/>
                <w:lang w:val="lv-LV" w:eastAsia="lv-LV"/>
              </w:rPr>
              <w:t>skolēniem</w:t>
            </w:r>
          </w:p>
        </w:tc>
        <w:tc>
          <w:tcPr>
            <w:tcW w:w="1559" w:type="dxa"/>
          </w:tcPr>
          <w:p w14:paraId="4B855C64"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56365187"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5,93</w:t>
            </w:r>
          </w:p>
        </w:tc>
        <w:tc>
          <w:tcPr>
            <w:tcW w:w="1417" w:type="dxa"/>
          </w:tcPr>
          <w:p w14:paraId="7CE299C8"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1,40</w:t>
            </w:r>
          </w:p>
        </w:tc>
        <w:tc>
          <w:tcPr>
            <w:tcW w:w="1560" w:type="dxa"/>
          </w:tcPr>
          <w:p w14:paraId="1C328385"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6,26</w:t>
            </w:r>
          </w:p>
        </w:tc>
        <w:tc>
          <w:tcPr>
            <w:tcW w:w="1417" w:type="dxa"/>
          </w:tcPr>
          <w:p w14:paraId="58EC5484"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1,43</w:t>
            </w:r>
          </w:p>
        </w:tc>
        <w:tc>
          <w:tcPr>
            <w:tcW w:w="1134" w:type="dxa"/>
          </w:tcPr>
          <w:p w14:paraId="7D732590"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1,98</w:t>
            </w:r>
          </w:p>
        </w:tc>
        <w:tc>
          <w:tcPr>
            <w:tcW w:w="1134" w:type="dxa"/>
          </w:tcPr>
          <w:p w14:paraId="45750ECE"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17,00</w:t>
            </w:r>
          </w:p>
        </w:tc>
        <w:tc>
          <w:tcPr>
            <w:tcW w:w="851" w:type="dxa"/>
          </w:tcPr>
          <w:p w14:paraId="36C5DAAA"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5F627FD3"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17,00</w:t>
            </w:r>
          </w:p>
        </w:tc>
      </w:tr>
      <w:tr w:rsidR="00BE2AE7" w14:paraId="310910A8" w14:textId="77777777" w:rsidTr="00C96E2D">
        <w:tc>
          <w:tcPr>
            <w:tcW w:w="1135" w:type="dxa"/>
          </w:tcPr>
          <w:p w14:paraId="75CA8D6B" w14:textId="2AE0B960"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.2.</w:t>
            </w:r>
          </w:p>
        </w:tc>
        <w:tc>
          <w:tcPr>
            <w:tcW w:w="1984" w:type="dxa"/>
          </w:tcPr>
          <w:p w14:paraId="76A03FF9" w14:textId="7F8ED0B2" w:rsidR="00BE2AE7" w:rsidRPr="000533A5" w:rsidRDefault="00BE2AE7" w:rsidP="00BE2AE7">
            <w:pPr>
              <w:tabs>
                <w:tab w:val="center" w:pos="6480"/>
                <w:tab w:val="left" w:pos="10040"/>
              </w:tabs>
              <w:rPr>
                <w:rFonts w:ascii="Times New Roman" w:hAnsi="Times New Roman" w:cs="Times New Roman"/>
                <w:b/>
                <w:sz w:val="24"/>
                <w:szCs w:val="24"/>
                <w:lang w:val="lv-LV"/>
              </w:rPr>
            </w:pPr>
            <w:r w:rsidRPr="000533A5">
              <w:rPr>
                <w:rFonts w:ascii="Times New Roman" w:eastAsia="Times New Roman" w:hAnsi="Times New Roman" w:cs="Times New Roman"/>
                <w:sz w:val="24"/>
                <w:szCs w:val="24"/>
                <w:lang w:val="lv-LV" w:eastAsia="lv-LV"/>
              </w:rPr>
              <w:t>1 pieaugušaj</w:t>
            </w:r>
            <w:r w:rsidR="00D3024B" w:rsidRPr="000533A5">
              <w:rPr>
                <w:rFonts w:ascii="Times New Roman" w:eastAsia="Times New Roman" w:hAnsi="Times New Roman" w:cs="Times New Roman"/>
                <w:sz w:val="24"/>
                <w:szCs w:val="24"/>
                <w:lang w:val="lv-LV" w:eastAsia="lv-LV"/>
              </w:rPr>
              <w:t xml:space="preserve">am </w:t>
            </w:r>
            <w:r w:rsidRPr="000533A5">
              <w:rPr>
                <w:rFonts w:ascii="Times New Roman" w:eastAsia="Times New Roman" w:hAnsi="Times New Roman" w:cs="Times New Roman"/>
                <w:sz w:val="24"/>
                <w:szCs w:val="24"/>
                <w:lang w:val="lv-LV" w:eastAsia="lv-LV"/>
              </w:rPr>
              <w:t xml:space="preserve">ar </w:t>
            </w:r>
            <w:r w:rsidR="00D3024B" w:rsidRPr="000533A5">
              <w:rPr>
                <w:rFonts w:ascii="Times New Roman" w:eastAsia="Times New Roman" w:hAnsi="Times New Roman" w:cs="Times New Roman"/>
                <w:sz w:val="24"/>
                <w:szCs w:val="24"/>
                <w:lang w:val="lv-LV" w:eastAsia="lv-LV"/>
              </w:rPr>
              <w:t>2 un vair</w:t>
            </w:r>
            <w:r w:rsidR="003B7E34">
              <w:rPr>
                <w:rFonts w:ascii="Times New Roman" w:eastAsia="Times New Roman" w:hAnsi="Times New Roman" w:cs="Times New Roman"/>
                <w:sz w:val="24"/>
                <w:szCs w:val="24"/>
                <w:lang w:val="lv-LV" w:eastAsia="lv-LV"/>
              </w:rPr>
              <w:t>ā</w:t>
            </w:r>
            <w:r w:rsidR="00D3024B" w:rsidRPr="000533A5">
              <w:rPr>
                <w:rFonts w:ascii="Times New Roman" w:eastAsia="Times New Roman" w:hAnsi="Times New Roman" w:cs="Times New Roman"/>
                <w:sz w:val="24"/>
                <w:szCs w:val="24"/>
                <w:lang w:val="lv-LV" w:eastAsia="lv-LV"/>
              </w:rPr>
              <w:t>k</w:t>
            </w:r>
            <w:r w:rsidRPr="000533A5">
              <w:rPr>
                <w:rFonts w:ascii="Times New Roman" w:eastAsia="Times New Roman" w:hAnsi="Times New Roman" w:cs="Times New Roman"/>
                <w:sz w:val="24"/>
                <w:szCs w:val="24"/>
                <w:lang w:val="lv-LV" w:eastAsia="lv-LV"/>
              </w:rPr>
              <w:t xml:space="preserve"> skolēniem</w:t>
            </w:r>
          </w:p>
        </w:tc>
        <w:tc>
          <w:tcPr>
            <w:tcW w:w="1559" w:type="dxa"/>
          </w:tcPr>
          <w:p w14:paraId="7CC32844" w14:textId="77777777" w:rsidR="00BE2AE7" w:rsidRPr="000533A5" w:rsidRDefault="00BE2AE7" w:rsidP="00BE2AE7">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65ECBFCC"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3,10</w:t>
            </w:r>
          </w:p>
        </w:tc>
        <w:tc>
          <w:tcPr>
            <w:tcW w:w="1417" w:type="dxa"/>
          </w:tcPr>
          <w:p w14:paraId="4686E221"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0,73</w:t>
            </w:r>
          </w:p>
        </w:tc>
        <w:tc>
          <w:tcPr>
            <w:tcW w:w="1560" w:type="dxa"/>
          </w:tcPr>
          <w:p w14:paraId="3F9DF0D8"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3,35</w:t>
            </w:r>
          </w:p>
        </w:tc>
        <w:tc>
          <w:tcPr>
            <w:tcW w:w="1417" w:type="dxa"/>
          </w:tcPr>
          <w:p w14:paraId="292D54AE"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0,66</w:t>
            </w:r>
          </w:p>
        </w:tc>
        <w:tc>
          <w:tcPr>
            <w:tcW w:w="1134" w:type="dxa"/>
          </w:tcPr>
          <w:p w14:paraId="4B165241" w14:textId="77777777" w:rsidR="00BE2AE7" w:rsidRPr="000533A5" w:rsidRDefault="00BE2AE7" w:rsidP="00D95214">
            <w:pPr>
              <w:jc w:val="center"/>
              <w:rPr>
                <w:rFonts w:ascii="Times New Roman" w:hAnsi="Times New Roman" w:cs="Times New Roman"/>
                <w:bCs/>
                <w:sz w:val="24"/>
                <w:szCs w:val="24"/>
              </w:rPr>
            </w:pPr>
            <w:r w:rsidRPr="000533A5">
              <w:rPr>
                <w:rFonts w:ascii="Times New Roman" w:hAnsi="Times New Roman" w:cs="Times New Roman"/>
                <w:bCs/>
                <w:sz w:val="24"/>
                <w:szCs w:val="24"/>
              </w:rPr>
              <w:t>1,16</w:t>
            </w:r>
          </w:p>
        </w:tc>
        <w:tc>
          <w:tcPr>
            <w:tcW w:w="1134" w:type="dxa"/>
          </w:tcPr>
          <w:p w14:paraId="325E668C"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9,00</w:t>
            </w:r>
          </w:p>
        </w:tc>
        <w:tc>
          <w:tcPr>
            <w:tcW w:w="851" w:type="dxa"/>
          </w:tcPr>
          <w:p w14:paraId="6A90E804"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5421D584" w14:textId="77777777" w:rsidR="00BE2AE7" w:rsidRPr="000533A5" w:rsidRDefault="00BE2AE7" w:rsidP="00BE2AE7">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 9,00</w:t>
            </w:r>
          </w:p>
        </w:tc>
      </w:tr>
      <w:tr w:rsidR="00F47CF1" w:rsidRPr="00A5689C" w14:paraId="08FFD715" w14:textId="77777777" w:rsidTr="00D77058">
        <w:trPr>
          <w:trHeight w:val="614"/>
        </w:trPr>
        <w:tc>
          <w:tcPr>
            <w:tcW w:w="1135" w:type="dxa"/>
          </w:tcPr>
          <w:p w14:paraId="43D0BF7E"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2.</w:t>
            </w:r>
          </w:p>
        </w:tc>
        <w:tc>
          <w:tcPr>
            <w:tcW w:w="13471" w:type="dxa"/>
            <w:gridSpan w:val="10"/>
          </w:tcPr>
          <w:p w14:paraId="3A4F2309" w14:textId="77777777" w:rsidR="00F47CF1" w:rsidRPr="000533A5" w:rsidRDefault="00F47CF1" w:rsidP="00D77058">
            <w:pPr>
              <w:jc w:val="both"/>
              <w:rPr>
                <w:rFonts w:ascii="Times New Roman" w:hAnsi="Times New Roman" w:cs="Times New Roman"/>
                <w:sz w:val="24"/>
                <w:szCs w:val="24"/>
                <w:lang w:val="lv-LV"/>
              </w:rPr>
            </w:pPr>
            <w:r w:rsidRPr="000533A5">
              <w:rPr>
                <w:rFonts w:ascii="Times New Roman" w:hAnsi="Times New Roman" w:cs="Times New Roman"/>
                <w:b/>
                <w:sz w:val="24"/>
                <w:szCs w:val="24"/>
                <w:lang w:val="lv-LV"/>
              </w:rPr>
              <w:t>Muzeja ekspozīciju (izņemot 3., 4. un 5. punktā minētos pakalpojumus) un izstāžu apmeklējums (no 1. novembra līdz 30.aprīlim)</w:t>
            </w:r>
            <w:r w:rsidRPr="000533A5">
              <w:rPr>
                <w:rFonts w:ascii="Times New Roman" w:hAnsi="Times New Roman" w:cs="Times New Roman"/>
                <w:sz w:val="24"/>
                <w:szCs w:val="24"/>
                <w:vertAlign w:val="superscript"/>
                <w:lang w:val="lv-LV"/>
              </w:rPr>
              <w:t>1</w:t>
            </w:r>
          </w:p>
        </w:tc>
      </w:tr>
      <w:tr w:rsidR="00165A51" w14:paraId="18357D63" w14:textId="77777777" w:rsidTr="00C96E2D">
        <w:tc>
          <w:tcPr>
            <w:tcW w:w="1135" w:type="dxa"/>
          </w:tcPr>
          <w:p w14:paraId="59EAE6B1"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2.1.</w:t>
            </w:r>
          </w:p>
        </w:tc>
        <w:tc>
          <w:tcPr>
            <w:tcW w:w="1984" w:type="dxa"/>
          </w:tcPr>
          <w:p w14:paraId="23A0F8A2" w14:textId="77777777" w:rsidR="00165A51" w:rsidRPr="000533A5" w:rsidRDefault="00165A51"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pieaugušajiem</w:t>
            </w:r>
          </w:p>
        </w:tc>
        <w:tc>
          <w:tcPr>
            <w:tcW w:w="1559" w:type="dxa"/>
          </w:tcPr>
          <w:p w14:paraId="716F1AA4"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shd w:val="clear" w:color="auto" w:fill="auto"/>
          </w:tcPr>
          <w:p w14:paraId="4E5E03D5"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2,21</w:t>
            </w:r>
          </w:p>
        </w:tc>
        <w:tc>
          <w:tcPr>
            <w:tcW w:w="1417" w:type="dxa"/>
            <w:shd w:val="clear" w:color="auto" w:fill="auto"/>
          </w:tcPr>
          <w:p w14:paraId="07C5DEC5"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0,52</w:t>
            </w:r>
          </w:p>
        </w:tc>
        <w:tc>
          <w:tcPr>
            <w:tcW w:w="1560" w:type="dxa"/>
            <w:shd w:val="clear" w:color="auto" w:fill="auto"/>
          </w:tcPr>
          <w:p w14:paraId="4CFFDD9E"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1,85</w:t>
            </w:r>
          </w:p>
        </w:tc>
        <w:tc>
          <w:tcPr>
            <w:tcW w:w="1417" w:type="dxa"/>
            <w:shd w:val="clear" w:color="auto" w:fill="auto"/>
          </w:tcPr>
          <w:p w14:paraId="0EE5DD21"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0,52</w:t>
            </w:r>
          </w:p>
        </w:tc>
        <w:tc>
          <w:tcPr>
            <w:tcW w:w="1134" w:type="dxa"/>
            <w:shd w:val="clear" w:color="auto" w:fill="auto"/>
          </w:tcPr>
          <w:p w14:paraId="2360EF97"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0,90</w:t>
            </w:r>
          </w:p>
        </w:tc>
        <w:tc>
          <w:tcPr>
            <w:tcW w:w="1134" w:type="dxa"/>
            <w:shd w:val="clear" w:color="auto" w:fill="auto"/>
          </w:tcPr>
          <w:p w14:paraId="58D43AF6"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6,00</w:t>
            </w:r>
          </w:p>
        </w:tc>
        <w:tc>
          <w:tcPr>
            <w:tcW w:w="851" w:type="dxa"/>
            <w:shd w:val="clear" w:color="auto" w:fill="auto"/>
          </w:tcPr>
          <w:p w14:paraId="60E6D7AA"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12EC8EF8"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6,00</w:t>
            </w:r>
          </w:p>
        </w:tc>
      </w:tr>
      <w:tr w:rsidR="00165A51" w14:paraId="1045593B" w14:textId="77777777" w:rsidTr="00C96E2D">
        <w:tc>
          <w:tcPr>
            <w:tcW w:w="1135" w:type="dxa"/>
          </w:tcPr>
          <w:p w14:paraId="571808C5"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2.2.</w:t>
            </w:r>
          </w:p>
        </w:tc>
        <w:tc>
          <w:tcPr>
            <w:tcW w:w="1984" w:type="dxa"/>
          </w:tcPr>
          <w:p w14:paraId="5015442F" w14:textId="77777777" w:rsidR="00165A51" w:rsidRPr="000533A5" w:rsidRDefault="00165A51"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pensionāriem</w:t>
            </w:r>
          </w:p>
        </w:tc>
        <w:tc>
          <w:tcPr>
            <w:tcW w:w="1559" w:type="dxa"/>
          </w:tcPr>
          <w:p w14:paraId="5AE59803"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shd w:val="clear" w:color="auto" w:fill="auto"/>
          </w:tcPr>
          <w:p w14:paraId="35059C3C"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1,80</w:t>
            </w:r>
          </w:p>
        </w:tc>
        <w:tc>
          <w:tcPr>
            <w:tcW w:w="1417" w:type="dxa"/>
            <w:shd w:val="clear" w:color="auto" w:fill="auto"/>
          </w:tcPr>
          <w:p w14:paraId="334767EA"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0,42</w:t>
            </w:r>
          </w:p>
        </w:tc>
        <w:tc>
          <w:tcPr>
            <w:tcW w:w="1560" w:type="dxa"/>
            <w:shd w:val="clear" w:color="auto" w:fill="auto"/>
          </w:tcPr>
          <w:p w14:paraId="556A45BC"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0,87</w:t>
            </w:r>
          </w:p>
        </w:tc>
        <w:tc>
          <w:tcPr>
            <w:tcW w:w="1417" w:type="dxa"/>
            <w:shd w:val="clear" w:color="auto" w:fill="auto"/>
          </w:tcPr>
          <w:p w14:paraId="6902334F"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0,30</w:t>
            </w:r>
          </w:p>
        </w:tc>
        <w:tc>
          <w:tcPr>
            <w:tcW w:w="1134" w:type="dxa"/>
            <w:shd w:val="clear" w:color="auto" w:fill="auto"/>
          </w:tcPr>
          <w:p w14:paraId="14773AC3"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0,61</w:t>
            </w:r>
          </w:p>
        </w:tc>
        <w:tc>
          <w:tcPr>
            <w:tcW w:w="1134" w:type="dxa"/>
            <w:shd w:val="clear" w:color="auto" w:fill="auto"/>
          </w:tcPr>
          <w:p w14:paraId="3D16153F"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4,00</w:t>
            </w:r>
          </w:p>
        </w:tc>
        <w:tc>
          <w:tcPr>
            <w:tcW w:w="851" w:type="dxa"/>
            <w:shd w:val="clear" w:color="auto" w:fill="auto"/>
          </w:tcPr>
          <w:p w14:paraId="1339D387"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2C749A04"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4,00</w:t>
            </w:r>
          </w:p>
        </w:tc>
      </w:tr>
      <w:tr w:rsidR="00165A51" w14:paraId="16E2B5EA" w14:textId="77777777" w:rsidTr="00C96E2D">
        <w:tc>
          <w:tcPr>
            <w:tcW w:w="1135" w:type="dxa"/>
          </w:tcPr>
          <w:p w14:paraId="4F7CF4BD" w14:textId="45F2664C"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w:t>
            </w:r>
            <w:r w:rsidR="00D3024B" w:rsidRPr="000533A5">
              <w:rPr>
                <w:rFonts w:ascii="Times New Roman" w:hAnsi="Times New Roman" w:cs="Times New Roman"/>
                <w:sz w:val="24"/>
                <w:szCs w:val="24"/>
                <w:lang w:val="lv-LV"/>
              </w:rPr>
              <w:t>.</w:t>
            </w:r>
            <w:r w:rsidRPr="000533A5">
              <w:rPr>
                <w:rFonts w:ascii="Times New Roman" w:hAnsi="Times New Roman" w:cs="Times New Roman"/>
                <w:sz w:val="24"/>
                <w:szCs w:val="24"/>
                <w:lang w:val="lv-LV"/>
              </w:rPr>
              <w:t>3.</w:t>
            </w:r>
          </w:p>
        </w:tc>
        <w:tc>
          <w:tcPr>
            <w:tcW w:w="1984" w:type="dxa"/>
          </w:tcPr>
          <w:p w14:paraId="07C5DB5E" w14:textId="44AD2173" w:rsidR="00165A51" w:rsidRPr="000533A5" w:rsidRDefault="00165A51"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studentiem</w:t>
            </w:r>
          </w:p>
        </w:tc>
        <w:tc>
          <w:tcPr>
            <w:tcW w:w="1559" w:type="dxa"/>
          </w:tcPr>
          <w:p w14:paraId="4C7D5D6B"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shd w:val="clear" w:color="auto" w:fill="auto"/>
          </w:tcPr>
          <w:p w14:paraId="0075BB86"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1,24</w:t>
            </w:r>
          </w:p>
        </w:tc>
        <w:tc>
          <w:tcPr>
            <w:tcW w:w="1417" w:type="dxa"/>
            <w:shd w:val="clear" w:color="auto" w:fill="auto"/>
          </w:tcPr>
          <w:p w14:paraId="3FA7BB80"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0,29</w:t>
            </w:r>
          </w:p>
        </w:tc>
        <w:tc>
          <w:tcPr>
            <w:tcW w:w="1560" w:type="dxa"/>
            <w:shd w:val="clear" w:color="auto" w:fill="auto"/>
          </w:tcPr>
          <w:p w14:paraId="20D103B5"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0,83</w:t>
            </w:r>
          </w:p>
        </w:tc>
        <w:tc>
          <w:tcPr>
            <w:tcW w:w="1417" w:type="dxa"/>
            <w:shd w:val="clear" w:color="auto" w:fill="auto"/>
          </w:tcPr>
          <w:p w14:paraId="0D87EC68"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0,23</w:t>
            </w:r>
          </w:p>
        </w:tc>
        <w:tc>
          <w:tcPr>
            <w:tcW w:w="1134" w:type="dxa"/>
            <w:shd w:val="clear" w:color="auto" w:fill="auto"/>
          </w:tcPr>
          <w:p w14:paraId="3285075B"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0,41</w:t>
            </w:r>
          </w:p>
        </w:tc>
        <w:tc>
          <w:tcPr>
            <w:tcW w:w="1134" w:type="dxa"/>
            <w:shd w:val="clear" w:color="auto" w:fill="auto"/>
          </w:tcPr>
          <w:p w14:paraId="34780307"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c>
          <w:tcPr>
            <w:tcW w:w="851" w:type="dxa"/>
            <w:shd w:val="clear" w:color="auto" w:fill="auto"/>
          </w:tcPr>
          <w:p w14:paraId="7B18FCA1"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08A0AB92"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r>
      <w:tr w:rsidR="00165A51" w14:paraId="2B2BC66C" w14:textId="77777777" w:rsidTr="00C96E2D">
        <w:tc>
          <w:tcPr>
            <w:tcW w:w="1135" w:type="dxa"/>
          </w:tcPr>
          <w:p w14:paraId="12699C7D"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2.4.</w:t>
            </w:r>
          </w:p>
        </w:tc>
        <w:tc>
          <w:tcPr>
            <w:tcW w:w="1984" w:type="dxa"/>
          </w:tcPr>
          <w:p w14:paraId="78A53003" w14:textId="1ABA8B86" w:rsidR="00165A51" w:rsidRPr="000533A5" w:rsidRDefault="00165A51"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skolēniem (vispārējās izglītības, profesionālās pamatizglītības, arodizglītības, profesionālās vidējās izglītības programmā)</w:t>
            </w:r>
            <w:r w:rsidR="00D3024B" w:rsidRPr="000533A5">
              <w:rPr>
                <w:rFonts w:ascii="Times New Roman" w:hAnsi="Times New Roman" w:cs="Times New Roman"/>
                <w:sz w:val="24"/>
                <w:szCs w:val="24"/>
                <w:lang w:val="lv-LV"/>
              </w:rPr>
              <w:t xml:space="preserve"> un</w:t>
            </w:r>
            <w:r w:rsidR="00D3024B" w:rsidRPr="000533A5">
              <w:rPr>
                <w:sz w:val="24"/>
                <w:szCs w:val="24"/>
                <w:lang w:val="lv-LV"/>
              </w:rPr>
              <w:t xml:space="preserve"> </w:t>
            </w:r>
            <w:r w:rsidR="00D3024B" w:rsidRPr="000533A5">
              <w:rPr>
                <w:rFonts w:ascii="Times New Roman" w:hAnsi="Times New Roman" w:cs="Times New Roman"/>
                <w:sz w:val="24"/>
                <w:szCs w:val="24"/>
                <w:lang w:val="lv-LV"/>
              </w:rPr>
              <w:t>personām ar III grupas invaliditāti</w:t>
            </w:r>
          </w:p>
        </w:tc>
        <w:tc>
          <w:tcPr>
            <w:tcW w:w="1559" w:type="dxa"/>
          </w:tcPr>
          <w:p w14:paraId="742FE3AA"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shd w:val="clear" w:color="auto" w:fill="auto"/>
          </w:tcPr>
          <w:p w14:paraId="6C3DE545"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0,57</w:t>
            </w:r>
          </w:p>
        </w:tc>
        <w:tc>
          <w:tcPr>
            <w:tcW w:w="1417" w:type="dxa"/>
            <w:shd w:val="clear" w:color="auto" w:fill="auto"/>
          </w:tcPr>
          <w:p w14:paraId="1D91734B"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0,13</w:t>
            </w:r>
          </w:p>
        </w:tc>
        <w:tc>
          <w:tcPr>
            <w:tcW w:w="1560" w:type="dxa"/>
            <w:shd w:val="clear" w:color="auto" w:fill="auto"/>
          </w:tcPr>
          <w:p w14:paraId="7000B506"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0,62</w:t>
            </w:r>
          </w:p>
        </w:tc>
        <w:tc>
          <w:tcPr>
            <w:tcW w:w="1417" w:type="dxa"/>
            <w:shd w:val="clear" w:color="auto" w:fill="auto"/>
          </w:tcPr>
          <w:p w14:paraId="662D8A88"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0,06</w:t>
            </w:r>
          </w:p>
        </w:tc>
        <w:tc>
          <w:tcPr>
            <w:tcW w:w="1134" w:type="dxa"/>
            <w:shd w:val="clear" w:color="auto" w:fill="auto"/>
          </w:tcPr>
          <w:p w14:paraId="7C287E36"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0,12</w:t>
            </w:r>
          </w:p>
        </w:tc>
        <w:tc>
          <w:tcPr>
            <w:tcW w:w="1134" w:type="dxa"/>
            <w:shd w:val="clear" w:color="auto" w:fill="auto"/>
          </w:tcPr>
          <w:p w14:paraId="387ED2A8"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1,50</w:t>
            </w:r>
          </w:p>
        </w:tc>
        <w:tc>
          <w:tcPr>
            <w:tcW w:w="851" w:type="dxa"/>
            <w:shd w:val="clear" w:color="auto" w:fill="auto"/>
          </w:tcPr>
          <w:p w14:paraId="74644661"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45ECDECA"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1,50</w:t>
            </w:r>
          </w:p>
        </w:tc>
      </w:tr>
      <w:tr w:rsidR="00F47CF1" w14:paraId="249D3705" w14:textId="77777777" w:rsidTr="00C96E2D">
        <w:tc>
          <w:tcPr>
            <w:tcW w:w="1135" w:type="dxa"/>
          </w:tcPr>
          <w:p w14:paraId="58F6883C" w14:textId="2B1E6C5D"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w:t>
            </w:r>
          </w:p>
        </w:tc>
        <w:tc>
          <w:tcPr>
            <w:tcW w:w="1984" w:type="dxa"/>
          </w:tcPr>
          <w:p w14:paraId="04D54FD3"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eastAsia="Times New Roman" w:hAnsi="Times New Roman" w:cs="Times New Roman"/>
                <w:sz w:val="24"/>
                <w:szCs w:val="24"/>
                <w:lang w:val="lv-LV" w:eastAsia="lv-LV"/>
              </w:rPr>
              <w:t>Ģimenes biļete</w:t>
            </w:r>
          </w:p>
        </w:tc>
        <w:tc>
          <w:tcPr>
            <w:tcW w:w="1559" w:type="dxa"/>
          </w:tcPr>
          <w:p w14:paraId="066405F5"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418" w:type="dxa"/>
            <w:shd w:val="clear" w:color="auto" w:fill="auto"/>
          </w:tcPr>
          <w:p w14:paraId="4645333D" w14:textId="77777777" w:rsidR="00F47CF1" w:rsidRPr="000533A5" w:rsidRDefault="00F47CF1" w:rsidP="00A0569E">
            <w:pPr>
              <w:pStyle w:val="Bezatstarpm"/>
              <w:tabs>
                <w:tab w:val="center" w:pos="6480"/>
                <w:tab w:val="left" w:pos="10040"/>
              </w:tabs>
              <w:jc w:val="center"/>
              <w:rPr>
                <w:rFonts w:ascii="Times New Roman" w:hAnsi="Times New Roman" w:cs="Times New Roman"/>
                <w:sz w:val="24"/>
                <w:szCs w:val="24"/>
                <w:highlight w:val="yellow"/>
                <w:lang w:val="lv-LV"/>
              </w:rPr>
            </w:pPr>
          </w:p>
        </w:tc>
        <w:tc>
          <w:tcPr>
            <w:tcW w:w="1417" w:type="dxa"/>
            <w:shd w:val="clear" w:color="auto" w:fill="auto"/>
          </w:tcPr>
          <w:p w14:paraId="67CB7D94" w14:textId="77777777" w:rsidR="00F47CF1" w:rsidRPr="000533A5" w:rsidRDefault="00F47CF1" w:rsidP="00A0569E">
            <w:pPr>
              <w:pStyle w:val="Bezatstarpm"/>
              <w:tabs>
                <w:tab w:val="center" w:pos="6480"/>
                <w:tab w:val="left" w:pos="10040"/>
              </w:tabs>
              <w:jc w:val="center"/>
              <w:rPr>
                <w:rFonts w:ascii="Times New Roman" w:hAnsi="Times New Roman" w:cs="Times New Roman"/>
                <w:sz w:val="24"/>
                <w:szCs w:val="24"/>
                <w:highlight w:val="yellow"/>
                <w:lang w:val="lv-LV"/>
              </w:rPr>
            </w:pPr>
          </w:p>
        </w:tc>
        <w:tc>
          <w:tcPr>
            <w:tcW w:w="1560" w:type="dxa"/>
            <w:shd w:val="clear" w:color="auto" w:fill="auto"/>
          </w:tcPr>
          <w:p w14:paraId="049D8F7B" w14:textId="77777777" w:rsidR="00F47CF1" w:rsidRPr="000533A5" w:rsidRDefault="00F47CF1" w:rsidP="00A0569E">
            <w:pPr>
              <w:pStyle w:val="Bezatstarpm"/>
              <w:tabs>
                <w:tab w:val="center" w:pos="6480"/>
                <w:tab w:val="left" w:pos="10040"/>
              </w:tabs>
              <w:jc w:val="center"/>
              <w:rPr>
                <w:rFonts w:ascii="Times New Roman" w:hAnsi="Times New Roman" w:cs="Times New Roman"/>
                <w:sz w:val="24"/>
                <w:szCs w:val="24"/>
                <w:highlight w:val="yellow"/>
                <w:lang w:val="lv-LV"/>
              </w:rPr>
            </w:pPr>
          </w:p>
        </w:tc>
        <w:tc>
          <w:tcPr>
            <w:tcW w:w="1417" w:type="dxa"/>
            <w:shd w:val="clear" w:color="auto" w:fill="auto"/>
          </w:tcPr>
          <w:p w14:paraId="2B9606B3" w14:textId="77777777" w:rsidR="00F47CF1" w:rsidRPr="000533A5" w:rsidRDefault="00F47CF1" w:rsidP="00A0569E">
            <w:pPr>
              <w:pStyle w:val="Bezatstarpm"/>
              <w:tabs>
                <w:tab w:val="center" w:pos="6480"/>
                <w:tab w:val="left" w:pos="10040"/>
              </w:tabs>
              <w:jc w:val="center"/>
              <w:rPr>
                <w:rFonts w:ascii="Times New Roman" w:hAnsi="Times New Roman" w:cs="Times New Roman"/>
                <w:sz w:val="24"/>
                <w:szCs w:val="24"/>
                <w:highlight w:val="yellow"/>
                <w:lang w:val="lv-LV"/>
              </w:rPr>
            </w:pPr>
          </w:p>
        </w:tc>
        <w:tc>
          <w:tcPr>
            <w:tcW w:w="1134" w:type="dxa"/>
            <w:shd w:val="clear" w:color="auto" w:fill="auto"/>
          </w:tcPr>
          <w:p w14:paraId="358BD087" w14:textId="77777777" w:rsidR="00F47CF1" w:rsidRPr="000533A5" w:rsidRDefault="00F47CF1" w:rsidP="00A0569E">
            <w:pPr>
              <w:pStyle w:val="Bezatstarpm"/>
              <w:tabs>
                <w:tab w:val="center" w:pos="6480"/>
                <w:tab w:val="left" w:pos="10040"/>
              </w:tabs>
              <w:jc w:val="center"/>
              <w:rPr>
                <w:rFonts w:ascii="Times New Roman" w:hAnsi="Times New Roman" w:cs="Times New Roman"/>
                <w:sz w:val="24"/>
                <w:szCs w:val="24"/>
                <w:highlight w:val="yellow"/>
                <w:lang w:val="lv-LV"/>
              </w:rPr>
            </w:pPr>
          </w:p>
        </w:tc>
        <w:tc>
          <w:tcPr>
            <w:tcW w:w="1134" w:type="dxa"/>
            <w:shd w:val="clear" w:color="auto" w:fill="auto"/>
          </w:tcPr>
          <w:p w14:paraId="4FCB9A2B" w14:textId="77777777" w:rsidR="00F47CF1" w:rsidRPr="000533A5" w:rsidRDefault="00F47CF1" w:rsidP="00F47CF1">
            <w:pPr>
              <w:jc w:val="center"/>
              <w:rPr>
                <w:rFonts w:ascii="Times New Roman" w:hAnsi="Times New Roman" w:cs="Times New Roman"/>
                <w:sz w:val="24"/>
                <w:szCs w:val="24"/>
                <w:lang w:val="lv-LV"/>
              </w:rPr>
            </w:pPr>
          </w:p>
        </w:tc>
        <w:tc>
          <w:tcPr>
            <w:tcW w:w="851" w:type="dxa"/>
            <w:shd w:val="clear" w:color="auto" w:fill="auto"/>
          </w:tcPr>
          <w:p w14:paraId="50E63644" w14:textId="77777777" w:rsidR="00F47CF1" w:rsidRPr="000533A5" w:rsidRDefault="00F47CF1" w:rsidP="00F47CF1">
            <w:pPr>
              <w:jc w:val="center"/>
              <w:rPr>
                <w:rFonts w:ascii="Times New Roman" w:hAnsi="Times New Roman" w:cs="Times New Roman"/>
                <w:sz w:val="24"/>
                <w:szCs w:val="24"/>
                <w:lang w:val="lv-LV"/>
              </w:rPr>
            </w:pPr>
          </w:p>
        </w:tc>
        <w:tc>
          <w:tcPr>
            <w:tcW w:w="997" w:type="dxa"/>
            <w:shd w:val="clear" w:color="auto" w:fill="auto"/>
          </w:tcPr>
          <w:p w14:paraId="2ABCB5F5" w14:textId="77777777" w:rsidR="00F47CF1" w:rsidRPr="000533A5" w:rsidRDefault="00F47CF1" w:rsidP="00F47CF1">
            <w:pPr>
              <w:jc w:val="center"/>
              <w:rPr>
                <w:rFonts w:ascii="Times New Roman" w:hAnsi="Times New Roman" w:cs="Times New Roman"/>
                <w:sz w:val="24"/>
                <w:szCs w:val="24"/>
                <w:lang w:val="lv-LV"/>
              </w:rPr>
            </w:pPr>
          </w:p>
        </w:tc>
      </w:tr>
      <w:tr w:rsidR="00165A51" w14:paraId="73F1E2AF" w14:textId="77777777" w:rsidTr="00C96E2D">
        <w:tc>
          <w:tcPr>
            <w:tcW w:w="1135" w:type="dxa"/>
          </w:tcPr>
          <w:p w14:paraId="3E548B71" w14:textId="517A26A0"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lastRenderedPageBreak/>
              <w:t>2.</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.1.</w:t>
            </w:r>
          </w:p>
        </w:tc>
        <w:tc>
          <w:tcPr>
            <w:tcW w:w="1984" w:type="dxa"/>
          </w:tcPr>
          <w:p w14:paraId="4C76329C" w14:textId="66303E05" w:rsidR="00165A51" w:rsidRPr="000533A5" w:rsidRDefault="00165A51" w:rsidP="00165A51">
            <w:pPr>
              <w:tabs>
                <w:tab w:val="center" w:pos="6480"/>
                <w:tab w:val="left" w:pos="10040"/>
              </w:tabs>
              <w:rPr>
                <w:rFonts w:ascii="Times New Roman" w:hAnsi="Times New Roman" w:cs="Times New Roman"/>
                <w:b/>
                <w:sz w:val="24"/>
                <w:szCs w:val="24"/>
                <w:lang w:val="lv-LV"/>
              </w:rPr>
            </w:pPr>
            <w:r w:rsidRPr="000533A5">
              <w:rPr>
                <w:rFonts w:ascii="Times New Roman" w:eastAsia="Times New Roman" w:hAnsi="Times New Roman" w:cs="Times New Roman"/>
                <w:sz w:val="24"/>
                <w:szCs w:val="24"/>
                <w:lang w:val="lv-LV" w:eastAsia="lv-LV"/>
              </w:rPr>
              <w:t xml:space="preserve">2 pieaugušajiem ar </w:t>
            </w:r>
            <w:r w:rsidR="00D3024B" w:rsidRPr="000533A5">
              <w:rPr>
                <w:rFonts w:ascii="Times New Roman" w:eastAsia="Times New Roman" w:hAnsi="Times New Roman" w:cs="Times New Roman"/>
                <w:sz w:val="24"/>
                <w:szCs w:val="24"/>
                <w:lang w:val="lv-LV" w:eastAsia="lv-LV"/>
              </w:rPr>
              <w:t>2 un vairāk</w:t>
            </w:r>
            <w:r w:rsidRPr="000533A5">
              <w:rPr>
                <w:rFonts w:ascii="Times New Roman" w:eastAsia="Times New Roman" w:hAnsi="Times New Roman" w:cs="Times New Roman"/>
                <w:sz w:val="24"/>
                <w:szCs w:val="24"/>
                <w:lang w:val="lv-LV" w:eastAsia="lv-LV"/>
              </w:rPr>
              <w:t xml:space="preserve"> skolēniem</w:t>
            </w:r>
          </w:p>
        </w:tc>
        <w:tc>
          <w:tcPr>
            <w:tcW w:w="1559" w:type="dxa"/>
          </w:tcPr>
          <w:p w14:paraId="6D806C3A"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shd w:val="clear" w:color="auto" w:fill="auto"/>
          </w:tcPr>
          <w:p w14:paraId="72C4D9F0"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4,12</w:t>
            </w:r>
          </w:p>
        </w:tc>
        <w:tc>
          <w:tcPr>
            <w:tcW w:w="1417" w:type="dxa"/>
            <w:shd w:val="clear" w:color="auto" w:fill="auto"/>
          </w:tcPr>
          <w:p w14:paraId="04E9C98C"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0,97</w:t>
            </w:r>
          </w:p>
        </w:tc>
        <w:tc>
          <w:tcPr>
            <w:tcW w:w="1560" w:type="dxa"/>
            <w:shd w:val="clear" w:color="auto" w:fill="auto"/>
          </w:tcPr>
          <w:p w14:paraId="17E5AEFE"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4,98</w:t>
            </w:r>
          </w:p>
        </w:tc>
        <w:tc>
          <w:tcPr>
            <w:tcW w:w="1417" w:type="dxa"/>
            <w:shd w:val="clear" w:color="auto" w:fill="auto"/>
          </w:tcPr>
          <w:p w14:paraId="6177036A"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1,16</w:t>
            </w:r>
          </w:p>
        </w:tc>
        <w:tc>
          <w:tcPr>
            <w:tcW w:w="1134" w:type="dxa"/>
            <w:shd w:val="clear" w:color="auto" w:fill="auto"/>
          </w:tcPr>
          <w:p w14:paraId="2DCADBBE"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1,27</w:t>
            </w:r>
          </w:p>
        </w:tc>
        <w:tc>
          <w:tcPr>
            <w:tcW w:w="1134" w:type="dxa"/>
            <w:shd w:val="clear" w:color="auto" w:fill="auto"/>
          </w:tcPr>
          <w:p w14:paraId="5A5CC085"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12,50</w:t>
            </w:r>
          </w:p>
        </w:tc>
        <w:tc>
          <w:tcPr>
            <w:tcW w:w="851" w:type="dxa"/>
            <w:shd w:val="clear" w:color="auto" w:fill="auto"/>
          </w:tcPr>
          <w:p w14:paraId="33528682"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7FFEFB0B"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12,50</w:t>
            </w:r>
          </w:p>
        </w:tc>
      </w:tr>
      <w:tr w:rsidR="00165A51" w14:paraId="017C20C2" w14:textId="77777777" w:rsidTr="00C96E2D">
        <w:tc>
          <w:tcPr>
            <w:tcW w:w="1135" w:type="dxa"/>
          </w:tcPr>
          <w:p w14:paraId="21923FFF" w14:textId="70BA8850"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w:t>
            </w:r>
            <w:r w:rsidR="00D3024B" w:rsidRPr="000533A5">
              <w:rPr>
                <w:rFonts w:ascii="Times New Roman" w:hAnsi="Times New Roman" w:cs="Times New Roman"/>
                <w:sz w:val="24"/>
                <w:szCs w:val="24"/>
                <w:lang w:val="lv-LV"/>
              </w:rPr>
              <w:t>5</w:t>
            </w:r>
            <w:r w:rsidRPr="000533A5">
              <w:rPr>
                <w:rFonts w:ascii="Times New Roman" w:hAnsi="Times New Roman" w:cs="Times New Roman"/>
                <w:sz w:val="24"/>
                <w:szCs w:val="24"/>
                <w:lang w:val="lv-LV"/>
              </w:rPr>
              <w:t>.2.</w:t>
            </w:r>
          </w:p>
        </w:tc>
        <w:tc>
          <w:tcPr>
            <w:tcW w:w="1984" w:type="dxa"/>
          </w:tcPr>
          <w:p w14:paraId="02ADED30" w14:textId="1466F3DA" w:rsidR="00165A51" w:rsidRPr="000533A5" w:rsidRDefault="00165A51" w:rsidP="00165A51">
            <w:pPr>
              <w:tabs>
                <w:tab w:val="center" w:pos="6480"/>
                <w:tab w:val="left" w:pos="10040"/>
              </w:tabs>
              <w:rPr>
                <w:rFonts w:ascii="Times New Roman" w:hAnsi="Times New Roman" w:cs="Times New Roman"/>
                <w:b/>
                <w:sz w:val="24"/>
                <w:szCs w:val="24"/>
                <w:lang w:val="lv-LV"/>
              </w:rPr>
            </w:pPr>
            <w:r w:rsidRPr="000533A5">
              <w:rPr>
                <w:rFonts w:ascii="Times New Roman" w:eastAsia="Times New Roman" w:hAnsi="Times New Roman" w:cs="Times New Roman"/>
                <w:sz w:val="24"/>
                <w:szCs w:val="24"/>
                <w:lang w:val="lv-LV" w:eastAsia="lv-LV"/>
              </w:rPr>
              <w:t xml:space="preserve">1 pieaugušajam ar </w:t>
            </w:r>
            <w:r w:rsidR="00D3024B" w:rsidRPr="000533A5">
              <w:rPr>
                <w:rFonts w:ascii="Times New Roman" w:eastAsia="Times New Roman" w:hAnsi="Times New Roman" w:cs="Times New Roman"/>
                <w:sz w:val="24"/>
                <w:szCs w:val="24"/>
                <w:lang w:val="lv-LV" w:eastAsia="lv-LV"/>
              </w:rPr>
              <w:t>2 un vairāk</w:t>
            </w:r>
            <w:r w:rsidRPr="000533A5">
              <w:rPr>
                <w:rFonts w:ascii="Times New Roman" w:eastAsia="Times New Roman" w:hAnsi="Times New Roman" w:cs="Times New Roman"/>
                <w:sz w:val="24"/>
                <w:szCs w:val="24"/>
                <w:lang w:val="lv-LV" w:eastAsia="lv-LV"/>
              </w:rPr>
              <w:t xml:space="preserve"> skolēniem </w:t>
            </w:r>
          </w:p>
        </w:tc>
        <w:tc>
          <w:tcPr>
            <w:tcW w:w="1559" w:type="dxa"/>
          </w:tcPr>
          <w:p w14:paraId="6570EBDB"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shd w:val="clear" w:color="auto" w:fill="auto"/>
          </w:tcPr>
          <w:p w14:paraId="38150ADA"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3,32</w:t>
            </w:r>
          </w:p>
        </w:tc>
        <w:tc>
          <w:tcPr>
            <w:tcW w:w="1417" w:type="dxa"/>
            <w:shd w:val="clear" w:color="auto" w:fill="auto"/>
          </w:tcPr>
          <w:p w14:paraId="1A4E12F5"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0,78</w:t>
            </w:r>
          </w:p>
        </w:tc>
        <w:tc>
          <w:tcPr>
            <w:tcW w:w="1560" w:type="dxa"/>
            <w:shd w:val="clear" w:color="auto" w:fill="auto"/>
          </w:tcPr>
          <w:p w14:paraId="4039F89A"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1,39</w:t>
            </w:r>
          </w:p>
        </w:tc>
        <w:tc>
          <w:tcPr>
            <w:tcW w:w="1417" w:type="dxa"/>
            <w:shd w:val="clear" w:color="auto" w:fill="auto"/>
          </w:tcPr>
          <w:p w14:paraId="0B02FD3F"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0,39</w:t>
            </w:r>
          </w:p>
        </w:tc>
        <w:tc>
          <w:tcPr>
            <w:tcW w:w="1134" w:type="dxa"/>
            <w:shd w:val="clear" w:color="auto" w:fill="auto"/>
          </w:tcPr>
          <w:p w14:paraId="0CBA1070" w14:textId="77777777" w:rsidR="00165A51" w:rsidRPr="000533A5" w:rsidRDefault="00165A51" w:rsidP="00A0569E">
            <w:pPr>
              <w:jc w:val="center"/>
              <w:rPr>
                <w:rFonts w:ascii="Times New Roman" w:hAnsi="Times New Roman" w:cs="Times New Roman"/>
                <w:bCs/>
                <w:sz w:val="24"/>
                <w:szCs w:val="24"/>
              </w:rPr>
            </w:pPr>
            <w:r w:rsidRPr="000533A5">
              <w:rPr>
                <w:rFonts w:ascii="Times New Roman" w:hAnsi="Times New Roman" w:cs="Times New Roman"/>
                <w:bCs/>
                <w:sz w:val="24"/>
                <w:szCs w:val="24"/>
              </w:rPr>
              <w:t>0,62</w:t>
            </w:r>
          </w:p>
        </w:tc>
        <w:tc>
          <w:tcPr>
            <w:tcW w:w="1134" w:type="dxa"/>
            <w:shd w:val="clear" w:color="auto" w:fill="auto"/>
          </w:tcPr>
          <w:p w14:paraId="59155527"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6,50</w:t>
            </w:r>
          </w:p>
        </w:tc>
        <w:tc>
          <w:tcPr>
            <w:tcW w:w="851" w:type="dxa"/>
            <w:shd w:val="clear" w:color="auto" w:fill="auto"/>
          </w:tcPr>
          <w:p w14:paraId="2270A96A"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571FFEBB" w14:textId="0BA33435"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6</w:t>
            </w:r>
            <w:r w:rsidR="00D3024B" w:rsidRPr="000533A5">
              <w:rPr>
                <w:rFonts w:ascii="Times New Roman" w:hAnsi="Times New Roman" w:cs="Times New Roman"/>
                <w:sz w:val="24"/>
                <w:szCs w:val="24"/>
                <w:lang w:val="lv-LV"/>
              </w:rPr>
              <w:t>,</w:t>
            </w:r>
            <w:r w:rsidRPr="000533A5">
              <w:rPr>
                <w:rFonts w:ascii="Times New Roman" w:hAnsi="Times New Roman" w:cs="Times New Roman"/>
                <w:sz w:val="24"/>
                <w:szCs w:val="24"/>
                <w:lang w:val="lv-LV"/>
              </w:rPr>
              <w:t>50</w:t>
            </w:r>
          </w:p>
        </w:tc>
      </w:tr>
      <w:tr w:rsidR="00F47CF1" w:rsidRPr="00C21EAC" w14:paraId="6855B662" w14:textId="77777777" w:rsidTr="00D77058">
        <w:trPr>
          <w:trHeight w:val="466"/>
        </w:trPr>
        <w:tc>
          <w:tcPr>
            <w:tcW w:w="1135" w:type="dxa"/>
          </w:tcPr>
          <w:p w14:paraId="12015745"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3.</w:t>
            </w:r>
          </w:p>
        </w:tc>
        <w:tc>
          <w:tcPr>
            <w:tcW w:w="13471" w:type="dxa"/>
            <w:gridSpan w:val="10"/>
          </w:tcPr>
          <w:p w14:paraId="587DACA9" w14:textId="77777777" w:rsidR="00F47CF1" w:rsidRPr="000533A5" w:rsidRDefault="00F47CF1" w:rsidP="00F47CF1">
            <w:pPr>
              <w:jc w:val="both"/>
              <w:rPr>
                <w:rFonts w:ascii="Times New Roman" w:hAnsi="Times New Roman" w:cs="Times New Roman"/>
                <w:b/>
                <w:sz w:val="24"/>
                <w:szCs w:val="24"/>
                <w:highlight w:val="yellow"/>
                <w:lang w:val="lv-LV"/>
              </w:rPr>
            </w:pPr>
            <w:r w:rsidRPr="000533A5">
              <w:rPr>
                <w:rFonts w:ascii="Times New Roman" w:hAnsi="Times New Roman" w:cs="Times New Roman"/>
                <w:b/>
                <w:sz w:val="24"/>
                <w:szCs w:val="24"/>
                <w:lang w:val="lv-LV"/>
              </w:rPr>
              <w:t xml:space="preserve">Muzeja ekspozīcijas “Ceļā uz Latvijas valsti: Klaušinieks. Saimnieks. Pilsonis” apmeklējums </w:t>
            </w:r>
            <w:r w:rsidRPr="000533A5">
              <w:rPr>
                <w:rFonts w:ascii="Times New Roman" w:hAnsi="Times New Roman" w:cs="Times New Roman"/>
                <w:b/>
                <w:bCs/>
                <w:sz w:val="24"/>
                <w:szCs w:val="24"/>
                <w:lang w:val="lv-LV"/>
              </w:rPr>
              <w:t>(no 1. aprīļa līdz 18. novembrim)</w:t>
            </w:r>
            <w:r w:rsidRPr="000533A5">
              <w:rPr>
                <w:rFonts w:ascii="Times New Roman" w:hAnsi="Times New Roman" w:cs="Times New Roman"/>
                <w:b/>
                <w:sz w:val="24"/>
                <w:szCs w:val="24"/>
                <w:vertAlign w:val="superscript"/>
                <w:lang w:val="lv-LV"/>
              </w:rPr>
              <w:t xml:space="preserve"> 1</w:t>
            </w:r>
          </w:p>
        </w:tc>
      </w:tr>
      <w:tr w:rsidR="00F47CF1" w14:paraId="20397986" w14:textId="77777777" w:rsidTr="00C96E2D">
        <w:tc>
          <w:tcPr>
            <w:tcW w:w="1135" w:type="dxa"/>
          </w:tcPr>
          <w:p w14:paraId="3B42ADCF"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3.1.</w:t>
            </w:r>
          </w:p>
        </w:tc>
        <w:tc>
          <w:tcPr>
            <w:tcW w:w="1984" w:type="dxa"/>
          </w:tcPr>
          <w:p w14:paraId="0812C0BC"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pieaugušajiem</w:t>
            </w:r>
          </w:p>
        </w:tc>
        <w:tc>
          <w:tcPr>
            <w:tcW w:w="1559" w:type="dxa"/>
          </w:tcPr>
          <w:p w14:paraId="52789A4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77C46A0A"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1,08</w:t>
            </w:r>
          </w:p>
        </w:tc>
        <w:tc>
          <w:tcPr>
            <w:tcW w:w="1417" w:type="dxa"/>
          </w:tcPr>
          <w:p w14:paraId="4524FB51"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0,26</w:t>
            </w:r>
          </w:p>
        </w:tc>
        <w:tc>
          <w:tcPr>
            <w:tcW w:w="1560" w:type="dxa"/>
          </w:tcPr>
          <w:p w14:paraId="36CA2BAB"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0,30</w:t>
            </w:r>
          </w:p>
        </w:tc>
        <w:tc>
          <w:tcPr>
            <w:tcW w:w="1417" w:type="dxa"/>
          </w:tcPr>
          <w:p w14:paraId="04F9FF6A"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1,16</w:t>
            </w:r>
          </w:p>
        </w:tc>
        <w:tc>
          <w:tcPr>
            <w:tcW w:w="1134" w:type="dxa"/>
          </w:tcPr>
          <w:p w14:paraId="05C83325"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0,20</w:t>
            </w:r>
          </w:p>
        </w:tc>
        <w:tc>
          <w:tcPr>
            <w:tcW w:w="1134" w:type="dxa"/>
          </w:tcPr>
          <w:p w14:paraId="6C5EB74E"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c>
          <w:tcPr>
            <w:tcW w:w="851" w:type="dxa"/>
          </w:tcPr>
          <w:p w14:paraId="08AB1344"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260EC8C8"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r>
      <w:tr w:rsidR="00F47CF1" w14:paraId="666F5DBA" w14:textId="77777777" w:rsidTr="00C96E2D">
        <w:tc>
          <w:tcPr>
            <w:tcW w:w="1135" w:type="dxa"/>
          </w:tcPr>
          <w:p w14:paraId="57F7CD7D"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3.2.</w:t>
            </w:r>
          </w:p>
        </w:tc>
        <w:tc>
          <w:tcPr>
            <w:tcW w:w="1984" w:type="dxa"/>
          </w:tcPr>
          <w:p w14:paraId="58931D02" w14:textId="604F9405" w:rsidR="00F47CF1" w:rsidRPr="000533A5" w:rsidRDefault="00D3024B"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w:t>
            </w:r>
            <w:r w:rsidR="00F47CF1" w:rsidRPr="000533A5">
              <w:rPr>
                <w:rFonts w:ascii="Times New Roman" w:hAnsi="Times New Roman" w:cs="Times New Roman"/>
                <w:sz w:val="24"/>
                <w:szCs w:val="24"/>
                <w:lang w:val="lv-LV"/>
              </w:rPr>
              <w:t>ensionāriem</w:t>
            </w:r>
            <w:r w:rsidRPr="000533A5">
              <w:rPr>
                <w:rFonts w:ascii="Times New Roman" w:hAnsi="Times New Roman" w:cs="Times New Roman"/>
                <w:sz w:val="24"/>
                <w:szCs w:val="24"/>
                <w:lang w:val="lv-LV"/>
              </w:rPr>
              <w:t>, studentiem</w:t>
            </w:r>
          </w:p>
        </w:tc>
        <w:tc>
          <w:tcPr>
            <w:tcW w:w="1559" w:type="dxa"/>
          </w:tcPr>
          <w:p w14:paraId="1ECCC572"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tcPr>
          <w:p w14:paraId="30BF799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0,72</w:t>
            </w:r>
          </w:p>
        </w:tc>
        <w:tc>
          <w:tcPr>
            <w:tcW w:w="1417" w:type="dxa"/>
          </w:tcPr>
          <w:p w14:paraId="3CA83ACC"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0,17</w:t>
            </w:r>
          </w:p>
        </w:tc>
        <w:tc>
          <w:tcPr>
            <w:tcW w:w="1560" w:type="dxa"/>
          </w:tcPr>
          <w:p w14:paraId="1CE46CA4"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0,21</w:t>
            </w:r>
          </w:p>
        </w:tc>
        <w:tc>
          <w:tcPr>
            <w:tcW w:w="1417" w:type="dxa"/>
          </w:tcPr>
          <w:p w14:paraId="0228A2D4"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0,77</w:t>
            </w:r>
          </w:p>
        </w:tc>
        <w:tc>
          <w:tcPr>
            <w:tcW w:w="1134" w:type="dxa"/>
          </w:tcPr>
          <w:p w14:paraId="6BFB4AEC"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0,13</w:t>
            </w:r>
          </w:p>
        </w:tc>
        <w:tc>
          <w:tcPr>
            <w:tcW w:w="1134" w:type="dxa"/>
          </w:tcPr>
          <w:p w14:paraId="22762A83"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c>
          <w:tcPr>
            <w:tcW w:w="851" w:type="dxa"/>
          </w:tcPr>
          <w:p w14:paraId="2A49A7DA"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66B91BE0"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r>
      <w:tr w:rsidR="00F47CF1" w14:paraId="45D6CDAF" w14:textId="77777777" w:rsidTr="00C96E2D">
        <w:tc>
          <w:tcPr>
            <w:tcW w:w="1135" w:type="dxa"/>
          </w:tcPr>
          <w:p w14:paraId="596BA45A"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3.3.</w:t>
            </w:r>
          </w:p>
        </w:tc>
        <w:tc>
          <w:tcPr>
            <w:tcW w:w="1984" w:type="dxa"/>
          </w:tcPr>
          <w:p w14:paraId="118CED3C" w14:textId="780B256C" w:rsidR="00F47CF1" w:rsidRPr="000533A5" w:rsidRDefault="00D3024B"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skolēniem (vispārējās izglītības, profesionālās pamatizglītības, arodizglītības, profesionālās vidējās izglītības programmā) un personām ar III grupas invaliditāti</w:t>
            </w:r>
          </w:p>
        </w:tc>
        <w:tc>
          <w:tcPr>
            <w:tcW w:w="1559" w:type="dxa"/>
          </w:tcPr>
          <w:p w14:paraId="6675D6C9"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tcPr>
          <w:p w14:paraId="51BDBB81"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0,54</w:t>
            </w:r>
          </w:p>
        </w:tc>
        <w:tc>
          <w:tcPr>
            <w:tcW w:w="1417" w:type="dxa"/>
          </w:tcPr>
          <w:p w14:paraId="76CF1F93"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0,13</w:t>
            </w:r>
          </w:p>
        </w:tc>
        <w:tc>
          <w:tcPr>
            <w:tcW w:w="1560" w:type="dxa"/>
          </w:tcPr>
          <w:p w14:paraId="02FB30D5"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0,15</w:t>
            </w:r>
          </w:p>
        </w:tc>
        <w:tc>
          <w:tcPr>
            <w:tcW w:w="1417" w:type="dxa"/>
          </w:tcPr>
          <w:p w14:paraId="798D1A8A"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0,58</w:t>
            </w:r>
          </w:p>
        </w:tc>
        <w:tc>
          <w:tcPr>
            <w:tcW w:w="1134" w:type="dxa"/>
          </w:tcPr>
          <w:p w14:paraId="3540250F"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0,10</w:t>
            </w:r>
          </w:p>
        </w:tc>
        <w:tc>
          <w:tcPr>
            <w:tcW w:w="1134" w:type="dxa"/>
          </w:tcPr>
          <w:p w14:paraId="78DA83D7"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1,50</w:t>
            </w:r>
          </w:p>
        </w:tc>
        <w:tc>
          <w:tcPr>
            <w:tcW w:w="851" w:type="dxa"/>
          </w:tcPr>
          <w:p w14:paraId="7200D5AD"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25123061"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1,50</w:t>
            </w:r>
          </w:p>
        </w:tc>
      </w:tr>
      <w:tr w:rsidR="00F47CF1" w:rsidRPr="00A5689C" w14:paraId="0C79DEC2" w14:textId="77777777" w:rsidTr="00585F5A">
        <w:tc>
          <w:tcPr>
            <w:tcW w:w="1135" w:type="dxa"/>
          </w:tcPr>
          <w:p w14:paraId="706B038E" w14:textId="77777777" w:rsidR="00F47CF1" w:rsidRPr="000533A5" w:rsidRDefault="00F47CF1" w:rsidP="00F47CF1">
            <w:pPr>
              <w:pStyle w:val="Bezatstarpm"/>
              <w:tabs>
                <w:tab w:val="center" w:pos="6480"/>
                <w:tab w:val="left" w:pos="10040"/>
              </w:tabs>
              <w:jc w:val="center"/>
              <w:rPr>
                <w:rFonts w:ascii="Times New Roman" w:hAnsi="Times New Roman" w:cs="Times New Roman"/>
                <w:b/>
                <w:bCs/>
                <w:sz w:val="24"/>
                <w:szCs w:val="24"/>
                <w:lang w:val="lv-LV"/>
              </w:rPr>
            </w:pPr>
            <w:r w:rsidRPr="000533A5">
              <w:rPr>
                <w:rFonts w:ascii="Times New Roman" w:hAnsi="Times New Roman" w:cs="Times New Roman"/>
                <w:b/>
                <w:bCs/>
                <w:sz w:val="24"/>
                <w:szCs w:val="24"/>
                <w:lang w:val="lv-LV"/>
              </w:rPr>
              <w:t>4.</w:t>
            </w:r>
          </w:p>
        </w:tc>
        <w:tc>
          <w:tcPr>
            <w:tcW w:w="13471" w:type="dxa"/>
            <w:gridSpan w:val="10"/>
          </w:tcPr>
          <w:p w14:paraId="54744B4E" w14:textId="77777777" w:rsidR="00F47CF1" w:rsidRPr="000533A5" w:rsidRDefault="00F47CF1" w:rsidP="00D77058">
            <w:pPr>
              <w:pStyle w:val="Bezatstarpm"/>
              <w:tabs>
                <w:tab w:val="center" w:pos="6480"/>
                <w:tab w:val="left" w:pos="10040"/>
              </w:tabs>
              <w:jc w:val="both"/>
              <w:rPr>
                <w:rFonts w:ascii="Times New Roman" w:hAnsi="Times New Roman" w:cs="Times New Roman"/>
                <w:b/>
                <w:sz w:val="24"/>
                <w:szCs w:val="24"/>
                <w:lang w:val="lv-LV"/>
              </w:rPr>
            </w:pPr>
            <w:r w:rsidRPr="000533A5">
              <w:rPr>
                <w:rFonts w:ascii="Times New Roman" w:eastAsia="Times New Roman" w:hAnsi="Times New Roman" w:cs="Times New Roman"/>
                <w:b/>
                <w:sz w:val="24"/>
                <w:szCs w:val="24"/>
                <w:lang w:val="lv-LV" w:eastAsia="lv-LV"/>
              </w:rPr>
              <w:t xml:space="preserve">Muzeja ekspozīcijas “Turaidas muzejrezervāts laikā un telpā” apmeklējums </w:t>
            </w:r>
            <w:r w:rsidRPr="000533A5">
              <w:rPr>
                <w:rFonts w:ascii="Times New Roman" w:hAnsi="Times New Roman" w:cs="Times New Roman"/>
                <w:b/>
                <w:sz w:val="24"/>
                <w:szCs w:val="24"/>
                <w:lang w:val="lv-LV"/>
              </w:rPr>
              <w:t>muzeja speciālista pavadībā (no 1.maija līdz 31.oktobrim)</w:t>
            </w:r>
            <w:r w:rsidRPr="000533A5">
              <w:rPr>
                <w:rFonts w:ascii="Times New Roman" w:hAnsi="Times New Roman" w:cs="Times New Roman"/>
                <w:sz w:val="24"/>
                <w:szCs w:val="24"/>
                <w:vertAlign w:val="superscript"/>
                <w:lang w:val="lv-LV"/>
              </w:rPr>
              <w:t>1</w:t>
            </w:r>
          </w:p>
        </w:tc>
      </w:tr>
      <w:tr w:rsidR="00165A51" w:rsidRPr="000533A5" w14:paraId="2A4F7FB5" w14:textId="77777777" w:rsidTr="00C96E2D">
        <w:tc>
          <w:tcPr>
            <w:tcW w:w="1135" w:type="dxa"/>
            <w:shd w:val="clear" w:color="auto" w:fill="auto"/>
          </w:tcPr>
          <w:p w14:paraId="3A636FC6"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4.1.</w:t>
            </w:r>
          </w:p>
        </w:tc>
        <w:tc>
          <w:tcPr>
            <w:tcW w:w="1984" w:type="dxa"/>
            <w:shd w:val="clear" w:color="auto" w:fill="auto"/>
          </w:tcPr>
          <w:p w14:paraId="13C3DAB8" w14:textId="77777777" w:rsidR="00165A51" w:rsidRPr="000533A5" w:rsidRDefault="00165A51"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pieaugušajiem</w:t>
            </w:r>
          </w:p>
        </w:tc>
        <w:tc>
          <w:tcPr>
            <w:tcW w:w="1559" w:type="dxa"/>
            <w:shd w:val="clear" w:color="auto" w:fill="auto"/>
          </w:tcPr>
          <w:p w14:paraId="5BAA8BE0"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shd w:val="clear" w:color="auto" w:fill="auto"/>
          </w:tcPr>
          <w:p w14:paraId="38C4F1B5"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1,98</w:t>
            </w:r>
          </w:p>
        </w:tc>
        <w:tc>
          <w:tcPr>
            <w:tcW w:w="1417" w:type="dxa"/>
            <w:shd w:val="clear" w:color="auto" w:fill="auto"/>
          </w:tcPr>
          <w:p w14:paraId="767984B7"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0,47</w:t>
            </w:r>
          </w:p>
        </w:tc>
        <w:tc>
          <w:tcPr>
            <w:tcW w:w="1560" w:type="dxa"/>
            <w:shd w:val="clear" w:color="auto" w:fill="auto"/>
          </w:tcPr>
          <w:p w14:paraId="2EE56A20"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1,13</w:t>
            </w:r>
          </w:p>
        </w:tc>
        <w:tc>
          <w:tcPr>
            <w:tcW w:w="1417" w:type="dxa"/>
            <w:shd w:val="clear" w:color="auto" w:fill="auto"/>
          </w:tcPr>
          <w:p w14:paraId="32251B07"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1,14</w:t>
            </w:r>
          </w:p>
        </w:tc>
        <w:tc>
          <w:tcPr>
            <w:tcW w:w="1134" w:type="dxa"/>
            <w:shd w:val="clear" w:color="auto" w:fill="auto"/>
          </w:tcPr>
          <w:p w14:paraId="548AA75F"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0,28</w:t>
            </w:r>
          </w:p>
        </w:tc>
        <w:tc>
          <w:tcPr>
            <w:tcW w:w="1134" w:type="dxa"/>
            <w:shd w:val="clear" w:color="auto" w:fill="auto"/>
          </w:tcPr>
          <w:p w14:paraId="6643BA75"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5,00</w:t>
            </w:r>
          </w:p>
        </w:tc>
        <w:tc>
          <w:tcPr>
            <w:tcW w:w="851" w:type="dxa"/>
            <w:shd w:val="clear" w:color="auto" w:fill="auto"/>
          </w:tcPr>
          <w:p w14:paraId="4F54F744"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099EC09A"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5,00</w:t>
            </w:r>
          </w:p>
        </w:tc>
      </w:tr>
      <w:tr w:rsidR="00165A51" w:rsidRPr="000533A5" w14:paraId="0F163976" w14:textId="77777777" w:rsidTr="00C96E2D">
        <w:tc>
          <w:tcPr>
            <w:tcW w:w="1135" w:type="dxa"/>
            <w:shd w:val="clear" w:color="auto" w:fill="auto"/>
          </w:tcPr>
          <w:p w14:paraId="46E2F93A"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4.2.</w:t>
            </w:r>
          </w:p>
        </w:tc>
        <w:tc>
          <w:tcPr>
            <w:tcW w:w="1984" w:type="dxa"/>
            <w:shd w:val="clear" w:color="auto" w:fill="auto"/>
          </w:tcPr>
          <w:p w14:paraId="0C8001F0" w14:textId="6659E8E4" w:rsidR="00165A51" w:rsidRPr="000533A5" w:rsidRDefault="00D3024B"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p</w:t>
            </w:r>
            <w:r w:rsidR="00165A51" w:rsidRPr="000533A5">
              <w:rPr>
                <w:rFonts w:ascii="Times New Roman" w:hAnsi="Times New Roman" w:cs="Times New Roman"/>
                <w:sz w:val="24"/>
                <w:szCs w:val="24"/>
                <w:lang w:val="lv-LV"/>
              </w:rPr>
              <w:t>ensionāriem</w:t>
            </w:r>
            <w:r w:rsidRPr="000533A5">
              <w:rPr>
                <w:rFonts w:ascii="Times New Roman" w:hAnsi="Times New Roman" w:cs="Times New Roman"/>
                <w:sz w:val="24"/>
                <w:szCs w:val="24"/>
                <w:lang w:val="lv-LV"/>
              </w:rPr>
              <w:t>, studentiem</w:t>
            </w:r>
          </w:p>
        </w:tc>
        <w:tc>
          <w:tcPr>
            <w:tcW w:w="1559" w:type="dxa"/>
            <w:shd w:val="clear" w:color="auto" w:fill="auto"/>
          </w:tcPr>
          <w:p w14:paraId="25D6FBD4"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1 apmeklējums</w:t>
            </w:r>
          </w:p>
        </w:tc>
        <w:tc>
          <w:tcPr>
            <w:tcW w:w="1418" w:type="dxa"/>
            <w:shd w:val="clear" w:color="auto" w:fill="auto"/>
          </w:tcPr>
          <w:p w14:paraId="4387AADD"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1,24</w:t>
            </w:r>
          </w:p>
        </w:tc>
        <w:tc>
          <w:tcPr>
            <w:tcW w:w="1417" w:type="dxa"/>
            <w:shd w:val="clear" w:color="auto" w:fill="auto"/>
          </w:tcPr>
          <w:p w14:paraId="46B2B8A0"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0,29</w:t>
            </w:r>
          </w:p>
        </w:tc>
        <w:tc>
          <w:tcPr>
            <w:tcW w:w="1560" w:type="dxa"/>
            <w:shd w:val="clear" w:color="auto" w:fill="auto"/>
          </w:tcPr>
          <w:p w14:paraId="5161B1E2"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0,63</w:t>
            </w:r>
          </w:p>
        </w:tc>
        <w:tc>
          <w:tcPr>
            <w:tcW w:w="1417" w:type="dxa"/>
            <w:shd w:val="clear" w:color="auto" w:fill="auto"/>
          </w:tcPr>
          <w:p w14:paraId="2BF20A30"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0,64</w:t>
            </w:r>
          </w:p>
        </w:tc>
        <w:tc>
          <w:tcPr>
            <w:tcW w:w="1134" w:type="dxa"/>
            <w:shd w:val="clear" w:color="auto" w:fill="auto"/>
          </w:tcPr>
          <w:p w14:paraId="7F7D9A2B"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0,20</w:t>
            </w:r>
          </w:p>
        </w:tc>
        <w:tc>
          <w:tcPr>
            <w:tcW w:w="1134" w:type="dxa"/>
            <w:shd w:val="clear" w:color="auto" w:fill="auto"/>
          </w:tcPr>
          <w:p w14:paraId="10904F72"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c>
          <w:tcPr>
            <w:tcW w:w="851" w:type="dxa"/>
            <w:shd w:val="clear" w:color="auto" w:fill="auto"/>
          </w:tcPr>
          <w:p w14:paraId="0B448A94"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5F851227"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r>
      <w:tr w:rsidR="00165A51" w:rsidRPr="000533A5" w14:paraId="0CFDE761" w14:textId="77777777" w:rsidTr="00C96E2D">
        <w:tc>
          <w:tcPr>
            <w:tcW w:w="1135" w:type="dxa"/>
            <w:shd w:val="clear" w:color="auto" w:fill="auto"/>
          </w:tcPr>
          <w:p w14:paraId="62A72ECB"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4.3.</w:t>
            </w:r>
          </w:p>
        </w:tc>
        <w:tc>
          <w:tcPr>
            <w:tcW w:w="1984" w:type="dxa"/>
            <w:shd w:val="clear" w:color="auto" w:fill="auto"/>
          </w:tcPr>
          <w:p w14:paraId="42BB1429" w14:textId="286DEDEF" w:rsidR="00165A51" w:rsidRPr="000533A5" w:rsidRDefault="00D3024B" w:rsidP="00165A5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 xml:space="preserve">skolēniem (vispārējās izglītības, profesionālās pamatizglītības, </w:t>
            </w:r>
            <w:r w:rsidRPr="000533A5">
              <w:rPr>
                <w:rFonts w:ascii="Times New Roman" w:hAnsi="Times New Roman" w:cs="Times New Roman"/>
                <w:sz w:val="24"/>
                <w:szCs w:val="24"/>
                <w:lang w:val="lv-LV"/>
              </w:rPr>
              <w:lastRenderedPageBreak/>
              <w:t>arodizglītības, profesionālās vidējās izglītības programmās) un un personām ar III grupas invaliditāti</w:t>
            </w:r>
          </w:p>
        </w:tc>
        <w:tc>
          <w:tcPr>
            <w:tcW w:w="1559" w:type="dxa"/>
            <w:shd w:val="clear" w:color="auto" w:fill="auto"/>
          </w:tcPr>
          <w:p w14:paraId="1E0150BF"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lastRenderedPageBreak/>
              <w:t>1 apmeklējums</w:t>
            </w:r>
          </w:p>
        </w:tc>
        <w:tc>
          <w:tcPr>
            <w:tcW w:w="1418" w:type="dxa"/>
            <w:shd w:val="clear" w:color="auto" w:fill="auto"/>
          </w:tcPr>
          <w:p w14:paraId="33837FC9"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0,82</w:t>
            </w:r>
          </w:p>
        </w:tc>
        <w:tc>
          <w:tcPr>
            <w:tcW w:w="1417" w:type="dxa"/>
            <w:shd w:val="clear" w:color="auto" w:fill="auto"/>
          </w:tcPr>
          <w:p w14:paraId="56CA1809"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0,19</w:t>
            </w:r>
          </w:p>
        </w:tc>
        <w:tc>
          <w:tcPr>
            <w:tcW w:w="1560" w:type="dxa"/>
            <w:shd w:val="clear" w:color="auto" w:fill="auto"/>
          </w:tcPr>
          <w:p w14:paraId="2208FF31"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0,30</w:t>
            </w:r>
          </w:p>
        </w:tc>
        <w:tc>
          <w:tcPr>
            <w:tcW w:w="1417" w:type="dxa"/>
            <w:shd w:val="clear" w:color="auto" w:fill="auto"/>
          </w:tcPr>
          <w:p w14:paraId="4E32C02F"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0,56</w:t>
            </w:r>
          </w:p>
        </w:tc>
        <w:tc>
          <w:tcPr>
            <w:tcW w:w="1134" w:type="dxa"/>
            <w:shd w:val="clear" w:color="auto" w:fill="auto"/>
          </w:tcPr>
          <w:p w14:paraId="0C03AC8F" w14:textId="77777777" w:rsidR="00165A51" w:rsidRPr="000533A5" w:rsidRDefault="00165A51" w:rsidP="009102CC">
            <w:pPr>
              <w:jc w:val="center"/>
              <w:rPr>
                <w:rFonts w:ascii="Times New Roman" w:hAnsi="Times New Roman" w:cs="Times New Roman"/>
                <w:bCs/>
                <w:sz w:val="24"/>
                <w:szCs w:val="24"/>
              </w:rPr>
            </w:pPr>
            <w:r w:rsidRPr="000533A5">
              <w:rPr>
                <w:rFonts w:ascii="Times New Roman" w:hAnsi="Times New Roman" w:cs="Times New Roman"/>
                <w:bCs/>
                <w:sz w:val="24"/>
                <w:szCs w:val="24"/>
              </w:rPr>
              <w:t>0,13</w:t>
            </w:r>
          </w:p>
        </w:tc>
        <w:tc>
          <w:tcPr>
            <w:tcW w:w="1134" w:type="dxa"/>
            <w:shd w:val="clear" w:color="auto" w:fill="auto"/>
          </w:tcPr>
          <w:p w14:paraId="03FFA97E"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c>
          <w:tcPr>
            <w:tcW w:w="851" w:type="dxa"/>
            <w:shd w:val="clear" w:color="auto" w:fill="auto"/>
          </w:tcPr>
          <w:p w14:paraId="0215FB74"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205C38DB"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w:t>
            </w:r>
          </w:p>
        </w:tc>
      </w:tr>
      <w:tr w:rsidR="00F47CF1" w14:paraId="53A0734A" w14:textId="77777777" w:rsidTr="00C96E2D">
        <w:tc>
          <w:tcPr>
            <w:tcW w:w="1135" w:type="dxa"/>
          </w:tcPr>
          <w:p w14:paraId="708669B3"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b/>
                <w:sz w:val="24"/>
                <w:szCs w:val="24"/>
                <w:lang w:val="lv-LV"/>
              </w:rPr>
              <w:t>5</w:t>
            </w:r>
            <w:r w:rsidRPr="000533A5">
              <w:rPr>
                <w:rFonts w:ascii="Times New Roman" w:hAnsi="Times New Roman" w:cs="Times New Roman"/>
                <w:sz w:val="24"/>
                <w:szCs w:val="24"/>
                <w:lang w:val="lv-LV"/>
              </w:rPr>
              <w:t>.</w:t>
            </w:r>
          </w:p>
        </w:tc>
        <w:tc>
          <w:tcPr>
            <w:tcW w:w="1984" w:type="dxa"/>
          </w:tcPr>
          <w:p w14:paraId="6F91DA7B" w14:textId="77777777" w:rsidR="00F47CF1" w:rsidRPr="000533A5" w:rsidRDefault="00F47CF1" w:rsidP="00F47CF1">
            <w:pPr>
              <w:pStyle w:val="Bezatstarpm"/>
              <w:tabs>
                <w:tab w:val="center" w:pos="6480"/>
                <w:tab w:val="left" w:pos="10040"/>
              </w:tabs>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b/>
                <w:sz w:val="24"/>
                <w:szCs w:val="24"/>
                <w:lang w:val="lv-LV" w:eastAsia="lv-LV"/>
              </w:rPr>
              <w:t xml:space="preserve">Muzeja brīvdabas ekspozīciju apmeklējums </w:t>
            </w:r>
            <w:r w:rsidRPr="000533A5">
              <w:rPr>
                <w:rFonts w:ascii="Times New Roman" w:eastAsia="Times New Roman" w:hAnsi="Times New Roman" w:cs="Times New Roman"/>
                <w:sz w:val="24"/>
                <w:szCs w:val="24"/>
                <w:lang w:val="lv-LV" w:eastAsia="lv-LV"/>
              </w:rPr>
              <w:t>(no 1. maija līdz 30. septembrim katru dienu no plkst. 9.00 līdz plkst.10.00 un no plkst.18.00 līdz plkst. 20.00; no 1. oktobra līdz 31. oktobrim katru dienu no plkst. 8.00 līdz plkst.10. un no plkst.18.00 līdz plkst. 19.00)</w:t>
            </w:r>
            <w:r w:rsidRPr="000533A5">
              <w:rPr>
                <w:rFonts w:ascii="Times New Roman" w:hAnsi="Times New Roman" w:cs="Times New Roman"/>
                <w:b/>
                <w:sz w:val="24"/>
                <w:szCs w:val="24"/>
                <w:vertAlign w:val="superscript"/>
                <w:lang w:val="lv-LV" w:eastAsia="lv-LV"/>
              </w:rPr>
              <w:t xml:space="preserve"> </w:t>
            </w:r>
            <w:r w:rsidRPr="003B7E34">
              <w:rPr>
                <w:rFonts w:ascii="Times New Roman" w:hAnsi="Times New Roman" w:cs="Times New Roman"/>
                <w:bCs/>
                <w:sz w:val="24"/>
                <w:szCs w:val="24"/>
                <w:vertAlign w:val="superscript"/>
                <w:lang w:val="lv-LV" w:eastAsia="lv-LV"/>
              </w:rPr>
              <w:t>1, 2</w:t>
            </w:r>
          </w:p>
        </w:tc>
        <w:tc>
          <w:tcPr>
            <w:tcW w:w="1559" w:type="dxa"/>
          </w:tcPr>
          <w:p w14:paraId="49779499"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0B8C8B6D"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1,09</w:t>
            </w:r>
          </w:p>
        </w:tc>
        <w:tc>
          <w:tcPr>
            <w:tcW w:w="1417" w:type="dxa"/>
          </w:tcPr>
          <w:p w14:paraId="29CD7FE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0,26</w:t>
            </w:r>
          </w:p>
        </w:tc>
        <w:tc>
          <w:tcPr>
            <w:tcW w:w="1560" w:type="dxa"/>
          </w:tcPr>
          <w:p w14:paraId="4BB0C0A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0,30</w:t>
            </w:r>
          </w:p>
        </w:tc>
        <w:tc>
          <w:tcPr>
            <w:tcW w:w="1417" w:type="dxa"/>
          </w:tcPr>
          <w:p w14:paraId="56DC54B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1,15</w:t>
            </w:r>
          </w:p>
        </w:tc>
        <w:tc>
          <w:tcPr>
            <w:tcW w:w="1134" w:type="dxa"/>
          </w:tcPr>
          <w:p w14:paraId="5DAA95D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0,20</w:t>
            </w:r>
          </w:p>
        </w:tc>
        <w:tc>
          <w:tcPr>
            <w:tcW w:w="1134" w:type="dxa"/>
          </w:tcPr>
          <w:p w14:paraId="744457FC"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c>
          <w:tcPr>
            <w:tcW w:w="851" w:type="dxa"/>
          </w:tcPr>
          <w:p w14:paraId="7CF065CA"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2D7DF157"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w:t>
            </w:r>
          </w:p>
        </w:tc>
      </w:tr>
      <w:tr w:rsidR="00F47CF1" w:rsidRPr="00950D24" w14:paraId="1BC98C9D" w14:textId="77777777" w:rsidTr="00C96E2D">
        <w:tc>
          <w:tcPr>
            <w:tcW w:w="1135" w:type="dxa"/>
          </w:tcPr>
          <w:p w14:paraId="4D73D22C" w14:textId="77777777" w:rsidR="00F47CF1" w:rsidRPr="000533A5" w:rsidRDefault="00F47CF1" w:rsidP="00F47CF1">
            <w:pPr>
              <w:pStyle w:val="Bezatstarpm"/>
              <w:tabs>
                <w:tab w:val="center" w:pos="6480"/>
                <w:tab w:val="left" w:pos="10040"/>
              </w:tabs>
              <w:jc w:val="center"/>
              <w:rPr>
                <w:rFonts w:ascii="Times New Roman" w:hAnsi="Times New Roman" w:cs="Times New Roman"/>
                <w:b/>
                <w:bCs/>
                <w:sz w:val="24"/>
                <w:szCs w:val="24"/>
                <w:highlight w:val="yellow"/>
                <w:lang w:val="lv-LV"/>
              </w:rPr>
            </w:pPr>
            <w:r w:rsidRPr="000533A5">
              <w:rPr>
                <w:rFonts w:ascii="Times New Roman" w:hAnsi="Times New Roman" w:cs="Times New Roman"/>
                <w:b/>
                <w:bCs/>
                <w:sz w:val="24"/>
                <w:szCs w:val="24"/>
                <w:lang w:val="lv-LV"/>
              </w:rPr>
              <w:t>6.</w:t>
            </w:r>
          </w:p>
        </w:tc>
        <w:tc>
          <w:tcPr>
            <w:tcW w:w="1984" w:type="dxa"/>
          </w:tcPr>
          <w:p w14:paraId="6F52B839" w14:textId="77777777" w:rsidR="00F47CF1" w:rsidRPr="000533A5" w:rsidRDefault="00F47CF1" w:rsidP="00F47CF1">
            <w:pPr>
              <w:pStyle w:val="Bezatstarpm"/>
              <w:tabs>
                <w:tab w:val="center" w:pos="6480"/>
                <w:tab w:val="left" w:pos="10040"/>
              </w:tabs>
              <w:rPr>
                <w:rFonts w:ascii="Times New Roman" w:hAnsi="Times New Roman" w:cs="Times New Roman"/>
                <w:b/>
                <w:sz w:val="24"/>
                <w:szCs w:val="24"/>
                <w:lang w:val="lv-LV"/>
              </w:rPr>
            </w:pPr>
            <w:r w:rsidRPr="000533A5">
              <w:rPr>
                <w:rFonts w:ascii="Times New Roman" w:hAnsi="Times New Roman" w:cs="Times New Roman"/>
                <w:b/>
                <w:sz w:val="24"/>
                <w:szCs w:val="24"/>
                <w:lang w:val="lv-LV" w:eastAsia="lv-LV"/>
              </w:rPr>
              <w:t>Tradicionālā kultūras mantojuma un muižas amatu demonstrējuma apmeklējums</w:t>
            </w:r>
            <w:r w:rsidRPr="000533A5">
              <w:rPr>
                <w:rFonts w:ascii="Times New Roman" w:hAnsi="Times New Roman" w:cs="Times New Roman"/>
                <w:b/>
                <w:sz w:val="24"/>
                <w:szCs w:val="24"/>
                <w:vertAlign w:val="superscript"/>
                <w:lang w:val="lv-LV" w:eastAsia="lv-LV"/>
              </w:rPr>
              <w:t>1</w:t>
            </w:r>
          </w:p>
        </w:tc>
        <w:tc>
          <w:tcPr>
            <w:tcW w:w="1559" w:type="dxa"/>
          </w:tcPr>
          <w:p w14:paraId="53726588"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apmeklējums</w:t>
            </w:r>
          </w:p>
        </w:tc>
        <w:tc>
          <w:tcPr>
            <w:tcW w:w="1418" w:type="dxa"/>
          </w:tcPr>
          <w:p w14:paraId="66ADF1F0" w14:textId="129D22E0" w:rsidR="00F47CF1" w:rsidRPr="004A642D" w:rsidRDefault="004A642D" w:rsidP="00F47CF1">
            <w:pPr>
              <w:jc w:val="center"/>
              <w:rPr>
                <w:rFonts w:ascii="Times New Roman" w:hAnsi="Times New Roman" w:cs="Times New Roman"/>
                <w:bCs/>
                <w:sz w:val="24"/>
                <w:szCs w:val="24"/>
              </w:rPr>
            </w:pPr>
            <w:r w:rsidRPr="004A642D">
              <w:rPr>
                <w:rFonts w:ascii="Times New Roman" w:hAnsi="Times New Roman" w:cs="Times New Roman"/>
                <w:bCs/>
                <w:sz w:val="24"/>
                <w:szCs w:val="24"/>
              </w:rPr>
              <w:t>0,72</w:t>
            </w:r>
          </w:p>
        </w:tc>
        <w:tc>
          <w:tcPr>
            <w:tcW w:w="1417" w:type="dxa"/>
          </w:tcPr>
          <w:p w14:paraId="3A2774BB" w14:textId="14E4A6D9" w:rsidR="00F47CF1" w:rsidRPr="004A642D" w:rsidRDefault="004A642D" w:rsidP="00F47CF1">
            <w:pPr>
              <w:jc w:val="center"/>
              <w:rPr>
                <w:rFonts w:ascii="Times New Roman" w:hAnsi="Times New Roman" w:cs="Times New Roman"/>
                <w:bCs/>
                <w:sz w:val="24"/>
                <w:szCs w:val="24"/>
              </w:rPr>
            </w:pPr>
            <w:r w:rsidRPr="004A642D">
              <w:rPr>
                <w:rFonts w:ascii="Times New Roman" w:hAnsi="Times New Roman" w:cs="Times New Roman"/>
                <w:bCs/>
                <w:sz w:val="24"/>
                <w:szCs w:val="24"/>
              </w:rPr>
              <w:t>0,17</w:t>
            </w:r>
          </w:p>
        </w:tc>
        <w:tc>
          <w:tcPr>
            <w:tcW w:w="1560" w:type="dxa"/>
          </w:tcPr>
          <w:p w14:paraId="16B5FD08" w14:textId="3EF23356" w:rsidR="00F47CF1" w:rsidRPr="004A642D" w:rsidRDefault="004A642D" w:rsidP="00F47CF1">
            <w:pPr>
              <w:jc w:val="center"/>
              <w:rPr>
                <w:rFonts w:ascii="Times New Roman" w:hAnsi="Times New Roman" w:cs="Times New Roman"/>
                <w:bCs/>
                <w:sz w:val="24"/>
                <w:szCs w:val="24"/>
              </w:rPr>
            </w:pPr>
            <w:r w:rsidRPr="004A642D">
              <w:rPr>
                <w:rFonts w:ascii="Times New Roman" w:hAnsi="Times New Roman" w:cs="Times New Roman"/>
                <w:bCs/>
                <w:sz w:val="24"/>
                <w:szCs w:val="24"/>
              </w:rPr>
              <w:t>0,64</w:t>
            </w:r>
          </w:p>
        </w:tc>
        <w:tc>
          <w:tcPr>
            <w:tcW w:w="1417" w:type="dxa"/>
          </w:tcPr>
          <w:p w14:paraId="5EB8E03D" w14:textId="75A0B376" w:rsidR="00F47CF1" w:rsidRPr="004A642D" w:rsidRDefault="004A642D" w:rsidP="00F47CF1">
            <w:pPr>
              <w:jc w:val="center"/>
              <w:rPr>
                <w:rFonts w:ascii="Times New Roman" w:hAnsi="Times New Roman" w:cs="Times New Roman"/>
                <w:bCs/>
                <w:sz w:val="24"/>
                <w:szCs w:val="24"/>
              </w:rPr>
            </w:pPr>
            <w:r w:rsidRPr="004A642D">
              <w:rPr>
                <w:rFonts w:ascii="Times New Roman" w:hAnsi="Times New Roman" w:cs="Times New Roman"/>
                <w:bCs/>
                <w:sz w:val="24"/>
                <w:szCs w:val="24"/>
              </w:rPr>
              <w:t>0,3</w:t>
            </w:r>
            <w:r>
              <w:rPr>
                <w:rFonts w:ascii="Times New Roman" w:hAnsi="Times New Roman" w:cs="Times New Roman"/>
                <w:bCs/>
                <w:sz w:val="24"/>
                <w:szCs w:val="24"/>
              </w:rPr>
              <w:t>4</w:t>
            </w:r>
          </w:p>
        </w:tc>
        <w:tc>
          <w:tcPr>
            <w:tcW w:w="1134" w:type="dxa"/>
          </w:tcPr>
          <w:p w14:paraId="757F772C" w14:textId="33CDEE0B" w:rsidR="00F47CF1" w:rsidRPr="004A642D" w:rsidRDefault="004A642D" w:rsidP="00F47CF1">
            <w:pPr>
              <w:jc w:val="center"/>
              <w:rPr>
                <w:rFonts w:ascii="Times New Roman" w:hAnsi="Times New Roman" w:cs="Times New Roman"/>
                <w:bCs/>
                <w:sz w:val="24"/>
                <w:szCs w:val="24"/>
              </w:rPr>
            </w:pPr>
            <w:r w:rsidRPr="004A642D">
              <w:rPr>
                <w:rFonts w:ascii="Times New Roman" w:hAnsi="Times New Roman" w:cs="Times New Roman"/>
                <w:bCs/>
                <w:sz w:val="24"/>
                <w:szCs w:val="24"/>
              </w:rPr>
              <w:t>0,13</w:t>
            </w:r>
          </w:p>
        </w:tc>
        <w:tc>
          <w:tcPr>
            <w:tcW w:w="1134" w:type="dxa"/>
          </w:tcPr>
          <w:p w14:paraId="360BCC38" w14:textId="5B8BB340" w:rsidR="00F47CF1" w:rsidRPr="004A642D" w:rsidRDefault="00E748E1" w:rsidP="00F47CF1">
            <w:pPr>
              <w:pStyle w:val="Bezatstarpm"/>
              <w:tabs>
                <w:tab w:val="center" w:pos="6480"/>
                <w:tab w:val="left" w:pos="10040"/>
              </w:tabs>
              <w:jc w:val="center"/>
              <w:rPr>
                <w:rFonts w:ascii="Times New Roman" w:hAnsi="Times New Roman" w:cs="Times New Roman"/>
                <w:sz w:val="24"/>
                <w:szCs w:val="24"/>
                <w:lang w:val="lv-LV"/>
              </w:rPr>
            </w:pPr>
            <w:r w:rsidRPr="004A642D">
              <w:rPr>
                <w:rFonts w:ascii="Times New Roman" w:hAnsi="Times New Roman" w:cs="Times New Roman"/>
                <w:sz w:val="24"/>
                <w:szCs w:val="24"/>
                <w:lang w:val="lv-LV"/>
              </w:rPr>
              <w:t>2,00</w:t>
            </w:r>
          </w:p>
        </w:tc>
        <w:tc>
          <w:tcPr>
            <w:tcW w:w="851" w:type="dxa"/>
          </w:tcPr>
          <w:p w14:paraId="7DA65648" w14:textId="77777777" w:rsidR="00F47CF1" w:rsidRPr="001E7CBA"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1E7CBA">
              <w:rPr>
                <w:rFonts w:ascii="Times New Roman" w:hAnsi="Times New Roman" w:cs="Times New Roman"/>
                <w:sz w:val="24"/>
                <w:szCs w:val="24"/>
                <w:lang w:val="lv-LV"/>
              </w:rPr>
              <w:t>0,00</w:t>
            </w:r>
          </w:p>
        </w:tc>
        <w:tc>
          <w:tcPr>
            <w:tcW w:w="997" w:type="dxa"/>
          </w:tcPr>
          <w:p w14:paraId="71491578" w14:textId="17C642C0" w:rsidR="00F47CF1" w:rsidRPr="000533A5" w:rsidRDefault="001E7CBA" w:rsidP="00F47CF1">
            <w:pPr>
              <w:pStyle w:val="Bezatstarpm"/>
              <w:tabs>
                <w:tab w:val="center" w:pos="6480"/>
                <w:tab w:val="left" w:pos="10040"/>
              </w:tabs>
              <w:jc w:val="center"/>
              <w:rPr>
                <w:rFonts w:ascii="Times New Roman" w:hAnsi="Times New Roman" w:cs="Times New Roman"/>
                <w:sz w:val="24"/>
                <w:szCs w:val="24"/>
                <w:lang w:val="lv-LV"/>
              </w:rPr>
            </w:pPr>
            <w:r>
              <w:rPr>
                <w:rFonts w:ascii="Times New Roman" w:hAnsi="Times New Roman" w:cs="Times New Roman"/>
                <w:sz w:val="24"/>
                <w:szCs w:val="24"/>
                <w:lang w:val="lv-LV"/>
              </w:rPr>
              <w:t>2.00</w:t>
            </w:r>
          </w:p>
        </w:tc>
      </w:tr>
      <w:tr w:rsidR="00F47CF1" w:rsidRPr="00A5689C" w14:paraId="55A369AD" w14:textId="77777777" w:rsidTr="00D77058">
        <w:trPr>
          <w:trHeight w:val="508"/>
        </w:trPr>
        <w:tc>
          <w:tcPr>
            <w:tcW w:w="1135" w:type="dxa"/>
          </w:tcPr>
          <w:p w14:paraId="1E242BCB" w14:textId="77777777" w:rsidR="00F47CF1" w:rsidRPr="000533A5" w:rsidRDefault="00F47CF1" w:rsidP="00F47CF1">
            <w:pPr>
              <w:pStyle w:val="Bezatstarpm"/>
              <w:tabs>
                <w:tab w:val="center" w:pos="6480"/>
                <w:tab w:val="left" w:pos="10040"/>
              </w:tabs>
              <w:jc w:val="center"/>
              <w:rPr>
                <w:rFonts w:ascii="Times New Roman" w:hAnsi="Times New Roman" w:cs="Times New Roman"/>
                <w:b/>
                <w:bCs/>
                <w:sz w:val="24"/>
                <w:szCs w:val="24"/>
                <w:lang w:val="lv-LV"/>
              </w:rPr>
            </w:pPr>
            <w:r w:rsidRPr="000533A5">
              <w:rPr>
                <w:rFonts w:ascii="Times New Roman" w:hAnsi="Times New Roman" w:cs="Times New Roman"/>
                <w:b/>
                <w:bCs/>
                <w:sz w:val="24"/>
                <w:szCs w:val="24"/>
                <w:lang w:val="lv-LV"/>
              </w:rPr>
              <w:t>7.</w:t>
            </w:r>
          </w:p>
        </w:tc>
        <w:tc>
          <w:tcPr>
            <w:tcW w:w="13471" w:type="dxa"/>
            <w:gridSpan w:val="10"/>
          </w:tcPr>
          <w:p w14:paraId="6CB0CC88" w14:textId="77777777" w:rsidR="00F47CF1" w:rsidRPr="000533A5" w:rsidRDefault="00F47CF1" w:rsidP="00F47CF1">
            <w:pPr>
              <w:rPr>
                <w:rFonts w:ascii="Times New Roman" w:hAnsi="Times New Roman" w:cs="Times New Roman"/>
                <w:sz w:val="24"/>
                <w:szCs w:val="24"/>
                <w:lang w:val="lv-LV"/>
              </w:rPr>
            </w:pPr>
            <w:r w:rsidRPr="000533A5">
              <w:rPr>
                <w:rFonts w:ascii="Times New Roman" w:hAnsi="Times New Roman" w:cs="Times New Roman"/>
                <w:b/>
                <w:sz w:val="24"/>
                <w:szCs w:val="24"/>
                <w:lang w:val="lv-LV"/>
              </w:rPr>
              <w:t>Pārskata ekskursija grupai muzeja speciālista pavadībā (grupā ne vairāk 30 cilvēki), 1,5-2 stundas</w:t>
            </w:r>
            <w:r w:rsidRPr="000533A5">
              <w:rPr>
                <w:rFonts w:ascii="Times New Roman" w:hAnsi="Times New Roman" w:cs="Times New Roman"/>
                <w:b/>
                <w:sz w:val="24"/>
                <w:szCs w:val="24"/>
                <w:vertAlign w:val="superscript"/>
                <w:lang w:val="lv-LV" w:eastAsia="lv-LV"/>
              </w:rPr>
              <w:t>1, 3</w:t>
            </w:r>
          </w:p>
        </w:tc>
      </w:tr>
      <w:tr w:rsidR="00F47CF1" w14:paraId="78993B02" w14:textId="77777777" w:rsidTr="00C96E2D">
        <w:tc>
          <w:tcPr>
            <w:tcW w:w="1135" w:type="dxa"/>
          </w:tcPr>
          <w:p w14:paraId="7919FDD1"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7.1.</w:t>
            </w:r>
          </w:p>
        </w:tc>
        <w:tc>
          <w:tcPr>
            <w:tcW w:w="1984" w:type="dxa"/>
          </w:tcPr>
          <w:p w14:paraId="752B314F" w14:textId="77777777" w:rsidR="00F47CF1" w:rsidRPr="000533A5" w:rsidRDefault="00F47CF1" w:rsidP="00F47CF1">
            <w:pPr>
              <w:pStyle w:val="Bezatstarpm"/>
              <w:rPr>
                <w:rFonts w:ascii="Times New Roman" w:hAnsi="Times New Roman" w:cs="Times New Roman"/>
                <w:sz w:val="24"/>
                <w:szCs w:val="24"/>
                <w:lang w:val="lv-LV"/>
              </w:rPr>
            </w:pPr>
            <w:r w:rsidRPr="000533A5">
              <w:rPr>
                <w:rFonts w:ascii="Times New Roman" w:hAnsi="Times New Roman" w:cs="Times New Roman"/>
                <w:sz w:val="24"/>
                <w:szCs w:val="24"/>
                <w:lang w:val="lv-LV"/>
              </w:rPr>
              <w:t>latviešu valodā</w:t>
            </w:r>
          </w:p>
        </w:tc>
        <w:tc>
          <w:tcPr>
            <w:tcW w:w="1559" w:type="dxa"/>
          </w:tcPr>
          <w:p w14:paraId="150FA39B" w14:textId="77777777" w:rsidR="00F47CF1" w:rsidRPr="000533A5" w:rsidRDefault="00F47CF1" w:rsidP="00F47CF1">
            <w:pPr>
              <w:pStyle w:val="Bezatstarpm"/>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ekskursija</w:t>
            </w:r>
          </w:p>
        </w:tc>
        <w:tc>
          <w:tcPr>
            <w:tcW w:w="1418" w:type="dxa"/>
          </w:tcPr>
          <w:p w14:paraId="1404272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8,15</w:t>
            </w:r>
          </w:p>
        </w:tc>
        <w:tc>
          <w:tcPr>
            <w:tcW w:w="1417" w:type="dxa"/>
          </w:tcPr>
          <w:p w14:paraId="7E60008D"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1,92</w:t>
            </w:r>
          </w:p>
        </w:tc>
        <w:tc>
          <w:tcPr>
            <w:tcW w:w="1560" w:type="dxa"/>
          </w:tcPr>
          <w:p w14:paraId="4402103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10,24</w:t>
            </w:r>
          </w:p>
        </w:tc>
        <w:tc>
          <w:tcPr>
            <w:tcW w:w="1417" w:type="dxa"/>
          </w:tcPr>
          <w:p w14:paraId="1E34021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1,65</w:t>
            </w:r>
          </w:p>
        </w:tc>
        <w:tc>
          <w:tcPr>
            <w:tcW w:w="1134" w:type="dxa"/>
          </w:tcPr>
          <w:p w14:paraId="4C410179"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3,04</w:t>
            </w:r>
          </w:p>
        </w:tc>
        <w:tc>
          <w:tcPr>
            <w:tcW w:w="1134" w:type="dxa"/>
          </w:tcPr>
          <w:p w14:paraId="74E265FB"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25,00</w:t>
            </w:r>
          </w:p>
        </w:tc>
        <w:tc>
          <w:tcPr>
            <w:tcW w:w="851" w:type="dxa"/>
          </w:tcPr>
          <w:p w14:paraId="2C6F4505"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43B7ADF4"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25,00</w:t>
            </w:r>
          </w:p>
        </w:tc>
      </w:tr>
      <w:tr w:rsidR="00F47CF1" w14:paraId="241C9073" w14:textId="77777777" w:rsidTr="00C96E2D">
        <w:tc>
          <w:tcPr>
            <w:tcW w:w="1135" w:type="dxa"/>
          </w:tcPr>
          <w:p w14:paraId="2979C5F9"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lastRenderedPageBreak/>
              <w:t>7.2.</w:t>
            </w:r>
          </w:p>
        </w:tc>
        <w:tc>
          <w:tcPr>
            <w:tcW w:w="1984" w:type="dxa"/>
          </w:tcPr>
          <w:p w14:paraId="3FAC99E1" w14:textId="77777777" w:rsidR="00F47CF1" w:rsidRPr="000533A5" w:rsidRDefault="00F47CF1" w:rsidP="00F47CF1">
            <w:pPr>
              <w:pStyle w:val="Bezatstarpm"/>
              <w:rPr>
                <w:rFonts w:ascii="Times New Roman" w:hAnsi="Times New Roman" w:cs="Times New Roman"/>
                <w:sz w:val="24"/>
                <w:szCs w:val="24"/>
                <w:lang w:val="lv-LV"/>
              </w:rPr>
            </w:pPr>
            <w:r w:rsidRPr="000533A5">
              <w:rPr>
                <w:rFonts w:ascii="Times New Roman" w:hAnsi="Times New Roman" w:cs="Times New Roman"/>
                <w:sz w:val="24"/>
                <w:szCs w:val="24"/>
                <w:lang w:val="lv-LV"/>
              </w:rPr>
              <w:t>svešvalodā</w:t>
            </w:r>
          </w:p>
        </w:tc>
        <w:tc>
          <w:tcPr>
            <w:tcW w:w="1559" w:type="dxa"/>
          </w:tcPr>
          <w:p w14:paraId="5B981DF6" w14:textId="77777777" w:rsidR="00F47CF1" w:rsidRPr="000533A5" w:rsidRDefault="00F47CF1" w:rsidP="00F47CF1">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1 ekskursija</w:t>
            </w:r>
          </w:p>
        </w:tc>
        <w:tc>
          <w:tcPr>
            <w:tcW w:w="1418" w:type="dxa"/>
          </w:tcPr>
          <w:p w14:paraId="75C23C4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16,30</w:t>
            </w:r>
          </w:p>
        </w:tc>
        <w:tc>
          <w:tcPr>
            <w:tcW w:w="1417" w:type="dxa"/>
          </w:tcPr>
          <w:p w14:paraId="379089A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3,85</w:t>
            </w:r>
          </w:p>
        </w:tc>
        <w:tc>
          <w:tcPr>
            <w:tcW w:w="1560" w:type="dxa"/>
          </w:tcPr>
          <w:p w14:paraId="3EFD955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17,37</w:t>
            </w:r>
          </w:p>
        </w:tc>
        <w:tc>
          <w:tcPr>
            <w:tcW w:w="1417" w:type="dxa"/>
          </w:tcPr>
          <w:p w14:paraId="215659D6"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3,30</w:t>
            </w:r>
          </w:p>
        </w:tc>
        <w:tc>
          <w:tcPr>
            <w:tcW w:w="1134" w:type="dxa"/>
          </w:tcPr>
          <w:p w14:paraId="08C1219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4,18</w:t>
            </w:r>
          </w:p>
        </w:tc>
        <w:tc>
          <w:tcPr>
            <w:tcW w:w="1134" w:type="dxa"/>
          </w:tcPr>
          <w:p w14:paraId="74315B57"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45,00</w:t>
            </w:r>
          </w:p>
        </w:tc>
        <w:tc>
          <w:tcPr>
            <w:tcW w:w="851" w:type="dxa"/>
          </w:tcPr>
          <w:p w14:paraId="248A0421"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5DCD32A3"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45,00</w:t>
            </w:r>
          </w:p>
        </w:tc>
      </w:tr>
      <w:tr w:rsidR="00165A51" w14:paraId="640F0FE6" w14:textId="77777777" w:rsidTr="00C96E2D">
        <w:tc>
          <w:tcPr>
            <w:tcW w:w="1135" w:type="dxa"/>
          </w:tcPr>
          <w:p w14:paraId="76DE6191"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7.3.</w:t>
            </w:r>
          </w:p>
        </w:tc>
        <w:tc>
          <w:tcPr>
            <w:tcW w:w="1984" w:type="dxa"/>
          </w:tcPr>
          <w:p w14:paraId="4C51F70E" w14:textId="77777777" w:rsidR="00165A51" w:rsidRPr="000533A5" w:rsidRDefault="00165A51" w:rsidP="00165A51">
            <w:pPr>
              <w:pStyle w:val="Bezatstarpm"/>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skolēnu (vispārējās izglītības, profesionālās pamatizglītības, arodizglītības, profesionālās vidējās izglītības programmās) grupai latviešu valodā</w:t>
            </w:r>
          </w:p>
        </w:tc>
        <w:tc>
          <w:tcPr>
            <w:tcW w:w="1559" w:type="dxa"/>
          </w:tcPr>
          <w:p w14:paraId="7F7FA5D4" w14:textId="77777777" w:rsidR="00165A51" w:rsidRPr="000533A5" w:rsidRDefault="00165A51" w:rsidP="00165A51">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1 ekskursija</w:t>
            </w:r>
          </w:p>
        </w:tc>
        <w:tc>
          <w:tcPr>
            <w:tcW w:w="1418" w:type="dxa"/>
          </w:tcPr>
          <w:p w14:paraId="5F09BCBC"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8,32</w:t>
            </w:r>
          </w:p>
        </w:tc>
        <w:tc>
          <w:tcPr>
            <w:tcW w:w="1417" w:type="dxa"/>
          </w:tcPr>
          <w:p w14:paraId="139A68EB"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1,96</w:t>
            </w:r>
          </w:p>
        </w:tc>
        <w:tc>
          <w:tcPr>
            <w:tcW w:w="1560" w:type="dxa"/>
          </w:tcPr>
          <w:p w14:paraId="25B7B313"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7,26</w:t>
            </w:r>
          </w:p>
        </w:tc>
        <w:tc>
          <w:tcPr>
            <w:tcW w:w="1417" w:type="dxa"/>
          </w:tcPr>
          <w:p w14:paraId="135DA01E"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0,91</w:t>
            </w:r>
          </w:p>
        </w:tc>
        <w:tc>
          <w:tcPr>
            <w:tcW w:w="1134" w:type="dxa"/>
          </w:tcPr>
          <w:p w14:paraId="09D46BEE"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1,55</w:t>
            </w:r>
          </w:p>
        </w:tc>
        <w:tc>
          <w:tcPr>
            <w:tcW w:w="1134" w:type="dxa"/>
          </w:tcPr>
          <w:p w14:paraId="353D3273"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20,00</w:t>
            </w:r>
          </w:p>
        </w:tc>
        <w:tc>
          <w:tcPr>
            <w:tcW w:w="851" w:type="dxa"/>
          </w:tcPr>
          <w:p w14:paraId="07C526F8"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3174AC9F"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20,00</w:t>
            </w:r>
          </w:p>
        </w:tc>
      </w:tr>
      <w:tr w:rsidR="00165A51" w14:paraId="6CCF7EDC" w14:textId="77777777" w:rsidTr="00C96E2D">
        <w:tc>
          <w:tcPr>
            <w:tcW w:w="1135" w:type="dxa"/>
            <w:shd w:val="clear" w:color="auto" w:fill="FFFFFF" w:themeFill="background1"/>
          </w:tcPr>
          <w:p w14:paraId="30E1D6FA" w14:textId="77777777" w:rsidR="00165A51" w:rsidRPr="000533A5" w:rsidRDefault="00165A51" w:rsidP="00165A5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7.4.</w:t>
            </w:r>
          </w:p>
        </w:tc>
        <w:tc>
          <w:tcPr>
            <w:tcW w:w="1984" w:type="dxa"/>
            <w:shd w:val="clear" w:color="auto" w:fill="FFFFFF" w:themeFill="background1"/>
          </w:tcPr>
          <w:p w14:paraId="6301084A" w14:textId="77777777" w:rsidR="00165A51" w:rsidRPr="000533A5" w:rsidRDefault="00165A51" w:rsidP="00165A51">
            <w:pPr>
              <w:pStyle w:val="Bezatstarpm"/>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skolēnu (vispārējās izglītības, profesionālās pamatizglītības, arodizglītības, profesionālās vidējās izglītības programmās) grupai svešvalodā</w:t>
            </w:r>
          </w:p>
        </w:tc>
        <w:tc>
          <w:tcPr>
            <w:tcW w:w="1559" w:type="dxa"/>
            <w:shd w:val="clear" w:color="auto" w:fill="FFFFFF" w:themeFill="background1"/>
          </w:tcPr>
          <w:p w14:paraId="39A7E60F" w14:textId="77777777" w:rsidR="00165A51" w:rsidRPr="000533A5" w:rsidRDefault="00165A51" w:rsidP="00165A51">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1 ekskursija</w:t>
            </w:r>
          </w:p>
        </w:tc>
        <w:tc>
          <w:tcPr>
            <w:tcW w:w="1418" w:type="dxa"/>
            <w:shd w:val="clear" w:color="auto" w:fill="FFFFFF" w:themeFill="background1"/>
          </w:tcPr>
          <w:p w14:paraId="7931ABDB"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11,53</w:t>
            </w:r>
          </w:p>
        </w:tc>
        <w:tc>
          <w:tcPr>
            <w:tcW w:w="1417" w:type="dxa"/>
            <w:shd w:val="clear" w:color="auto" w:fill="FFFFFF" w:themeFill="background1"/>
          </w:tcPr>
          <w:p w14:paraId="019AEBAB"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2,72</w:t>
            </w:r>
          </w:p>
        </w:tc>
        <w:tc>
          <w:tcPr>
            <w:tcW w:w="1560" w:type="dxa"/>
            <w:shd w:val="clear" w:color="auto" w:fill="FFFFFF" w:themeFill="background1"/>
          </w:tcPr>
          <w:p w14:paraId="2F4FC362"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12,33</w:t>
            </w:r>
          </w:p>
        </w:tc>
        <w:tc>
          <w:tcPr>
            <w:tcW w:w="1417" w:type="dxa"/>
            <w:shd w:val="clear" w:color="auto" w:fill="FFFFFF" w:themeFill="background1"/>
          </w:tcPr>
          <w:p w14:paraId="22074C4A"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1,17</w:t>
            </w:r>
          </w:p>
        </w:tc>
        <w:tc>
          <w:tcPr>
            <w:tcW w:w="1134" w:type="dxa"/>
            <w:shd w:val="clear" w:color="auto" w:fill="FFFFFF" w:themeFill="background1"/>
          </w:tcPr>
          <w:p w14:paraId="0D066F04" w14:textId="77777777" w:rsidR="00165A51" w:rsidRPr="000533A5" w:rsidRDefault="00165A51"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2,25</w:t>
            </w:r>
          </w:p>
        </w:tc>
        <w:tc>
          <w:tcPr>
            <w:tcW w:w="1134" w:type="dxa"/>
            <w:shd w:val="clear" w:color="auto" w:fill="auto"/>
          </w:tcPr>
          <w:p w14:paraId="4ADDAA28"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30,00</w:t>
            </w:r>
          </w:p>
        </w:tc>
        <w:tc>
          <w:tcPr>
            <w:tcW w:w="851" w:type="dxa"/>
            <w:shd w:val="clear" w:color="auto" w:fill="auto"/>
          </w:tcPr>
          <w:p w14:paraId="34D59D7B" w14:textId="77777777" w:rsidR="00165A51" w:rsidRPr="000533A5" w:rsidRDefault="00165A51" w:rsidP="00165A5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shd w:val="clear" w:color="auto" w:fill="auto"/>
          </w:tcPr>
          <w:p w14:paraId="02074ADC" w14:textId="77777777" w:rsidR="00165A51" w:rsidRPr="000533A5" w:rsidRDefault="00165A51" w:rsidP="00165A5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30,00</w:t>
            </w:r>
          </w:p>
        </w:tc>
      </w:tr>
      <w:tr w:rsidR="00F47CF1" w:rsidRPr="00A5689C" w14:paraId="73653F7F" w14:textId="77777777" w:rsidTr="00D77058">
        <w:trPr>
          <w:trHeight w:val="586"/>
        </w:trPr>
        <w:tc>
          <w:tcPr>
            <w:tcW w:w="1135" w:type="dxa"/>
          </w:tcPr>
          <w:p w14:paraId="6F42ACD1"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8.</w:t>
            </w:r>
          </w:p>
        </w:tc>
        <w:tc>
          <w:tcPr>
            <w:tcW w:w="13471" w:type="dxa"/>
            <w:gridSpan w:val="10"/>
          </w:tcPr>
          <w:p w14:paraId="6BECB83F" w14:textId="36E079FD"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sz w:val="24"/>
                <w:szCs w:val="24"/>
                <w:lang w:val="lv-LV"/>
              </w:rPr>
              <w:t>Tematiska ekskursija grupai muzeja speciālista pavadībā (grupā ne vairāk 30 cilvēki), 30-40 min</w:t>
            </w:r>
            <w:r w:rsidRPr="000533A5">
              <w:rPr>
                <w:rFonts w:ascii="Times New Roman" w:hAnsi="Times New Roman" w:cs="Times New Roman"/>
                <w:sz w:val="24"/>
                <w:szCs w:val="24"/>
                <w:vertAlign w:val="superscript"/>
                <w:lang w:val="lv-LV"/>
              </w:rPr>
              <w:t xml:space="preserve"> 1,</w:t>
            </w:r>
            <w:r w:rsidRPr="000533A5">
              <w:rPr>
                <w:rFonts w:ascii="Times New Roman" w:hAnsi="Times New Roman" w:cs="Times New Roman"/>
                <w:bCs/>
                <w:sz w:val="24"/>
                <w:szCs w:val="24"/>
                <w:vertAlign w:val="superscript"/>
                <w:lang w:val="lv-LV" w:eastAsia="lv-LV"/>
              </w:rPr>
              <w:t xml:space="preserve"> 4</w:t>
            </w:r>
          </w:p>
        </w:tc>
      </w:tr>
      <w:tr w:rsidR="00D1283A" w14:paraId="749980F6" w14:textId="77777777" w:rsidTr="00C96E2D">
        <w:tc>
          <w:tcPr>
            <w:tcW w:w="1135" w:type="dxa"/>
          </w:tcPr>
          <w:p w14:paraId="0E41D9A9" w14:textId="77777777" w:rsidR="00D1283A" w:rsidRPr="000533A5" w:rsidRDefault="00D1283A" w:rsidP="00D1283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8.1.</w:t>
            </w:r>
          </w:p>
        </w:tc>
        <w:tc>
          <w:tcPr>
            <w:tcW w:w="1984" w:type="dxa"/>
          </w:tcPr>
          <w:p w14:paraId="0F47D8E0" w14:textId="77777777" w:rsidR="00D1283A" w:rsidRPr="000533A5" w:rsidRDefault="00D1283A" w:rsidP="00D1283A">
            <w:pPr>
              <w:rPr>
                <w:rFonts w:ascii="Times New Roman" w:hAnsi="Times New Roman" w:cs="Times New Roman"/>
                <w:sz w:val="24"/>
                <w:szCs w:val="24"/>
                <w:lang w:val="lv-LV"/>
              </w:rPr>
            </w:pPr>
            <w:r w:rsidRPr="000533A5">
              <w:rPr>
                <w:rFonts w:ascii="Times New Roman" w:hAnsi="Times New Roman" w:cs="Times New Roman"/>
                <w:sz w:val="24"/>
                <w:szCs w:val="24"/>
                <w:lang w:val="lv-LV"/>
              </w:rPr>
              <w:t>latviešu valodā</w:t>
            </w:r>
          </w:p>
        </w:tc>
        <w:tc>
          <w:tcPr>
            <w:tcW w:w="1559" w:type="dxa"/>
          </w:tcPr>
          <w:p w14:paraId="5257D0DB" w14:textId="77777777" w:rsidR="00D1283A" w:rsidRPr="000533A5" w:rsidRDefault="00D1283A" w:rsidP="00D1283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 ekskursija</w:t>
            </w:r>
          </w:p>
        </w:tc>
        <w:tc>
          <w:tcPr>
            <w:tcW w:w="1418" w:type="dxa"/>
            <w:shd w:val="clear" w:color="auto" w:fill="FFFFFF" w:themeFill="background1"/>
          </w:tcPr>
          <w:p w14:paraId="0DF44657"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8,56</w:t>
            </w:r>
          </w:p>
        </w:tc>
        <w:tc>
          <w:tcPr>
            <w:tcW w:w="1417" w:type="dxa"/>
            <w:shd w:val="clear" w:color="auto" w:fill="FFFFFF" w:themeFill="background1"/>
          </w:tcPr>
          <w:p w14:paraId="6F3B36D8"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2,02</w:t>
            </w:r>
          </w:p>
        </w:tc>
        <w:tc>
          <w:tcPr>
            <w:tcW w:w="1560" w:type="dxa"/>
            <w:shd w:val="clear" w:color="auto" w:fill="FFFFFF" w:themeFill="background1"/>
          </w:tcPr>
          <w:p w14:paraId="4DB3E1FF"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4,71</w:t>
            </w:r>
          </w:p>
        </w:tc>
        <w:tc>
          <w:tcPr>
            <w:tcW w:w="1417" w:type="dxa"/>
            <w:shd w:val="clear" w:color="auto" w:fill="FFFFFF" w:themeFill="background1"/>
          </w:tcPr>
          <w:p w14:paraId="08F1D246"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1,13</w:t>
            </w:r>
          </w:p>
        </w:tc>
        <w:tc>
          <w:tcPr>
            <w:tcW w:w="1134" w:type="dxa"/>
            <w:shd w:val="clear" w:color="auto" w:fill="FFFFFF" w:themeFill="background1"/>
          </w:tcPr>
          <w:p w14:paraId="401C8AB7"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0,58</w:t>
            </w:r>
          </w:p>
        </w:tc>
        <w:tc>
          <w:tcPr>
            <w:tcW w:w="1134" w:type="dxa"/>
            <w:shd w:val="clear" w:color="auto" w:fill="auto"/>
          </w:tcPr>
          <w:p w14:paraId="22026CAB" w14:textId="77777777" w:rsidR="00D1283A" w:rsidRPr="000533A5" w:rsidRDefault="00D1283A" w:rsidP="00D1283A">
            <w:pPr>
              <w:jc w:val="center"/>
              <w:rPr>
                <w:rFonts w:ascii="Times New Roman" w:hAnsi="Times New Roman" w:cs="Times New Roman"/>
                <w:b/>
                <w:sz w:val="24"/>
                <w:szCs w:val="24"/>
                <w:lang w:val="lv-LV"/>
              </w:rPr>
            </w:pPr>
            <w:r w:rsidRPr="000533A5">
              <w:rPr>
                <w:rFonts w:ascii="Times New Roman" w:hAnsi="Times New Roman" w:cs="Times New Roman"/>
                <w:sz w:val="24"/>
                <w:szCs w:val="24"/>
                <w:lang w:val="lv-LV"/>
              </w:rPr>
              <w:t>17,00</w:t>
            </w:r>
          </w:p>
        </w:tc>
        <w:tc>
          <w:tcPr>
            <w:tcW w:w="851" w:type="dxa"/>
            <w:shd w:val="clear" w:color="auto" w:fill="auto"/>
          </w:tcPr>
          <w:p w14:paraId="520F9BF6" w14:textId="77777777" w:rsidR="00D1283A" w:rsidRPr="000533A5" w:rsidRDefault="00D1283A" w:rsidP="00D1283A">
            <w:pPr>
              <w:jc w:val="center"/>
              <w:rPr>
                <w:rFonts w:ascii="Times New Roman" w:hAnsi="Times New Roman" w:cs="Times New Roman"/>
                <w:b/>
                <w:sz w:val="24"/>
                <w:szCs w:val="24"/>
              </w:rPr>
            </w:pPr>
            <w:r w:rsidRPr="000533A5">
              <w:rPr>
                <w:rFonts w:ascii="Times New Roman" w:hAnsi="Times New Roman" w:cs="Times New Roman"/>
                <w:sz w:val="24"/>
                <w:szCs w:val="24"/>
                <w:lang w:val="lv-LV"/>
              </w:rPr>
              <w:t>0,00</w:t>
            </w:r>
          </w:p>
        </w:tc>
        <w:tc>
          <w:tcPr>
            <w:tcW w:w="997" w:type="dxa"/>
            <w:shd w:val="clear" w:color="auto" w:fill="auto"/>
          </w:tcPr>
          <w:p w14:paraId="3BDEFCEA" w14:textId="77777777" w:rsidR="00D1283A" w:rsidRPr="000533A5" w:rsidRDefault="00D1283A" w:rsidP="00D1283A">
            <w:pPr>
              <w:jc w:val="center"/>
              <w:rPr>
                <w:rFonts w:ascii="Times New Roman" w:hAnsi="Times New Roman" w:cs="Times New Roman"/>
                <w:b/>
                <w:sz w:val="24"/>
                <w:szCs w:val="24"/>
                <w:lang w:val="lv-LV"/>
              </w:rPr>
            </w:pPr>
            <w:r w:rsidRPr="000533A5">
              <w:rPr>
                <w:rFonts w:ascii="Times New Roman" w:hAnsi="Times New Roman" w:cs="Times New Roman"/>
                <w:sz w:val="24"/>
                <w:szCs w:val="24"/>
                <w:lang w:val="lv-LV"/>
              </w:rPr>
              <w:t>17,00</w:t>
            </w:r>
          </w:p>
        </w:tc>
      </w:tr>
      <w:tr w:rsidR="00D1283A" w14:paraId="16615605" w14:textId="77777777" w:rsidTr="00C96E2D">
        <w:tc>
          <w:tcPr>
            <w:tcW w:w="1135" w:type="dxa"/>
          </w:tcPr>
          <w:p w14:paraId="3FF5430C" w14:textId="77777777" w:rsidR="00D1283A" w:rsidRPr="000533A5" w:rsidRDefault="00D1283A" w:rsidP="00D1283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8.2.</w:t>
            </w:r>
          </w:p>
        </w:tc>
        <w:tc>
          <w:tcPr>
            <w:tcW w:w="1984" w:type="dxa"/>
          </w:tcPr>
          <w:p w14:paraId="3F19E991" w14:textId="77777777" w:rsidR="00D1283A" w:rsidRPr="000533A5" w:rsidRDefault="00D1283A" w:rsidP="00D1283A">
            <w:pPr>
              <w:rPr>
                <w:rFonts w:ascii="Times New Roman" w:hAnsi="Times New Roman" w:cs="Times New Roman"/>
                <w:sz w:val="24"/>
                <w:szCs w:val="24"/>
                <w:lang w:val="lv-LV"/>
              </w:rPr>
            </w:pPr>
            <w:r w:rsidRPr="000533A5">
              <w:rPr>
                <w:rFonts w:ascii="Times New Roman" w:hAnsi="Times New Roman" w:cs="Times New Roman"/>
                <w:sz w:val="24"/>
                <w:szCs w:val="24"/>
                <w:lang w:val="lv-LV"/>
              </w:rPr>
              <w:t>svešvalodā</w:t>
            </w:r>
          </w:p>
        </w:tc>
        <w:tc>
          <w:tcPr>
            <w:tcW w:w="1559" w:type="dxa"/>
          </w:tcPr>
          <w:p w14:paraId="60224115" w14:textId="77777777" w:rsidR="00D1283A" w:rsidRPr="000533A5" w:rsidRDefault="00D1283A" w:rsidP="00D1283A">
            <w:pPr>
              <w:jc w:val="center"/>
              <w:rPr>
                <w:rFonts w:ascii="Times New Roman" w:hAnsi="Times New Roman" w:cs="Times New Roman"/>
                <w:sz w:val="24"/>
                <w:szCs w:val="24"/>
              </w:rPr>
            </w:pPr>
            <w:r w:rsidRPr="000533A5">
              <w:rPr>
                <w:rFonts w:ascii="Times New Roman" w:hAnsi="Times New Roman" w:cs="Times New Roman"/>
                <w:sz w:val="24"/>
                <w:szCs w:val="24"/>
                <w:lang w:val="lv-LV"/>
              </w:rPr>
              <w:t>1 ekskursija</w:t>
            </w:r>
          </w:p>
        </w:tc>
        <w:tc>
          <w:tcPr>
            <w:tcW w:w="1418" w:type="dxa"/>
            <w:shd w:val="clear" w:color="auto" w:fill="FFFFFF" w:themeFill="background1"/>
          </w:tcPr>
          <w:p w14:paraId="1D27A191"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11,08</w:t>
            </w:r>
          </w:p>
        </w:tc>
        <w:tc>
          <w:tcPr>
            <w:tcW w:w="1417" w:type="dxa"/>
            <w:shd w:val="clear" w:color="auto" w:fill="FFFFFF" w:themeFill="background1"/>
          </w:tcPr>
          <w:p w14:paraId="146DF079"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2,61</w:t>
            </w:r>
          </w:p>
        </w:tc>
        <w:tc>
          <w:tcPr>
            <w:tcW w:w="1560" w:type="dxa"/>
            <w:shd w:val="clear" w:color="auto" w:fill="FFFFFF" w:themeFill="background1"/>
          </w:tcPr>
          <w:p w14:paraId="58AF1FA8"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12,64</w:t>
            </w:r>
          </w:p>
        </w:tc>
        <w:tc>
          <w:tcPr>
            <w:tcW w:w="1417" w:type="dxa"/>
            <w:shd w:val="clear" w:color="auto" w:fill="FFFFFF" w:themeFill="background1"/>
          </w:tcPr>
          <w:p w14:paraId="515E57BB"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1,42</w:t>
            </w:r>
          </w:p>
        </w:tc>
        <w:tc>
          <w:tcPr>
            <w:tcW w:w="1134" w:type="dxa"/>
            <w:shd w:val="clear" w:color="auto" w:fill="FFFFFF" w:themeFill="background1"/>
          </w:tcPr>
          <w:p w14:paraId="2B5889C3"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2,25</w:t>
            </w:r>
          </w:p>
        </w:tc>
        <w:tc>
          <w:tcPr>
            <w:tcW w:w="1134" w:type="dxa"/>
            <w:shd w:val="clear" w:color="auto" w:fill="auto"/>
          </w:tcPr>
          <w:p w14:paraId="7EA9B5BC" w14:textId="77777777" w:rsidR="00D1283A" w:rsidRPr="000533A5" w:rsidRDefault="00D1283A" w:rsidP="00D1283A">
            <w:pPr>
              <w:jc w:val="center"/>
              <w:rPr>
                <w:rFonts w:ascii="Times New Roman" w:hAnsi="Times New Roman" w:cs="Times New Roman"/>
                <w:b/>
                <w:sz w:val="24"/>
                <w:szCs w:val="24"/>
                <w:lang w:val="lv-LV"/>
              </w:rPr>
            </w:pPr>
            <w:r w:rsidRPr="000533A5">
              <w:rPr>
                <w:rFonts w:ascii="Times New Roman" w:hAnsi="Times New Roman" w:cs="Times New Roman"/>
                <w:sz w:val="24"/>
                <w:szCs w:val="24"/>
                <w:lang w:val="lv-LV" w:eastAsia="lv-LV"/>
              </w:rPr>
              <w:t>30,00</w:t>
            </w:r>
          </w:p>
        </w:tc>
        <w:tc>
          <w:tcPr>
            <w:tcW w:w="851" w:type="dxa"/>
            <w:shd w:val="clear" w:color="auto" w:fill="auto"/>
          </w:tcPr>
          <w:p w14:paraId="4FADDA77" w14:textId="77777777" w:rsidR="00D1283A" w:rsidRPr="000533A5" w:rsidRDefault="00D1283A" w:rsidP="00D1283A">
            <w:pPr>
              <w:jc w:val="center"/>
              <w:rPr>
                <w:rFonts w:ascii="Times New Roman" w:hAnsi="Times New Roman" w:cs="Times New Roman"/>
                <w:b/>
                <w:sz w:val="24"/>
                <w:szCs w:val="24"/>
              </w:rPr>
            </w:pPr>
            <w:r w:rsidRPr="000533A5">
              <w:rPr>
                <w:rFonts w:ascii="Times New Roman" w:hAnsi="Times New Roman" w:cs="Times New Roman"/>
                <w:sz w:val="24"/>
                <w:szCs w:val="24"/>
                <w:lang w:val="lv-LV"/>
              </w:rPr>
              <w:t>0,00</w:t>
            </w:r>
          </w:p>
        </w:tc>
        <w:tc>
          <w:tcPr>
            <w:tcW w:w="997" w:type="dxa"/>
            <w:shd w:val="clear" w:color="auto" w:fill="auto"/>
          </w:tcPr>
          <w:p w14:paraId="5BA2FA18" w14:textId="77777777" w:rsidR="00D1283A" w:rsidRPr="000533A5" w:rsidRDefault="00D1283A" w:rsidP="00D1283A">
            <w:pPr>
              <w:jc w:val="center"/>
              <w:rPr>
                <w:rFonts w:ascii="Times New Roman" w:hAnsi="Times New Roman" w:cs="Times New Roman"/>
                <w:b/>
                <w:sz w:val="24"/>
                <w:szCs w:val="24"/>
                <w:lang w:val="lv-LV"/>
              </w:rPr>
            </w:pPr>
            <w:r w:rsidRPr="000533A5">
              <w:rPr>
                <w:rFonts w:ascii="Times New Roman" w:hAnsi="Times New Roman" w:cs="Times New Roman"/>
                <w:sz w:val="24"/>
                <w:szCs w:val="24"/>
                <w:lang w:val="lv-LV" w:eastAsia="lv-LV"/>
              </w:rPr>
              <w:t>30,00</w:t>
            </w:r>
          </w:p>
        </w:tc>
      </w:tr>
      <w:tr w:rsidR="00D1283A" w14:paraId="5967F553" w14:textId="77777777" w:rsidTr="00C96E2D">
        <w:tc>
          <w:tcPr>
            <w:tcW w:w="1135" w:type="dxa"/>
            <w:shd w:val="clear" w:color="auto" w:fill="auto"/>
          </w:tcPr>
          <w:p w14:paraId="2F2DB57D" w14:textId="77777777" w:rsidR="00D1283A" w:rsidRPr="000533A5" w:rsidRDefault="00D1283A" w:rsidP="00D9638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w:t>
            </w:r>
            <w:r w:rsidR="00D9638C" w:rsidRPr="000533A5">
              <w:rPr>
                <w:rFonts w:ascii="Times New Roman" w:hAnsi="Times New Roman" w:cs="Times New Roman"/>
                <w:sz w:val="24"/>
                <w:szCs w:val="24"/>
                <w:lang w:val="lv-LV"/>
              </w:rPr>
              <w:t>.</w:t>
            </w:r>
            <w:r w:rsidRPr="000533A5">
              <w:rPr>
                <w:rFonts w:ascii="Times New Roman" w:hAnsi="Times New Roman" w:cs="Times New Roman"/>
                <w:sz w:val="24"/>
                <w:szCs w:val="24"/>
                <w:lang w:val="lv-LV"/>
              </w:rPr>
              <w:t>3</w:t>
            </w:r>
            <w:r w:rsidR="00D9638C" w:rsidRPr="000533A5">
              <w:rPr>
                <w:rFonts w:ascii="Times New Roman" w:hAnsi="Times New Roman" w:cs="Times New Roman"/>
                <w:sz w:val="24"/>
                <w:szCs w:val="24"/>
                <w:lang w:val="lv-LV"/>
              </w:rPr>
              <w:t>.</w:t>
            </w:r>
          </w:p>
        </w:tc>
        <w:tc>
          <w:tcPr>
            <w:tcW w:w="1984" w:type="dxa"/>
            <w:shd w:val="clear" w:color="auto" w:fill="auto"/>
          </w:tcPr>
          <w:p w14:paraId="079854AE" w14:textId="77777777" w:rsidR="00D1283A" w:rsidRPr="000533A5" w:rsidRDefault="00D1283A" w:rsidP="00D1283A">
            <w:pPr>
              <w:pStyle w:val="Bezatstarpm"/>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 xml:space="preserve">skolēnu (vispārējās izglītības, profesionālās pamatizglītības, arodizglītības, profesionālās vidējās izglītības </w:t>
            </w:r>
            <w:r w:rsidRPr="000533A5">
              <w:rPr>
                <w:rFonts w:ascii="Times New Roman" w:hAnsi="Times New Roman" w:cs="Times New Roman"/>
                <w:sz w:val="24"/>
                <w:szCs w:val="24"/>
                <w:lang w:val="lv-LV" w:eastAsia="lv-LV"/>
              </w:rPr>
              <w:lastRenderedPageBreak/>
              <w:t>programmās) grupai latviešu valodā</w:t>
            </w:r>
          </w:p>
        </w:tc>
        <w:tc>
          <w:tcPr>
            <w:tcW w:w="1559" w:type="dxa"/>
            <w:shd w:val="clear" w:color="auto" w:fill="auto"/>
          </w:tcPr>
          <w:p w14:paraId="79F549A2" w14:textId="77777777" w:rsidR="00D1283A" w:rsidRPr="000533A5" w:rsidRDefault="00D1283A" w:rsidP="00D1283A">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lastRenderedPageBreak/>
              <w:t>1 ekskursija</w:t>
            </w:r>
          </w:p>
        </w:tc>
        <w:tc>
          <w:tcPr>
            <w:tcW w:w="1418" w:type="dxa"/>
            <w:shd w:val="clear" w:color="auto" w:fill="auto"/>
          </w:tcPr>
          <w:p w14:paraId="5216D56B"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5,46</w:t>
            </w:r>
          </w:p>
        </w:tc>
        <w:tc>
          <w:tcPr>
            <w:tcW w:w="1417" w:type="dxa"/>
            <w:shd w:val="clear" w:color="auto" w:fill="auto"/>
          </w:tcPr>
          <w:p w14:paraId="51065697"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1,29</w:t>
            </w:r>
          </w:p>
        </w:tc>
        <w:tc>
          <w:tcPr>
            <w:tcW w:w="1560" w:type="dxa"/>
            <w:shd w:val="clear" w:color="auto" w:fill="auto"/>
          </w:tcPr>
          <w:p w14:paraId="7B34CE32"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2,05</w:t>
            </w:r>
          </w:p>
        </w:tc>
        <w:tc>
          <w:tcPr>
            <w:tcW w:w="1417" w:type="dxa"/>
            <w:shd w:val="clear" w:color="auto" w:fill="auto"/>
          </w:tcPr>
          <w:p w14:paraId="33D75138"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0,74</w:t>
            </w:r>
          </w:p>
        </w:tc>
        <w:tc>
          <w:tcPr>
            <w:tcW w:w="1134" w:type="dxa"/>
            <w:shd w:val="clear" w:color="auto" w:fill="auto"/>
          </w:tcPr>
          <w:p w14:paraId="6653B153"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0,46</w:t>
            </w:r>
          </w:p>
        </w:tc>
        <w:tc>
          <w:tcPr>
            <w:tcW w:w="1134" w:type="dxa"/>
            <w:shd w:val="clear" w:color="auto" w:fill="auto"/>
          </w:tcPr>
          <w:p w14:paraId="33C6B124" w14:textId="77777777" w:rsidR="00D1283A" w:rsidRPr="000533A5" w:rsidRDefault="00D1283A" w:rsidP="00D1283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10,00</w:t>
            </w:r>
          </w:p>
        </w:tc>
        <w:tc>
          <w:tcPr>
            <w:tcW w:w="851" w:type="dxa"/>
            <w:shd w:val="clear" w:color="auto" w:fill="auto"/>
          </w:tcPr>
          <w:p w14:paraId="688692CF" w14:textId="77777777" w:rsidR="00D1283A" w:rsidRPr="000533A5" w:rsidRDefault="00D1283A" w:rsidP="00D1283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0DBAFC26" w14:textId="77777777" w:rsidR="00D1283A" w:rsidRPr="000533A5" w:rsidRDefault="00D1283A" w:rsidP="00D1283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10,00</w:t>
            </w:r>
          </w:p>
        </w:tc>
      </w:tr>
      <w:tr w:rsidR="00D1283A" w14:paraId="7B3D916C" w14:textId="77777777" w:rsidTr="00C96E2D">
        <w:tc>
          <w:tcPr>
            <w:tcW w:w="1135" w:type="dxa"/>
            <w:shd w:val="clear" w:color="auto" w:fill="auto"/>
          </w:tcPr>
          <w:p w14:paraId="043B61D9" w14:textId="77777777" w:rsidR="00D1283A" w:rsidRPr="000533A5" w:rsidRDefault="00D1283A" w:rsidP="00D9638C">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w:t>
            </w:r>
            <w:r w:rsidR="00D9638C" w:rsidRPr="000533A5">
              <w:rPr>
                <w:rFonts w:ascii="Times New Roman" w:hAnsi="Times New Roman" w:cs="Times New Roman"/>
                <w:sz w:val="24"/>
                <w:szCs w:val="24"/>
                <w:lang w:val="lv-LV"/>
              </w:rPr>
              <w:t>.</w:t>
            </w:r>
            <w:r w:rsidRPr="000533A5">
              <w:rPr>
                <w:rFonts w:ascii="Times New Roman" w:hAnsi="Times New Roman" w:cs="Times New Roman"/>
                <w:sz w:val="24"/>
                <w:szCs w:val="24"/>
                <w:lang w:val="lv-LV"/>
              </w:rPr>
              <w:t>4</w:t>
            </w:r>
            <w:r w:rsidR="00D9638C" w:rsidRPr="000533A5">
              <w:rPr>
                <w:rFonts w:ascii="Times New Roman" w:hAnsi="Times New Roman" w:cs="Times New Roman"/>
                <w:sz w:val="24"/>
                <w:szCs w:val="24"/>
                <w:lang w:val="lv-LV"/>
              </w:rPr>
              <w:t>.</w:t>
            </w:r>
          </w:p>
        </w:tc>
        <w:tc>
          <w:tcPr>
            <w:tcW w:w="1984" w:type="dxa"/>
            <w:shd w:val="clear" w:color="auto" w:fill="auto"/>
          </w:tcPr>
          <w:p w14:paraId="75257C7F" w14:textId="77777777" w:rsidR="00D1283A" w:rsidRPr="000533A5" w:rsidRDefault="00D1283A" w:rsidP="00D1283A">
            <w:pPr>
              <w:pStyle w:val="Bezatstarpm"/>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skolēnu (vispārējās izglītības, profesionālās pamatizglītības, arodizglītības, profesionālās vidējās izglītības programmās) grupai svešvalodā</w:t>
            </w:r>
          </w:p>
        </w:tc>
        <w:tc>
          <w:tcPr>
            <w:tcW w:w="1559" w:type="dxa"/>
            <w:shd w:val="clear" w:color="auto" w:fill="auto"/>
          </w:tcPr>
          <w:p w14:paraId="3A261CF5" w14:textId="77777777" w:rsidR="00D1283A" w:rsidRPr="000533A5" w:rsidRDefault="00D1283A" w:rsidP="00D1283A">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1 ekskursija</w:t>
            </w:r>
          </w:p>
        </w:tc>
        <w:tc>
          <w:tcPr>
            <w:tcW w:w="1418" w:type="dxa"/>
            <w:shd w:val="clear" w:color="auto" w:fill="auto"/>
          </w:tcPr>
          <w:p w14:paraId="6331B08E"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11,08</w:t>
            </w:r>
          </w:p>
        </w:tc>
        <w:tc>
          <w:tcPr>
            <w:tcW w:w="1417" w:type="dxa"/>
            <w:shd w:val="clear" w:color="auto" w:fill="auto"/>
          </w:tcPr>
          <w:p w14:paraId="044F115B"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2,61</w:t>
            </w:r>
          </w:p>
        </w:tc>
        <w:tc>
          <w:tcPr>
            <w:tcW w:w="1560" w:type="dxa"/>
            <w:shd w:val="clear" w:color="auto" w:fill="auto"/>
          </w:tcPr>
          <w:p w14:paraId="68597466"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4,44</w:t>
            </w:r>
          </w:p>
        </w:tc>
        <w:tc>
          <w:tcPr>
            <w:tcW w:w="1417" w:type="dxa"/>
            <w:shd w:val="clear" w:color="auto" w:fill="auto"/>
          </w:tcPr>
          <w:p w14:paraId="4AD34A91"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1,15</w:t>
            </w:r>
          </w:p>
        </w:tc>
        <w:tc>
          <w:tcPr>
            <w:tcW w:w="1134" w:type="dxa"/>
            <w:shd w:val="clear" w:color="auto" w:fill="auto"/>
          </w:tcPr>
          <w:p w14:paraId="26E06A87" w14:textId="77777777" w:rsidR="00D1283A" w:rsidRPr="000533A5" w:rsidRDefault="00D1283A" w:rsidP="00DE6928">
            <w:pPr>
              <w:jc w:val="center"/>
              <w:rPr>
                <w:rFonts w:ascii="Times New Roman" w:hAnsi="Times New Roman" w:cs="Times New Roman"/>
                <w:bCs/>
                <w:sz w:val="24"/>
                <w:szCs w:val="24"/>
              </w:rPr>
            </w:pPr>
            <w:r w:rsidRPr="000533A5">
              <w:rPr>
                <w:rFonts w:ascii="Times New Roman" w:hAnsi="Times New Roman" w:cs="Times New Roman"/>
                <w:bCs/>
                <w:sz w:val="24"/>
                <w:szCs w:val="24"/>
              </w:rPr>
              <w:t>0,72</w:t>
            </w:r>
          </w:p>
        </w:tc>
        <w:tc>
          <w:tcPr>
            <w:tcW w:w="1134" w:type="dxa"/>
            <w:shd w:val="clear" w:color="auto" w:fill="auto"/>
          </w:tcPr>
          <w:p w14:paraId="0A638C52" w14:textId="77777777" w:rsidR="00D1283A" w:rsidRPr="000533A5" w:rsidRDefault="00D1283A" w:rsidP="00D1283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20,00</w:t>
            </w:r>
          </w:p>
        </w:tc>
        <w:tc>
          <w:tcPr>
            <w:tcW w:w="851" w:type="dxa"/>
            <w:shd w:val="clear" w:color="auto" w:fill="auto"/>
          </w:tcPr>
          <w:p w14:paraId="280AE003" w14:textId="77777777" w:rsidR="00D1283A" w:rsidRPr="000533A5" w:rsidRDefault="00D1283A" w:rsidP="00D1283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44408BBC" w14:textId="77777777" w:rsidR="00D1283A" w:rsidRPr="000533A5" w:rsidRDefault="00D1283A" w:rsidP="00D1283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20,00</w:t>
            </w:r>
          </w:p>
        </w:tc>
      </w:tr>
      <w:tr w:rsidR="00F47CF1" w:rsidRPr="00A5689C" w14:paraId="4B264E47" w14:textId="77777777" w:rsidTr="00D77058">
        <w:trPr>
          <w:trHeight w:val="522"/>
        </w:trPr>
        <w:tc>
          <w:tcPr>
            <w:tcW w:w="1135" w:type="dxa"/>
          </w:tcPr>
          <w:p w14:paraId="0400CC2E"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9.</w:t>
            </w:r>
          </w:p>
        </w:tc>
        <w:tc>
          <w:tcPr>
            <w:tcW w:w="13471" w:type="dxa"/>
            <w:gridSpan w:val="10"/>
          </w:tcPr>
          <w:p w14:paraId="2DA5C293" w14:textId="299E3EEB"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sz w:val="24"/>
                <w:szCs w:val="24"/>
                <w:lang w:val="lv-LV" w:eastAsia="lv-LV"/>
              </w:rPr>
              <w:t xml:space="preserve">Muzeja speciālista vadītās izglītojošās programmas </w:t>
            </w:r>
            <w:r w:rsidR="00AC3459" w:rsidRPr="000533A5">
              <w:rPr>
                <w:rFonts w:ascii="Times New Roman" w:hAnsi="Times New Roman" w:cs="Times New Roman"/>
                <w:b/>
                <w:sz w:val="24"/>
                <w:szCs w:val="24"/>
                <w:lang w:val="lv-LV" w:eastAsia="lv-LV"/>
              </w:rPr>
              <w:t xml:space="preserve">apmeklējums </w:t>
            </w:r>
            <w:r w:rsidRPr="000533A5">
              <w:rPr>
                <w:rFonts w:ascii="Times New Roman" w:hAnsi="Times New Roman" w:cs="Times New Roman"/>
                <w:b/>
                <w:sz w:val="24"/>
                <w:szCs w:val="24"/>
                <w:lang w:val="lv-LV" w:eastAsia="lv-LV"/>
              </w:rPr>
              <w:t xml:space="preserve">grupai </w:t>
            </w:r>
            <w:r w:rsidRPr="000533A5">
              <w:rPr>
                <w:rFonts w:ascii="Times New Roman" w:hAnsi="Times New Roman" w:cs="Times New Roman"/>
                <w:b/>
                <w:sz w:val="24"/>
                <w:szCs w:val="24"/>
                <w:lang w:val="lv-LV"/>
              </w:rPr>
              <w:t xml:space="preserve">(grupā ne vairāk 30 </w:t>
            </w:r>
            <w:r w:rsidR="00AC3459" w:rsidRPr="000533A5">
              <w:rPr>
                <w:rFonts w:ascii="Times New Roman" w:hAnsi="Times New Roman" w:cs="Times New Roman"/>
                <w:b/>
                <w:sz w:val="24"/>
                <w:szCs w:val="24"/>
                <w:lang w:val="lv-LV"/>
              </w:rPr>
              <w:t>personas</w:t>
            </w:r>
            <w:r w:rsidRPr="000533A5">
              <w:rPr>
                <w:rFonts w:ascii="Times New Roman" w:hAnsi="Times New Roman" w:cs="Times New Roman"/>
                <w:b/>
                <w:sz w:val="24"/>
                <w:szCs w:val="24"/>
                <w:lang w:val="lv-LV"/>
              </w:rPr>
              <w:t>)</w:t>
            </w:r>
            <w:r w:rsidR="00AC3459" w:rsidRPr="000533A5">
              <w:rPr>
                <w:rFonts w:ascii="Times New Roman" w:hAnsi="Times New Roman" w:cs="Times New Roman"/>
                <w:b/>
                <w:sz w:val="24"/>
                <w:szCs w:val="24"/>
                <w:lang w:val="lv-LV"/>
              </w:rPr>
              <w:t>, 1,5-2 stundas</w:t>
            </w:r>
            <w:r w:rsidRPr="000533A5">
              <w:rPr>
                <w:rFonts w:ascii="Times New Roman" w:hAnsi="Times New Roman" w:cs="Times New Roman"/>
                <w:sz w:val="24"/>
                <w:szCs w:val="24"/>
                <w:vertAlign w:val="superscript"/>
                <w:lang w:val="lv-LV"/>
              </w:rPr>
              <w:t xml:space="preserve"> 1</w:t>
            </w:r>
          </w:p>
        </w:tc>
      </w:tr>
      <w:tr w:rsidR="00F47CF1" w14:paraId="36000D7B" w14:textId="77777777" w:rsidTr="00C96E2D">
        <w:tc>
          <w:tcPr>
            <w:tcW w:w="1135" w:type="dxa"/>
          </w:tcPr>
          <w:p w14:paraId="1795E192"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9.1.</w:t>
            </w:r>
          </w:p>
        </w:tc>
        <w:tc>
          <w:tcPr>
            <w:tcW w:w="1984" w:type="dxa"/>
          </w:tcPr>
          <w:p w14:paraId="6BFB6777"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latviešu valodā</w:t>
            </w:r>
          </w:p>
        </w:tc>
        <w:tc>
          <w:tcPr>
            <w:tcW w:w="1559" w:type="dxa"/>
          </w:tcPr>
          <w:p w14:paraId="26BD40BC"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1 nodarbība</w:t>
            </w:r>
          </w:p>
        </w:tc>
        <w:tc>
          <w:tcPr>
            <w:tcW w:w="1418" w:type="dxa"/>
          </w:tcPr>
          <w:p w14:paraId="4569338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22,84</w:t>
            </w:r>
          </w:p>
        </w:tc>
        <w:tc>
          <w:tcPr>
            <w:tcW w:w="1417" w:type="dxa"/>
          </w:tcPr>
          <w:p w14:paraId="6FEB9E7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5,39</w:t>
            </w:r>
          </w:p>
        </w:tc>
        <w:tc>
          <w:tcPr>
            <w:tcW w:w="1560" w:type="dxa"/>
          </w:tcPr>
          <w:p w14:paraId="3D2AE07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33,88</w:t>
            </w:r>
          </w:p>
        </w:tc>
        <w:tc>
          <w:tcPr>
            <w:tcW w:w="1417" w:type="dxa"/>
          </w:tcPr>
          <w:p w14:paraId="30F2401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6,17</w:t>
            </w:r>
          </w:p>
        </w:tc>
        <w:tc>
          <w:tcPr>
            <w:tcW w:w="1134" w:type="dxa"/>
          </w:tcPr>
          <w:p w14:paraId="5890E2A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6,72</w:t>
            </w:r>
          </w:p>
        </w:tc>
        <w:tc>
          <w:tcPr>
            <w:tcW w:w="1134" w:type="dxa"/>
          </w:tcPr>
          <w:p w14:paraId="49533080"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75,00</w:t>
            </w:r>
          </w:p>
        </w:tc>
        <w:tc>
          <w:tcPr>
            <w:tcW w:w="851" w:type="dxa"/>
          </w:tcPr>
          <w:p w14:paraId="17787B90"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04290DB8"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75,00</w:t>
            </w:r>
          </w:p>
        </w:tc>
      </w:tr>
      <w:tr w:rsidR="00F47CF1" w14:paraId="7633ACC0" w14:textId="77777777" w:rsidTr="00C96E2D">
        <w:tc>
          <w:tcPr>
            <w:tcW w:w="1135" w:type="dxa"/>
            <w:shd w:val="clear" w:color="auto" w:fill="FFFFFF" w:themeFill="background1"/>
          </w:tcPr>
          <w:p w14:paraId="3B120605"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9.2.</w:t>
            </w:r>
          </w:p>
        </w:tc>
        <w:tc>
          <w:tcPr>
            <w:tcW w:w="1984" w:type="dxa"/>
            <w:shd w:val="clear" w:color="auto" w:fill="FFFFFF" w:themeFill="background1"/>
          </w:tcPr>
          <w:p w14:paraId="3D7DBB98"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svešvalodā</w:t>
            </w:r>
          </w:p>
        </w:tc>
        <w:tc>
          <w:tcPr>
            <w:tcW w:w="1559" w:type="dxa"/>
            <w:shd w:val="clear" w:color="auto" w:fill="FFFFFF" w:themeFill="background1"/>
          </w:tcPr>
          <w:p w14:paraId="1B927E87"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nodarbība</w:t>
            </w:r>
          </w:p>
        </w:tc>
        <w:tc>
          <w:tcPr>
            <w:tcW w:w="1418" w:type="dxa"/>
            <w:shd w:val="clear" w:color="auto" w:fill="FFFFFF" w:themeFill="background1"/>
          </w:tcPr>
          <w:p w14:paraId="5E0CBF6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35,2</w:t>
            </w:r>
          </w:p>
        </w:tc>
        <w:tc>
          <w:tcPr>
            <w:tcW w:w="1417" w:type="dxa"/>
            <w:shd w:val="clear" w:color="auto" w:fill="FFFFFF" w:themeFill="background1"/>
          </w:tcPr>
          <w:p w14:paraId="2A16F13D"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8,3</w:t>
            </w:r>
          </w:p>
        </w:tc>
        <w:tc>
          <w:tcPr>
            <w:tcW w:w="1560" w:type="dxa"/>
            <w:shd w:val="clear" w:color="auto" w:fill="FFFFFF" w:themeFill="background1"/>
          </w:tcPr>
          <w:p w14:paraId="4D31747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34</w:t>
            </w:r>
          </w:p>
        </w:tc>
        <w:tc>
          <w:tcPr>
            <w:tcW w:w="1417" w:type="dxa"/>
            <w:shd w:val="clear" w:color="auto" w:fill="FFFFFF" w:themeFill="background1"/>
          </w:tcPr>
          <w:p w14:paraId="7D4D179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8,15</w:t>
            </w:r>
          </w:p>
        </w:tc>
        <w:tc>
          <w:tcPr>
            <w:tcW w:w="1134" w:type="dxa"/>
            <w:shd w:val="clear" w:color="auto" w:fill="FFFFFF" w:themeFill="background1"/>
          </w:tcPr>
          <w:p w14:paraId="118F2EC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9,35</w:t>
            </w:r>
          </w:p>
        </w:tc>
        <w:tc>
          <w:tcPr>
            <w:tcW w:w="1134" w:type="dxa"/>
            <w:shd w:val="clear" w:color="auto" w:fill="FFFFFF" w:themeFill="background1"/>
          </w:tcPr>
          <w:p w14:paraId="3D02A591"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95,00</w:t>
            </w:r>
          </w:p>
        </w:tc>
        <w:tc>
          <w:tcPr>
            <w:tcW w:w="851" w:type="dxa"/>
            <w:shd w:val="clear" w:color="auto" w:fill="FFFFFF" w:themeFill="background1"/>
          </w:tcPr>
          <w:p w14:paraId="29968FA2"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FFFFFF" w:themeFill="background1"/>
          </w:tcPr>
          <w:p w14:paraId="1010F92B"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95,00</w:t>
            </w:r>
          </w:p>
        </w:tc>
      </w:tr>
      <w:tr w:rsidR="00F47CF1" w14:paraId="32286737" w14:textId="77777777" w:rsidTr="00C96E2D">
        <w:tc>
          <w:tcPr>
            <w:tcW w:w="1135" w:type="dxa"/>
          </w:tcPr>
          <w:p w14:paraId="3777428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9.3.</w:t>
            </w:r>
          </w:p>
        </w:tc>
        <w:tc>
          <w:tcPr>
            <w:tcW w:w="1984" w:type="dxa"/>
          </w:tcPr>
          <w:p w14:paraId="7540FE5A"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skolēnu (vispārējās izglītības, profesionālās pamatizglītības, arodizglītības, profesionālās vidējās izglītības programmās) grupai latviešu valodā</w:t>
            </w:r>
          </w:p>
        </w:tc>
        <w:tc>
          <w:tcPr>
            <w:tcW w:w="1559" w:type="dxa"/>
          </w:tcPr>
          <w:p w14:paraId="596AA872"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1 nodarbība</w:t>
            </w:r>
          </w:p>
        </w:tc>
        <w:tc>
          <w:tcPr>
            <w:tcW w:w="1418" w:type="dxa"/>
          </w:tcPr>
          <w:p w14:paraId="6BCD110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16,3</w:t>
            </w:r>
          </w:p>
        </w:tc>
        <w:tc>
          <w:tcPr>
            <w:tcW w:w="1417" w:type="dxa"/>
          </w:tcPr>
          <w:p w14:paraId="35131DC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3,85</w:t>
            </w:r>
          </w:p>
        </w:tc>
        <w:tc>
          <w:tcPr>
            <w:tcW w:w="1560" w:type="dxa"/>
          </w:tcPr>
          <w:p w14:paraId="396AF67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12,33</w:t>
            </w:r>
          </w:p>
        </w:tc>
        <w:tc>
          <w:tcPr>
            <w:tcW w:w="1417" w:type="dxa"/>
          </w:tcPr>
          <w:p w14:paraId="577D5D5D"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1,17</w:t>
            </w:r>
          </w:p>
        </w:tc>
        <w:tc>
          <w:tcPr>
            <w:tcW w:w="1134" w:type="dxa"/>
          </w:tcPr>
          <w:p w14:paraId="7F738C7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1,35</w:t>
            </w:r>
          </w:p>
        </w:tc>
        <w:tc>
          <w:tcPr>
            <w:tcW w:w="1134" w:type="dxa"/>
          </w:tcPr>
          <w:p w14:paraId="0EE12068"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35,00</w:t>
            </w:r>
          </w:p>
        </w:tc>
        <w:tc>
          <w:tcPr>
            <w:tcW w:w="851" w:type="dxa"/>
          </w:tcPr>
          <w:p w14:paraId="6DA4E176"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696A6819"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35,00</w:t>
            </w:r>
          </w:p>
        </w:tc>
      </w:tr>
      <w:tr w:rsidR="00F47CF1" w14:paraId="12A08649" w14:textId="77777777" w:rsidTr="00C96E2D">
        <w:tc>
          <w:tcPr>
            <w:tcW w:w="1135" w:type="dxa"/>
            <w:shd w:val="clear" w:color="auto" w:fill="FFFFFF" w:themeFill="background1"/>
          </w:tcPr>
          <w:p w14:paraId="530C848B"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9.4.</w:t>
            </w:r>
          </w:p>
        </w:tc>
        <w:tc>
          <w:tcPr>
            <w:tcW w:w="1984" w:type="dxa"/>
            <w:shd w:val="clear" w:color="auto" w:fill="FFFFFF" w:themeFill="background1"/>
          </w:tcPr>
          <w:p w14:paraId="2245A0FD" w14:textId="77777777" w:rsidR="00F47CF1" w:rsidRPr="000533A5" w:rsidRDefault="00F47CF1" w:rsidP="00F47CF1">
            <w:pPr>
              <w:rPr>
                <w:rFonts w:ascii="Times New Roman" w:hAnsi="Times New Roman" w:cs="Times New Roman"/>
                <w:sz w:val="24"/>
                <w:szCs w:val="24"/>
                <w:highlight w:val="yellow"/>
                <w:lang w:val="lv-LV" w:eastAsia="lv-LV"/>
              </w:rPr>
            </w:pPr>
            <w:r w:rsidRPr="000533A5">
              <w:rPr>
                <w:rFonts w:ascii="Times New Roman" w:hAnsi="Times New Roman" w:cs="Times New Roman"/>
                <w:sz w:val="24"/>
                <w:szCs w:val="24"/>
                <w:lang w:val="lv-LV" w:eastAsia="lv-LV"/>
              </w:rPr>
              <w:t xml:space="preserve">skolēnu (vispārējās izglītības, profesionālās pamatizglītības, arodizglītības, </w:t>
            </w:r>
            <w:r w:rsidRPr="000533A5">
              <w:rPr>
                <w:rFonts w:ascii="Times New Roman" w:hAnsi="Times New Roman" w:cs="Times New Roman"/>
                <w:sz w:val="24"/>
                <w:szCs w:val="24"/>
                <w:lang w:val="lv-LV" w:eastAsia="lv-LV"/>
              </w:rPr>
              <w:lastRenderedPageBreak/>
              <w:t>profesionālās vidējās izglītības programmās) grupai svešvalodā</w:t>
            </w:r>
          </w:p>
        </w:tc>
        <w:tc>
          <w:tcPr>
            <w:tcW w:w="1559" w:type="dxa"/>
            <w:shd w:val="clear" w:color="auto" w:fill="FFFFFF" w:themeFill="background1"/>
          </w:tcPr>
          <w:p w14:paraId="643DD13D"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lastRenderedPageBreak/>
              <w:t>1 nodarbība</w:t>
            </w:r>
          </w:p>
        </w:tc>
        <w:tc>
          <w:tcPr>
            <w:tcW w:w="1418" w:type="dxa"/>
            <w:shd w:val="clear" w:color="auto" w:fill="FFFFFF" w:themeFill="background1"/>
          </w:tcPr>
          <w:p w14:paraId="32910E5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23,5</w:t>
            </w:r>
          </w:p>
        </w:tc>
        <w:tc>
          <w:tcPr>
            <w:tcW w:w="1417" w:type="dxa"/>
            <w:shd w:val="clear" w:color="auto" w:fill="FFFFFF" w:themeFill="background1"/>
          </w:tcPr>
          <w:p w14:paraId="01E0F3A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5,54</w:t>
            </w:r>
          </w:p>
        </w:tc>
        <w:tc>
          <w:tcPr>
            <w:tcW w:w="1560" w:type="dxa"/>
            <w:shd w:val="clear" w:color="auto" w:fill="FFFFFF" w:themeFill="background1"/>
          </w:tcPr>
          <w:p w14:paraId="2DEF4C4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11,18</w:t>
            </w:r>
          </w:p>
        </w:tc>
        <w:tc>
          <w:tcPr>
            <w:tcW w:w="1417" w:type="dxa"/>
            <w:shd w:val="clear" w:color="auto" w:fill="FFFFFF" w:themeFill="background1"/>
          </w:tcPr>
          <w:p w14:paraId="504DB24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6,12</w:t>
            </w:r>
          </w:p>
        </w:tc>
        <w:tc>
          <w:tcPr>
            <w:tcW w:w="1134" w:type="dxa"/>
            <w:shd w:val="clear" w:color="auto" w:fill="FFFFFF" w:themeFill="background1"/>
          </w:tcPr>
          <w:p w14:paraId="4FBE56D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3,66</w:t>
            </w:r>
          </w:p>
        </w:tc>
        <w:tc>
          <w:tcPr>
            <w:tcW w:w="1134" w:type="dxa"/>
            <w:shd w:val="clear" w:color="auto" w:fill="FFFFFF" w:themeFill="background1"/>
          </w:tcPr>
          <w:p w14:paraId="54175824"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50,00</w:t>
            </w:r>
          </w:p>
        </w:tc>
        <w:tc>
          <w:tcPr>
            <w:tcW w:w="851" w:type="dxa"/>
            <w:shd w:val="clear" w:color="auto" w:fill="FFFFFF" w:themeFill="background1"/>
          </w:tcPr>
          <w:p w14:paraId="1E9D4096"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FFFFFF" w:themeFill="background1"/>
          </w:tcPr>
          <w:p w14:paraId="11C3765D"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50,00</w:t>
            </w:r>
          </w:p>
        </w:tc>
      </w:tr>
      <w:tr w:rsidR="00F47CF1" w:rsidRPr="00C21EAC" w14:paraId="237E177F" w14:textId="77777777" w:rsidTr="00D77058">
        <w:trPr>
          <w:trHeight w:val="473"/>
        </w:trPr>
        <w:tc>
          <w:tcPr>
            <w:tcW w:w="1135" w:type="dxa"/>
            <w:shd w:val="clear" w:color="auto" w:fill="auto"/>
          </w:tcPr>
          <w:p w14:paraId="334C5059" w14:textId="77777777" w:rsidR="00F47CF1" w:rsidRPr="003B7E34"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3B7E34">
              <w:rPr>
                <w:rFonts w:ascii="Times New Roman" w:hAnsi="Times New Roman" w:cs="Times New Roman"/>
                <w:b/>
                <w:sz w:val="24"/>
                <w:szCs w:val="24"/>
                <w:lang w:val="lv-LV"/>
              </w:rPr>
              <w:t>10.</w:t>
            </w:r>
          </w:p>
        </w:tc>
        <w:tc>
          <w:tcPr>
            <w:tcW w:w="13471" w:type="dxa"/>
            <w:gridSpan w:val="10"/>
            <w:shd w:val="clear" w:color="auto" w:fill="auto"/>
          </w:tcPr>
          <w:p w14:paraId="11B33828" w14:textId="24E948DB" w:rsidR="00F47CF1" w:rsidRPr="003B7E34" w:rsidRDefault="00F47CF1" w:rsidP="00F47CF1">
            <w:pPr>
              <w:rPr>
                <w:rFonts w:ascii="Times New Roman" w:hAnsi="Times New Roman" w:cs="Times New Roman"/>
                <w:sz w:val="24"/>
                <w:szCs w:val="24"/>
                <w:lang w:val="lv-LV" w:eastAsia="lv-LV"/>
              </w:rPr>
            </w:pPr>
            <w:r w:rsidRPr="003B7E34">
              <w:rPr>
                <w:rFonts w:ascii="Times New Roman" w:hAnsi="Times New Roman" w:cs="Times New Roman"/>
                <w:b/>
                <w:sz w:val="24"/>
                <w:szCs w:val="24"/>
                <w:lang w:val="lv-LV" w:eastAsia="lv-LV"/>
              </w:rPr>
              <w:t xml:space="preserve">Muzeja speciālista vadītās darbnīcas </w:t>
            </w:r>
            <w:r w:rsidR="00AC3459" w:rsidRPr="003B7E34">
              <w:rPr>
                <w:rFonts w:ascii="Times New Roman" w:hAnsi="Times New Roman" w:cs="Times New Roman"/>
                <w:b/>
                <w:sz w:val="24"/>
                <w:szCs w:val="24"/>
                <w:lang w:val="lv-LV" w:eastAsia="lv-LV"/>
              </w:rPr>
              <w:t>vai</w:t>
            </w:r>
            <w:r w:rsidRPr="003B7E34">
              <w:rPr>
                <w:rFonts w:ascii="Times New Roman" w:hAnsi="Times New Roman" w:cs="Times New Roman"/>
                <w:b/>
                <w:sz w:val="24"/>
                <w:szCs w:val="24"/>
                <w:lang w:val="lv-LV" w:eastAsia="lv-LV"/>
              </w:rPr>
              <w:t xml:space="preserve"> meistarklases</w:t>
            </w:r>
            <w:r w:rsidR="00AC3459" w:rsidRPr="003B7E34">
              <w:rPr>
                <w:rFonts w:ascii="Times New Roman" w:hAnsi="Times New Roman" w:cs="Times New Roman"/>
                <w:b/>
                <w:sz w:val="24"/>
                <w:szCs w:val="24"/>
                <w:lang w:val="lv-LV" w:eastAsia="lv-LV"/>
              </w:rPr>
              <w:t xml:space="preserve"> apmeklējums</w:t>
            </w:r>
            <w:r w:rsidR="003B7E34">
              <w:rPr>
                <w:rFonts w:ascii="Times New Roman" w:hAnsi="Times New Roman" w:cs="Times New Roman"/>
                <w:b/>
                <w:sz w:val="24"/>
                <w:szCs w:val="24"/>
                <w:lang w:val="lv-LV" w:eastAsia="lv-LV"/>
              </w:rPr>
              <w:t xml:space="preserve"> </w:t>
            </w:r>
            <w:r w:rsidRPr="00D77058">
              <w:rPr>
                <w:rFonts w:ascii="Times New Roman" w:hAnsi="Times New Roman" w:cs="Times New Roman"/>
                <w:sz w:val="24"/>
                <w:szCs w:val="24"/>
                <w:vertAlign w:val="superscript"/>
                <w:lang w:val="lv-LV"/>
              </w:rPr>
              <w:t>1, 5</w:t>
            </w:r>
          </w:p>
        </w:tc>
      </w:tr>
      <w:tr w:rsidR="00F47CF1" w14:paraId="1F17D135" w14:textId="77777777" w:rsidTr="00C96E2D">
        <w:tc>
          <w:tcPr>
            <w:tcW w:w="1135" w:type="dxa"/>
            <w:shd w:val="clear" w:color="auto" w:fill="auto"/>
          </w:tcPr>
          <w:p w14:paraId="3758291F" w14:textId="77777777" w:rsidR="00F47CF1" w:rsidRPr="003B7E34"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3B7E34">
              <w:rPr>
                <w:rFonts w:ascii="Times New Roman" w:hAnsi="Times New Roman" w:cs="Times New Roman"/>
                <w:sz w:val="24"/>
                <w:szCs w:val="24"/>
                <w:lang w:val="lv-LV"/>
              </w:rPr>
              <w:t>10.1.</w:t>
            </w:r>
          </w:p>
        </w:tc>
        <w:tc>
          <w:tcPr>
            <w:tcW w:w="1984" w:type="dxa"/>
            <w:shd w:val="clear" w:color="auto" w:fill="auto"/>
          </w:tcPr>
          <w:p w14:paraId="4C2E56C3" w14:textId="77777777" w:rsidR="00F47CF1" w:rsidRPr="003B7E34" w:rsidRDefault="00F47CF1" w:rsidP="00F47CF1">
            <w:pP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dalības maksa pieaugušajiem</w:t>
            </w:r>
          </w:p>
        </w:tc>
        <w:tc>
          <w:tcPr>
            <w:tcW w:w="1559" w:type="dxa"/>
            <w:shd w:val="clear" w:color="auto" w:fill="auto"/>
          </w:tcPr>
          <w:p w14:paraId="28C36224"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1 persona</w:t>
            </w:r>
          </w:p>
        </w:tc>
        <w:tc>
          <w:tcPr>
            <w:tcW w:w="1418" w:type="dxa"/>
            <w:shd w:val="clear" w:color="auto" w:fill="auto"/>
          </w:tcPr>
          <w:p w14:paraId="6A98B6BF"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1,90</w:t>
            </w:r>
          </w:p>
        </w:tc>
        <w:tc>
          <w:tcPr>
            <w:tcW w:w="1417" w:type="dxa"/>
            <w:shd w:val="clear" w:color="auto" w:fill="auto"/>
          </w:tcPr>
          <w:p w14:paraId="7FA7BC03"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0,45</w:t>
            </w:r>
          </w:p>
        </w:tc>
        <w:tc>
          <w:tcPr>
            <w:tcW w:w="1560" w:type="dxa"/>
            <w:shd w:val="clear" w:color="auto" w:fill="auto"/>
          </w:tcPr>
          <w:p w14:paraId="60E4BE3E"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1,63</w:t>
            </w:r>
          </w:p>
        </w:tc>
        <w:tc>
          <w:tcPr>
            <w:tcW w:w="1417" w:type="dxa"/>
            <w:shd w:val="clear" w:color="auto" w:fill="auto"/>
          </w:tcPr>
          <w:p w14:paraId="426333CE"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0,22</w:t>
            </w:r>
          </w:p>
        </w:tc>
        <w:tc>
          <w:tcPr>
            <w:tcW w:w="1134" w:type="dxa"/>
            <w:shd w:val="clear" w:color="auto" w:fill="auto"/>
          </w:tcPr>
          <w:p w14:paraId="72C73329"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0,80</w:t>
            </w:r>
          </w:p>
        </w:tc>
        <w:tc>
          <w:tcPr>
            <w:tcW w:w="1134" w:type="dxa"/>
            <w:shd w:val="clear" w:color="auto" w:fill="auto"/>
          </w:tcPr>
          <w:p w14:paraId="5F02971E"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5,00</w:t>
            </w:r>
          </w:p>
        </w:tc>
        <w:tc>
          <w:tcPr>
            <w:tcW w:w="851" w:type="dxa"/>
            <w:shd w:val="clear" w:color="auto" w:fill="auto"/>
          </w:tcPr>
          <w:p w14:paraId="016C310B" w14:textId="77777777" w:rsidR="00F47CF1" w:rsidRPr="003B7E34" w:rsidRDefault="00F47CF1" w:rsidP="00F47CF1">
            <w:pPr>
              <w:jc w:val="center"/>
              <w:rPr>
                <w:rFonts w:ascii="Times New Roman" w:hAnsi="Times New Roman" w:cs="Times New Roman"/>
                <w:sz w:val="24"/>
                <w:szCs w:val="24"/>
                <w:lang w:val="lv-LV"/>
              </w:rPr>
            </w:pPr>
            <w:r w:rsidRPr="003B7E34">
              <w:rPr>
                <w:rFonts w:ascii="Times New Roman" w:hAnsi="Times New Roman" w:cs="Times New Roman"/>
                <w:sz w:val="24"/>
                <w:szCs w:val="24"/>
                <w:lang w:val="lv-LV"/>
              </w:rPr>
              <w:t>0,00</w:t>
            </w:r>
          </w:p>
        </w:tc>
        <w:tc>
          <w:tcPr>
            <w:tcW w:w="997" w:type="dxa"/>
            <w:shd w:val="clear" w:color="auto" w:fill="auto"/>
          </w:tcPr>
          <w:p w14:paraId="2EA22FFD"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5,00</w:t>
            </w:r>
          </w:p>
        </w:tc>
      </w:tr>
      <w:tr w:rsidR="00F47CF1" w14:paraId="7362C83E" w14:textId="77777777" w:rsidTr="00C96E2D">
        <w:tc>
          <w:tcPr>
            <w:tcW w:w="1135" w:type="dxa"/>
            <w:shd w:val="clear" w:color="auto" w:fill="auto"/>
          </w:tcPr>
          <w:p w14:paraId="6FC1AA7E" w14:textId="77777777" w:rsidR="00F47CF1" w:rsidRPr="003B7E34"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3B7E34">
              <w:rPr>
                <w:rFonts w:ascii="Times New Roman" w:hAnsi="Times New Roman" w:cs="Times New Roman"/>
                <w:sz w:val="24"/>
                <w:szCs w:val="24"/>
                <w:lang w:val="lv-LV"/>
              </w:rPr>
              <w:t>10.2.</w:t>
            </w:r>
          </w:p>
        </w:tc>
        <w:tc>
          <w:tcPr>
            <w:tcW w:w="1984" w:type="dxa"/>
            <w:shd w:val="clear" w:color="auto" w:fill="auto"/>
          </w:tcPr>
          <w:p w14:paraId="73B689DC" w14:textId="77777777" w:rsidR="00F47CF1" w:rsidRPr="003B7E34" w:rsidRDefault="00F47CF1" w:rsidP="00F47CF1">
            <w:pP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skolēniem</w:t>
            </w:r>
          </w:p>
        </w:tc>
        <w:tc>
          <w:tcPr>
            <w:tcW w:w="1559" w:type="dxa"/>
            <w:shd w:val="clear" w:color="auto" w:fill="auto"/>
          </w:tcPr>
          <w:p w14:paraId="3CD3BCAD"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1 persona</w:t>
            </w:r>
          </w:p>
        </w:tc>
        <w:tc>
          <w:tcPr>
            <w:tcW w:w="1418" w:type="dxa"/>
            <w:shd w:val="clear" w:color="auto" w:fill="auto"/>
          </w:tcPr>
          <w:p w14:paraId="21FA0726"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1,09</w:t>
            </w:r>
          </w:p>
        </w:tc>
        <w:tc>
          <w:tcPr>
            <w:tcW w:w="1417" w:type="dxa"/>
            <w:shd w:val="clear" w:color="auto" w:fill="auto"/>
          </w:tcPr>
          <w:p w14:paraId="0FF10F87"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0,26</w:t>
            </w:r>
          </w:p>
        </w:tc>
        <w:tc>
          <w:tcPr>
            <w:tcW w:w="1560" w:type="dxa"/>
            <w:shd w:val="clear" w:color="auto" w:fill="auto"/>
          </w:tcPr>
          <w:p w14:paraId="2DED75E7"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0,30</w:t>
            </w:r>
          </w:p>
        </w:tc>
        <w:tc>
          <w:tcPr>
            <w:tcW w:w="1417" w:type="dxa"/>
            <w:shd w:val="clear" w:color="auto" w:fill="auto"/>
          </w:tcPr>
          <w:p w14:paraId="09D0D9D1"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1,15</w:t>
            </w:r>
          </w:p>
        </w:tc>
        <w:tc>
          <w:tcPr>
            <w:tcW w:w="1134" w:type="dxa"/>
            <w:shd w:val="clear" w:color="auto" w:fill="auto"/>
          </w:tcPr>
          <w:p w14:paraId="2C40D190" w14:textId="77777777" w:rsidR="00F47CF1" w:rsidRPr="003B7E34" w:rsidRDefault="00F47CF1" w:rsidP="00F47CF1">
            <w:pPr>
              <w:jc w:val="center"/>
              <w:rPr>
                <w:rFonts w:ascii="Times New Roman" w:hAnsi="Times New Roman" w:cs="Times New Roman"/>
                <w:bCs/>
                <w:sz w:val="24"/>
                <w:szCs w:val="24"/>
              </w:rPr>
            </w:pPr>
            <w:r w:rsidRPr="003B7E34">
              <w:rPr>
                <w:rFonts w:ascii="Times New Roman" w:hAnsi="Times New Roman" w:cs="Times New Roman"/>
                <w:bCs/>
                <w:sz w:val="24"/>
                <w:szCs w:val="24"/>
              </w:rPr>
              <w:t>0,20</w:t>
            </w:r>
          </w:p>
        </w:tc>
        <w:tc>
          <w:tcPr>
            <w:tcW w:w="1134" w:type="dxa"/>
            <w:shd w:val="clear" w:color="auto" w:fill="auto"/>
          </w:tcPr>
          <w:p w14:paraId="4DB4425A"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3,00</w:t>
            </w:r>
          </w:p>
        </w:tc>
        <w:tc>
          <w:tcPr>
            <w:tcW w:w="851" w:type="dxa"/>
            <w:shd w:val="clear" w:color="auto" w:fill="auto"/>
          </w:tcPr>
          <w:p w14:paraId="176243A6" w14:textId="77777777" w:rsidR="00F47CF1" w:rsidRPr="003B7E34" w:rsidRDefault="00F47CF1" w:rsidP="00F47CF1">
            <w:pPr>
              <w:jc w:val="center"/>
              <w:rPr>
                <w:rFonts w:ascii="Times New Roman" w:hAnsi="Times New Roman" w:cs="Times New Roman"/>
                <w:sz w:val="24"/>
                <w:szCs w:val="24"/>
                <w:lang w:val="lv-LV"/>
              </w:rPr>
            </w:pPr>
            <w:r w:rsidRPr="003B7E34">
              <w:rPr>
                <w:rFonts w:ascii="Times New Roman" w:hAnsi="Times New Roman" w:cs="Times New Roman"/>
                <w:sz w:val="24"/>
                <w:szCs w:val="24"/>
                <w:lang w:val="lv-LV"/>
              </w:rPr>
              <w:t>0,00</w:t>
            </w:r>
          </w:p>
        </w:tc>
        <w:tc>
          <w:tcPr>
            <w:tcW w:w="997" w:type="dxa"/>
            <w:shd w:val="clear" w:color="auto" w:fill="auto"/>
          </w:tcPr>
          <w:p w14:paraId="2FC9FFB0" w14:textId="77777777" w:rsidR="00F47CF1" w:rsidRPr="003B7E34" w:rsidRDefault="00F47CF1" w:rsidP="00F47CF1">
            <w:pPr>
              <w:jc w:val="cente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3,00</w:t>
            </w:r>
          </w:p>
        </w:tc>
      </w:tr>
      <w:tr w:rsidR="00F47CF1" w:rsidRPr="00A5689C" w14:paraId="17EE2BEF" w14:textId="77777777" w:rsidTr="00D77058">
        <w:trPr>
          <w:trHeight w:val="406"/>
        </w:trPr>
        <w:tc>
          <w:tcPr>
            <w:tcW w:w="1135" w:type="dxa"/>
          </w:tcPr>
          <w:p w14:paraId="2FA8F367"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11.</w:t>
            </w:r>
          </w:p>
        </w:tc>
        <w:tc>
          <w:tcPr>
            <w:tcW w:w="13471" w:type="dxa"/>
            <w:gridSpan w:val="10"/>
          </w:tcPr>
          <w:p w14:paraId="7F8E7A13" w14:textId="0C7BE962"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sz w:val="24"/>
                <w:szCs w:val="24"/>
                <w:lang w:val="lv-LV" w:eastAsia="lv-LV"/>
              </w:rPr>
              <w:t>Muzeja speciālista</w:t>
            </w:r>
            <w:r w:rsidR="00AC3459" w:rsidRPr="000533A5">
              <w:rPr>
                <w:rFonts w:ascii="Times New Roman" w:hAnsi="Times New Roman" w:cs="Times New Roman"/>
                <w:b/>
                <w:sz w:val="24"/>
                <w:szCs w:val="24"/>
                <w:lang w:val="lv-LV" w:eastAsia="lv-LV"/>
              </w:rPr>
              <w:t xml:space="preserve"> sagatavotas</w:t>
            </w:r>
            <w:r w:rsidRPr="000533A5">
              <w:rPr>
                <w:rFonts w:ascii="Times New Roman" w:hAnsi="Times New Roman" w:cs="Times New Roman"/>
                <w:b/>
                <w:sz w:val="24"/>
                <w:szCs w:val="24"/>
                <w:lang w:val="lv-LV" w:eastAsia="lv-LV"/>
              </w:rPr>
              <w:t xml:space="preserve"> lekcijas apmeklējums grupai (grupā ne vairāk kā 30 personas)</w:t>
            </w:r>
            <w:r w:rsidRPr="000533A5">
              <w:rPr>
                <w:rFonts w:ascii="Times New Roman" w:hAnsi="Times New Roman" w:cs="Times New Roman"/>
                <w:sz w:val="24"/>
                <w:szCs w:val="24"/>
                <w:vertAlign w:val="superscript"/>
                <w:lang w:val="lv-LV"/>
              </w:rPr>
              <w:t xml:space="preserve"> 1</w:t>
            </w:r>
          </w:p>
        </w:tc>
      </w:tr>
      <w:tr w:rsidR="00F47CF1" w14:paraId="7A728636" w14:textId="77777777" w:rsidTr="00C96E2D">
        <w:tc>
          <w:tcPr>
            <w:tcW w:w="1135" w:type="dxa"/>
          </w:tcPr>
          <w:p w14:paraId="27181B3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11.1.</w:t>
            </w:r>
          </w:p>
        </w:tc>
        <w:tc>
          <w:tcPr>
            <w:tcW w:w="1984" w:type="dxa"/>
          </w:tcPr>
          <w:p w14:paraId="62D8A09C"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muzeja telpās</w:t>
            </w:r>
          </w:p>
        </w:tc>
        <w:tc>
          <w:tcPr>
            <w:tcW w:w="1559" w:type="dxa"/>
          </w:tcPr>
          <w:p w14:paraId="2B967124"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45 minūtes</w:t>
            </w:r>
          </w:p>
        </w:tc>
        <w:tc>
          <w:tcPr>
            <w:tcW w:w="1418" w:type="dxa"/>
          </w:tcPr>
          <w:p w14:paraId="457F3E3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16,30</w:t>
            </w:r>
          </w:p>
        </w:tc>
        <w:tc>
          <w:tcPr>
            <w:tcW w:w="1417" w:type="dxa"/>
          </w:tcPr>
          <w:p w14:paraId="3D823FB6"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3,85</w:t>
            </w:r>
          </w:p>
        </w:tc>
        <w:tc>
          <w:tcPr>
            <w:tcW w:w="1560" w:type="dxa"/>
          </w:tcPr>
          <w:p w14:paraId="48D2F56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12,33</w:t>
            </w:r>
          </w:p>
        </w:tc>
        <w:tc>
          <w:tcPr>
            <w:tcW w:w="1417" w:type="dxa"/>
          </w:tcPr>
          <w:p w14:paraId="601CFA1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1,17</w:t>
            </w:r>
          </w:p>
        </w:tc>
        <w:tc>
          <w:tcPr>
            <w:tcW w:w="1134" w:type="dxa"/>
          </w:tcPr>
          <w:p w14:paraId="52B2E20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1,35</w:t>
            </w:r>
          </w:p>
        </w:tc>
        <w:tc>
          <w:tcPr>
            <w:tcW w:w="1134" w:type="dxa"/>
          </w:tcPr>
          <w:p w14:paraId="3395FDB0"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35,00</w:t>
            </w:r>
          </w:p>
        </w:tc>
        <w:tc>
          <w:tcPr>
            <w:tcW w:w="851" w:type="dxa"/>
          </w:tcPr>
          <w:p w14:paraId="1C3205EF"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461A4FC1"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35,00</w:t>
            </w:r>
          </w:p>
        </w:tc>
      </w:tr>
      <w:tr w:rsidR="00F47CF1" w14:paraId="333FC9A6" w14:textId="77777777" w:rsidTr="00C96E2D">
        <w:tc>
          <w:tcPr>
            <w:tcW w:w="1135" w:type="dxa"/>
          </w:tcPr>
          <w:p w14:paraId="1693C36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11.2.</w:t>
            </w:r>
          </w:p>
        </w:tc>
        <w:tc>
          <w:tcPr>
            <w:tcW w:w="1984" w:type="dxa"/>
          </w:tcPr>
          <w:p w14:paraId="3DBCDF2D"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ārpus muzeja telpām</w:t>
            </w:r>
            <w:r w:rsidRPr="000533A5">
              <w:rPr>
                <w:rFonts w:ascii="Times New Roman" w:hAnsi="Times New Roman" w:cs="Times New Roman"/>
                <w:sz w:val="24"/>
                <w:szCs w:val="24"/>
                <w:vertAlign w:val="superscript"/>
                <w:lang w:val="lv-LV" w:eastAsia="lv-LV"/>
              </w:rPr>
              <w:t>6</w:t>
            </w:r>
          </w:p>
        </w:tc>
        <w:tc>
          <w:tcPr>
            <w:tcW w:w="1559" w:type="dxa"/>
          </w:tcPr>
          <w:p w14:paraId="11CA8C21"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eastAsia="lv-LV"/>
              </w:rPr>
              <w:t>45 minūtes</w:t>
            </w:r>
          </w:p>
        </w:tc>
        <w:tc>
          <w:tcPr>
            <w:tcW w:w="1418" w:type="dxa"/>
          </w:tcPr>
          <w:p w14:paraId="226E8C1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22,84</w:t>
            </w:r>
          </w:p>
        </w:tc>
        <w:tc>
          <w:tcPr>
            <w:tcW w:w="1417" w:type="dxa"/>
          </w:tcPr>
          <w:p w14:paraId="0601B18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5,39</w:t>
            </w:r>
          </w:p>
        </w:tc>
        <w:tc>
          <w:tcPr>
            <w:tcW w:w="1560" w:type="dxa"/>
          </w:tcPr>
          <w:p w14:paraId="0A04CAC9"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33,88</w:t>
            </w:r>
          </w:p>
        </w:tc>
        <w:tc>
          <w:tcPr>
            <w:tcW w:w="1417" w:type="dxa"/>
          </w:tcPr>
          <w:p w14:paraId="74E437B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11,17</w:t>
            </w:r>
          </w:p>
        </w:tc>
        <w:tc>
          <w:tcPr>
            <w:tcW w:w="1134" w:type="dxa"/>
          </w:tcPr>
          <w:p w14:paraId="723A583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6,72</w:t>
            </w:r>
          </w:p>
        </w:tc>
        <w:tc>
          <w:tcPr>
            <w:tcW w:w="1134" w:type="dxa"/>
          </w:tcPr>
          <w:p w14:paraId="435850F6"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80,00</w:t>
            </w:r>
          </w:p>
        </w:tc>
        <w:tc>
          <w:tcPr>
            <w:tcW w:w="851" w:type="dxa"/>
          </w:tcPr>
          <w:p w14:paraId="2E26D2BF"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226FBA03"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80,00</w:t>
            </w:r>
          </w:p>
        </w:tc>
      </w:tr>
      <w:tr w:rsidR="00F47CF1" w14:paraId="0D6F1718" w14:textId="77777777" w:rsidTr="00C96E2D">
        <w:tc>
          <w:tcPr>
            <w:tcW w:w="1135" w:type="dxa"/>
            <w:shd w:val="clear" w:color="auto" w:fill="auto"/>
          </w:tcPr>
          <w:p w14:paraId="3127C6D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11.3.</w:t>
            </w:r>
          </w:p>
        </w:tc>
        <w:tc>
          <w:tcPr>
            <w:tcW w:w="1984" w:type="dxa"/>
            <w:shd w:val="clear" w:color="auto" w:fill="auto"/>
          </w:tcPr>
          <w:p w14:paraId="5E04D2CB"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tiešsaistē</w:t>
            </w:r>
          </w:p>
        </w:tc>
        <w:tc>
          <w:tcPr>
            <w:tcW w:w="1559" w:type="dxa"/>
            <w:shd w:val="clear" w:color="auto" w:fill="auto"/>
          </w:tcPr>
          <w:p w14:paraId="7A178CA9"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eastAsia="lv-LV"/>
              </w:rPr>
              <w:t>45 minūtes</w:t>
            </w:r>
          </w:p>
        </w:tc>
        <w:tc>
          <w:tcPr>
            <w:tcW w:w="1418" w:type="dxa"/>
            <w:shd w:val="clear" w:color="auto" w:fill="auto"/>
          </w:tcPr>
          <w:p w14:paraId="747C2434"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16,30</w:t>
            </w:r>
          </w:p>
        </w:tc>
        <w:tc>
          <w:tcPr>
            <w:tcW w:w="1417" w:type="dxa"/>
            <w:shd w:val="clear" w:color="auto" w:fill="auto"/>
          </w:tcPr>
          <w:p w14:paraId="5985E5F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3,85</w:t>
            </w:r>
          </w:p>
        </w:tc>
        <w:tc>
          <w:tcPr>
            <w:tcW w:w="1560" w:type="dxa"/>
            <w:shd w:val="clear" w:color="auto" w:fill="auto"/>
          </w:tcPr>
          <w:p w14:paraId="00D4E19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12,33</w:t>
            </w:r>
          </w:p>
        </w:tc>
        <w:tc>
          <w:tcPr>
            <w:tcW w:w="1417" w:type="dxa"/>
            <w:shd w:val="clear" w:color="auto" w:fill="auto"/>
          </w:tcPr>
          <w:p w14:paraId="01DE5C89"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1,17</w:t>
            </w:r>
          </w:p>
        </w:tc>
        <w:tc>
          <w:tcPr>
            <w:tcW w:w="1134" w:type="dxa"/>
            <w:shd w:val="clear" w:color="auto" w:fill="auto"/>
          </w:tcPr>
          <w:p w14:paraId="4A90939D"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1,35</w:t>
            </w:r>
          </w:p>
        </w:tc>
        <w:tc>
          <w:tcPr>
            <w:tcW w:w="1134" w:type="dxa"/>
            <w:shd w:val="clear" w:color="auto" w:fill="auto"/>
          </w:tcPr>
          <w:p w14:paraId="277BDAF1"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35,00</w:t>
            </w:r>
          </w:p>
        </w:tc>
        <w:tc>
          <w:tcPr>
            <w:tcW w:w="851" w:type="dxa"/>
            <w:shd w:val="clear" w:color="auto" w:fill="auto"/>
          </w:tcPr>
          <w:p w14:paraId="558B262B"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shd w:val="clear" w:color="auto" w:fill="auto"/>
          </w:tcPr>
          <w:p w14:paraId="5644188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35,00</w:t>
            </w:r>
          </w:p>
        </w:tc>
      </w:tr>
      <w:tr w:rsidR="00F47CF1" w14:paraId="1E61799C" w14:textId="77777777" w:rsidTr="00D77058">
        <w:trPr>
          <w:trHeight w:val="429"/>
        </w:trPr>
        <w:tc>
          <w:tcPr>
            <w:tcW w:w="1135" w:type="dxa"/>
          </w:tcPr>
          <w:p w14:paraId="79D5B1D5"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12.</w:t>
            </w:r>
          </w:p>
        </w:tc>
        <w:tc>
          <w:tcPr>
            <w:tcW w:w="13471" w:type="dxa"/>
            <w:gridSpan w:val="10"/>
          </w:tcPr>
          <w:p w14:paraId="16142879"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bCs/>
                <w:sz w:val="24"/>
                <w:szCs w:val="24"/>
                <w:lang w:val="lv-LV" w:eastAsia="lv-LV"/>
              </w:rPr>
              <w:t>Muzeja krājuma izmantošana</w:t>
            </w:r>
          </w:p>
        </w:tc>
      </w:tr>
      <w:tr w:rsidR="00F47CF1" w:rsidRPr="00A5689C" w14:paraId="0DA59303" w14:textId="77777777" w:rsidTr="00585F5A">
        <w:tc>
          <w:tcPr>
            <w:tcW w:w="1135" w:type="dxa"/>
          </w:tcPr>
          <w:p w14:paraId="1C830C5F"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12.1.</w:t>
            </w:r>
          </w:p>
        </w:tc>
        <w:tc>
          <w:tcPr>
            <w:tcW w:w="13471" w:type="dxa"/>
            <w:gridSpan w:val="10"/>
          </w:tcPr>
          <w:p w14:paraId="6A7E62EA"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Muzeja krājuma priekšmetu deponēšana (izdošana) ārpus muzeja uz laiku</w:t>
            </w:r>
          </w:p>
        </w:tc>
      </w:tr>
      <w:tr w:rsidR="00F47CF1" w14:paraId="3DB10B58" w14:textId="77777777" w:rsidTr="00C96E2D">
        <w:tc>
          <w:tcPr>
            <w:tcW w:w="1135" w:type="dxa"/>
          </w:tcPr>
          <w:p w14:paraId="24059210"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12.1.1.</w:t>
            </w:r>
          </w:p>
        </w:tc>
        <w:tc>
          <w:tcPr>
            <w:tcW w:w="1984" w:type="dxa"/>
          </w:tcPr>
          <w:p w14:paraId="04C13D98" w14:textId="77777777" w:rsidR="00F47CF1" w:rsidRPr="003B7E34" w:rsidRDefault="00F47CF1" w:rsidP="00F47CF1">
            <w:pP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neakreditētajiem muzejiem sabiedrībai pieejamu izstāžu vajadzībām</w:t>
            </w:r>
            <w:r w:rsidRPr="003B7E34">
              <w:rPr>
                <w:rFonts w:ascii="Times New Roman" w:hAnsi="Times New Roman" w:cs="Times New Roman"/>
                <w:sz w:val="24"/>
                <w:szCs w:val="24"/>
                <w:vertAlign w:val="superscript"/>
                <w:lang w:val="lv-LV" w:eastAsia="lv-LV"/>
              </w:rPr>
              <w:t>1</w:t>
            </w:r>
          </w:p>
        </w:tc>
        <w:tc>
          <w:tcPr>
            <w:tcW w:w="1559" w:type="dxa"/>
          </w:tcPr>
          <w:p w14:paraId="0464922A"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vienība</w:t>
            </w:r>
          </w:p>
        </w:tc>
        <w:tc>
          <w:tcPr>
            <w:tcW w:w="1418" w:type="dxa"/>
          </w:tcPr>
          <w:p w14:paraId="2148139A"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6524B337" w14:textId="77777777" w:rsidR="00F47CF1" w:rsidRPr="000533A5" w:rsidRDefault="00F47CF1" w:rsidP="00F47CF1">
            <w:pPr>
              <w:jc w:val="center"/>
              <w:rPr>
                <w:rFonts w:ascii="Times New Roman" w:hAnsi="Times New Roman" w:cs="Times New Roman"/>
                <w:sz w:val="24"/>
                <w:szCs w:val="24"/>
              </w:rPr>
            </w:pPr>
          </w:p>
        </w:tc>
        <w:tc>
          <w:tcPr>
            <w:tcW w:w="1560" w:type="dxa"/>
          </w:tcPr>
          <w:p w14:paraId="4BFC2EA1"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2495B4A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1E4110B0"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412A007C"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5 % no muzeja priekšmeta vērtības gadā</w:t>
            </w:r>
          </w:p>
        </w:tc>
        <w:tc>
          <w:tcPr>
            <w:tcW w:w="851" w:type="dxa"/>
          </w:tcPr>
          <w:p w14:paraId="03617901" w14:textId="77777777" w:rsidR="00F47CF1" w:rsidRPr="000533A5" w:rsidRDefault="00F47CF1" w:rsidP="00F47CF1">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4D6BDAAD"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5 % no muzeja priekšmeta vērtības gadā</w:t>
            </w:r>
          </w:p>
        </w:tc>
      </w:tr>
      <w:tr w:rsidR="00F47CF1" w14:paraId="585B9D5B" w14:textId="77777777" w:rsidTr="00C96E2D">
        <w:tc>
          <w:tcPr>
            <w:tcW w:w="1135" w:type="dxa"/>
          </w:tcPr>
          <w:p w14:paraId="4C0D0968"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12.1.2.</w:t>
            </w:r>
          </w:p>
        </w:tc>
        <w:tc>
          <w:tcPr>
            <w:tcW w:w="1984" w:type="dxa"/>
          </w:tcPr>
          <w:p w14:paraId="2B2EBDD7" w14:textId="77777777" w:rsidR="00F47CF1" w:rsidRPr="003B7E34" w:rsidRDefault="00F47CF1" w:rsidP="00F47CF1">
            <w:pPr>
              <w:rPr>
                <w:rFonts w:ascii="Times New Roman" w:hAnsi="Times New Roman" w:cs="Times New Roman"/>
                <w:sz w:val="24"/>
                <w:szCs w:val="24"/>
                <w:lang w:val="lv-LV" w:eastAsia="lv-LV"/>
              </w:rPr>
            </w:pPr>
            <w:r w:rsidRPr="003B7E34">
              <w:rPr>
                <w:rFonts w:ascii="Times New Roman" w:hAnsi="Times New Roman" w:cs="Times New Roman"/>
                <w:sz w:val="24"/>
                <w:szCs w:val="24"/>
                <w:lang w:val="lv-LV" w:eastAsia="lv-LV"/>
              </w:rPr>
              <w:t>citām institūcijām sabiedrībai pieejamu izstāžu vajadzībām</w:t>
            </w:r>
            <w:r w:rsidRPr="003B7E34">
              <w:rPr>
                <w:rFonts w:ascii="Times New Roman" w:hAnsi="Times New Roman" w:cs="Times New Roman"/>
                <w:sz w:val="24"/>
                <w:szCs w:val="24"/>
                <w:vertAlign w:val="superscript"/>
                <w:lang w:val="lv-LV" w:eastAsia="lv-LV"/>
              </w:rPr>
              <w:t>1</w:t>
            </w:r>
          </w:p>
        </w:tc>
        <w:tc>
          <w:tcPr>
            <w:tcW w:w="1559" w:type="dxa"/>
          </w:tcPr>
          <w:p w14:paraId="3B359987"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vienība</w:t>
            </w:r>
          </w:p>
        </w:tc>
        <w:tc>
          <w:tcPr>
            <w:tcW w:w="1418" w:type="dxa"/>
          </w:tcPr>
          <w:p w14:paraId="124FA145"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13EA83A6" w14:textId="77777777" w:rsidR="00F47CF1" w:rsidRPr="000533A5" w:rsidRDefault="00F47CF1" w:rsidP="00F47CF1">
            <w:pPr>
              <w:jc w:val="center"/>
              <w:rPr>
                <w:rFonts w:ascii="Times New Roman" w:hAnsi="Times New Roman" w:cs="Times New Roman"/>
                <w:sz w:val="24"/>
                <w:szCs w:val="24"/>
              </w:rPr>
            </w:pPr>
          </w:p>
        </w:tc>
        <w:tc>
          <w:tcPr>
            <w:tcW w:w="1560" w:type="dxa"/>
          </w:tcPr>
          <w:p w14:paraId="26C937E5"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107215B3"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03B72EC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258A24FE"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10 % no muzeja priekšmeta vērtības gadā</w:t>
            </w:r>
          </w:p>
        </w:tc>
        <w:tc>
          <w:tcPr>
            <w:tcW w:w="851" w:type="dxa"/>
          </w:tcPr>
          <w:p w14:paraId="3FB9ED8E" w14:textId="77777777" w:rsidR="00F47CF1" w:rsidRPr="000533A5" w:rsidRDefault="00F47CF1" w:rsidP="00F47CF1">
            <w:pPr>
              <w:pStyle w:val="Bezatstarpm"/>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5ADB2CC9"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10 % no muzeja priekšmeta vērtības</w:t>
            </w:r>
          </w:p>
          <w:p w14:paraId="255210CF"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gadā</w:t>
            </w:r>
          </w:p>
        </w:tc>
      </w:tr>
      <w:tr w:rsidR="00F47CF1" w14:paraId="544C7F3F" w14:textId="77777777" w:rsidTr="00C96E2D">
        <w:tc>
          <w:tcPr>
            <w:tcW w:w="1135" w:type="dxa"/>
          </w:tcPr>
          <w:p w14:paraId="4DB082D3"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12.1.3.</w:t>
            </w:r>
          </w:p>
        </w:tc>
        <w:tc>
          <w:tcPr>
            <w:tcW w:w="1984" w:type="dxa"/>
          </w:tcPr>
          <w:p w14:paraId="0797BF88" w14:textId="679A2F66" w:rsidR="00F47CF1" w:rsidRPr="000533A5" w:rsidRDefault="00B258F7"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 xml:space="preserve">citām institūcijām un privātpersonām </w:t>
            </w:r>
            <w:r w:rsidRPr="000533A5">
              <w:rPr>
                <w:rFonts w:ascii="Times New Roman" w:hAnsi="Times New Roman" w:cs="Times New Roman"/>
                <w:sz w:val="24"/>
                <w:szCs w:val="24"/>
                <w:lang w:val="lv-LV"/>
              </w:rPr>
              <w:t xml:space="preserve">ar muzeja </w:t>
            </w:r>
            <w:r w:rsidRPr="000533A5">
              <w:rPr>
                <w:rFonts w:ascii="Times New Roman" w:hAnsi="Times New Roman" w:cs="Times New Roman"/>
                <w:sz w:val="24"/>
                <w:szCs w:val="24"/>
                <w:lang w:val="lv-LV"/>
              </w:rPr>
              <w:lastRenderedPageBreak/>
              <w:t>pamatdarbību nesaistītiem mērķiem</w:t>
            </w:r>
          </w:p>
        </w:tc>
        <w:tc>
          <w:tcPr>
            <w:tcW w:w="1559" w:type="dxa"/>
          </w:tcPr>
          <w:p w14:paraId="639B86F1"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lastRenderedPageBreak/>
              <w:t>1 vienība</w:t>
            </w:r>
          </w:p>
        </w:tc>
        <w:tc>
          <w:tcPr>
            <w:tcW w:w="1418" w:type="dxa"/>
          </w:tcPr>
          <w:p w14:paraId="6094B0C7"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434EAB58" w14:textId="77777777" w:rsidR="00F47CF1" w:rsidRPr="000533A5" w:rsidRDefault="00F47CF1" w:rsidP="00F47CF1">
            <w:pPr>
              <w:jc w:val="center"/>
              <w:rPr>
                <w:rFonts w:ascii="Times New Roman" w:hAnsi="Times New Roman" w:cs="Times New Roman"/>
                <w:sz w:val="24"/>
                <w:szCs w:val="24"/>
              </w:rPr>
            </w:pPr>
          </w:p>
        </w:tc>
        <w:tc>
          <w:tcPr>
            <w:tcW w:w="1560" w:type="dxa"/>
          </w:tcPr>
          <w:p w14:paraId="3C101BC5" w14:textId="77777777" w:rsidR="00F47CF1" w:rsidRPr="000533A5" w:rsidRDefault="00F47CF1" w:rsidP="00F47CF1">
            <w:pPr>
              <w:jc w:val="center"/>
              <w:rPr>
                <w:rFonts w:ascii="Times New Roman" w:hAnsi="Times New Roman" w:cs="Times New Roman"/>
                <w:sz w:val="24"/>
                <w:szCs w:val="24"/>
                <w:lang w:val="lv-LV" w:eastAsia="lv-LV"/>
              </w:rPr>
            </w:pPr>
          </w:p>
        </w:tc>
        <w:tc>
          <w:tcPr>
            <w:tcW w:w="1417" w:type="dxa"/>
          </w:tcPr>
          <w:p w14:paraId="5106355F"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763A716C"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p>
        </w:tc>
        <w:tc>
          <w:tcPr>
            <w:tcW w:w="1134" w:type="dxa"/>
          </w:tcPr>
          <w:p w14:paraId="3B1E3C5D"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12 % no muzeja priekšme</w:t>
            </w:r>
            <w:r w:rsidRPr="000533A5">
              <w:rPr>
                <w:rFonts w:ascii="Times New Roman" w:hAnsi="Times New Roman" w:cs="Times New Roman"/>
                <w:sz w:val="24"/>
                <w:szCs w:val="24"/>
                <w:lang w:val="lv-LV" w:eastAsia="lv-LV"/>
              </w:rPr>
              <w:lastRenderedPageBreak/>
              <w:t>ta vērtības</w:t>
            </w:r>
          </w:p>
          <w:p w14:paraId="11FE86A4"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gadā</w:t>
            </w:r>
          </w:p>
        </w:tc>
        <w:tc>
          <w:tcPr>
            <w:tcW w:w="851" w:type="dxa"/>
          </w:tcPr>
          <w:p w14:paraId="6C8006A9" w14:textId="690B2D51" w:rsidR="00F47CF1" w:rsidRPr="000533A5" w:rsidRDefault="00A5689C" w:rsidP="00F47CF1">
            <w:pPr>
              <w:pStyle w:val="Bezatstarpm"/>
              <w:jc w:val="center"/>
              <w:rPr>
                <w:rFonts w:ascii="Times New Roman" w:hAnsi="Times New Roman" w:cs="Times New Roman"/>
                <w:sz w:val="24"/>
                <w:szCs w:val="24"/>
              </w:rPr>
            </w:pPr>
            <w:r>
              <w:rPr>
                <w:rFonts w:ascii="Times New Roman" w:hAnsi="Times New Roman" w:cs="Times New Roman"/>
                <w:sz w:val="24"/>
                <w:szCs w:val="24"/>
                <w:lang w:val="lv-LV"/>
              </w:rPr>
              <w:lastRenderedPageBreak/>
              <w:t>PVN standartlikme</w:t>
            </w:r>
          </w:p>
        </w:tc>
        <w:tc>
          <w:tcPr>
            <w:tcW w:w="997" w:type="dxa"/>
          </w:tcPr>
          <w:p w14:paraId="068C6D5F" w14:textId="77777777" w:rsidR="00F47CF1" w:rsidRPr="000533A5" w:rsidRDefault="00F47CF1" w:rsidP="00F47CF1">
            <w:pPr>
              <w:pStyle w:val="Bezatstarpm"/>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12 % no muzeja priekšm</w:t>
            </w:r>
            <w:r w:rsidRPr="000533A5">
              <w:rPr>
                <w:rFonts w:ascii="Times New Roman" w:hAnsi="Times New Roman" w:cs="Times New Roman"/>
                <w:sz w:val="24"/>
                <w:szCs w:val="24"/>
                <w:lang w:val="lv-LV" w:eastAsia="lv-LV"/>
              </w:rPr>
              <w:lastRenderedPageBreak/>
              <w:t>eta vērtības gadā</w:t>
            </w:r>
          </w:p>
        </w:tc>
      </w:tr>
      <w:tr w:rsidR="00F47CF1" w:rsidRPr="00A5689C" w14:paraId="5E77D62E" w14:textId="77777777" w:rsidTr="00585F5A">
        <w:tc>
          <w:tcPr>
            <w:tcW w:w="1135" w:type="dxa"/>
          </w:tcPr>
          <w:p w14:paraId="15BA746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lastRenderedPageBreak/>
              <w:t>12.2.</w:t>
            </w:r>
          </w:p>
        </w:tc>
        <w:tc>
          <w:tcPr>
            <w:tcW w:w="13471" w:type="dxa"/>
            <w:gridSpan w:val="10"/>
          </w:tcPr>
          <w:p w14:paraId="2D101EBC"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Konsultāciju sniegšana un izrakstu sagatavošana ar krājuma priekšmetu atl</w:t>
            </w:r>
            <w:r w:rsidRPr="003B7E34">
              <w:rPr>
                <w:rFonts w:ascii="Times New Roman" w:hAnsi="Times New Roman" w:cs="Times New Roman"/>
                <w:sz w:val="24"/>
                <w:szCs w:val="24"/>
                <w:lang w:val="lv-LV" w:eastAsia="lv-LV"/>
              </w:rPr>
              <w:t>asi</w:t>
            </w:r>
            <w:r w:rsidRPr="003B7E34">
              <w:rPr>
                <w:rFonts w:ascii="Times New Roman" w:hAnsi="Times New Roman" w:cs="Times New Roman"/>
                <w:sz w:val="24"/>
                <w:szCs w:val="24"/>
                <w:vertAlign w:val="superscript"/>
                <w:lang w:val="lv-LV" w:eastAsia="lv-LV"/>
              </w:rPr>
              <w:t>1</w:t>
            </w:r>
          </w:p>
        </w:tc>
      </w:tr>
      <w:tr w:rsidR="00F47CF1" w14:paraId="663199A1" w14:textId="77777777" w:rsidTr="00C96E2D">
        <w:tc>
          <w:tcPr>
            <w:tcW w:w="1135" w:type="dxa"/>
          </w:tcPr>
          <w:p w14:paraId="36609248"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12.2.1.</w:t>
            </w:r>
          </w:p>
        </w:tc>
        <w:tc>
          <w:tcPr>
            <w:tcW w:w="1984" w:type="dxa"/>
          </w:tcPr>
          <w:p w14:paraId="31D89964"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mutiska konsultācija</w:t>
            </w:r>
          </w:p>
        </w:tc>
        <w:tc>
          <w:tcPr>
            <w:tcW w:w="1559" w:type="dxa"/>
          </w:tcPr>
          <w:p w14:paraId="5D8164D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30 minūtes</w:t>
            </w:r>
          </w:p>
        </w:tc>
        <w:tc>
          <w:tcPr>
            <w:tcW w:w="1418" w:type="dxa"/>
          </w:tcPr>
          <w:p w14:paraId="4807AD2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2,55</w:t>
            </w:r>
          </w:p>
        </w:tc>
        <w:tc>
          <w:tcPr>
            <w:tcW w:w="1417" w:type="dxa"/>
          </w:tcPr>
          <w:p w14:paraId="698AB1D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0,60</w:t>
            </w:r>
          </w:p>
        </w:tc>
        <w:tc>
          <w:tcPr>
            <w:tcW w:w="1560" w:type="dxa"/>
          </w:tcPr>
          <w:p w14:paraId="08D49A69"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1,84</w:t>
            </w:r>
          </w:p>
        </w:tc>
        <w:tc>
          <w:tcPr>
            <w:tcW w:w="1417" w:type="dxa"/>
          </w:tcPr>
          <w:p w14:paraId="5F346EC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0,21</w:t>
            </w:r>
          </w:p>
        </w:tc>
        <w:tc>
          <w:tcPr>
            <w:tcW w:w="1134" w:type="dxa"/>
          </w:tcPr>
          <w:p w14:paraId="798BCBA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0,80</w:t>
            </w:r>
          </w:p>
        </w:tc>
        <w:tc>
          <w:tcPr>
            <w:tcW w:w="1134" w:type="dxa"/>
          </w:tcPr>
          <w:p w14:paraId="03116279"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6,00</w:t>
            </w:r>
          </w:p>
        </w:tc>
        <w:tc>
          <w:tcPr>
            <w:tcW w:w="851" w:type="dxa"/>
          </w:tcPr>
          <w:p w14:paraId="4CFB7F78"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6755EB52"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6,00</w:t>
            </w:r>
          </w:p>
        </w:tc>
      </w:tr>
      <w:tr w:rsidR="00F47CF1" w14:paraId="164F7FC3" w14:textId="77777777" w:rsidTr="00C96E2D">
        <w:tc>
          <w:tcPr>
            <w:tcW w:w="1135" w:type="dxa"/>
          </w:tcPr>
          <w:p w14:paraId="17DFA47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12.2.2.</w:t>
            </w:r>
          </w:p>
        </w:tc>
        <w:tc>
          <w:tcPr>
            <w:tcW w:w="1984" w:type="dxa"/>
          </w:tcPr>
          <w:p w14:paraId="79B4F6B7"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rakstiska konsultācijas vai izziņas sagatavošana</w:t>
            </w:r>
          </w:p>
        </w:tc>
        <w:tc>
          <w:tcPr>
            <w:tcW w:w="1559" w:type="dxa"/>
          </w:tcPr>
          <w:p w14:paraId="2E69BEF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1800 rakstu zīmes</w:t>
            </w:r>
          </w:p>
        </w:tc>
        <w:tc>
          <w:tcPr>
            <w:tcW w:w="1418" w:type="dxa"/>
          </w:tcPr>
          <w:p w14:paraId="29D1017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5,10</w:t>
            </w:r>
          </w:p>
        </w:tc>
        <w:tc>
          <w:tcPr>
            <w:tcW w:w="1417" w:type="dxa"/>
          </w:tcPr>
          <w:p w14:paraId="52333C34"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1,20</w:t>
            </w:r>
          </w:p>
        </w:tc>
        <w:tc>
          <w:tcPr>
            <w:tcW w:w="1560" w:type="dxa"/>
          </w:tcPr>
          <w:p w14:paraId="1299734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2,35</w:t>
            </w:r>
          </w:p>
        </w:tc>
        <w:tc>
          <w:tcPr>
            <w:tcW w:w="1417" w:type="dxa"/>
          </w:tcPr>
          <w:p w14:paraId="23E84336"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0,43</w:t>
            </w:r>
          </w:p>
        </w:tc>
        <w:tc>
          <w:tcPr>
            <w:tcW w:w="1134" w:type="dxa"/>
          </w:tcPr>
          <w:p w14:paraId="20672EF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0,92</w:t>
            </w:r>
          </w:p>
        </w:tc>
        <w:tc>
          <w:tcPr>
            <w:tcW w:w="1134" w:type="dxa"/>
          </w:tcPr>
          <w:p w14:paraId="31822E26"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10,00</w:t>
            </w:r>
          </w:p>
        </w:tc>
        <w:tc>
          <w:tcPr>
            <w:tcW w:w="851" w:type="dxa"/>
          </w:tcPr>
          <w:p w14:paraId="6A312EE9"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7BE188F1"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10,00</w:t>
            </w:r>
          </w:p>
        </w:tc>
      </w:tr>
      <w:tr w:rsidR="00F47CF1" w14:paraId="0778B947" w14:textId="77777777" w:rsidTr="00C96E2D">
        <w:tc>
          <w:tcPr>
            <w:tcW w:w="1135" w:type="dxa"/>
          </w:tcPr>
          <w:p w14:paraId="02E5193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12.2.3.</w:t>
            </w:r>
          </w:p>
        </w:tc>
        <w:tc>
          <w:tcPr>
            <w:tcW w:w="1984" w:type="dxa"/>
          </w:tcPr>
          <w:p w14:paraId="2A04D707"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izraksta sagatavošana</w:t>
            </w:r>
          </w:p>
        </w:tc>
        <w:tc>
          <w:tcPr>
            <w:tcW w:w="1559" w:type="dxa"/>
          </w:tcPr>
          <w:p w14:paraId="16B9FA0B"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izraksts</w:t>
            </w:r>
          </w:p>
        </w:tc>
        <w:tc>
          <w:tcPr>
            <w:tcW w:w="1418" w:type="dxa"/>
          </w:tcPr>
          <w:p w14:paraId="77BA41F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2,40</w:t>
            </w:r>
          </w:p>
        </w:tc>
        <w:tc>
          <w:tcPr>
            <w:tcW w:w="1417" w:type="dxa"/>
          </w:tcPr>
          <w:p w14:paraId="3F80EBD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0,57</w:t>
            </w:r>
          </w:p>
        </w:tc>
        <w:tc>
          <w:tcPr>
            <w:tcW w:w="1560" w:type="dxa"/>
          </w:tcPr>
          <w:p w14:paraId="4FE41B3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1,39</w:t>
            </w:r>
          </w:p>
        </w:tc>
        <w:tc>
          <w:tcPr>
            <w:tcW w:w="1417" w:type="dxa"/>
          </w:tcPr>
          <w:p w14:paraId="7CF5598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0,43</w:t>
            </w:r>
          </w:p>
        </w:tc>
        <w:tc>
          <w:tcPr>
            <w:tcW w:w="1134" w:type="dxa"/>
          </w:tcPr>
          <w:p w14:paraId="6B78B1F6"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0,21</w:t>
            </w:r>
          </w:p>
        </w:tc>
        <w:tc>
          <w:tcPr>
            <w:tcW w:w="1134" w:type="dxa"/>
          </w:tcPr>
          <w:p w14:paraId="10501871"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5,00</w:t>
            </w:r>
          </w:p>
        </w:tc>
        <w:tc>
          <w:tcPr>
            <w:tcW w:w="851" w:type="dxa"/>
          </w:tcPr>
          <w:p w14:paraId="6BC65415"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329489D7"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5,00</w:t>
            </w:r>
          </w:p>
        </w:tc>
      </w:tr>
      <w:tr w:rsidR="00F47CF1" w:rsidRPr="00A5689C" w14:paraId="4AE06E08" w14:textId="77777777" w:rsidTr="00585F5A">
        <w:tc>
          <w:tcPr>
            <w:tcW w:w="1135" w:type="dxa"/>
          </w:tcPr>
          <w:p w14:paraId="3D6886CD"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w:t>
            </w:r>
          </w:p>
        </w:tc>
        <w:tc>
          <w:tcPr>
            <w:tcW w:w="13471" w:type="dxa"/>
            <w:gridSpan w:val="10"/>
          </w:tcPr>
          <w:p w14:paraId="6E082E2D" w14:textId="21194AE0"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Cs/>
                <w:sz w:val="24"/>
                <w:szCs w:val="24"/>
                <w:shd w:val="clear" w:color="auto" w:fill="FFFFFF"/>
                <w:lang w:val="lv-LV"/>
              </w:rPr>
              <w:t xml:space="preserve">Muzeja priekšmetu fotografēšana un skenēšana </w:t>
            </w:r>
            <w:r w:rsidRPr="000533A5">
              <w:rPr>
                <w:rFonts w:ascii="Times New Roman" w:eastAsia="Times New Roman" w:hAnsi="Times New Roman" w:cs="Times New Roman"/>
                <w:sz w:val="24"/>
                <w:szCs w:val="24"/>
                <w:lang w:val="lv-LV" w:eastAsia="lv-LV"/>
              </w:rPr>
              <w:t>(ar attēla apstrādi)</w:t>
            </w:r>
            <w:r w:rsidR="003B7E34">
              <w:rPr>
                <w:rFonts w:ascii="Times New Roman" w:eastAsia="Times New Roman" w:hAnsi="Times New Roman" w:cs="Times New Roman"/>
                <w:sz w:val="24"/>
                <w:szCs w:val="24"/>
                <w:lang w:val="lv-LV" w:eastAsia="lv-LV"/>
              </w:rPr>
              <w:t xml:space="preserve"> </w:t>
            </w:r>
            <w:r w:rsidR="00214078" w:rsidRPr="000533A5">
              <w:rPr>
                <w:rFonts w:ascii="Times New Roman" w:eastAsia="Times New Roman" w:hAnsi="Times New Roman" w:cs="Times New Roman"/>
                <w:sz w:val="24"/>
                <w:szCs w:val="24"/>
                <w:vertAlign w:val="superscript"/>
                <w:lang w:val="lv-LV" w:eastAsia="lv-LV"/>
              </w:rPr>
              <w:t>7</w:t>
            </w:r>
            <w:r w:rsidRPr="000533A5">
              <w:rPr>
                <w:rFonts w:ascii="Times New Roman" w:eastAsia="Times New Roman" w:hAnsi="Times New Roman" w:cs="Times New Roman"/>
                <w:sz w:val="24"/>
                <w:szCs w:val="24"/>
                <w:lang w:val="lv-LV" w:eastAsia="lv-LV"/>
              </w:rPr>
              <w:t xml:space="preserve"> </w:t>
            </w:r>
          </w:p>
        </w:tc>
      </w:tr>
      <w:tr w:rsidR="00F47CF1" w:rsidRPr="00A5689C" w14:paraId="34E568B7" w14:textId="77777777" w:rsidTr="00585F5A">
        <w:tc>
          <w:tcPr>
            <w:tcW w:w="1135" w:type="dxa"/>
          </w:tcPr>
          <w:p w14:paraId="1EEA0226"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12.3.1.</w:t>
            </w:r>
          </w:p>
        </w:tc>
        <w:tc>
          <w:tcPr>
            <w:tcW w:w="13471" w:type="dxa"/>
            <w:gridSpan w:val="10"/>
          </w:tcPr>
          <w:p w14:paraId="12612C19" w14:textId="3B48C010"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eastAsia="Times New Roman" w:hAnsi="Times New Roman" w:cs="Times New Roman"/>
                <w:sz w:val="24"/>
                <w:szCs w:val="24"/>
                <w:lang w:val="lv-LV" w:eastAsia="lv-LV"/>
              </w:rPr>
              <w:t>pētniecības un izglītojošā darba vajadzībām</w:t>
            </w:r>
            <w:r w:rsidR="003B7E34">
              <w:rPr>
                <w:rFonts w:ascii="Times New Roman" w:eastAsia="Times New Roman" w:hAnsi="Times New Roman" w:cs="Times New Roman"/>
                <w:sz w:val="24"/>
                <w:szCs w:val="24"/>
                <w:lang w:val="lv-LV" w:eastAsia="lv-LV"/>
              </w:rPr>
              <w:t xml:space="preserve"> </w:t>
            </w:r>
            <w:r w:rsidRPr="000533A5">
              <w:rPr>
                <w:rFonts w:ascii="Times New Roman" w:hAnsi="Times New Roman" w:cs="Times New Roman"/>
                <w:sz w:val="24"/>
                <w:szCs w:val="24"/>
                <w:vertAlign w:val="superscript"/>
                <w:lang w:val="lv-LV" w:eastAsia="lv-LV"/>
              </w:rPr>
              <w:t>1</w:t>
            </w:r>
          </w:p>
        </w:tc>
      </w:tr>
      <w:tr w:rsidR="00F47CF1" w14:paraId="02D691E2" w14:textId="77777777" w:rsidTr="00D3024B">
        <w:tc>
          <w:tcPr>
            <w:tcW w:w="1135" w:type="dxa"/>
          </w:tcPr>
          <w:p w14:paraId="5FEEFFB5"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12.3.1.1.</w:t>
            </w:r>
          </w:p>
        </w:tc>
        <w:tc>
          <w:tcPr>
            <w:tcW w:w="1984" w:type="dxa"/>
          </w:tcPr>
          <w:p w14:paraId="6ED4AAAD"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digitālā attēla izšķirtspēja 200–300 dpi</w:t>
            </w:r>
          </w:p>
        </w:tc>
        <w:tc>
          <w:tcPr>
            <w:tcW w:w="1559" w:type="dxa"/>
          </w:tcPr>
          <w:p w14:paraId="6FA4AC93"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vienība</w:t>
            </w:r>
          </w:p>
        </w:tc>
        <w:tc>
          <w:tcPr>
            <w:tcW w:w="1418" w:type="dxa"/>
          </w:tcPr>
          <w:p w14:paraId="1B7D7BD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1,14</w:t>
            </w:r>
          </w:p>
        </w:tc>
        <w:tc>
          <w:tcPr>
            <w:tcW w:w="1417" w:type="dxa"/>
          </w:tcPr>
          <w:p w14:paraId="3803B08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0,27</w:t>
            </w:r>
          </w:p>
        </w:tc>
        <w:tc>
          <w:tcPr>
            <w:tcW w:w="1560" w:type="dxa"/>
          </w:tcPr>
          <w:p w14:paraId="00972BD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0,74</w:t>
            </w:r>
          </w:p>
        </w:tc>
        <w:tc>
          <w:tcPr>
            <w:tcW w:w="1417" w:type="dxa"/>
          </w:tcPr>
          <w:p w14:paraId="4278BA6E"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0,18</w:t>
            </w:r>
          </w:p>
        </w:tc>
        <w:tc>
          <w:tcPr>
            <w:tcW w:w="1134" w:type="dxa"/>
          </w:tcPr>
          <w:p w14:paraId="2C94EF1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0,17</w:t>
            </w:r>
          </w:p>
        </w:tc>
        <w:tc>
          <w:tcPr>
            <w:tcW w:w="1134" w:type="dxa"/>
          </w:tcPr>
          <w:p w14:paraId="68A45410"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2,50</w:t>
            </w:r>
          </w:p>
        </w:tc>
        <w:tc>
          <w:tcPr>
            <w:tcW w:w="851" w:type="dxa"/>
          </w:tcPr>
          <w:p w14:paraId="0339D171"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5C24978B"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2,50</w:t>
            </w:r>
          </w:p>
        </w:tc>
      </w:tr>
      <w:tr w:rsidR="00F47CF1" w14:paraId="0247DC7A" w14:textId="77777777" w:rsidTr="00C96E2D">
        <w:tc>
          <w:tcPr>
            <w:tcW w:w="1135" w:type="dxa"/>
          </w:tcPr>
          <w:p w14:paraId="7CA7422C"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12.3.1.2.</w:t>
            </w:r>
          </w:p>
        </w:tc>
        <w:tc>
          <w:tcPr>
            <w:tcW w:w="1984" w:type="dxa"/>
          </w:tcPr>
          <w:p w14:paraId="37A27F3C"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digitālā attēla izšķirtspēja 600–1200 dpi</w:t>
            </w:r>
          </w:p>
        </w:tc>
        <w:tc>
          <w:tcPr>
            <w:tcW w:w="1559" w:type="dxa"/>
          </w:tcPr>
          <w:p w14:paraId="6FF7E4E7"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vienība</w:t>
            </w:r>
          </w:p>
        </w:tc>
        <w:tc>
          <w:tcPr>
            <w:tcW w:w="1418" w:type="dxa"/>
          </w:tcPr>
          <w:p w14:paraId="1415766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1,98</w:t>
            </w:r>
          </w:p>
        </w:tc>
        <w:tc>
          <w:tcPr>
            <w:tcW w:w="1417" w:type="dxa"/>
          </w:tcPr>
          <w:p w14:paraId="166BB991"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0,47</w:t>
            </w:r>
          </w:p>
        </w:tc>
        <w:tc>
          <w:tcPr>
            <w:tcW w:w="1560" w:type="dxa"/>
          </w:tcPr>
          <w:p w14:paraId="3DBA9DF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1,44</w:t>
            </w:r>
          </w:p>
        </w:tc>
        <w:tc>
          <w:tcPr>
            <w:tcW w:w="1417" w:type="dxa"/>
          </w:tcPr>
          <w:p w14:paraId="3B4B89C4"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0,27</w:t>
            </w:r>
          </w:p>
        </w:tc>
        <w:tc>
          <w:tcPr>
            <w:tcW w:w="1134" w:type="dxa"/>
          </w:tcPr>
          <w:p w14:paraId="5BF0E70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0,34</w:t>
            </w:r>
          </w:p>
        </w:tc>
        <w:tc>
          <w:tcPr>
            <w:tcW w:w="1134" w:type="dxa"/>
          </w:tcPr>
          <w:p w14:paraId="43DC455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4,50</w:t>
            </w:r>
          </w:p>
        </w:tc>
        <w:tc>
          <w:tcPr>
            <w:tcW w:w="851" w:type="dxa"/>
          </w:tcPr>
          <w:p w14:paraId="745E2613" w14:textId="77777777" w:rsidR="00F47CF1" w:rsidRPr="000533A5" w:rsidRDefault="00F47CF1" w:rsidP="00F47CF1">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0,00</w:t>
            </w:r>
          </w:p>
        </w:tc>
        <w:tc>
          <w:tcPr>
            <w:tcW w:w="997" w:type="dxa"/>
          </w:tcPr>
          <w:p w14:paraId="5AE79B90"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4,50</w:t>
            </w:r>
          </w:p>
        </w:tc>
      </w:tr>
      <w:tr w:rsidR="00F47CF1" w14:paraId="0B1A7120" w14:textId="77777777" w:rsidTr="00585F5A">
        <w:tc>
          <w:tcPr>
            <w:tcW w:w="1135" w:type="dxa"/>
            <w:shd w:val="clear" w:color="auto" w:fill="auto"/>
          </w:tcPr>
          <w:p w14:paraId="19E1DCC9"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12.3.2.</w:t>
            </w:r>
          </w:p>
        </w:tc>
        <w:tc>
          <w:tcPr>
            <w:tcW w:w="13471" w:type="dxa"/>
            <w:gridSpan w:val="10"/>
            <w:shd w:val="clear" w:color="auto" w:fill="auto"/>
          </w:tcPr>
          <w:p w14:paraId="08DFC1CC" w14:textId="1AD77756"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komerciāliem nolūkiem</w:t>
            </w:r>
            <w:r w:rsidR="00214078" w:rsidRPr="000533A5">
              <w:rPr>
                <w:rFonts w:ascii="Times New Roman" w:hAnsi="Times New Roman" w:cs="Times New Roman"/>
                <w:sz w:val="24"/>
                <w:szCs w:val="24"/>
                <w:lang w:val="lv-LV" w:eastAsia="lv-LV"/>
              </w:rPr>
              <w:t>:</w:t>
            </w:r>
          </w:p>
        </w:tc>
      </w:tr>
      <w:tr w:rsidR="00F47CF1" w14:paraId="1B19EE58" w14:textId="77777777" w:rsidTr="00C96E2D">
        <w:tc>
          <w:tcPr>
            <w:tcW w:w="1135" w:type="dxa"/>
            <w:shd w:val="clear" w:color="auto" w:fill="auto"/>
          </w:tcPr>
          <w:p w14:paraId="10728D14"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12.3.2.1.</w:t>
            </w:r>
          </w:p>
        </w:tc>
        <w:tc>
          <w:tcPr>
            <w:tcW w:w="1984" w:type="dxa"/>
            <w:shd w:val="clear" w:color="auto" w:fill="auto"/>
          </w:tcPr>
          <w:p w14:paraId="159AF170"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digitālā attēla izšķirtspēja 200–300 dpi</w:t>
            </w:r>
          </w:p>
        </w:tc>
        <w:tc>
          <w:tcPr>
            <w:tcW w:w="1559" w:type="dxa"/>
            <w:shd w:val="clear" w:color="auto" w:fill="auto"/>
          </w:tcPr>
          <w:p w14:paraId="742D1FDD"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eastAsia="lv-LV"/>
              </w:rPr>
              <w:t>1 vienība</w:t>
            </w:r>
          </w:p>
        </w:tc>
        <w:tc>
          <w:tcPr>
            <w:tcW w:w="1418" w:type="dxa"/>
            <w:shd w:val="clear" w:color="auto" w:fill="auto"/>
          </w:tcPr>
          <w:p w14:paraId="022C5AB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1,98</w:t>
            </w:r>
          </w:p>
        </w:tc>
        <w:tc>
          <w:tcPr>
            <w:tcW w:w="1417" w:type="dxa"/>
            <w:shd w:val="clear" w:color="auto" w:fill="auto"/>
          </w:tcPr>
          <w:p w14:paraId="7AA215C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0,47</w:t>
            </w:r>
          </w:p>
        </w:tc>
        <w:tc>
          <w:tcPr>
            <w:tcW w:w="1560" w:type="dxa"/>
            <w:shd w:val="clear" w:color="auto" w:fill="auto"/>
          </w:tcPr>
          <w:p w14:paraId="372B06B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1,44</w:t>
            </w:r>
          </w:p>
        </w:tc>
        <w:tc>
          <w:tcPr>
            <w:tcW w:w="1417" w:type="dxa"/>
            <w:shd w:val="clear" w:color="auto" w:fill="auto"/>
          </w:tcPr>
          <w:p w14:paraId="08AE19C4"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0,27</w:t>
            </w:r>
          </w:p>
        </w:tc>
        <w:tc>
          <w:tcPr>
            <w:tcW w:w="1134" w:type="dxa"/>
            <w:shd w:val="clear" w:color="auto" w:fill="auto"/>
          </w:tcPr>
          <w:p w14:paraId="1A1F21E9"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0,34</w:t>
            </w:r>
          </w:p>
        </w:tc>
        <w:tc>
          <w:tcPr>
            <w:tcW w:w="1134" w:type="dxa"/>
            <w:shd w:val="clear" w:color="auto" w:fill="auto"/>
          </w:tcPr>
          <w:p w14:paraId="3764B9D7"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4,50</w:t>
            </w:r>
          </w:p>
        </w:tc>
        <w:tc>
          <w:tcPr>
            <w:tcW w:w="851" w:type="dxa"/>
            <w:shd w:val="clear" w:color="auto" w:fill="auto"/>
          </w:tcPr>
          <w:p w14:paraId="2E3A50E9"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0.95</w:t>
            </w:r>
          </w:p>
        </w:tc>
        <w:tc>
          <w:tcPr>
            <w:tcW w:w="997" w:type="dxa"/>
            <w:shd w:val="clear" w:color="auto" w:fill="auto"/>
          </w:tcPr>
          <w:p w14:paraId="0E3ED264" w14:textId="32CFE2B3"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w:t>
            </w:r>
            <w:r w:rsidR="00214078" w:rsidRPr="000533A5">
              <w:rPr>
                <w:rFonts w:ascii="Times New Roman" w:hAnsi="Times New Roman" w:cs="Times New Roman"/>
                <w:sz w:val="24"/>
                <w:szCs w:val="24"/>
                <w:lang w:val="lv-LV" w:eastAsia="lv-LV"/>
              </w:rPr>
              <w:t>,</w:t>
            </w:r>
            <w:r w:rsidRPr="000533A5">
              <w:rPr>
                <w:rFonts w:ascii="Times New Roman" w:hAnsi="Times New Roman" w:cs="Times New Roman"/>
                <w:sz w:val="24"/>
                <w:szCs w:val="24"/>
                <w:lang w:val="lv-LV" w:eastAsia="lv-LV"/>
              </w:rPr>
              <w:t>45</w:t>
            </w:r>
          </w:p>
        </w:tc>
      </w:tr>
      <w:tr w:rsidR="00F47CF1" w14:paraId="0A79F432" w14:textId="77777777" w:rsidTr="00C96E2D">
        <w:tc>
          <w:tcPr>
            <w:tcW w:w="1135" w:type="dxa"/>
            <w:shd w:val="clear" w:color="auto" w:fill="auto"/>
          </w:tcPr>
          <w:p w14:paraId="4CD9594B"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rPr>
              <w:t>12.3.2.2.</w:t>
            </w:r>
          </w:p>
        </w:tc>
        <w:tc>
          <w:tcPr>
            <w:tcW w:w="1984" w:type="dxa"/>
            <w:shd w:val="clear" w:color="auto" w:fill="auto"/>
          </w:tcPr>
          <w:p w14:paraId="49437C58"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digitālā attēla izšķirtspēja 600–1200 dpi</w:t>
            </w:r>
          </w:p>
        </w:tc>
        <w:tc>
          <w:tcPr>
            <w:tcW w:w="1559" w:type="dxa"/>
            <w:shd w:val="clear" w:color="auto" w:fill="auto"/>
          </w:tcPr>
          <w:p w14:paraId="3D061D9A"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eastAsia="lv-LV"/>
              </w:rPr>
              <w:t>1 vienība</w:t>
            </w:r>
          </w:p>
        </w:tc>
        <w:tc>
          <w:tcPr>
            <w:tcW w:w="1418" w:type="dxa"/>
            <w:shd w:val="clear" w:color="auto" w:fill="auto"/>
          </w:tcPr>
          <w:p w14:paraId="2EAA6A6C"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1,98</w:t>
            </w:r>
          </w:p>
        </w:tc>
        <w:tc>
          <w:tcPr>
            <w:tcW w:w="1417" w:type="dxa"/>
            <w:shd w:val="clear" w:color="auto" w:fill="auto"/>
          </w:tcPr>
          <w:p w14:paraId="5AC18407"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0,47</w:t>
            </w:r>
          </w:p>
        </w:tc>
        <w:tc>
          <w:tcPr>
            <w:tcW w:w="1560" w:type="dxa"/>
            <w:shd w:val="clear" w:color="auto" w:fill="auto"/>
          </w:tcPr>
          <w:p w14:paraId="4CF2F5BB"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1,84</w:t>
            </w:r>
          </w:p>
        </w:tc>
        <w:tc>
          <w:tcPr>
            <w:tcW w:w="1417" w:type="dxa"/>
            <w:shd w:val="clear" w:color="auto" w:fill="auto"/>
          </w:tcPr>
          <w:p w14:paraId="1FC9E412"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0,57</w:t>
            </w:r>
          </w:p>
        </w:tc>
        <w:tc>
          <w:tcPr>
            <w:tcW w:w="1134" w:type="dxa"/>
            <w:shd w:val="clear" w:color="auto" w:fill="auto"/>
          </w:tcPr>
          <w:p w14:paraId="1F3F57E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1,14</w:t>
            </w:r>
          </w:p>
        </w:tc>
        <w:tc>
          <w:tcPr>
            <w:tcW w:w="1134" w:type="dxa"/>
            <w:shd w:val="clear" w:color="auto" w:fill="auto"/>
          </w:tcPr>
          <w:p w14:paraId="5C1C6986"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6,00</w:t>
            </w:r>
          </w:p>
        </w:tc>
        <w:tc>
          <w:tcPr>
            <w:tcW w:w="851" w:type="dxa"/>
            <w:shd w:val="clear" w:color="auto" w:fill="auto"/>
          </w:tcPr>
          <w:p w14:paraId="49091864"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1.26</w:t>
            </w:r>
          </w:p>
        </w:tc>
        <w:tc>
          <w:tcPr>
            <w:tcW w:w="997" w:type="dxa"/>
            <w:shd w:val="clear" w:color="auto" w:fill="auto"/>
          </w:tcPr>
          <w:p w14:paraId="7CF97E94" w14:textId="59C77D98"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7</w:t>
            </w:r>
            <w:r w:rsidR="00214078" w:rsidRPr="000533A5">
              <w:rPr>
                <w:rFonts w:ascii="Times New Roman" w:hAnsi="Times New Roman" w:cs="Times New Roman"/>
                <w:sz w:val="24"/>
                <w:szCs w:val="24"/>
                <w:lang w:val="lv-LV" w:eastAsia="lv-LV"/>
              </w:rPr>
              <w:t>,</w:t>
            </w:r>
            <w:r w:rsidRPr="000533A5">
              <w:rPr>
                <w:rFonts w:ascii="Times New Roman" w:hAnsi="Times New Roman" w:cs="Times New Roman"/>
                <w:sz w:val="24"/>
                <w:szCs w:val="24"/>
                <w:lang w:val="lv-LV" w:eastAsia="lv-LV"/>
              </w:rPr>
              <w:t>26</w:t>
            </w:r>
          </w:p>
        </w:tc>
      </w:tr>
      <w:tr w:rsidR="00F47CF1" w:rsidRPr="00A5689C" w14:paraId="6D0283D5" w14:textId="77777777" w:rsidTr="00585F5A">
        <w:tc>
          <w:tcPr>
            <w:tcW w:w="1135" w:type="dxa"/>
          </w:tcPr>
          <w:p w14:paraId="0399E288"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12.4.</w:t>
            </w:r>
          </w:p>
        </w:tc>
        <w:tc>
          <w:tcPr>
            <w:tcW w:w="13471" w:type="dxa"/>
            <w:gridSpan w:val="10"/>
          </w:tcPr>
          <w:p w14:paraId="41943002" w14:textId="70FCE9D8"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Muzeja krājuma videoierakstu un audioierakstu kopiju izgatavošana</w:t>
            </w:r>
            <w:r w:rsidR="003B7E34">
              <w:rPr>
                <w:rFonts w:ascii="Times New Roman" w:hAnsi="Times New Roman" w:cs="Times New Roman"/>
                <w:sz w:val="24"/>
                <w:szCs w:val="24"/>
                <w:lang w:val="lv-LV" w:eastAsia="lv-LV"/>
              </w:rPr>
              <w:t xml:space="preserve"> </w:t>
            </w:r>
            <w:r w:rsidR="00214078" w:rsidRPr="000533A5">
              <w:rPr>
                <w:rFonts w:ascii="Times New Roman" w:hAnsi="Times New Roman" w:cs="Times New Roman"/>
                <w:sz w:val="24"/>
                <w:szCs w:val="24"/>
                <w:vertAlign w:val="superscript"/>
                <w:lang w:val="lv-LV" w:eastAsia="lv-LV"/>
              </w:rPr>
              <w:t>8</w:t>
            </w:r>
          </w:p>
        </w:tc>
      </w:tr>
      <w:tr w:rsidR="00F47CF1" w14:paraId="0F810C6B" w14:textId="77777777" w:rsidTr="00C96E2D">
        <w:tc>
          <w:tcPr>
            <w:tcW w:w="1135" w:type="dxa"/>
          </w:tcPr>
          <w:p w14:paraId="14886AAF" w14:textId="77777777" w:rsidR="00F47CF1" w:rsidRPr="000533A5" w:rsidRDefault="00F47CF1" w:rsidP="00F47CF1">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12.4.1</w:t>
            </w:r>
          </w:p>
        </w:tc>
        <w:tc>
          <w:tcPr>
            <w:tcW w:w="1984" w:type="dxa"/>
          </w:tcPr>
          <w:p w14:paraId="5071690E" w14:textId="31A400FA"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pētniecības un izglītojošā darba vajadzībām</w:t>
            </w:r>
            <w:r w:rsidR="003B7E34">
              <w:rPr>
                <w:rFonts w:ascii="Times New Roman" w:hAnsi="Times New Roman" w:cs="Times New Roman"/>
                <w:sz w:val="24"/>
                <w:szCs w:val="24"/>
                <w:lang w:val="lv-LV" w:eastAsia="lv-LV"/>
              </w:rPr>
              <w:t xml:space="preserve"> </w:t>
            </w:r>
            <w:r w:rsidRPr="000533A5">
              <w:rPr>
                <w:rFonts w:ascii="Times New Roman" w:hAnsi="Times New Roman" w:cs="Times New Roman"/>
                <w:sz w:val="24"/>
                <w:szCs w:val="24"/>
                <w:vertAlign w:val="superscript"/>
                <w:lang w:val="lv-LV" w:eastAsia="lv-LV"/>
              </w:rPr>
              <w:t>1</w:t>
            </w:r>
          </w:p>
        </w:tc>
        <w:tc>
          <w:tcPr>
            <w:tcW w:w="1559" w:type="dxa"/>
          </w:tcPr>
          <w:p w14:paraId="29D821BE"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minūte</w:t>
            </w:r>
          </w:p>
        </w:tc>
        <w:tc>
          <w:tcPr>
            <w:tcW w:w="1418" w:type="dxa"/>
          </w:tcPr>
          <w:p w14:paraId="63933FD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1,14</w:t>
            </w:r>
          </w:p>
        </w:tc>
        <w:tc>
          <w:tcPr>
            <w:tcW w:w="1417" w:type="dxa"/>
          </w:tcPr>
          <w:p w14:paraId="23047EA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0,27</w:t>
            </w:r>
          </w:p>
        </w:tc>
        <w:tc>
          <w:tcPr>
            <w:tcW w:w="1560" w:type="dxa"/>
          </w:tcPr>
          <w:p w14:paraId="7E7AE5CA"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0,74</w:t>
            </w:r>
          </w:p>
        </w:tc>
        <w:tc>
          <w:tcPr>
            <w:tcW w:w="1417" w:type="dxa"/>
          </w:tcPr>
          <w:p w14:paraId="4BCE6786"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0,18</w:t>
            </w:r>
          </w:p>
        </w:tc>
        <w:tc>
          <w:tcPr>
            <w:tcW w:w="1134" w:type="dxa"/>
          </w:tcPr>
          <w:p w14:paraId="4866644F"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0,17</w:t>
            </w:r>
          </w:p>
        </w:tc>
        <w:tc>
          <w:tcPr>
            <w:tcW w:w="1134" w:type="dxa"/>
          </w:tcPr>
          <w:p w14:paraId="1B23025E"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2,50</w:t>
            </w:r>
          </w:p>
        </w:tc>
        <w:tc>
          <w:tcPr>
            <w:tcW w:w="851" w:type="dxa"/>
          </w:tcPr>
          <w:p w14:paraId="291E978F"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0,00</w:t>
            </w:r>
          </w:p>
        </w:tc>
        <w:tc>
          <w:tcPr>
            <w:tcW w:w="997" w:type="dxa"/>
          </w:tcPr>
          <w:p w14:paraId="15A90066"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2,50</w:t>
            </w:r>
          </w:p>
        </w:tc>
      </w:tr>
      <w:tr w:rsidR="00F47CF1" w14:paraId="6984EDE7" w14:textId="77777777" w:rsidTr="00C96E2D">
        <w:tc>
          <w:tcPr>
            <w:tcW w:w="1135" w:type="dxa"/>
            <w:shd w:val="clear" w:color="auto" w:fill="auto"/>
          </w:tcPr>
          <w:p w14:paraId="64C623A9" w14:textId="77777777"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12.4.2</w:t>
            </w:r>
          </w:p>
        </w:tc>
        <w:tc>
          <w:tcPr>
            <w:tcW w:w="1984" w:type="dxa"/>
            <w:shd w:val="clear" w:color="auto" w:fill="auto"/>
          </w:tcPr>
          <w:p w14:paraId="2052EC7A" w14:textId="77777777" w:rsidR="00F47CF1" w:rsidRPr="000533A5" w:rsidRDefault="00F47CF1" w:rsidP="00F47CF1">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komerciāliem nolūkiem</w:t>
            </w:r>
          </w:p>
        </w:tc>
        <w:tc>
          <w:tcPr>
            <w:tcW w:w="1559" w:type="dxa"/>
            <w:shd w:val="clear" w:color="auto" w:fill="auto"/>
          </w:tcPr>
          <w:p w14:paraId="2846D53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 minūte</w:t>
            </w:r>
          </w:p>
        </w:tc>
        <w:tc>
          <w:tcPr>
            <w:tcW w:w="1418" w:type="dxa"/>
            <w:shd w:val="clear" w:color="auto" w:fill="auto"/>
          </w:tcPr>
          <w:p w14:paraId="406F8BF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5,1</w:t>
            </w:r>
          </w:p>
        </w:tc>
        <w:tc>
          <w:tcPr>
            <w:tcW w:w="1417" w:type="dxa"/>
            <w:shd w:val="clear" w:color="auto" w:fill="auto"/>
          </w:tcPr>
          <w:p w14:paraId="12590714"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1,2</w:t>
            </w:r>
          </w:p>
        </w:tc>
        <w:tc>
          <w:tcPr>
            <w:tcW w:w="1560" w:type="dxa"/>
            <w:shd w:val="clear" w:color="auto" w:fill="auto"/>
          </w:tcPr>
          <w:p w14:paraId="7C715245"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2,35</w:t>
            </w:r>
          </w:p>
        </w:tc>
        <w:tc>
          <w:tcPr>
            <w:tcW w:w="1417" w:type="dxa"/>
            <w:shd w:val="clear" w:color="auto" w:fill="auto"/>
          </w:tcPr>
          <w:p w14:paraId="226E1043"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0,43</w:t>
            </w:r>
          </w:p>
        </w:tc>
        <w:tc>
          <w:tcPr>
            <w:tcW w:w="1134" w:type="dxa"/>
            <w:shd w:val="clear" w:color="auto" w:fill="auto"/>
          </w:tcPr>
          <w:p w14:paraId="7372A318" w14:textId="77777777" w:rsidR="00F47CF1" w:rsidRPr="000533A5" w:rsidRDefault="00F47CF1" w:rsidP="00F47CF1">
            <w:pPr>
              <w:jc w:val="center"/>
              <w:rPr>
                <w:rFonts w:ascii="Times New Roman" w:hAnsi="Times New Roman" w:cs="Times New Roman"/>
                <w:bCs/>
                <w:sz w:val="24"/>
                <w:szCs w:val="24"/>
              </w:rPr>
            </w:pPr>
            <w:r w:rsidRPr="000533A5">
              <w:rPr>
                <w:rFonts w:ascii="Times New Roman" w:hAnsi="Times New Roman" w:cs="Times New Roman"/>
                <w:bCs/>
                <w:sz w:val="24"/>
                <w:szCs w:val="24"/>
              </w:rPr>
              <w:t>0,92</w:t>
            </w:r>
          </w:p>
        </w:tc>
        <w:tc>
          <w:tcPr>
            <w:tcW w:w="1134" w:type="dxa"/>
            <w:shd w:val="clear" w:color="auto" w:fill="auto"/>
          </w:tcPr>
          <w:p w14:paraId="0FE7B7DF" w14:textId="77777777"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10,00</w:t>
            </w:r>
          </w:p>
        </w:tc>
        <w:tc>
          <w:tcPr>
            <w:tcW w:w="851" w:type="dxa"/>
            <w:shd w:val="clear" w:color="auto" w:fill="auto"/>
          </w:tcPr>
          <w:p w14:paraId="4785AC12" w14:textId="25C18AB2" w:rsidR="00F47CF1" w:rsidRPr="000533A5" w:rsidRDefault="00F47CF1" w:rsidP="00F47CF1">
            <w:pPr>
              <w:jc w:val="center"/>
              <w:rPr>
                <w:rFonts w:ascii="Times New Roman" w:hAnsi="Times New Roman" w:cs="Times New Roman"/>
                <w:sz w:val="24"/>
                <w:szCs w:val="24"/>
              </w:rPr>
            </w:pPr>
            <w:r w:rsidRPr="000533A5">
              <w:rPr>
                <w:rFonts w:ascii="Times New Roman" w:hAnsi="Times New Roman" w:cs="Times New Roman"/>
                <w:sz w:val="24"/>
                <w:szCs w:val="24"/>
                <w:lang w:val="lv-LV"/>
              </w:rPr>
              <w:t>2</w:t>
            </w:r>
            <w:r w:rsidR="00214078" w:rsidRPr="000533A5">
              <w:rPr>
                <w:rFonts w:ascii="Times New Roman" w:hAnsi="Times New Roman" w:cs="Times New Roman"/>
                <w:sz w:val="24"/>
                <w:szCs w:val="24"/>
                <w:lang w:val="lv-LV"/>
              </w:rPr>
              <w:t>,</w:t>
            </w:r>
            <w:r w:rsidRPr="000533A5">
              <w:rPr>
                <w:rFonts w:ascii="Times New Roman" w:hAnsi="Times New Roman" w:cs="Times New Roman"/>
                <w:sz w:val="24"/>
                <w:szCs w:val="24"/>
                <w:lang w:val="lv-LV"/>
              </w:rPr>
              <w:t>10</w:t>
            </w:r>
          </w:p>
        </w:tc>
        <w:tc>
          <w:tcPr>
            <w:tcW w:w="997" w:type="dxa"/>
            <w:shd w:val="clear" w:color="auto" w:fill="auto"/>
          </w:tcPr>
          <w:p w14:paraId="6E270202" w14:textId="22AA8EE9" w:rsidR="00F47CF1" w:rsidRPr="000533A5" w:rsidRDefault="00F47CF1" w:rsidP="00F47CF1">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12</w:t>
            </w:r>
            <w:r w:rsidR="00214078" w:rsidRPr="000533A5">
              <w:rPr>
                <w:rFonts w:ascii="Times New Roman" w:hAnsi="Times New Roman" w:cs="Times New Roman"/>
                <w:sz w:val="24"/>
                <w:szCs w:val="24"/>
                <w:lang w:val="lv-LV" w:eastAsia="lv-LV"/>
              </w:rPr>
              <w:t>,</w:t>
            </w:r>
            <w:r w:rsidRPr="000533A5">
              <w:rPr>
                <w:rFonts w:ascii="Times New Roman" w:hAnsi="Times New Roman" w:cs="Times New Roman"/>
                <w:sz w:val="24"/>
                <w:szCs w:val="24"/>
                <w:lang w:val="lv-LV" w:eastAsia="lv-LV"/>
              </w:rPr>
              <w:t>10</w:t>
            </w:r>
          </w:p>
        </w:tc>
      </w:tr>
      <w:tr w:rsidR="00F47CF1" w:rsidRPr="00C21EAC" w14:paraId="5210146A" w14:textId="77777777" w:rsidTr="00585F5A">
        <w:tc>
          <w:tcPr>
            <w:tcW w:w="1135" w:type="dxa"/>
          </w:tcPr>
          <w:p w14:paraId="2BA79567" w14:textId="77777777" w:rsidR="00F47CF1" w:rsidRPr="000533A5" w:rsidRDefault="00F47CF1" w:rsidP="00F47CF1">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lastRenderedPageBreak/>
              <w:t>13.</w:t>
            </w:r>
          </w:p>
        </w:tc>
        <w:tc>
          <w:tcPr>
            <w:tcW w:w="13471" w:type="dxa"/>
            <w:gridSpan w:val="10"/>
          </w:tcPr>
          <w:p w14:paraId="571B6C21" w14:textId="77777777" w:rsidR="00F47CF1" w:rsidRPr="000533A5" w:rsidRDefault="00F47CF1" w:rsidP="00F47CF1">
            <w:pPr>
              <w:pStyle w:val="Bezatstarpm"/>
              <w:tabs>
                <w:tab w:val="center" w:pos="6480"/>
                <w:tab w:val="left" w:pos="10040"/>
              </w:tabs>
              <w:rPr>
                <w:rFonts w:ascii="Times New Roman" w:hAnsi="Times New Roman" w:cs="Times New Roman"/>
                <w:sz w:val="24"/>
                <w:szCs w:val="24"/>
                <w:lang w:val="lv-LV"/>
              </w:rPr>
            </w:pPr>
            <w:r w:rsidRPr="000533A5">
              <w:rPr>
                <w:rFonts w:ascii="Times New Roman" w:hAnsi="Times New Roman" w:cs="Times New Roman"/>
                <w:b/>
                <w:sz w:val="24"/>
                <w:szCs w:val="24"/>
                <w:lang w:val="lv-LV" w:eastAsia="lv-LV"/>
              </w:rPr>
              <w:t xml:space="preserve">Muzeja telpu un teritorijas izmantošana </w:t>
            </w:r>
          </w:p>
        </w:tc>
      </w:tr>
      <w:tr w:rsidR="003B0006" w:rsidRPr="00035357" w14:paraId="0C536452" w14:textId="77777777" w:rsidTr="00D77058">
        <w:tc>
          <w:tcPr>
            <w:tcW w:w="1135" w:type="dxa"/>
            <w:shd w:val="clear" w:color="auto" w:fill="auto"/>
          </w:tcPr>
          <w:p w14:paraId="1BD05BB9" w14:textId="31E7D658" w:rsidR="003B0006" w:rsidRPr="00035357" w:rsidRDefault="003B0006" w:rsidP="003B0006">
            <w:pPr>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w:t>
            </w:r>
            <w:r w:rsidR="00214078" w:rsidRPr="00035357">
              <w:rPr>
                <w:rFonts w:ascii="Times New Roman" w:hAnsi="Times New Roman" w:cs="Times New Roman"/>
                <w:sz w:val="24"/>
                <w:szCs w:val="24"/>
                <w:lang w:val="lv-LV"/>
              </w:rPr>
              <w:t>1.</w:t>
            </w:r>
          </w:p>
        </w:tc>
        <w:tc>
          <w:tcPr>
            <w:tcW w:w="13471" w:type="dxa"/>
            <w:gridSpan w:val="10"/>
            <w:shd w:val="clear" w:color="auto" w:fill="auto"/>
          </w:tcPr>
          <w:p w14:paraId="235B9AEE" w14:textId="0573874F" w:rsidR="003B0006" w:rsidRPr="00035357" w:rsidRDefault="00214078" w:rsidP="003B0006">
            <w:pPr>
              <w:rPr>
                <w:rFonts w:ascii="Times New Roman" w:hAnsi="Times New Roman" w:cs="Times New Roman"/>
                <w:sz w:val="24"/>
                <w:szCs w:val="24"/>
                <w:lang w:val="lv-LV" w:eastAsia="lv-LV"/>
              </w:rPr>
            </w:pPr>
            <w:r w:rsidRPr="00035357">
              <w:rPr>
                <w:rFonts w:ascii="Times New Roman" w:eastAsia="Times New Roman" w:hAnsi="Times New Roman" w:cs="Times New Roman"/>
                <w:sz w:val="24"/>
                <w:szCs w:val="24"/>
                <w:lang w:val="lv-LV" w:eastAsia="lv-LV"/>
              </w:rPr>
              <w:t>nedzīvojamo telpu</w:t>
            </w:r>
            <w:r w:rsidR="003B0006" w:rsidRPr="00035357">
              <w:rPr>
                <w:rFonts w:ascii="Times New Roman" w:eastAsia="Times New Roman" w:hAnsi="Times New Roman" w:cs="Times New Roman"/>
                <w:sz w:val="24"/>
                <w:szCs w:val="24"/>
                <w:lang w:val="lv-LV" w:eastAsia="lv-LV"/>
              </w:rPr>
              <w:t xml:space="preserve"> noma</w:t>
            </w:r>
          </w:p>
        </w:tc>
      </w:tr>
      <w:tr w:rsidR="003551D8" w:rsidRPr="00035357" w14:paraId="26D962DE" w14:textId="77777777" w:rsidTr="00D77058">
        <w:tc>
          <w:tcPr>
            <w:tcW w:w="1135" w:type="dxa"/>
            <w:shd w:val="clear" w:color="auto" w:fill="auto"/>
          </w:tcPr>
          <w:p w14:paraId="1FC58C33" w14:textId="447067A1" w:rsidR="003551D8" w:rsidRPr="00035357" w:rsidRDefault="003551D8" w:rsidP="003551D8">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13.1.1.</w:t>
            </w:r>
          </w:p>
        </w:tc>
        <w:tc>
          <w:tcPr>
            <w:tcW w:w="1984" w:type="dxa"/>
            <w:shd w:val="clear" w:color="auto" w:fill="auto"/>
          </w:tcPr>
          <w:p w14:paraId="78A031D4" w14:textId="274476B7" w:rsidR="003551D8" w:rsidRPr="00035357" w:rsidRDefault="003551D8" w:rsidP="003551D8">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Turaidas pils galvenajā tornī – telpa 2. stāvā</w:t>
            </w:r>
          </w:p>
        </w:tc>
        <w:tc>
          <w:tcPr>
            <w:tcW w:w="1559" w:type="dxa"/>
            <w:shd w:val="clear" w:color="auto" w:fill="auto"/>
          </w:tcPr>
          <w:p w14:paraId="34A47FC9" w14:textId="7B2C1B6F" w:rsidR="003551D8" w:rsidRPr="00035357" w:rsidRDefault="003551D8" w:rsidP="003551D8">
            <w:pPr>
              <w:jc w:val="center"/>
              <w:rPr>
                <w:rFonts w:ascii="Times New Roman" w:eastAsia="Times New Roman" w:hAnsi="Times New Roman" w:cs="Times New Roman"/>
                <w:sz w:val="24"/>
                <w:szCs w:val="24"/>
                <w:lang w:val="lv-LV" w:eastAsia="lv-LV"/>
              </w:rPr>
            </w:pPr>
            <w:r w:rsidRPr="00035357">
              <w:rPr>
                <w:rFonts w:ascii="Times New Roman" w:hAnsi="Times New Roman" w:cs="Times New Roman"/>
                <w:iCs/>
                <w:sz w:val="24"/>
                <w:szCs w:val="24"/>
                <w:lang w:val="lv-LV" w:eastAsia="lv-LV"/>
              </w:rPr>
              <w:t>1</w:t>
            </w:r>
            <w:r w:rsidRPr="00035357">
              <w:rPr>
                <w:rFonts w:ascii="Times New Roman" w:hAnsi="Times New Roman" w:cs="Times New Roman"/>
                <w:i/>
                <w:iCs/>
                <w:sz w:val="24"/>
                <w:szCs w:val="24"/>
                <w:lang w:val="lv-LV" w:eastAsia="lv-LV"/>
              </w:rPr>
              <w:t xml:space="preserve"> </w:t>
            </w:r>
            <w:r w:rsidR="00035357">
              <w:rPr>
                <w:rFonts w:ascii="Times New Roman" w:hAnsi="Times New Roman" w:cs="Times New Roman"/>
                <w:iCs/>
                <w:sz w:val="24"/>
                <w:szCs w:val="24"/>
                <w:lang w:val="lv-LV" w:eastAsia="lv-LV"/>
              </w:rPr>
              <w:t>diena</w:t>
            </w:r>
          </w:p>
        </w:tc>
        <w:tc>
          <w:tcPr>
            <w:tcW w:w="1418" w:type="dxa"/>
            <w:shd w:val="clear" w:color="auto" w:fill="auto"/>
          </w:tcPr>
          <w:p w14:paraId="25C71FE8" w14:textId="5DB35FF3" w:rsidR="003551D8" w:rsidRPr="00035357" w:rsidRDefault="002A71BA" w:rsidP="003551D8">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631FD19C" w14:textId="7E1A9DBC" w:rsidR="003551D8" w:rsidRPr="00035357" w:rsidRDefault="002A71BA" w:rsidP="003551D8">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56B92EB4" w14:textId="2BC8CBBA" w:rsidR="003551D8" w:rsidRPr="00035357" w:rsidRDefault="002A71BA" w:rsidP="003551D8">
            <w:pPr>
              <w:jc w:val="center"/>
              <w:rPr>
                <w:rFonts w:ascii="Times New Roman" w:hAnsi="Times New Roman" w:cs="Times New Roman"/>
                <w:bCs/>
                <w:sz w:val="24"/>
                <w:szCs w:val="24"/>
              </w:rPr>
            </w:pPr>
            <w:r w:rsidRPr="00035357">
              <w:rPr>
                <w:rFonts w:ascii="Times New Roman" w:hAnsi="Times New Roman" w:cs="Times New Roman"/>
                <w:bCs/>
                <w:sz w:val="24"/>
                <w:szCs w:val="24"/>
              </w:rPr>
              <w:t>0,34</w:t>
            </w:r>
          </w:p>
        </w:tc>
        <w:tc>
          <w:tcPr>
            <w:tcW w:w="1417" w:type="dxa"/>
            <w:shd w:val="clear" w:color="auto" w:fill="auto"/>
          </w:tcPr>
          <w:p w14:paraId="194191D9" w14:textId="6F8BBC75" w:rsidR="003551D8" w:rsidRPr="00035357" w:rsidRDefault="000716C7" w:rsidP="003551D8">
            <w:pPr>
              <w:jc w:val="center"/>
              <w:rPr>
                <w:rFonts w:ascii="Times New Roman" w:hAnsi="Times New Roman" w:cs="Times New Roman"/>
                <w:bCs/>
                <w:sz w:val="24"/>
                <w:szCs w:val="24"/>
              </w:rPr>
            </w:pPr>
            <w:r w:rsidRPr="00035357">
              <w:rPr>
                <w:rFonts w:ascii="Times New Roman" w:hAnsi="Times New Roman" w:cs="Times New Roman"/>
                <w:bCs/>
                <w:sz w:val="24"/>
                <w:szCs w:val="24"/>
              </w:rPr>
              <w:t>2,04</w:t>
            </w:r>
          </w:p>
        </w:tc>
        <w:tc>
          <w:tcPr>
            <w:tcW w:w="1134" w:type="dxa"/>
            <w:shd w:val="clear" w:color="auto" w:fill="auto"/>
          </w:tcPr>
          <w:p w14:paraId="0384FF3D" w14:textId="53AD34D0" w:rsidR="003551D8" w:rsidRPr="00035357" w:rsidRDefault="000716C7" w:rsidP="003551D8">
            <w:pPr>
              <w:jc w:val="center"/>
              <w:rPr>
                <w:rFonts w:ascii="Times New Roman" w:hAnsi="Times New Roman" w:cs="Times New Roman"/>
                <w:bCs/>
                <w:sz w:val="24"/>
                <w:szCs w:val="24"/>
              </w:rPr>
            </w:pPr>
            <w:r w:rsidRPr="00035357">
              <w:rPr>
                <w:rFonts w:ascii="Times New Roman" w:hAnsi="Times New Roman" w:cs="Times New Roman"/>
                <w:bCs/>
                <w:sz w:val="24"/>
                <w:szCs w:val="24"/>
              </w:rPr>
              <w:t>0,03</w:t>
            </w:r>
          </w:p>
        </w:tc>
        <w:tc>
          <w:tcPr>
            <w:tcW w:w="1134" w:type="dxa"/>
            <w:shd w:val="clear" w:color="auto" w:fill="auto"/>
          </w:tcPr>
          <w:p w14:paraId="20406CA0" w14:textId="6FCF7322" w:rsidR="003551D8" w:rsidRPr="00035357" w:rsidRDefault="000716C7" w:rsidP="003551D8">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2,48</w:t>
            </w:r>
          </w:p>
        </w:tc>
        <w:tc>
          <w:tcPr>
            <w:tcW w:w="851" w:type="dxa"/>
            <w:shd w:val="clear" w:color="auto" w:fill="auto"/>
          </w:tcPr>
          <w:p w14:paraId="62940912" w14:textId="7C41A11E" w:rsidR="003551D8" w:rsidRPr="00035357" w:rsidRDefault="000716C7" w:rsidP="000716C7">
            <w:pPr>
              <w:rPr>
                <w:rFonts w:ascii="Times New Roman" w:hAnsi="Times New Roman" w:cs="Times New Roman"/>
                <w:sz w:val="24"/>
                <w:szCs w:val="24"/>
                <w:lang w:val="lv-LV"/>
              </w:rPr>
            </w:pPr>
            <w:r w:rsidRPr="00035357">
              <w:rPr>
                <w:rFonts w:ascii="Times New Roman" w:hAnsi="Times New Roman" w:cs="Times New Roman"/>
                <w:sz w:val="24"/>
                <w:szCs w:val="24"/>
                <w:lang w:val="lv-LV"/>
              </w:rPr>
              <w:t>0,52</w:t>
            </w:r>
          </w:p>
        </w:tc>
        <w:tc>
          <w:tcPr>
            <w:tcW w:w="997" w:type="dxa"/>
            <w:shd w:val="clear" w:color="auto" w:fill="auto"/>
          </w:tcPr>
          <w:p w14:paraId="642CD44C" w14:textId="4CB4C339" w:rsidR="003551D8" w:rsidRPr="00035357" w:rsidRDefault="000716C7" w:rsidP="003551D8">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3,00</w:t>
            </w:r>
          </w:p>
        </w:tc>
      </w:tr>
      <w:tr w:rsidR="00035357" w:rsidRPr="00035357" w14:paraId="5F63DC1A" w14:textId="77777777" w:rsidTr="00D77058">
        <w:tc>
          <w:tcPr>
            <w:tcW w:w="1135" w:type="dxa"/>
            <w:shd w:val="clear" w:color="auto" w:fill="auto"/>
          </w:tcPr>
          <w:p w14:paraId="50A8BC0B" w14:textId="616CF716" w:rsidR="00035357" w:rsidRPr="00035357" w:rsidRDefault="00035357" w:rsidP="00035357">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13.1.2.</w:t>
            </w:r>
          </w:p>
        </w:tc>
        <w:tc>
          <w:tcPr>
            <w:tcW w:w="1984" w:type="dxa"/>
            <w:shd w:val="clear" w:color="auto" w:fill="auto"/>
          </w:tcPr>
          <w:p w14:paraId="7442DC8B" w14:textId="76B35392" w:rsidR="00035357" w:rsidRPr="00035357" w:rsidRDefault="00035357" w:rsidP="00035357">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muižas kaltē</w:t>
            </w:r>
          </w:p>
        </w:tc>
        <w:tc>
          <w:tcPr>
            <w:tcW w:w="1559" w:type="dxa"/>
            <w:shd w:val="clear" w:color="auto" w:fill="auto"/>
          </w:tcPr>
          <w:p w14:paraId="4413A593" w14:textId="424A3516" w:rsidR="00035357" w:rsidRPr="00035357" w:rsidRDefault="00035357" w:rsidP="00035357">
            <w:pPr>
              <w:jc w:val="center"/>
              <w:rPr>
                <w:rFonts w:ascii="Times New Roman" w:eastAsia="Times New Roman" w:hAnsi="Times New Roman" w:cs="Times New Roman"/>
                <w:sz w:val="24"/>
                <w:szCs w:val="24"/>
                <w:lang w:val="lv-LV" w:eastAsia="lv-LV"/>
              </w:rPr>
            </w:pPr>
            <w:r w:rsidRPr="00170946">
              <w:rPr>
                <w:rFonts w:ascii="Times New Roman" w:hAnsi="Times New Roman" w:cs="Times New Roman"/>
                <w:iCs/>
                <w:sz w:val="24"/>
                <w:szCs w:val="24"/>
                <w:lang w:val="lv-LV" w:eastAsia="lv-LV"/>
              </w:rPr>
              <w:t>1</w:t>
            </w:r>
            <w:r w:rsidRPr="00170946">
              <w:rPr>
                <w:rFonts w:ascii="Times New Roman" w:hAnsi="Times New Roman" w:cs="Times New Roman"/>
                <w:i/>
                <w:iCs/>
                <w:sz w:val="24"/>
                <w:szCs w:val="24"/>
                <w:lang w:val="lv-LV" w:eastAsia="lv-LV"/>
              </w:rPr>
              <w:t xml:space="preserve"> </w:t>
            </w:r>
            <w:r w:rsidRPr="00170946">
              <w:rPr>
                <w:rFonts w:ascii="Times New Roman" w:hAnsi="Times New Roman" w:cs="Times New Roman"/>
                <w:iCs/>
                <w:sz w:val="24"/>
                <w:szCs w:val="24"/>
                <w:lang w:val="lv-LV" w:eastAsia="lv-LV"/>
              </w:rPr>
              <w:t>diena</w:t>
            </w:r>
          </w:p>
        </w:tc>
        <w:tc>
          <w:tcPr>
            <w:tcW w:w="1418" w:type="dxa"/>
            <w:shd w:val="clear" w:color="auto" w:fill="auto"/>
          </w:tcPr>
          <w:p w14:paraId="40C3D397" w14:textId="441322C3"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339923DE" w14:textId="2D297752"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1501D797" w14:textId="3EBDD1F6"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0,54</w:t>
            </w:r>
          </w:p>
        </w:tc>
        <w:tc>
          <w:tcPr>
            <w:tcW w:w="1417" w:type="dxa"/>
            <w:shd w:val="clear" w:color="auto" w:fill="auto"/>
          </w:tcPr>
          <w:p w14:paraId="02B86A77" w14:textId="29727D0D" w:rsidR="00035357" w:rsidRPr="00035357" w:rsidRDefault="00035357" w:rsidP="00035357">
            <w:pPr>
              <w:jc w:val="center"/>
              <w:rPr>
                <w:rFonts w:ascii="Times New Roman" w:hAnsi="Times New Roman" w:cs="Times New Roman"/>
                <w:bCs/>
                <w:sz w:val="24"/>
                <w:szCs w:val="24"/>
              </w:rPr>
            </w:pPr>
            <w:r>
              <w:rPr>
                <w:rFonts w:ascii="Times New Roman" w:hAnsi="Times New Roman" w:cs="Times New Roman"/>
                <w:bCs/>
                <w:sz w:val="24"/>
                <w:szCs w:val="24"/>
              </w:rPr>
              <w:t>1,2</w:t>
            </w:r>
            <w:r w:rsidRPr="00035357">
              <w:rPr>
                <w:rFonts w:ascii="Times New Roman" w:hAnsi="Times New Roman" w:cs="Times New Roman"/>
                <w:bCs/>
                <w:sz w:val="24"/>
                <w:szCs w:val="24"/>
              </w:rPr>
              <w:t>7</w:t>
            </w:r>
          </w:p>
        </w:tc>
        <w:tc>
          <w:tcPr>
            <w:tcW w:w="1134" w:type="dxa"/>
            <w:shd w:val="clear" w:color="auto" w:fill="auto"/>
          </w:tcPr>
          <w:p w14:paraId="77D909F4" w14:textId="53BC42C3"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0,02</w:t>
            </w:r>
          </w:p>
        </w:tc>
        <w:tc>
          <w:tcPr>
            <w:tcW w:w="1134" w:type="dxa"/>
            <w:shd w:val="clear" w:color="auto" w:fill="auto"/>
          </w:tcPr>
          <w:p w14:paraId="5C5FD4B8" w14:textId="5C4F52E7"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1,90</w:t>
            </w:r>
          </w:p>
        </w:tc>
        <w:tc>
          <w:tcPr>
            <w:tcW w:w="851" w:type="dxa"/>
            <w:shd w:val="clear" w:color="auto" w:fill="auto"/>
          </w:tcPr>
          <w:p w14:paraId="63708A28" w14:textId="70D2A2EF" w:rsidR="00035357" w:rsidRPr="00035357" w:rsidRDefault="00035357" w:rsidP="00035357">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0,40</w:t>
            </w:r>
          </w:p>
        </w:tc>
        <w:tc>
          <w:tcPr>
            <w:tcW w:w="997" w:type="dxa"/>
            <w:shd w:val="clear" w:color="auto" w:fill="auto"/>
          </w:tcPr>
          <w:p w14:paraId="6F710F46" w14:textId="26688A36"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2,30</w:t>
            </w:r>
          </w:p>
        </w:tc>
      </w:tr>
      <w:tr w:rsidR="00035357" w:rsidRPr="00035357" w14:paraId="691835F7" w14:textId="77777777" w:rsidTr="00D77058">
        <w:tc>
          <w:tcPr>
            <w:tcW w:w="1135" w:type="dxa"/>
            <w:shd w:val="clear" w:color="auto" w:fill="auto"/>
          </w:tcPr>
          <w:p w14:paraId="739050EA" w14:textId="29EC1716" w:rsidR="00035357" w:rsidRPr="00035357" w:rsidRDefault="00035357" w:rsidP="00035357">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13.1.3.</w:t>
            </w:r>
          </w:p>
        </w:tc>
        <w:tc>
          <w:tcPr>
            <w:tcW w:w="1984" w:type="dxa"/>
            <w:shd w:val="clear" w:color="auto" w:fill="auto"/>
          </w:tcPr>
          <w:p w14:paraId="027D1334" w14:textId="613E6242" w:rsidR="00035357" w:rsidRPr="00035357" w:rsidRDefault="00035357" w:rsidP="00035357">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smēdē – telpa 1. stāvā</w:t>
            </w:r>
          </w:p>
        </w:tc>
        <w:tc>
          <w:tcPr>
            <w:tcW w:w="1559" w:type="dxa"/>
            <w:shd w:val="clear" w:color="auto" w:fill="auto"/>
          </w:tcPr>
          <w:p w14:paraId="13565E7A" w14:textId="33E374D8" w:rsidR="00035357" w:rsidRPr="00035357" w:rsidRDefault="00035357" w:rsidP="00035357">
            <w:pPr>
              <w:jc w:val="center"/>
              <w:rPr>
                <w:rFonts w:ascii="Times New Roman" w:eastAsia="Times New Roman" w:hAnsi="Times New Roman" w:cs="Times New Roman"/>
                <w:sz w:val="24"/>
                <w:szCs w:val="24"/>
                <w:lang w:val="lv-LV" w:eastAsia="lv-LV"/>
              </w:rPr>
            </w:pPr>
            <w:r w:rsidRPr="00170946">
              <w:rPr>
                <w:rFonts w:ascii="Times New Roman" w:hAnsi="Times New Roman" w:cs="Times New Roman"/>
                <w:iCs/>
                <w:sz w:val="24"/>
                <w:szCs w:val="24"/>
                <w:lang w:val="lv-LV" w:eastAsia="lv-LV"/>
              </w:rPr>
              <w:t>1</w:t>
            </w:r>
            <w:r w:rsidRPr="00170946">
              <w:rPr>
                <w:rFonts w:ascii="Times New Roman" w:hAnsi="Times New Roman" w:cs="Times New Roman"/>
                <w:i/>
                <w:iCs/>
                <w:sz w:val="24"/>
                <w:szCs w:val="24"/>
                <w:lang w:val="lv-LV" w:eastAsia="lv-LV"/>
              </w:rPr>
              <w:t xml:space="preserve"> </w:t>
            </w:r>
            <w:r w:rsidRPr="00170946">
              <w:rPr>
                <w:rFonts w:ascii="Times New Roman" w:hAnsi="Times New Roman" w:cs="Times New Roman"/>
                <w:iCs/>
                <w:sz w:val="24"/>
                <w:szCs w:val="24"/>
                <w:lang w:val="lv-LV" w:eastAsia="lv-LV"/>
              </w:rPr>
              <w:t>diena</w:t>
            </w:r>
          </w:p>
        </w:tc>
        <w:tc>
          <w:tcPr>
            <w:tcW w:w="1418" w:type="dxa"/>
            <w:shd w:val="clear" w:color="auto" w:fill="auto"/>
          </w:tcPr>
          <w:p w14:paraId="737324B8" w14:textId="2AD34E85"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235492BE" w14:textId="077813F8"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7E8E4C13" w14:textId="4B720ECE"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0,14</w:t>
            </w:r>
          </w:p>
        </w:tc>
        <w:tc>
          <w:tcPr>
            <w:tcW w:w="1417" w:type="dxa"/>
            <w:shd w:val="clear" w:color="auto" w:fill="auto"/>
          </w:tcPr>
          <w:p w14:paraId="340978ED" w14:textId="5712E755"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0,6</w:t>
            </w:r>
            <w:r>
              <w:rPr>
                <w:rFonts w:ascii="Times New Roman" w:hAnsi="Times New Roman" w:cs="Times New Roman"/>
                <w:bCs/>
                <w:sz w:val="24"/>
                <w:szCs w:val="24"/>
              </w:rPr>
              <w:t>0</w:t>
            </w:r>
          </w:p>
        </w:tc>
        <w:tc>
          <w:tcPr>
            <w:tcW w:w="1134" w:type="dxa"/>
            <w:shd w:val="clear" w:color="auto" w:fill="auto"/>
          </w:tcPr>
          <w:p w14:paraId="6A70F808" w14:textId="3F69ECAB"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134" w:type="dxa"/>
            <w:shd w:val="clear" w:color="auto" w:fill="auto"/>
          </w:tcPr>
          <w:p w14:paraId="0AE8463E" w14:textId="0F7C4AD9"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0,82</w:t>
            </w:r>
          </w:p>
        </w:tc>
        <w:tc>
          <w:tcPr>
            <w:tcW w:w="851" w:type="dxa"/>
            <w:shd w:val="clear" w:color="auto" w:fill="auto"/>
          </w:tcPr>
          <w:p w14:paraId="0BDB6B41" w14:textId="7AD8D979" w:rsidR="00035357" w:rsidRPr="00035357" w:rsidRDefault="00035357" w:rsidP="00035357">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0,17</w:t>
            </w:r>
          </w:p>
        </w:tc>
        <w:tc>
          <w:tcPr>
            <w:tcW w:w="997" w:type="dxa"/>
            <w:shd w:val="clear" w:color="auto" w:fill="auto"/>
          </w:tcPr>
          <w:p w14:paraId="7BAE4EF6" w14:textId="5D1E9E6A"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0,99</w:t>
            </w:r>
          </w:p>
        </w:tc>
      </w:tr>
      <w:tr w:rsidR="00035357" w:rsidRPr="00035357" w14:paraId="042E4BC8" w14:textId="77777777" w:rsidTr="00D77058">
        <w:tc>
          <w:tcPr>
            <w:tcW w:w="1135" w:type="dxa"/>
            <w:shd w:val="clear" w:color="auto" w:fill="auto"/>
          </w:tcPr>
          <w:p w14:paraId="6A6D6448" w14:textId="16F9F10C" w:rsidR="00035357" w:rsidRPr="00035357" w:rsidRDefault="00035357" w:rsidP="00035357">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13.1.4.</w:t>
            </w:r>
          </w:p>
        </w:tc>
        <w:tc>
          <w:tcPr>
            <w:tcW w:w="1984" w:type="dxa"/>
            <w:shd w:val="clear" w:color="auto" w:fill="auto"/>
          </w:tcPr>
          <w:p w14:paraId="01AD0749" w14:textId="0DA10472" w:rsidR="00035357" w:rsidRPr="00035357" w:rsidRDefault="00035357" w:rsidP="00035357">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apmeklētāju centra piebūvē</w:t>
            </w:r>
          </w:p>
        </w:tc>
        <w:tc>
          <w:tcPr>
            <w:tcW w:w="1559" w:type="dxa"/>
            <w:shd w:val="clear" w:color="auto" w:fill="auto"/>
          </w:tcPr>
          <w:p w14:paraId="65FD28ED" w14:textId="380652DE" w:rsidR="00035357" w:rsidRPr="00035357" w:rsidRDefault="00035357" w:rsidP="00035357">
            <w:pPr>
              <w:jc w:val="center"/>
              <w:rPr>
                <w:rFonts w:ascii="Times New Roman" w:eastAsia="Times New Roman" w:hAnsi="Times New Roman" w:cs="Times New Roman"/>
                <w:sz w:val="24"/>
                <w:szCs w:val="24"/>
                <w:lang w:val="lv-LV" w:eastAsia="lv-LV"/>
              </w:rPr>
            </w:pPr>
            <w:r w:rsidRPr="00170946">
              <w:rPr>
                <w:rFonts w:ascii="Times New Roman" w:hAnsi="Times New Roman" w:cs="Times New Roman"/>
                <w:iCs/>
                <w:sz w:val="24"/>
                <w:szCs w:val="24"/>
                <w:lang w:val="lv-LV" w:eastAsia="lv-LV"/>
              </w:rPr>
              <w:t>1</w:t>
            </w:r>
            <w:r w:rsidRPr="00170946">
              <w:rPr>
                <w:rFonts w:ascii="Times New Roman" w:hAnsi="Times New Roman" w:cs="Times New Roman"/>
                <w:i/>
                <w:iCs/>
                <w:sz w:val="24"/>
                <w:szCs w:val="24"/>
                <w:lang w:val="lv-LV" w:eastAsia="lv-LV"/>
              </w:rPr>
              <w:t xml:space="preserve"> </w:t>
            </w:r>
            <w:r w:rsidRPr="00170946">
              <w:rPr>
                <w:rFonts w:ascii="Times New Roman" w:hAnsi="Times New Roman" w:cs="Times New Roman"/>
                <w:iCs/>
                <w:sz w:val="24"/>
                <w:szCs w:val="24"/>
                <w:lang w:val="lv-LV" w:eastAsia="lv-LV"/>
              </w:rPr>
              <w:t>diena</w:t>
            </w:r>
          </w:p>
        </w:tc>
        <w:tc>
          <w:tcPr>
            <w:tcW w:w="1418" w:type="dxa"/>
            <w:shd w:val="clear" w:color="auto" w:fill="auto"/>
          </w:tcPr>
          <w:p w14:paraId="3C17E8C9" w14:textId="24A2C7CB"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7C4A4BF2" w14:textId="13D78127"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49507674" w14:textId="7A13DA32"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0,30</w:t>
            </w:r>
          </w:p>
        </w:tc>
        <w:tc>
          <w:tcPr>
            <w:tcW w:w="1417" w:type="dxa"/>
            <w:shd w:val="clear" w:color="auto" w:fill="auto"/>
          </w:tcPr>
          <w:p w14:paraId="2EDD1D94" w14:textId="7920AD25"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0,58</w:t>
            </w:r>
          </w:p>
        </w:tc>
        <w:tc>
          <w:tcPr>
            <w:tcW w:w="1134" w:type="dxa"/>
            <w:shd w:val="clear" w:color="auto" w:fill="auto"/>
          </w:tcPr>
          <w:p w14:paraId="73C47DA5" w14:textId="70944304"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134" w:type="dxa"/>
            <w:shd w:val="clear" w:color="auto" w:fill="auto"/>
          </w:tcPr>
          <w:p w14:paraId="54151CB3" w14:textId="5F59B89C"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0,96</w:t>
            </w:r>
          </w:p>
        </w:tc>
        <w:tc>
          <w:tcPr>
            <w:tcW w:w="851" w:type="dxa"/>
            <w:shd w:val="clear" w:color="auto" w:fill="auto"/>
          </w:tcPr>
          <w:p w14:paraId="48FADF4F" w14:textId="24812956" w:rsidR="00035357" w:rsidRPr="00035357" w:rsidRDefault="00035357" w:rsidP="00035357">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0,2</w:t>
            </w:r>
            <w:r w:rsidR="00482EC4">
              <w:rPr>
                <w:rFonts w:ascii="Times New Roman" w:hAnsi="Times New Roman" w:cs="Times New Roman"/>
                <w:sz w:val="24"/>
                <w:szCs w:val="24"/>
                <w:lang w:val="lv-LV"/>
              </w:rPr>
              <w:t>0</w:t>
            </w:r>
          </w:p>
        </w:tc>
        <w:tc>
          <w:tcPr>
            <w:tcW w:w="997" w:type="dxa"/>
            <w:shd w:val="clear" w:color="auto" w:fill="auto"/>
          </w:tcPr>
          <w:p w14:paraId="5B55C332" w14:textId="7FB98505"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1,16</w:t>
            </w:r>
          </w:p>
        </w:tc>
      </w:tr>
      <w:tr w:rsidR="00035357" w:rsidRPr="00035357" w14:paraId="25C45F5E" w14:textId="77777777" w:rsidTr="00D77058">
        <w:tc>
          <w:tcPr>
            <w:tcW w:w="1135" w:type="dxa"/>
            <w:shd w:val="clear" w:color="auto" w:fill="auto"/>
          </w:tcPr>
          <w:p w14:paraId="7904FB63" w14:textId="3C5E8A07" w:rsidR="00035357" w:rsidRPr="00035357" w:rsidRDefault="00035357" w:rsidP="00035357">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13.1.5.</w:t>
            </w:r>
          </w:p>
        </w:tc>
        <w:tc>
          <w:tcPr>
            <w:tcW w:w="1984" w:type="dxa"/>
            <w:shd w:val="clear" w:color="auto" w:fill="auto"/>
          </w:tcPr>
          <w:p w14:paraId="4F2D04A4" w14:textId="11E2035D" w:rsidR="00035357" w:rsidRPr="00035357" w:rsidRDefault="00035357" w:rsidP="00035357">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apmeklētāju centra pagrabstāvā</w:t>
            </w:r>
          </w:p>
        </w:tc>
        <w:tc>
          <w:tcPr>
            <w:tcW w:w="1559" w:type="dxa"/>
            <w:shd w:val="clear" w:color="auto" w:fill="auto"/>
          </w:tcPr>
          <w:p w14:paraId="0D17F534" w14:textId="65A5E4AA" w:rsidR="00035357" w:rsidRPr="00035357" w:rsidRDefault="00035357" w:rsidP="00035357">
            <w:pPr>
              <w:jc w:val="center"/>
              <w:rPr>
                <w:rFonts w:ascii="Times New Roman" w:eastAsia="Times New Roman" w:hAnsi="Times New Roman" w:cs="Times New Roman"/>
                <w:sz w:val="24"/>
                <w:szCs w:val="24"/>
                <w:lang w:val="lv-LV" w:eastAsia="lv-LV"/>
              </w:rPr>
            </w:pPr>
            <w:r w:rsidRPr="00170946">
              <w:rPr>
                <w:rFonts w:ascii="Times New Roman" w:hAnsi="Times New Roman" w:cs="Times New Roman"/>
                <w:iCs/>
                <w:sz w:val="24"/>
                <w:szCs w:val="24"/>
                <w:lang w:val="lv-LV" w:eastAsia="lv-LV"/>
              </w:rPr>
              <w:t>1</w:t>
            </w:r>
            <w:r w:rsidRPr="00170946">
              <w:rPr>
                <w:rFonts w:ascii="Times New Roman" w:hAnsi="Times New Roman" w:cs="Times New Roman"/>
                <w:i/>
                <w:iCs/>
                <w:sz w:val="24"/>
                <w:szCs w:val="24"/>
                <w:lang w:val="lv-LV" w:eastAsia="lv-LV"/>
              </w:rPr>
              <w:t xml:space="preserve"> </w:t>
            </w:r>
            <w:r w:rsidRPr="00170946">
              <w:rPr>
                <w:rFonts w:ascii="Times New Roman" w:hAnsi="Times New Roman" w:cs="Times New Roman"/>
                <w:iCs/>
                <w:sz w:val="24"/>
                <w:szCs w:val="24"/>
                <w:lang w:val="lv-LV" w:eastAsia="lv-LV"/>
              </w:rPr>
              <w:t>diena</w:t>
            </w:r>
          </w:p>
        </w:tc>
        <w:tc>
          <w:tcPr>
            <w:tcW w:w="1418" w:type="dxa"/>
            <w:shd w:val="clear" w:color="auto" w:fill="auto"/>
          </w:tcPr>
          <w:p w14:paraId="6B267566" w14:textId="4D8276CE"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3D72BC05" w14:textId="21149B2C"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75A3F04B" w14:textId="6922220D"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0,85</w:t>
            </w:r>
          </w:p>
        </w:tc>
        <w:tc>
          <w:tcPr>
            <w:tcW w:w="1417" w:type="dxa"/>
            <w:shd w:val="clear" w:color="auto" w:fill="auto"/>
          </w:tcPr>
          <w:p w14:paraId="2D465D57" w14:textId="605F678A"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5,14</w:t>
            </w:r>
          </w:p>
        </w:tc>
        <w:tc>
          <w:tcPr>
            <w:tcW w:w="1134" w:type="dxa"/>
            <w:shd w:val="clear" w:color="auto" w:fill="auto"/>
          </w:tcPr>
          <w:p w14:paraId="7F77A240" w14:textId="1C73DF23" w:rsidR="00035357" w:rsidRPr="00035357" w:rsidRDefault="00035357" w:rsidP="00035357">
            <w:pPr>
              <w:jc w:val="center"/>
              <w:rPr>
                <w:rFonts w:ascii="Times New Roman" w:hAnsi="Times New Roman" w:cs="Times New Roman"/>
                <w:bCs/>
                <w:sz w:val="24"/>
                <w:szCs w:val="24"/>
              </w:rPr>
            </w:pPr>
            <w:r w:rsidRPr="00035357">
              <w:rPr>
                <w:rFonts w:ascii="Times New Roman" w:hAnsi="Times New Roman" w:cs="Times New Roman"/>
                <w:bCs/>
                <w:sz w:val="24"/>
                <w:szCs w:val="24"/>
              </w:rPr>
              <w:t>0,07</w:t>
            </w:r>
          </w:p>
        </w:tc>
        <w:tc>
          <w:tcPr>
            <w:tcW w:w="1134" w:type="dxa"/>
            <w:shd w:val="clear" w:color="auto" w:fill="auto"/>
          </w:tcPr>
          <w:p w14:paraId="2B9874AD" w14:textId="4503EEAB"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6,13</w:t>
            </w:r>
          </w:p>
        </w:tc>
        <w:tc>
          <w:tcPr>
            <w:tcW w:w="851" w:type="dxa"/>
            <w:shd w:val="clear" w:color="auto" w:fill="auto"/>
          </w:tcPr>
          <w:p w14:paraId="12C0DB68" w14:textId="6509487F" w:rsidR="00035357" w:rsidRPr="00035357" w:rsidRDefault="00035357" w:rsidP="00035357">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w:t>
            </w:r>
            <w:r w:rsidR="00482EC4" w:rsidRPr="00035357">
              <w:rPr>
                <w:rFonts w:ascii="Times New Roman" w:hAnsi="Times New Roman" w:cs="Times New Roman"/>
                <w:sz w:val="24"/>
                <w:szCs w:val="24"/>
                <w:lang w:val="lv-LV"/>
              </w:rPr>
              <w:t>2</w:t>
            </w:r>
            <w:r w:rsidR="00482EC4">
              <w:rPr>
                <w:rFonts w:ascii="Times New Roman" w:hAnsi="Times New Roman" w:cs="Times New Roman"/>
                <w:sz w:val="24"/>
                <w:szCs w:val="24"/>
                <w:lang w:val="lv-LV"/>
              </w:rPr>
              <w:t>9</w:t>
            </w:r>
          </w:p>
        </w:tc>
        <w:tc>
          <w:tcPr>
            <w:tcW w:w="997" w:type="dxa"/>
            <w:shd w:val="clear" w:color="auto" w:fill="auto"/>
          </w:tcPr>
          <w:p w14:paraId="0BADCDFF" w14:textId="0A5CEB34" w:rsidR="00035357" w:rsidRPr="00035357" w:rsidRDefault="00035357" w:rsidP="00035357">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7,42</w:t>
            </w:r>
          </w:p>
        </w:tc>
      </w:tr>
      <w:tr w:rsidR="002A71BA" w:rsidRPr="00035357" w14:paraId="775F6828" w14:textId="77777777" w:rsidTr="00D77058">
        <w:tc>
          <w:tcPr>
            <w:tcW w:w="1135" w:type="dxa"/>
            <w:shd w:val="clear" w:color="auto" w:fill="auto"/>
          </w:tcPr>
          <w:p w14:paraId="7DD2EEDD" w14:textId="23AB6E8D" w:rsidR="002A71BA" w:rsidRPr="00035357"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13.2.</w:t>
            </w:r>
          </w:p>
        </w:tc>
        <w:tc>
          <w:tcPr>
            <w:tcW w:w="1984" w:type="dxa"/>
            <w:shd w:val="clear" w:color="auto" w:fill="auto"/>
          </w:tcPr>
          <w:p w14:paraId="20229504" w14:textId="02BCE4ED" w:rsidR="002A71BA" w:rsidRPr="00035357" w:rsidRDefault="002A71BA" w:rsidP="002A71BA">
            <w:pPr>
              <w:rPr>
                <w:rFonts w:ascii="Times New Roman" w:hAnsi="Times New Roman" w:cs="Times New Roman"/>
                <w:sz w:val="24"/>
                <w:szCs w:val="24"/>
                <w:lang w:val="lv-LV" w:eastAsia="lv-LV"/>
              </w:rPr>
            </w:pPr>
            <w:r w:rsidRPr="00035357">
              <w:rPr>
                <w:rFonts w:ascii="Times New Roman" w:eastAsia="Times New Roman" w:hAnsi="Times New Roman" w:cs="Times New Roman"/>
                <w:sz w:val="24"/>
                <w:szCs w:val="24"/>
                <w:lang w:val="lv-LV" w:eastAsia="lv-LV"/>
              </w:rPr>
              <w:t>nedzīvojamo telpu un ārtelpas noma pārdevējiem, kas realizē preces, izmantojot tirdzniecības automātus</w:t>
            </w:r>
          </w:p>
        </w:tc>
        <w:tc>
          <w:tcPr>
            <w:tcW w:w="1559" w:type="dxa"/>
            <w:shd w:val="clear" w:color="auto" w:fill="auto"/>
          </w:tcPr>
          <w:p w14:paraId="69BB7053" w14:textId="302F23D4" w:rsidR="002A71BA" w:rsidRPr="00035357" w:rsidRDefault="002A71BA" w:rsidP="002A71BA">
            <w:pPr>
              <w:jc w:val="center"/>
              <w:rPr>
                <w:rFonts w:ascii="Times New Roman" w:hAnsi="Times New Roman" w:cs="Times New Roman"/>
                <w:iCs/>
                <w:sz w:val="24"/>
                <w:szCs w:val="24"/>
                <w:lang w:val="lv-LV" w:eastAsia="lv-LV"/>
              </w:rPr>
            </w:pPr>
            <w:r w:rsidRPr="00035357">
              <w:rPr>
                <w:rFonts w:ascii="Times New Roman" w:hAnsi="Times New Roman" w:cs="Times New Roman"/>
                <w:iCs/>
                <w:sz w:val="24"/>
                <w:szCs w:val="24"/>
                <w:lang w:val="lv-LV" w:eastAsia="lv-LV"/>
              </w:rPr>
              <w:t>1 m</w:t>
            </w:r>
            <w:r w:rsidR="008C538D">
              <w:rPr>
                <w:rFonts w:ascii="Times New Roman" w:hAnsi="Times New Roman" w:cs="Times New Roman"/>
                <w:iCs/>
                <w:sz w:val="24"/>
                <w:szCs w:val="24"/>
                <w:vertAlign w:val="superscript"/>
                <w:lang w:val="lv-LV" w:eastAsia="lv-LV"/>
              </w:rPr>
              <w:t>2</w:t>
            </w:r>
            <w:r w:rsidRPr="00035357">
              <w:rPr>
                <w:rFonts w:ascii="Times New Roman" w:hAnsi="Times New Roman" w:cs="Times New Roman"/>
                <w:iCs/>
                <w:sz w:val="24"/>
                <w:szCs w:val="24"/>
                <w:lang w:val="lv-LV" w:eastAsia="lv-LV"/>
              </w:rPr>
              <w:t xml:space="preserve"> mēnesī</w:t>
            </w:r>
          </w:p>
        </w:tc>
        <w:tc>
          <w:tcPr>
            <w:tcW w:w="1418" w:type="dxa"/>
            <w:shd w:val="clear" w:color="auto" w:fill="auto"/>
          </w:tcPr>
          <w:p w14:paraId="56D110FE" w14:textId="22C33179"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1,21</w:t>
            </w:r>
          </w:p>
        </w:tc>
        <w:tc>
          <w:tcPr>
            <w:tcW w:w="1417" w:type="dxa"/>
            <w:shd w:val="clear" w:color="auto" w:fill="auto"/>
          </w:tcPr>
          <w:p w14:paraId="2D85CF3E" w14:textId="133AA918"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0,29</w:t>
            </w:r>
          </w:p>
        </w:tc>
        <w:tc>
          <w:tcPr>
            <w:tcW w:w="1560" w:type="dxa"/>
            <w:shd w:val="clear" w:color="auto" w:fill="auto"/>
          </w:tcPr>
          <w:p w14:paraId="016C57BE" w14:textId="6E2481FB"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1,12</w:t>
            </w:r>
          </w:p>
        </w:tc>
        <w:tc>
          <w:tcPr>
            <w:tcW w:w="1417" w:type="dxa"/>
            <w:shd w:val="clear" w:color="auto" w:fill="auto"/>
          </w:tcPr>
          <w:p w14:paraId="346EBBD0" w14:textId="45853652"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0,00</w:t>
            </w:r>
          </w:p>
        </w:tc>
        <w:tc>
          <w:tcPr>
            <w:tcW w:w="1134" w:type="dxa"/>
            <w:shd w:val="clear" w:color="auto" w:fill="auto"/>
          </w:tcPr>
          <w:p w14:paraId="1727DF5A" w14:textId="4AC9B278"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0,07</w:t>
            </w:r>
          </w:p>
        </w:tc>
        <w:tc>
          <w:tcPr>
            <w:tcW w:w="1134" w:type="dxa"/>
            <w:shd w:val="clear" w:color="auto" w:fill="auto"/>
          </w:tcPr>
          <w:p w14:paraId="6FB034EE" w14:textId="747D7BBD"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2,69</w:t>
            </w:r>
          </w:p>
        </w:tc>
        <w:tc>
          <w:tcPr>
            <w:tcW w:w="851" w:type="dxa"/>
            <w:shd w:val="clear" w:color="auto" w:fill="auto"/>
          </w:tcPr>
          <w:p w14:paraId="55EB7D9E" w14:textId="3EEB9A14" w:rsidR="002A71BA" w:rsidRPr="00035357" w:rsidRDefault="002A71BA" w:rsidP="002A71BA">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0,56</w:t>
            </w:r>
          </w:p>
        </w:tc>
        <w:tc>
          <w:tcPr>
            <w:tcW w:w="997" w:type="dxa"/>
            <w:shd w:val="clear" w:color="auto" w:fill="auto"/>
          </w:tcPr>
          <w:p w14:paraId="463EEEE4" w14:textId="52DEECB7"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3,25</w:t>
            </w:r>
          </w:p>
        </w:tc>
      </w:tr>
      <w:tr w:rsidR="002A71BA" w:rsidRPr="00035357" w14:paraId="67B64B01" w14:textId="77777777" w:rsidTr="00D77058">
        <w:tc>
          <w:tcPr>
            <w:tcW w:w="1135" w:type="dxa"/>
            <w:shd w:val="clear" w:color="auto" w:fill="auto"/>
          </w:tcPr>
          <w:p w14:paraId="7B09A95F" w14:textId="45EE1CE6" w:rsidR="002A71BA" w:rsidRPr="00035357"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13.3.</w:t>
            </w:r>
          </w:p>
        </w:tc>
        <w:tc>
          <w:tcPr>
            <w:tcW w:w="1984" w:type="dxa"/>
            <w:shd w:val="clear" w:color="auto" w:fill="auto"/>
          </w:tcPr>
          <w:p w14:paraId="3CB39773" w14:textId="7BC633E2" w:rsidR="002A71BA" w:rsidRPr="00035357" w:rsidRDefault="002A71BA" w:rsidP="002A71BA">
            <w:pPr>
              <w:rPr>
                <w:rFonts w:ascii="Times New Roman" w:eastAsia="Times New Roman" w:hAnsi="Times New Roman" w:cs="Times New Roman"/>
                <w:sz w:val="24"/>
                <w:szCs w:val="24"/>
                <w:lang w:val="lv-LV" w:eastAsia="lv-LV"/>
              </w:rPr>
            </w:pPr>
            <w:r w:rsidRPr="00035357">
              <w:rPr>
                <w:rFonts w:ascii="Times New Roman" w:eastAsia="Times New Roman" w:hAnsi="Times New Roman" w:cs="Times New Roman"/>
                <w:sz w:val="24"/>
                <w:szCs w:val="24"/>
                <w:lang w:val="lv-LV" w:eastAsia="lv-LV"/>
              </w:rPr>
              <w:t xml:space="preserve">Turaidas baznīcas telpas izmantošana </w:t>
            </w:r>
            <w:r w:rsidRPr="00035357">
              <w:rPr>
                <w:rFonts w:ascii="Times New Roman" w:eastAsia="Times New Roman" w:hAnsi="Times New Roman" w:cs="Times New Roman"/>
                <w:sz w:val="24"/>
                <w:szCs w:val="24"/>
                <w:vertAlign w:val="superscript"/>
                <w:lang w:val="lv-LV" w:eastAsia="lv-LV"/>
              </w:rPr>
              <w:t>9</w:t>
            </w:r>
          </w:p>
        </w:tc>
        <w:tc>
          <w:tcPr>
            <w:tcW w:w="1559" w:type="dxa"/>
            <w:shd w:val="clear" w:color="auto" w:fill="auto"/>
          </w:tcPr>
          <w:p w14:paraId="50C5ED05" w14:textId="30255988" w:rsidR="002A71BA" w:rsidRPr="00035357" w:rsidRDefault="002A71BA" w:rsidP="002A71BA">
            <w:pPr>
              <w:jc w:val="cente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1 stunda</w:t>
            </w:r>
          </w:p>
        </w:tc>
        <w:tc>
          <w:tcPr>
            <w:tcW w:w="1418" w:type="dxa"/>
            <w:shd w:val="clear" w:color="auto" w:fill="auto"/>
          </w:tcPr>
          <w:p w14:paraId="5422B547" w14:textId="08FEAC70"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13,36</w:t>
            </w:r>
          </w:p>
        </w:tc>
        <w:tc>
          <w:tcPr>
            <w:tcW w:w="1417" w:type="dxa"/>
            <w:shd w:val="clear" w:color="auto" w:fill="auto"/>
          </w:tcPr>
          <w:p w14:paraId="5291442D" w14:textId="5ED954FC"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3,15</w:t>
            </w:r>
          </w:p>
        </w:tc>
        <w:tc>
          <w:tcPr>
            <w:tcW w:w="1560" w:type="dxa"/>
            <w:shd w:val="clear" w:color="auto" w:fill="auto"/>
          </w:tcPr>
          <w:p w14:paraId="29F154F4" w14:textId="53A5AABB"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21,63</w:t>
            </w:r>
          </w:p>
        </w:tc>
        <w:tc>
          <w:tcPr>
            <w:tcW w:w="1417" w:type="dxa"/>
            <w:shd w:val="clear" w:color="auto" w:fill="auto"/>
          </w:tcPr>
          <w:p w14:paraId="2A54EFFB" w14:textId="49BD5519"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3,76</w:t>
            </w:r>
          </w:p>
        </w:tc>
        <w:tc>
          <w:tcPr>
            <w:tcW w:w="1134" w:type="dxa"/>
            <w:shd w:val="clear" w:color="auto" w:fill="auto"/>
          </w:tcPr>
          <w:p w14:paraId="178733C6" w14:textId="3DF8EA34"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4,10</w:t>
            </w:r>
          </w:p>
        </w:tc>
        <w:tc>
          <w:tcPr>
            <w:tcW w:w="1134" w:type="dxa"/>
            <w:shd w:val="clear" w:color="auto" w:fill="auto"/>
          </w:tcPr>
          <w:p w14:paraId="38D9E043" w14:textId="273203FA"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46,00</w:t>
            </w:r>
          </w:p>
        </w:tc>
        <w:tc>
          <w:tcPr>
            <w:tcW w:w="851" w:type="dxa"/>
            <w:shd w:val="clear" w:color="auto" w:fill="auto"/>
          </w:tcPr>
          <w:p w14:paraId="197D400F" w14:textId="208E3313" w:rsidR="002A71BA" w:rsidRPr="00035357" w:rsidRDefault="002A71BA" w:rsidP="002A71BA">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9,66</w:t>
            </w:r>
          </w:p>
        </w:tc>
        <w:tc>
          <w:tcPr>
            <w:tcW w:w="997" w:type="dxa"/>
            <w:shd w:val="clear" w:color="auto" w:fill="auto"/>
          </w:tcPr>
          <w:p w14:paraId="750F517E" w14:textId="55A6BD55"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55,66</w:t>
            </w:r>
          </w:p>
        </w:tc>
      </w:tr>
      <w:tr w:rsidR="002A71BA" w:rsidRPr="00035357" w14:paraId="699E35E6" w14:textId="77777777" w:rsidTr="00D77058">
        <w:tc>
          <w:tcPr>
            <w:tcW w:w="1135" w:type="dxa"/>
            <w:shd w:val="clear" w:color="auto" w:fill="auto"/>
          </w:tcPr>
          <w:p w14:paraId="1C6EFCB4" w14:textId="1AA15E75" w:rsidR="002A71BA" w:rsidRPr="00035357"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13.4.</w:t>
            </w:r>
          </w:p>
        </w:tc>
        <w:tc>
          <w:tcPr>
            <w:tcW w:w="1984" w:type="dxa"/>
            <w:shd w:val="clear" w:color="auto" w:fill="auto"/>
          </w:tcPr>
          <w:p w14:paraId="68E152F0" w14:textId="66CFBE0B" w:rsidR="002A71BA" w:rsidRPr="00035357" w:rsidRDefault="002A71BA" w:rsidP="002A71BA">
            <w:pP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t xml:space="preserve">Pagasta magazīnas telpu izmantošana (semināriem, sapulcēm, prezentācijām, izglītojošiem pasākumiem) ar telpās esošo tehnisko </w:t>
            </w:r>
            <w:r w:rsidRPr="00035357">
              <w:rPr>
                <w:rFonts w:ascii="Times New Roman" w:hAnsi="Times New Roman" w:cs="Times New Roman"/>
                <w:sz w:val="24"/>
                <w:szCs w:val="24"/>
                <w:lang w:val="lv-LV" w:eastAsia="lv-LV"/>
              </w:rPr>
              <w:lastRenderedPageBreak/>
              <w:t xml:space="preserve">aprīkojumu </w:t>
            </w:r>
            <w:r w:rsidRPr="00035357">
              <w:rPr>
                <w:rFonts w:ascii="Times New Roman" w:eastAsia="Times New Roman" w:hAnsi="Times New Roman" w:cs="Times New Roman"/>
                <w:sz w:val="24"/>
                <w:szCs w:val="24"/>
                <w:lang w:val="lv-LV" w:eastAsia="lv-LV"/>
              </w:rPr>
              <w:t>(dalībnieku skaits līdz 25 personām)</w:t>
            </w:r>
          </w:p>
        </w:tc>
        <w:tc>
          <w:tcPr>
            <w:tcW w:w="1559" w:type="dxa"/>
            <w:shd w:val="clear" w:color="auto" w:fill="auto"/>
          </w:tcPr>
          <w:p w14:paraId="2737C151" w14:textId="29381964" w:rsidR="002A71BA" w:rsidRPr="00035357" w:rsidRDefault="002A71BA" w:rsidP="002A71BA">
            <w:pPr>
              <w:jc w:val="center"/>
              <w:rPr>
                <w:rFonts w:ascii="Times New Roman" w:eastAsia="Times New Roman" w:hAnsi="Times New Roman" w:cs="Times New Roman"/>
                <w:sz w:val="24"/>
                <w:szCs w:val="24"/>
                <w:lang w:val="lv-LV" w:eastAsia="lv-LV"/>
              </w:rPr>
            </w:pPr>
            <w:r w:rsidRPr="00035357">
              <w:rPr>
                <w:rFonts w:ascii="Times New Roman" w:hAnsi="Times New Roman" w:cs="Times New Roman"/>
                <w:sz w:val="24"/>
                <w:szCs w:val="24"/>
                <w:lang w:val="lv-LV" w:eastAsia="lv-LV"/>
              </w:rPr>
              <w:lastRenderedPageBreak/>
              <w:t>1 stunda</w:t>
            </w:r>
          </w:p>
        </w:tc>
        <w:tc>
          <w:tcPr>
            <w:tcW w:w="1418" w:type="dxa"/>
            <w:shd w:val="clear" w:color="auto" w:fill="auto"/>
          </w:tcPr>
          <w:p w14:paraId="21000B22" w14:textId="42EFD014"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4,74</w:t>
            </w:r>
          </w:p>
        </w:tc>
        <w:tc>
          <w:tcPr>
            <w:tcW w:w="1417" w:type="dxa"/>
            <w:shd w:val="clear" w:color="auto" w:fill="auto"/>
          </w:tcPr>
          <w:p w14:paraId="19B7CE80" w14:textId="050E5481"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1,12</w:t>
            </w:r>
          </w:p>
        </w:tc>
        <w:tc>
          <w:tcPr>
            <w:tcW w:w="1560" w:type="dxa"/>
            <w:shd w:val="clear" w:color="auto" w:fill="auto"/>
          </w:tcPr>
          <w:p w14:paraId="3B79D25A" w14:textId="11CC946F"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33,92</w:t>
            </w:r>
          </w:p>
        </w:tc>
        <w:tc>
          <w:tcPr>
            <w:tcW w:w="1417" w:type="dxa"/>
            <w:shd w:val="clear" w:color="auto" w:fill="auto"/>
          </w:tcPr>
          <w:p w14:paraId="4B8795F8" w14:textId="7067294F"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1,40</w:t>
            </w:r>
          </w:p>
        </w:tc>
        <w:tc>
          <w:tcPr>
            <w:tcW w:w="1134" w:type="dxa"/>
            <w:shd w:val="clear" w:color="auto" w:fill="auto"/>
          </w:tcPr>
          <w:p w14:paraId="2B912BAE" w14:textId="40A8A460"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0,14</w:t>
            </w:r>
          </w:p>
        </w:tc>
        <w:tc>
          <w:tcPr>
            <w:tcW w:w="1134" w:type="dxa"/>
            <w:shd w:val="clear" w:color="auto" w:fill="auto"/>
          </w:tcPr>
          <w:p w14:paraId="7B456ADA" w14:textId="20B6C746"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41,32</w:t>
            </w:r>
          </w:p>
        </w:tc>
        <w:tc>
          <w:tcPr>
            <w:tcW w:w="851" w:type="dxa"/>
            <w:shd w:val="clear" w:color="auto" w:fill="auto"/>
          </w:tcPr>
          <w:p w14:paraId="312139B0" w14:textId="1F079E73" w:rsidR="002A71BA" w:rsidRPr="00035357" w:rsidRDefault="002A71BA" w:rsidP="002A71BA">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8,68</w:t>
            </w:r>
          </w:p>
        </w:tc>
        <w:tc>
          <w:tcPr>
            <w:tcW w:w="997" w:type="dxa"/>
            <w:shd w:val="clear" w:color="auto" w:fill="auto"/>
          </w:tcPr>
          <w:p w14:paraId="62AEDE97" w14:textId="02566957"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rPr>
              <w:t>50,00</w:t>
            </w:r>
          </w:p>
        </w:tc>
      </w:tr>
      <w:tr w:rsidR="002A71BA" w:rsidRPr="00035357" w14:paraId="69E85507" w14:textId="77777777" w:rsidTr="00D77058">
        <w:tc>
          <w:tcPr>
            <w:tcW w:w="1135" w:type="dxa"/>
            <w:shd w:val="clear" w:color="auto" w:fill="auto"/>
            <w:vAlign w:val="center"/>
          </w:tcPr>
          <w:p w14:paraId="661E9F12" w14:textId="7335629F" w:rsidR="002A71BA" w:rsidRPr="00035357" w:rsidRDefault="002A71BA" w:rsidP="00D77058">
            <w:pPr>
              <w:pStyle w:val="Bezatstarpm"/>
              <w:tabs>
                <w:tab w:val="center" w:pos="6480"/>
                <w:tab w:val="left" w:pos="10040"/>
              </w:tabs>
              <w:rPr>
                <w:rFonts w:ascii="Times New Roman" w:hAnsi="Times New Roman" w:cs="Times New Roman"/>
                <w:sz w:val="24"/>
                <w:szCs w:val="24"/>
                <w:lang w:val="lv-LV"/>
              </w:rPr>
            </w:pPr>
            <w:r w:rsidRPr="00035357">
              <w:rPr>
                <w:rFonts w:ascii="Times New Roman" w:hAnsi="Times New Roman" w:cs="Times New Roman"/>
                <w:sz w:val="24"/>
                <w:szCs w:val="24"/>
                <w:lang w:val="lv-LV"/>
              </w:rPr>
              <w:t>13.5.</w:t>
            </w:r>
          </w:p>
        </w:tc>
        <w:tc>
          <w:tcPr>
            <w:tcW w:w="1984" w:type="dxa"/>
            <w:shd w:val="clear" w:color="auto" w:fill="auto"/>
            <w:vAlign w:val="center"/>
          </w:tcPr>
          <w:p w14:paraId="3FC96901" w14:textId="740B8D9D" w:rsidR="002A71BA" w:rsidRPr="00035357" w:rsidRDefault="002A71BA" w:rsidP="00D1003C">
            <w:pPr>
              <w:rPr>
                <w:rFonts w:ascii="Times New Roman" w:eastAsia="Times New Roman" w:hAnsi="Times New Roman" w:cs="Times New Roman"/>
                <w:sz w:val="24"/>
                <w:szCs w:val="24"/>
                <w:lang w:val="lv-LV" w:eastAsia="lv-LV"/>
              </w:rPr>
            </w:pPr>
            <w:r w:rsidRPr="00035357">
              <w:rPr>
                <w:rFonts w:ascii="Times New Roman" w:eastAsia="Times New Roman" w:hAnsi="Times New Roman" w:cs="Times New Roman"/>
                <w:sz w:val="24"/>
                <w:szCs w:val="24"/>
                <w:lang w:val="lv-LV" w:eastAsia="lv-LV"/>
              </w:rPr>
              <w:t>muzeja teritorijas izmantošana kultūras, sporta, tūrisma un citu pasākumu organizēšanai</w:t>
            </w:r>
          </w:p>
        </w:tc>
        <w:tc>
          <w:tcPr>
            <w:tcW w:w="1559" w:type="dxa"/>
            <w:shd w:val="clear" w:color="auto" w:fill="auto"/>
          </w:tcPr>
          <w:p w14:paraId="2CCE21AF" w14:textId="6F3F9D00" w:rsidR="002A71BA" w:rsidRPr="00035357" w:rsidRDefault="002A71BA" w:rsidP="002A71BA">
            <w:pPr>
              <w:jc w:val="center"/>
              <w:rPr>
                <w:rFonts w:ascii="Times New Roman" w:eastAsia="Times New Roman" w:hAnsi="Times New Roman" w:cs="Times New Roman"/>
                <w:sz w:val="24"/>
                <w:szCs w:val="24"/>
                <w:lang w:val="lv-LV" w:eastAsia="lv-LV"/>
              </w:rPr>
            </w:pPr>
            <w:r w:rsidRPr="00035357">
              <w:rPr>
                <w:rFonts w:ascii="Times New Roman" w:eastAsia="Times New Roman" w:hAnsi="Times New Roman" w:cs="Times New Roman"/>
                <w:sz w:val="24"/>
                <w:szCs w:val="24"/>
                <w:lang w:val="lv-LV" w:eastAsia="lv-LV"/>
              </w:rPr>
              <w:t>1 m</w:t>
            </w:r>
            <w:r w:rsidR="008C538D">
              <w:rPr>
                <w:rFonts w:ascii="Times New Roman" w:eastAsia="Times New Roman" w:hAnsi="Times New Roman" w:cs="Times New Roman"/>
                <w:sz w:val="24"/>
                <w:szCs w:val="24"/>
                <w:vertAlign w:val="superscript"/>
                <w:lang w:val="lv-LV" w:eastAsia="lv-LV"/>
              </w:rPr>
              <w:t>2</w:t>
            </w:r>
            <w:r w:rsidRPr="00035357">
              <w:rPr>
                <w:rFonts w:ascii="Times New Roman" w:eastAsia="Times New Roman" w:hAnsi="Times New Roman" w:cs="Times New Roman"/>
                <w:sz w:val="24"/>
                <w:szCs w:val="24"/>
                <w:lang w:val="lv-LV" w:eastAsia="lv-LV"/>
              </w:rPr>
              <w:t xml:space="preserve"> pasāk</w:t>
            </w:r>
            <w:r w:rsidR="00D33137">
              <w:rPr>
                <w:rFonts w:ascii="Times New Roman" w:eastAsia="Times New Roman" w:hAnsi="Times New Roman" w:cs="Times New Roman"/>
                <w:sz w:val="24"/>
                <w:szCs w:val="24"/>
                <w:lang w:val="lv-LV" w:eastAsia="lv-LV"/>
              </w:rPr>
              <w:t>u</w:t>
            </w:r>
            <w:r w:rsidRPr="00035357">
              <w:rPr>
                <w:rFonts w:ascii="Times New Roman" w:eastAsia="Times New Roman" w:hAnsi="Times New Roman" w:cs="Times New Roman"/>
                <w:sz w:val="24"/>
                <w:szCs w:val="24"/>
                <w:lang w:val="lv-LV" w:eastAsia="lv-LV"/>
              </w:rPr>
              <w:t>mā</w:t>
            </w:r>
          </w:p>
        </w:tc>
        <w:tc>
          <w:tcPr>
            <w:tcW w:w="1418" w:type="dxa"/>
            <w:shd w:val="clear" w:color="auto" w:fill="auto"/>
          </w:tcPr>
          <w:p w14:paraId="7AEEF3A3" w14:textId="1A2CCA4F"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0,06</w:t>
            </w:r>
          </w:p>
        </w:tc>
        <w:tc>
          <w:tcPr>
            <w:tcW w:w="1417" w:type="dxa"/>
            <w:shd w:val="clear" w:color="auto" w:fill="auto"/>
          </w:tcPr>
          <w:p w14:paraId="3C05B5D7" w14:textId="4359F850"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560" w:type="dxa"/>
            <w:shd w:val="clear" w:color="auto" w:fill="auto"/>
          </w:tcPr>
          <w:p w14:paraId="421DDC3C" w14:textId="6D97F711"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0,04</w:t>
            </w:r>
          </w:p>
        </w:tc>
        <w:tc>
          <w:tcPr>
            <w:tcW w:w="1417" w:type="dxa"/>
            <w:shd w:val="clear" w:color="auto" w:fill="auto"/>
          </w:tcPr>
          <w:p w14:paraId="0E96CF8E" w14:textId="79EE377D"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0,01</w:t>
            </w:r>
          </w:p>
        </w:tc>
        <w:tc>
          <w:tcPr>
            <w:tcW w:w="1134" w:type="dxa"/>
            <w:shd w:val="clear" w:color="auto" w:fill="auto"/>
          </w:tcPr>
          <w:p w14:paraId="4AA52153" w14:textId="42D3C167" w:rsidR="002A71BA" w:rsidRPr="00035357" w:rsidRDefault="002A71BA" w:rsidP="002A71BA">
            <w:pPr>
              <w:jc w:val="center"/>
              <w:rPr>
                <w:rFonts w:ascii="Times New Roman" w:hAnsi="Times New Roman" w:cs="Times New Roman"/>
                <w:bCs/>
                <w:sz w:val="24"/>
                <w:szCs w:val="24"/>
              </w:rPr>
            </w:pPr>
            <w:r w:rsidRPr="00035357">
              <w:rPr>
                <w:rFonts w:ascii="Times New Roman" w:hAnsi="Times New Roman" w:cs="Times New Roman"/>
                <w:bCs/>
                <w:sz w:val="24"/>
                <w:szCs w:val="24"/>
              </w:rPr>
              <w:t>0,00</w:t>
            </w:r>
          </w:p>
        </w:tc>
        <w:tc>
          <w:tcPr>
            <w:tcW w:w="1134" w:type="dxa"/>
            <w:shd w:val="clear" w:color="auto" w:fill="auto"/>
          </w:tcPr>
          <w:p w14:paraId="3BFC4378" w14:textId="50AF6429"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eastAsia="lv-LV"/>
              </w:rPr>
              <w:t>0,12</w:t>
            </w:r>
          </w:p>
        </w:tc>
        <w:tc>
          <w:tcPr>
            <w:tcW w:w="851" w:type="dxa"/>
            <w:shd w:val="clear" w:color="auto" w:fill="auto"/>
          </w:tcPr>
          <w:p w14:paraId="57B53606" w14:textId="73A24744" w:rsidR="002A71BA" w:rsidRPr="00035357" w:rsidRDefault="002A71BA" w:rsidP="002A71BA">
            <w:pPr>
              <w:jc w:val="center"/>
              <w:rPr>
                <w:rFonts w:ascii="Times New Roman" w:hAnsi="Times New Roman" w:cs="Times New Roman"/>
                <w:sz w:val="24"/>
                <w:szCs w:val="24"/>
                <w:lang w:val="lv-LV"/>
              </w:rPr>
            </w:pPr>
            <w:r w:rsidRPr="00035357">
              <w:rPr>
                <w:rFonts w:ascii="Times New Roman" w:hAnsi="Times New Roman" w:cs="Times New Roman"/>
                <w:sz w:val="24"/>
                <w:szCs w:val="24"/>
                <w:lang w:val="lv-LV"/>
              </w:rPr>
              <w:t>0,03</w:t>
            </w:r>
          </w:p>
        </w:tc>
        <w:tc>
          <w:tcPr>
            <w:tcW w:w="997" w:type="dxa"/>
            <w:shd w:val="clear" w:color="auto" w:fill="auto"/>
          </w:tcPr>
          <w:p w14:paraId="5DE65F71" w14:textId="151A7FC9" w:rsidR="002A71BA" w:rsidRPr="00035357" w:rsidRDefault="002A71BA" w:rsidP="002A71BA">
            <w:pPr>
              <w:jc w:val="center"/>
              <w:rPr>
                <w:rFonts w:ascii="Times New Roman" w:hAnsi="Times New Roman" w:cs="Times New Roman"/>
                <w:sz w:val="24"/>
                <w:szCs w:val="24"/>
                <w:lang w:val="lv-LV" w:eastAsia="lv-LV"/>
              </w:rPr>
            </w:pPr>
            <w:r w:rsidRPr="00035357">
              <w:rPr>
                <w:rFonts w:ascii="Times New Roman" w:hAnsi="Times New Roman" w:cs="Times New Roman"/>
                <w:sz w:val="24"/>
                <w:szCs w:val="24"/>
                <w:lang w:val="lv-LV"/>
              </w:rPr>
              <w:t>0</w:t>
            </w:r>
            <w:r w:rsidR="008F0565">
              <w:rPr>
                <w:rFonts w:ascii="Times New Roman" w:hAnsi="Times New Roman" w:cs="Times New Roman"/>
                <w:sz w:val="24"/>
                <w:szCs w:val="24"/>
                <w:lang w:val="lv-LV"/>
              </w:rPr>
              <w:t>,</w:t>
            </w:r>
            <w:r w:rsidRPr="00035357">
              <w:rPr>
                <w:rFonts w:ascii="Times New Roman" w:hAnsi="Times New Roman" w:cs="Times New Roman"/>
                <w:sz w:val="24"/>
                <w:szCs w:val="24"/>
                <w:lang w:val="lv-LV"/>
              </w:rPr>
              <w:t>15</w:t>
            </w:r>
          </w:p>
        </w:tc>
      </w:tr>
      <w:tr w:rsidR="002A71BA" w:rsidRPr="00C21EAC" w14:paraId="4FB09400" w14:textId="77777777" w:rsidTr="00E748E1">
        <w:tc>
          <w:tcPr>
            <w:tcW w:w="1135" w:type="dxa"/>
          </w:tcPr>
          <w:p w14:paraId="66BC6AFC" w14:textId="4AE1EDFC"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13.6.</w:t>
            </w:r>
          </w:p>
        </w:tc>
        <w:tc>
          <w:tcPr>
            <w:tcW w:w="13471" w:type="dxa"/>
            <w:gridSpan w:val="10"/>
          </w:tcPr>
          <w:p w14:paraId="6D00B870" w14:textId="3C1A824B"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ar muzeja teritorijas izmantošanu kultūras, sporta, tūrisma un citiem pasākumiem saistītā inventāra noma</w:t>
            </w:r>
          </w:p>
        </w:tc>
      </w:tr>
      <w:tr w:rsidR="002A71BA" w14:paraId="09C62530" w14:textId="77777777" w:rsidTr="00C96E2D">
        <w:tc>
          <w:tcPr>
            <w:tcW w:w="1135" w:type="dxa"/>
          </w:tcPr>
          <w:p w14:paraId="763C58AE" w14:textId="6FD2B809"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13.6.1.</w:t>
            </w:r>
          </w:p>
        </w:tc>
        <w:tc>
          <w:tcPr>
            <w:tcW w:w="1984" w:type="dxa"/>
          </w:tcPr>
          <w:p w14:paraId="04230293" w14:textId="77777777" w:rsidR="002A71BA" w:rsidRPr="000533A5" w:rsidRDefault="002A71BA" w:rsidP="002A71BA">
            <w:pP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koka galda noma</w:t>
            </w:r>
          </w:p>
        </w:tc>
        <w:tc>
          <w:tcPr>
            <w:tcW w:w="1559" w:type="dxa"/>
          </w:tcPr>
          <w:p w14:paraId="4E268284"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galds vienā </w:t>
            </w:r>
          </w:p>
          <w:p w14:paraId="3669D5E0"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pasākumā</w:t>
            </w:r>
          </w:p>
        </w:tc>
        <w:tc>
          <w:tcPr>
            <w:tcW w:w="1418" w:type="dxa"/>
          </w:tcPr>
          <w:p w14:paraId="153EB6A3"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12,70</w:t>
            </w:r>
          </w:p>
        </w:tc>
        <w:tc>
          <w:tcPr>
            <w:tcW w:w="1417" w:type="dxa"/>
          </w:tcPr>
          <w:p w14:paraId="21F150E6"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3,00</w:t>
            </w:r>
          </w:p>
        </w:tc>
        <w:tc>
          <w:tcPr>
            <w:tcW w:w="1560" w:type="dxa"/>
          </w:tcPr>
          <w:p w14:paraId="41B95E8C"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3,72</w:t>
            </w:r>
          </w:p>
        </w:tc>
        <w:tc>
          <w:tcPr>
            <w:tcW w:w="1417" w:type="dxa"/>
          </w:tcPr>
          <w:p w14:paraId="7F6CF646"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0,74</w:t>
            </w:r>
          </w:p>
        </w:tc>
        <w:tc>
          <w:tcPr>
            <w:tcW w:w="1134" w:type="dxa"/>
          </w:tcPr>
          <w:p w14:paraId="1230DE55"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2,15</w:t>
            </w:r>
          </w:p>
        </w:tc>
        <w:tc>
          <w:tcPr>
            <w:tcW w:w="1134" w:type="dxa"/>
          </w:tcPr>
          <w:p w14:paraId="77CE22F1"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22,31</w:t>
            </w:r>
          </w:p>
        </w:tc>
        <w:tc>
          <w:tcPr>
            <w:tcW w:w="851" w:type="dxa"/>
          </w:tcPr>
          <w:p w14:paraId="3A1F5D01"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4,69</w:t>
            </w:r>
          </w:p>
        </w:tc>
        <w:tc>
          <w:tcPr>
            <w:tcW w:w="997" w:type="dxa"/>
          </w:tcPr>
          <w:p w14:paraId="603FC71A"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27,00</w:t>
            </w:r>
          </w:p>
        </w:tc>
      </w:tr>
      <w:tr w:rsidR="002A71BA" w14:paraId="109C0FE6" w14:textId="77777777" w:rsidTr="00C96E2D">
        <w:tc>
          <w:tcPr>
            <w:tcW w:w="1135" w:type="dxa"/>
          </w:tcPr>
          <w:p w14:paraId="118D55C4" w14:textId="0F81D6B6"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13.6.2.</w:t>
            </w:r>
          </w:p>
        </w:tc>
        <w:tc>
          <w:tcPr>
            <w:tcW w:w="1984" w:type="dxa"/>
          </w:tcPr>
          <w:p w14:paraId="762003EF" w14:textId="77777777" w:rsidR="002A71BA" w:rsidRPr="000533A5" w:rsidRDefault="002A71BA" w:rsidP="002A71BA">
            <w:pPr>
              <w:rPr>
                <w:rFonts w:ascii="Times New Roman" w:eastAsia="Times New Roman" w:hAnsi="Times New Roman" w:cs="Times New Roman"/>
                <w:color w:val="414142"/>
                <w:sz w:val="24"/>
                <w:szCs w:val="24"/>
                <w:lang w:val="lv-LV" w:eastAsia="lv-LV"/>
              </w:rPr>
            </w:pPr>
            <w:r w:rsidRPr="000533A5">
              <w:rPr>
                <w:rFonts w:ascii="Times New Roman" w:eastAsia="Times New Roman" w:hAnsi="Times New Roman" w:cs="Times New Roman"/>
                <w:sz w:val="24"/>
                <w:szCs w:val="24"/>
                <w:lang w:val="lv-LV" w:eastAsia="lv-LV"/>
              </w:rPr>
              <w:t>salokāmo koka krēslu noma</w:t>
            </w:r>
          </w:p>
        </w:tc>
        <w:tc>
          <w:tcPr>
            <w:tcW w:w="1559" w:type="dxa"/>
          </w:tcPr>
          <w:p w14:paraId="4543EFD2"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krēsls vienā </w:t>
            </w:r>
          </w:p>
          <w:p w14:paraId="5A5418D7"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pasākumā</w:t>
            </w:r>
          </w:p>
        </w:tc>
        <w:tc>
          <w:tcPr>
            <w:tcW w:w="1418" w:type="dxa"/>
          </w:tcPr>
          <w:p w14:paraId="6749C9DE"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0,40</w:t>
            </w:r>
          </w:p>
        </w:tc>
        <w:tc>
          <w:tcPr>
            <w:tcW w:w="1417" w:type="dxa"/>
          </w:tcPr>
          <w:p w14:paraId="14D23AB8"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0,09</w:t>
            </w:r>
          </w:p>
        </w:tc>
        <w:tc>
          <w:tcPr>
            <w:tcW w:w="1560" w:type="dxa"/>
          </w:tcPr>
          <w:p w14:paraId="60235BF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0,17</w:t>
            </w:r>
          </w:p>
        </w:tc>
        <w:tc>
          <w:tcPr>
            <w:tcW w:w="1417" w:type="dxa"/>
          </w:tcPr>
          <w:p w14:paraId="478CED20"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0,05</w:t>
            </w:r>
          </w:p>
        </w:tc>
        <w:tc>
          <w:tcPr>
            <w:tcW w:w="1134" w:type="dxa"/>
          </w:tcPr>
          <w:p w14:paraId="0471B3E7"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0,12</w:t>
            </w:r>
          </w:p>
        </w:tc>
        <w:tc>
          <w:tcPr>
            <w:tcW w:w="1134" w:type="dxa"/>
          </w:tcPr>
          <w:p w14:paraId="190F5F24"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0,83</w:t>
            </w:r>
          </w:p>
        </w:tc>
        <w:tc>
          <w:tcPr>
            <w:tcW w:w="851" w:type="dxa"/>
          </w:tcPr>
          <w:p w14:paraId="7DC1A0B8"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0,17</w:t>
            </w:r>
          </w:p>
        </w:tc>
        <w:tc>
          <w:tcPr>
            <w:tcW w:w="997" w:type="dxa"/>
          </w:tcPr>
          <w:p w14:paraId="083FBF57"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1,00</w:t>
            </w:r>
          </w:p>
        </w:tc>
      </w:tr>
      <w:tr w:rsidR="002A71BA" w14:paraId="5CD9339C" w14:textId="77777777" w:rsidTr="00C96E2D">
        <w:tc>
          <w:tcPr>
            <w:tcW w:w="1135" w:type="dxa"/>
          </w:tcPr>
          <w:p w14:paraId="4E1AB33C" w14:textId="57DB95CD"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13.6.3.</w:t>
            </w:r>
          </w:p>
        </w:tc>
        <w:tc>
          <w:tcPr>
            <w:tcW w:w="1984" w:type="dxa"/>
          </w:tcPr>
          <w:p w14:paraId="715AE5FA" w14:textId="77777777" w:rsidR="002A71BA" w:rsidRPr="000533A5" w:rsidRDefault="002A71BA" w:rsidP="002A71BA">
            <w:pPr>
              <w:rPr>
                <w:rFonts w:ascii="Times New Roman" w:eastAsia="Times New Roman" w:hAnsi="Times New Roman" w:cs="Times New Roman"/>
                <w:color w:val="414142"/>
                <w:sz w:val="24"/>
                <w:szCs w:val="24"/>
                <w:lang w:val="lv-LV" w:eastAsia="lv-LV"/>
              </w:rPr>
            </w:pPr>
            <w:r w:rsidRPr="000533A5">
              <w:rPr>
                <w:rFonts w:ascii="Times New Roman" w:eastAsia="Times New Roman" w:hAnsi="Times New Roman" w:cs="Times New Roman"/>
                <w:sz w:val="24"/>
                <w:szCs w:val="24"/>
                <w:lang w:val="lv-LV" w:eastAsia="lv-LV"/>
              </w:rPr>
              <w:t>koka sola noma</w:t>
            </w:r>
          </w:p>
        </w:tc>
        <w:tc>
          <w:tcPr>
            <w:tcW w:w="1559" w:type="dxa"/>
          </w:tcPr>
          <w:p w14:paraId="47359836"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sols vienā </w:t>
            </w:r>
          </w:p>
          <w:p w14:paraId="6E1D3B23"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pasākumā</w:t>
            </w:r>
          </w:p>
        </w:tc>
        <w:tc>
          <w:tcPr>
            <w:tcW w:w="1418" w:type="dxa"/>
          </w:tcPr>
          <w:p w14:paraId="7272A0A7"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0,53</w:t>
            </w:r>
          </w:p>
        </w:tc>
        <w:tc>
          <w:tcPr>
            <w:tcW w:w="1417" w:type="dxa"/>
          </w:tcPr>
          <w:p w14:paraId="328A1916"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0,13</w:t>
            </w:r>
          </w:p>
        </w:tc>
        <w:tc>
          <w:tcPr>
            <w:tcW w:w="1560" w:type="dxa"/>
          </w:tcPr>
          <w:p w14:paraId="76F1228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0,17</w:t>
            </w:r>
          </w:p>
        </w:tc>
        <w:tc>
          <w:tcPr>
            <w:tcW w:w="1417" w:type="dxa"/>
          </w:tcPr>
          <w:p w14:paraId="1BC778F4"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0,05</w:t>
            </w:r>
          </w:p>
        </w:tc>
        <w:tc>
          <w:tcPr>
            <w:tcW w:w="1134" w:type="dxa"/>
          </w:tcPr>
          <w:p w14:paraId="4E77FAB0"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0,11</w:t>
            </w:r>
          </w:p>
        </w:tc>
        <w:tc>
          <w:tcPr>
            <w:tcW w:w="1134" w:type="dxa"/>
          </w:tcPr>
          <w:p w14:paraId="6BD907CE"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0,99</w:t>
            </w:r>
          </w:p>
        </w:tc>
        <w:tc>
          <w:tcPr>
            <w:tcW w:w="851" w:type="dxa"/>
          </w:tcPr>
          <w:p w14:paraId="000D49D3"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0,21</w:t>
            </w:r>
          </w:p>
        </w:tc>
        <w:tc>
          <w:tcPr>
            <w:tcW w:w="997" w:type="dxa"/>
          </w:tcPr>
          <w:p w14:paraId="18D5CAFE"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1,20</w:t>
            </w:r>
          </w:p>
        </w:tc>
      </w:tr>
      <w:tr w:rsidR="002A71BA" w14:paraId="6FFA7C90" w14:textId="77777777" w:rsidTr="00C96E2D">
        <w:tc>
          <w:tcPr>
            <w:tcW w:w="1135" w:type="dxa"/>
          </w:tcPr>
          <w:p w14:paraId="139DDE28" w14:textId="4214B0A8"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13.6.4.</w:t>
            </w:r>
          </w:p>
        </w:tc>
        <w:tc>
          <w:tcPr>
            <w:tcW w:w="1984" w:type="dxa"/>
          </w:tcPr>
          <w:p w14:paraId="2A6056CF" w14:textId="77777777" w:rsidR="002A71BA" w:rsidRPr="000533A5" w:rsidRDefault="002A71BA" w:rsidP="002A71BA">
            <w:pPr>
              <w:rPr>
                <w:rFonts w:ascii="Times New Roman" w:eastAsia="Times New Roman" w:hAnsi="Times New Roman" w:cs="Times New Roman"/>
                <w:color w:val="414142"/>
                <w:sz w:val="24"/>
                <w:szCs w:val="24"/>
                <w:lang w:val="lv-LV" w:eastAsia="lv-LV"/>
              </w:rPr>
            </w:pPr>
            <w:r w:rsidRPr="000533A5">
              <w:rPr>
                <w:rFonts w:ascii="Times New Roman" w:eastAsia="Times New Roman" w:hAnsi="Times New Roman" w:cs="Times New Roman"/>
                <w:sz w:val="24"/>
                <w:szCs w:val="24"/>
                <w:lang w:val="lv-LV" w:eastAsia="lv-LV"/>
              </w:rPr>
              <w:t>mazā galda noma</w:t>
            </w:r>
          </w:p>
        </w:tc>
        <w:tc>
          <w:tcPr>
            <w:tcW w:w="1559" w:type="dxa"/>
          </w:tcPr>
          <w:p w14:paraId="4CEF1878"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galds vienā </w:t>
            </w:r>
          </w:p>
          <w:p w14:paraId="0B8A8232"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pasākumā</w:t>
            </w:r>
          </w:p>
        </w:tc>
        <w:tc>
          <w:tcPr>
            <w:tcW w:w="1418" w:type="dxa"/>
          </w:tcPr>
          <w:p w14:paraId="5BB18065"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2,36</w:t>
            </w:r>
          </w:p>
        </w:tc>
        <w:tc>
          <w:tcPr>
            <w:tcW w:w="1417" w:type="dxa"/>
          </w:tcPr>
          <w:p w14:paraId="4397806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0,56</w:t>
            </w:r>
          </w:p>
        </w:tc>
        <w:tc>
          <w:tcPr>
            <w:tcW w:w="1560" w:type="dxa"/>
          </w:tcPr>
          <w:p w14:paraId="2626B85B"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0,41</w:t>
            </w:r>
          </w:p>
        </w:tc>
        <w:tc>
          <w:tcPr>
            <w:tcW w:w="1417" w:type="dxa"/>
          </w:tcPr>
          <w:p w14:paraId="367B3DF8"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0,65</w:t>
            </w:r>
          </w:p>
        </w:tc>
        <w:tc>
          <w:tcPr>
            <w:tcW w:w="1134" w:type="dxa"/>
          </w:tcPr>
          <w:p w14:paraId="310534C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0,98</w:t>
            </w:r>
          </w:p>
        </w:tc>
        <w:tc>
          <w:tcPr>
            <w:tcW w:w="1134" w:type="dxa"/>
          </w:tcPr>
          <w:p w14:paraId="2FC770EB"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4,96</w:t>
            </w:r>
          </w:p>
        </w:tc>
        <w:tc>
          <w:tcPr>
            <w:tcW w:w="851" w:type="dxa"/>
          </w:tcPr>
          <w:p w14:paraId="1143B60D"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1,04</w:t>
            </w:r>
          </w:p>
        </w:tc>
        <w:tc>
          <w:tcPr>
            <w:tcW w:w="997" w:type="dxa"/>
          </w:tcPr>
          <w:p w14:paraId="6DABB98E"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6,00</w:t>
            </w:r>
          </w:p>
        </w:tc>
      </w:tr>
      <w:tr w:rsidR="002A71BA" w14:paraId="673ED85C" w14:textId="77777777" w:rsidTr="00D77058">
        <w:trPr>
          <w:trHeight w:val="515"/>
        </w:trPr>
        <w:tc>
          <w:tcPr>
            <w:tcW w:w="1135" w:type="dxa"/>
          </w:tcPr>
          <w:p w14:paraId="71EB05EF" w14:textId="77777777" w:rsidR="002A71BA" w:rsidRPr="000533A5" w:rsidRDefault="002A71BA" w:rsidP="002A71BA">
            <w:pPr>
              <w:pStyle w:val="Bezatstarpm"/>
              <w:tabs>
                <w:tab w:val="center" w:pos="6480"/>
                <w:tab w:val="left" w:pos="10040"/>
              </w:tabs>
              <w:jc w:val="center"/>
              <w:rPr>
                <w:rFonts w:ascii="Times New Roman" w:hAnsi="Times New Roman" w:cs="Times New Roman"/>
                <w:b/>
                <w:sz w:val="24"/>
                <w:szCs w:val="24"/>
                <w:lang w:val="lv-LV"/>
              </w:rPr>
            </w:pPr>
            <w:r w:rsidRPr="000533A5">
              <w:rPr>
                <w:rFonts w:ascii="Times New Roman" w:hAnsi="Times New Roman" w:cs="Times New Roman"/>
                <w:b/>
                <w:sz w:val="24"/>
                <w:szCs w:val="24"/>
                <w:lang w:val="lv-LV"/>
              </w:rPr>
              <w:t>14.</w:t>
            </w:r>
          </w:p>
        </w:tc>
        <w:tc>
          <w:tcPr>
            <w:tcW w:w="13471" w:type="dxa"/>
            <w:gridSpan w:val="10"/>
          </w:tcPr>
          <w:p w14:paraId="604F8F71" w14:textId="77777777"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b/>
                <w:sz w:val="24"/>
                <w:szCs w:val="24"/>
                <w:lang w:val="lv-LV" w:eastAsia="lv-LV"/>
              </w:rPr>
              <w:t>Citi pakalpojumi</w:t>
            </w:r>
          </w:p>
        </w:tc>
      </w:tr>
      <w:tr w:rsidR="002A71BA" w14:paraId="274BEC2E" w14:textId="77777777" w:rsidTr="00C96E2D">
        <w:tc>
          <w:tcPr>
            <w:tcW w:w="1135" w:type="dxa"/>
          </w:tcPr>
          <w:p w14:paraId="70FF3A5A" w14:textId="77777777"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14.1.</w:t>
            </w:r>
          </w:p>
        </w:tc>
        <w:tc>
          <w:tcPr>
            <w:tcW w:w="1984" w:type="dxa"/>
          </w:tcPr>
          <w:p w14:paraId="0A6E9558" w14:textId="101EC16A" w:rsidR="002A71BA" w:rsidRPr="000533A5" w:rsidRDefault="002A71BA" w:rsidP="002A71BA">
            <w:pPr>
              <w:rPr>
                <w:rFonts w:ascii="Times New Roman" w:eastAsia="Times New Roman" w:hAnsi="Times New Roman" w:cs="Times New Roman"/>
                <w:sz w:val="24"/>
                <w:szCs w:val="24"/>
                <w:lang w:val="lv-LV" w:eastAsia="lv-LV"/>
              </w:rPr>
            </w:pPr>
            <w:r w:rsidRPr="000533A5">
              <w:rPr>
                <w:rFonts w:ascii="Times New Roman" w:hAnsi="Times New Roman" w:cs="Times New Roman"/>
                <w:sz w:val="24"/>
                <w:szCs w:val="24"/>
                <w:lang w:val="lv-LV" w:eastAsia="lv-LV"/>
              </w:rPr>
              <w:t xml:space="preserve">filmēšana un fotografēšana muzeja pastāvīgajās ekspozīcijās, brīvdabas ekspozīcijās un izstādēs komerciālām vajadzībām </w:t>
            </w:r>
            <w:r w:rsidRPr="000533A5">
              <w:rPr>
                <w:rFonts w:ascii="Times New Roman" w:eastAsia="Times New Roman" w:hAnsi="Times New Roman" w:cs="Times New Roman"/>
                <w:sz w:val="24"/>
                <w:szCs w:val="24"/>
                <w:vertAlign w:val="superscript"/>
                <w:lang w:val="lv-LV" w:eastAsia="lv-LV"/>
              </w:rPr>
              <w:t>10</w:t>
            </w:r>
          </w:p>
        </w:tc>
        <w:tc>
          <w:tcPr>
            <w:tcW w:w="1559" w:type="dxa"/>
          </w:tcPr>
          <w:p w14:paraId="4F64142E"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stunda</w:t>
            </w:r>
          </w:p>
        </w:tc>
        <w:tc>
          <w:tcPr>
            <w:tcW w:w="1418" w:type="dxa"/>
          </w:tcPr>
          <w:p w14:paraId="4D66FFE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40,32</w:t>
            </w:r>
          </w:p>
        </w:tc>
        <w:tc>
          <w:tcPr>
            <w:tcW w:w="1417" w:type="dxa"/>
          </w:tcPr>
          <w:p w14:paraId="0375116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9,51</w:t>
            </w:r>
          </w:p>
        </w:tc>
        <w:tc>
          <w:tcPr>
            <w:tcW w:w="1560" w:type="dxa"/>
          </w:tcPr>
          <w:p w14:paraId="3D2A2C68"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10,18</w:t>
            </w:r>
          </w:p>
        </w:tc>
        <w:tc>
          <w:tcPr>
            <w:tcW w:w="1417" w:type="dxa"/>
          </w:tcPr>
          <w:p w14:paraId="15F67943"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8,04</w:t>
            </w:r>
          </w:p>
        </w:tc>
        <w:tc>
          <w:tcPr>
            <w:tcW w:w="1134" w:type="dxa"/>
          </w:tcPr>
          <w:p w14:paraId="2B96ACE6"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2,20</w:t>
            </w:r>
          </w:p>
        </w:tc>
        <w:tc>
          <w:tcPr>
            <w:tcW w:w="1134" w:type="dxa"/>
          </w:tcPr>
          <w:p w14:paraId="4E73B7D0"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70,25</w:t>
            </w:r>
          </w:p>
        </w:tc>
        <w:tc>
          <w:tcPr>
            <w:tcW w:w="851" w:type="dxa"/>
          </w:tcPr>
          <w:p w14:paraId="485F929C"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14,75</w:t>
            </w:r>
          </w:p>
        </w:tc>
        <w:tc>
          <w:tcPr>
            <w:tcW w:w="997" w:type="dxa"/>
          </w:tcPr>
          <w:p w14:paraId="158841AB"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85,00</w:t>
            </w:r>
          </w:p>
        </w:tc>
      </w:tr>
      <w:tr w:rsidR="002A71BA" w14:paraId="1A01BA4D" w14:textId="77777777" w:rsidTr="00C96E2D">
        <w:tc>
          <w:tcPr>
            <w:tcW w:w="1135" w:type="dxa"/>
          </w:tcPr>
          <w:p w14:paraId="26B056E3" w14:textId="77931505"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14.2.</w:t>
            </w:r>
          </w:p>
        </w:tc>
        <w:tc>
          <w:tcPr>
            <w:tcW w:w="1984" w:type="dxa"/>
          </w:tcPr>
          <w:p w14:paraId="56020274" w14:textId="77777777" w:rsidR="002A71BA" w:rsidRPr="000533A5" w:rsidRDefault="002A71BA" w:rsidP="002A71BA">
            <w:pPr>
              <w:rPr>
                <w:rFonts w:ascii="Times New Roman" w:eastAsia="Times New Roman" w:hAnsi="Times New Roman" w:cs="Times New Roman"/>
                <w:sz w:val="24"/>
                <w:szCs w:val="24"/>
                <w:lang w:val="lv-LV" w:eastAsia="lv-LV"/>
              </w:rPr>
            </w:pPr>
            <w:r w:rsidRPr="000533A5">
              <w:rPr>
                <w:rFonts w:ascii="Times New Roman" w:hAnsi="Times New Roman" w:cs="Times New Roman"/>
                <w:sz w:val="24"/>
                <w:szCs w:val="24"/>
                <w:lang w:val="lv-LV" w:eastAsia="lv-LV"/>
              </w:rPr>
              <w:t xml:space="preserve">tirdzniecības vietas noma amatniecības un </w:t>
            </w:r>
            <w:r w:rsidRPr="000533A5">
              <w:rPr>
                <w:rFonts w:ascii="Times New Roman" w:hAnsi="Times New Roman" w:cs="Times New Roman"/>
                <w:sz w:val="24"/>
                <w:szCs w:val="24"/>
                <w:lang w:val="lv-LV" w:eastAsia="lv-LV"/>
              </w:rPr>
              <w:lastRenderedPageBreak/>
              <w:t>pārtikas izstrādājumu pārdošanai muzeja teritorijā pasākumu laikā (bez elektrības pieslēguma)</w:t>
            </w:r>
          </w:p>
        </w:tc>
        <w:tc>
          <w:tcPr>
            <w:tcW w:w="1559" w:type="dxa"/>
          </w:tcPr>
          <w:p w14:paraId="2624FAA1"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lastRenderedPageBreak/>
              <w:t>1 metrs 1 diena</w:t>
            </w:r>
          </w:p>
        </w:tc>
        <w:tc>
          <w:tcPr>
            <w:tcW w:w="1418" w:type="dxa"/>
          </w:tcPr>
          <w:p w14:paraId="73AFA7D6" w14:textId="074A4D70"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3,30</w:t>
            </w:r>
          </w:p>
        </w:tc>
        <w:tc>
          <w:tcPr>
            <w:tcW w:w="1417" w:type="dxa"/>
          </w:tcPr>
          <w:p w14:paraId="34C6A32C" w14:textId="0B8AA797"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0,79</w:t>
            </w:r>
          </w:p>
        </w:tc>
        <w:tc>
          <w:tcPr>
            <w:tcW w:w="1560" w:type="dxa"/>
          </w:tcPr>
          <w:p w14:paraId="436E8E26" w14:textId="1F916FD4" w:rsidR="002A71BA" w:rsidRPr="004A642D" w:rsidRDefault="002A71BA" w:rsidP="002A71BA">
            <w:pPr>
              <w:jc w:val="center"/>
              <w:rPr>
                <w:rFonts w:ascii="Times New Roman" w:hAnsi="Times New Roman" w:cs="Times New Roman"/>
                <w:bCs/>
                <w:sz w:val="24"/>
                <w:szCs w:val="24"/>
              </w:rPr>
            </w:pPr>
            <w:r>
              <w:rPr>
                <w:rFonts w:ascii="Times New Roman" w:hAnsi="Times New Roman" w:cs="Times New Roman"/>
                <w:bCs/>
                <w:sz w:val="24"/>
                <w:szCs w:val="24"/>
              </w:rPr>
              <w:t>3,96</w:t>
            </w:r>
          </w:p>
        </w:tc>
        <w:tc>
          <w:tcPr>
            <w:tcW w:w="1417" w:type="dxa"/>
          </w:tcPr>
          <w:p w14:paraId="0350265E" w14:textId="0B3B870D" w:rsidR="002A71BA" w:rsidRPr="004A642D" w:rsidRDefault="002A71BA" w:rsidP="002A71BA">
            <w:pPr>
              <w:jc w:val="center"/>
              <w:rPr>
                <w:rFonts w:ascii="Times New Roman" w:hAnsi="Times New Roman" w:cs="Times New Roman"/>
                <w:bCs/>
                <w:sz w:val="24"/>
                <w:szCs w:val="24"/>
              </w:rPr>
            </w:pPr>
            <w:r>
              <w:rPr>
                <w:rFonts w:ascii="Times New Roman" w:hAnsi="Times New Roman" w:cs="Times New Roman"/>
                <w:bCs/>
                <w:sz w:val="24"/>
                <w:szCs w:val="24"/>
              </w:rPr>
              <w:t>0,94</w:t>
            </w:r>
          </w:p>
        </w:tc>
        <w:tc>
          <w:tcPr>
            <w:tcW w:w="1134" w:type="dxa"/>
          </w:tcPr>
          <w:p w14:paraId="34DCA077" w14:textId="21C076B4" w:rsidR="002A71BA" w:rsidRPr="004A642D" w:rsidRDefault="002A71BA" w:rsidP="002A71BA">
            <w:pPr>
              <w:jc w:val="center"/>
              <w:rPr>
                <w:rFonts w:ascii="Times New Roman" w:hAnsi="Times New Roman" w:cs="Times New Roman"/>
                <w:bCs/>
                <w:sz w:val="24"/>
                <w:szCs w:val="24"/>
              </w:rPr>
            </w:pPr>
            <w:r>
              <w:rPr>
                <w:rFonts w:ascii="Times New Roman" w:hAnsi="Times New Roman" w:cs="Times New Roman"/>
                <w:bCs/>
                <w:sz w:val="24"/>
                <w:szCs w:val="24"/>
              </w:rPr>
              <w:t>0,93</w:t>
            </w:r>
          </w:p>
        </w:tc>
        <w:tc>
          <w:tcPr>
            <w:tcW w:w="1134" w:type="dxa"/>
          </w:tcPr>
          <w:p w14:paraId="0F04D78B" w14:textId="7FFD96C2" w:rsidR="002A71BA" w:rsidRPr="004A642D" w:rsidRDefault="002A71BA" w:rsidP="002A71BA">
            <w:pPr>
              <w:jc w:val="center"/>
              <w:rPr>
                <w:rFonts w:ascii="Times New Roman" w:hAnsi="Times New Roman" w:cs="Times New Roman"/>
                <w:sz w:val="24"/>
                <w:szCs w:val="24"/>
                <w:lang w:val="lv-LV" w:eastAsia="lv-LV"/>
              </w:rPr>
            </w:pPr>
            <w:r w:rsidRPr="004A642D">
              <w:rPr>
                <w:rFonts w:ascii="Times New Roman" w:hAnsi="Times New Roman" w:cs="Times New Roman"/>
                <w:sz w:val="24"/>
                <w:szCs w:val="24"/>
                <w:lang w:val="lv-LV" w:eastAsia="lv-LV"/>
              </w:rPr>
              <w:t>9,92</w:t>
            </w:r>
          </w:p>
        </w:tc>
        <w:tc>
          <w:tcPr>
            <w:tcW w:w="851" w:type="dxa"/>
          </w:tcPr>
          <w:p w14:paraId="47CD9F9A" w14:textId="75182FE7" w:rsidR="002A71BA" w:rsidRPr="00E748E1" w:rsidRDefault="002A71BA" w:rsidP="002A71BA">
            <w:pPr>
              <w:jc w:val="center"/>
              <w:rPr>
                <w:rFonts w:ascii="Times New Roman" w:hAnsi="Times New Roman" w:cs="Times New Roman"/>
                <w:sz w:val="24"/>
                <w:szCs w:val="24"/>
                <w:lang w:val="lv-LV"/>
              </w:rPr>
            </w:pPr>
            <w:r w:rsidRPr="00E748E1">
              <w:rPr>
                <w:rFonts w:ascii="Times New Roman" w:hAnsi="Times New Roman" w:cs="Times New Roman"/>
                <w:sz w:val="24"/>
                <w:szCs w:val="24"/>
                <w:lang w:val="lv-LV"/>
              </w:rPr>
              <w:t>2,08</w:t>
            </w:r>
          </w:p>
        </w:tc>
        <w:tc>
          <w:tcPr>
            <w:tcW w:w="997" w:type="dxa"/>
          </w:tcPr>
          <w:p w14:paraId="3670A1F3" w14:textId="25EB213A" w:rsidR="002A71BA" w:rsidRPr="00E748E1" w:rsidRDefault="002A71BA" w:rsidP="002A71BA">
            <w:pPr>
              <w:jc w:val="center"/>
              <w:rPr>
                <w:rFonts w:ascii="Times New Roman" w:hAnsi="Times New Roman" w:cs="Times New Roman"/>
                <w:sz w:val="24"/>
                <w:szCs w:val="24"/>
                <w:lang w:val="lv-LV" w:eastAsia="lv-LV"/>
              </w:rPr>
            </w:pPr>
            <w:r w:rsidRPr="00E748E1">
              <w:rPr>
                <w:rFonts w:ascii="Times New Roman" w:hAnsi="Times New Roman" w:cs="Times New Roman"/>
                <w:sz w:val="24"/>
                <w:szCs w:val="24"/>
                <w:lang w:val="lv-LV" w:eastAsia="lv-LV"/>
              </w:rPr>
              <w:t>12,00</w:t>
            </w:r>
          </w:p>
        </w:tc>
      </w:tr>
      <w:tr w:rsidR="002A71BA" w14:paraId="6765D597" w14:textId="77777777" w:rsidTr="00C96E2D">
        <w:tc>
          <w:tcPr>
            <w:tcW w:w="1135" w:type="dxa"/>
            <w:shd w:val="clear" w:color="auto" w:fill="auto"/>
          </w:tcPr>
          <w:p w14:paraId="4F54D957" w14:textId="1EC22065"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14.3.</w:t>
            </w:r>
          </w:p>
        </w:tc>
        <w:tc>
          <w:tcPr>
            <w:tcW w:w="1984" w:type="dxa"/>
            <w:shd w:val="clear" w:color="auto" w:fill="auto"/>
          </w:tcPr>
          <w:p w14:paraId="0522AF62" w14:textId="77777777" w:rsidR="002A71BA" w:rsidRPr="000533A5" w:rsidRDefault="002A71BA" w:rsidP="002A71BA">
            <w:pPr>
              <w:rPr>
                <w:rFonts w:ascii="Times New Roman" w:eastAsia="Times New Roman" w:hAnsi="Times New Roman" w:cs="Times New Roman"/>
                <w:sz w:val="24"/>
                <w:szCs w:val="24"/>
                <w:lang w:val="lv-LV" w:eastAsia="lv-LV"/>
              </w:rPr>
            </w:pPr>
            <w:r w:rsidRPr="000533A5">
              <w:rPr>
                <w:rFonts w:ascii="Times New Roman" w:hAnsi="Times New Roman" w:cs="Times New Roman"/>
                <w:sz w:val="24"/>
                <w:szCs w:val="24"/>
                <w:lang w:val="lv-LV" w:eastAsia="lv-LV"/>
              </w:rPr>
              <w:t>tirdzniecības vietas noma ēdināšanas pakalpojuma sniegšanai muzeja teritorijā pasākumu laikā (ar elektrības pieslēgumu)</w:t>
            </w:r>
          </w:p>
        </w:tc>
        <w:tc>
          <w:tcPr>
            <w:tcW w:w="1559" w:type="dxa"/>
            <w:shd w:val="clear" w:color="auto" w:fill="auto"/>
          </w:tcPr>
          <w:p w14:paraId="1EAEEEBD"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3-5 metri 1 diena</w:t>
            </w:r>
          </w:p>
        </w:tc>
        <w:tc>
          <w:tcPr>
            <w:tcW w:w="1418" w:type="dxa"/>
            <w:shd w:val="clear" w:color="auto" w:fill="auto"/>
          </w:tcPr>
          <w:p w14:paraId="38097B9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12,60</w:t>
            </w:r>
          </w:p>
        </w:tc>
        <w:tc>
          <w:tcPr>
            <w:tcW w:w="1417" w:type="dxa"/>
            <w:shd w:val="clear" w:color="auto" w:fill="auto"/>
          </w:tcPr>
          <w:p w14:paraId="5ED7FD4A"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2,97</w:t>
            </w:r>
          </w:p>
        </w:tc>
        <w:tc>
          <w:tcPr>
            <w:tcW w:w="1560" w:type="dxa"/>
            <w:shd w:val="clear" w:color="auto" w:fill="auto"/>
          </w:tcPr>
          <w:p w14:paraId="1F1CF61F"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17,15</w:t>
            </w:r>
          </w:p>
        </w:tc>
        <w:tc>
          <w:tcPr>
            <w:tcW w:w="1417" w:type="dxa"/>
            <w:shd w:val="clear" w:color="auto" w:fill="auto"/>
          </w:tcPr>
          <w:p w14:paraId="351ACEDE"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6,10</w:t>
            </w:r>
          </w:p>
        </w:tc>
        <w:tc>
          <w:tcPr>
            <w:tcW w:w="1134" w:type="dxa"/>
            <w:shd w:val="clear" w:color="auto" w:fill="auto"/>
          </w:tcPr>
          <w:p w14:paraId="607ED8B0"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2,50</w:t>
            </w:r>
          </w:p>
        </w:tc>
        <w:tc>
          <w:tcPr>
            <w:tcW w:w="1134" w:type="dxa"/>
            <w:shd w:val="clear" w:color="auto" w:fill="auto"/>
          </w:tcPr>
          <w:p w14:paraId="7D4BC10F"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41,32</w:t>
            </w:r>
          </w:p>
        </w:tc>
        <w:tc>
          <w:tcPr>
            <w:tcW w:w="851" w:type="dxa"/>
            <w:shd w:val="clear" w:color="auto" w:fill="auto"/>
          </w:tcPr>
          <w:p w14:paraId="5E3A5695"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8,68</w:t>
            </w:r>
          </w:p>
        </w:tc>
        <w:tc>
          <w:tcPr>
            <w:tcW w:w="997" w:type="dxa"/>
            <w:shd w:val="clear" w:color="auto" w:fill="auto"/>
          </w:tcPr>
          <w:p w14:paraId="7F186EF6"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50,00</w:t>
            </w:r>
          </w:p>
        </w:tc>
      </w:tr>
      <w:tr w:rsidR="002A71BA" w14:paraId="257744D7" w14:textId="77777777" w:rsidTr="00E748E1">
        <w:tc>
          <w:tcPr>
            <w:tcW w:w="1135" w:type="dxa"/>
          </w:tcPr>
          <w:p w14:paraId="48BFF65E" w14:textId="77777777"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14.5.</w:t>
            </w:r>
          </w:p>
        </w:tc>
        <w:tc>
          <w:tcPr>
            <w:tcW w:w="13471" w:type="dxa"/>
            <w:gridSpan w:val="10"/>
          </w:tcPr>
          <w:p w14:paraId="1137D1C6" w14:textId="71C08D05"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autostāvvieta muzeja apmeklētājiem:</w:t>
            </w:r>
          </w:p>
        </w:tc>
      </w:tr>
      <w:tr w:rsidR="002A71BA" w14:paraId="2C358CFF" w14:textId="77777777" w:rsidTr="00C96E2D">
        <w:tc>
          <w:tcPr>
            <w:tcW w:w="1135" w:type="dxa"/>
          </w:tcPr>
          <w:p w14:paraId="6B98B083" w14:textId="77777777"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14.5.1.</w:t>
            </w:r>
          </w:p>
        </w:tc>
        <w:tc>
          <w:tcPr>
            <w:tcW w:w="1984" w:type="dxa"/>
          </w:tcPr>
          <w:p w14:paraId="5BB88B92" w14:textId="77777777"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vieglā automašīna,  motocikls</w:t>
            </w:r>
          </w:p>
        </w:tc>
        <w:tc>
          <w:tcPr>
            <w:tcW w:w="1559" w:type="dxa"/>
          </w:tcPr>
          <w:p w14:paraId="51CF5527"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vieta dienā</w:t>
            </w:r>
          </w:p>
        </w:tc>
        <w:tc>
          <w:tcPr>
            <w:tcW w:w="1418" w:type="dxa"/>
          </w:tcPr>
          <w:p w14:paraId="1A028F57"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0,60</w:t>
            </w:r>
          </w:p>
        </w:tc>
        <w:tc>
          <w:tcPr>
            <w:tcW w:w="1417" w:type="dxa"/>
          </w:tcPr>
          <w:p w14:paraId="6F41ABBC"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0,14</w:t>
            </w:r>
          </w:p>
        </w:tc>
        <w:tc>
          <w:tcPr>
            <w:tcW w:w="1560" w:type="dxa"/>
          </w:tcPr>
          <w:p w14:paraId="45662ECD"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0,61</w:t>
            </w:r>
          </w:p>
        </w:tc>
        <w:tc>
          <w:tcPr>
            <w:tcW w:w="1417" w:type="dxa"/>
          </w:tcPr>
          <w:p w14:paraId="7C1E50B3"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0,19</w:t>
            </w:r>
          </w:p>
        </w:tc>
        <w:tc>
          <w:tcPr>
            <w:tcW w:w="1134" w:type="dxa"/>
          </w:tcPr>
          <w:p w14:paraId="320AE840" w14:textId="77777777" w:rsidR="002A71BA" w:rsidRPr="000533A5" w:rsidRDefault="002A71BA" w:rsidP="002A71BA">
            <w:pPr>
              <w:jc w:val="center"/>
              <w:rPr>
                <w:rFonts w:ascii="Times New Roman" w:hAnsi="Times New Roman" w:cs="Times New Roman"/>
                <w:bCs/>
                <w:sz w:val="24"/>
                <w:szCs w:val="24"/>
              </w:rPr>
            </w:pPr>
            <w:r w:rsidRPr="000533A5">
              <w:rPr>
                <w:rFonts w:ascii="Times New Roman" w:hAnsi="Times New Roman" w:cs="Times New Roman"/>
                <w:bCs/>
                <w:sz w:val="24"/>
                <w:szCs w:val="24"/>
              </w:rPr>
              <w:t>0,11</w:t>
            </w:r>
          </w:p>
        </w:tc>
        <w:tc>
          <w:tcPr>
            <w:tcW w:w="1134" w:type="dxa"/>
          </w:tcPr>
          <w:p w14:paraId="677CB797"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1,65</w:t>
            </w:r>
          </w:p>
        </w:tc>
        <w:tc>
          <w:tcPr>
            <w:tcW w:w="851" w:type="dxa"/>
          </w:tcPr>
          <w:p w14:paraId="369BFB9D" w14:textId="77777777" w:rsidR="002A71BA" w:rsidRPr="000533A5" w:rsidRDefault="002A71BA" w:rsidP="002A71BA">
            <w:pPr>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0,35</w:t>
            </w:r>
          </w:p>
        </w:tc>
        <w:tc>
          <w:tcPr>
            <w:tcW w:w="997" w:type="dxa"/>
          </w:tcPr>
          <w:p w14:paraId="1910951F"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2,00</w:t>
            </w:r>
          </w:p>
        </w:tc>
      </w:tr>
      <w:tr w:rsidR="002A71BA" w14:paraId="021CEEA6" w14:textId="77777777" w:rsidTr="00C96E2D">
        <w:tc>
          <w:tcPr>
            <w:tcW w:w="1135" w:type="dxa"/>
          </w:tcPr>
          <w:p w14:paraId="1D6ED819" w14:textId="77777777"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14.5.2.</w:t>
            </w:r>
          </w:p>
        </w:tc>
        <w:tc>
          <w:tcPr>
            <w:tcW w:w="1984" w:type="dxa"/>
          </w:tcPr>
          <w:p w14:paraId="4064F92B" w14:textId="77777777"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mikroautobuss (līdz 18 sēdvietām)</w:t>
            </w:r>
          </w:p>
        </w:tc>
        <w:tc>
          <w:tcPr>
            <w:tcW w:w="1559" w:type="dxa"/>
          </w:tcPr>
          <w:p w14:paraId="7CB7C866" w14:textId="77777777" w:rsidR="002A71BA" w:rsidRPr="004A642D" w:rsidRDefault="002A71BA" w:rsidP="002A71BA">
            <w:pPr>
              <w:jc w:val="center"/>
              <w:rPr>
                <w:rFonts w:ascii="Times New Roman" w:eastAsia="Times New Roman" w:hAnsi="Times New Roman" w:cs="Times New Roman"/>
                <w:sz w:val="24"/>
                <w:szCs w:val="24"/>
                <w:lang w:val="lv-LV" w:eastAsia="lv-LV"/>
              </w:rPr>
            </w:pPr>
            <w:r w:rsidRPr="004A642D">
              <w:rPr>
                <w:rFonts w:ascii="Times New Roman" w:eastAsia="Times New Roman" w:hAnsi="Times New Roman" w:cs="Times New Roman"/>
                <w:sz w:val="24"/>
                <w:szCs w:val="24"/>
                <w:lang w:val="lv-LV" w:eastAsia="lv-LV"/>
              </w:rPr>
              <w:t>1 vieta dienā</w:t>
            </w:r>
          </w:p>
        </w:tc>
        <w:tc>
          <w:tcPr>
            <w:tcW w:w="1418" w:type="dxa"/>
          </w:tcPr>
          <w:p w14:paraId="318FF2D5" w14:textId="203932AD"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1,40</w:t>
            </w:r>
          </w:p>
        </w:tc>
        <w:tc>
          <w:tcPr>
            <w:tcW w:w="1417" w:type="dxa"/>
          </w:tcPr>
          <w:p w14:paraId="7A639FEE" w14:textId="514FECB2"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0,34</w:t>
            </w:r>
          </w:p>
        </w:tc>
        <w:tc>
          <w:tcPr>
            <w:tcW w:w="1560" w:type="dxa"/>
          </w:tcPr>
          <w:p w14:paraId="5AFB6366" w14:textId="3FB9FB6D"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1,38</w:t>
            </w:r>
          </w:p>
        </w:tc>
        <w:tc>
          <w:tcPr>
            <w:tcW w:w="1417" w:type="dxa"/>
          </w:tcPr>
          <w:p w14:paraId="7921164B" w14:textId="77777777"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0,39</w:t>
            </w:r>
          </w:p>
        </w:tc>
        <w:tc>
          <w:tcPr>
            <w:tcW w:w="1134" w:type="dxa"/>
          </w:tcPr>
          <w:p w14:paraId="05613E13" w14:textId="77777777" w:rsidR="002A71BA" w:rsidRPr="004A642D" w:rsidRDefault="002A71BA" w:rsidP="002A71BA">
            <w:pPr>
              <w:jc w:val="center"/>
              <w:rPr>
                <w:rFonts w:ascii="Times New Roman" w:hAnsi="Times New Roman" w:cs="Times New Roman"/>
                <w:bCs/>
                <w:sz w:val="24"/>
                <w:szCs w:val="24"/>
              </w:rPr>
            </w:pPr>
            <w:r w:rsidRPr="004A642D">
              <w:rPr>
                <w:rFonts w:ascii="Times New Roman" w:hAnsi="Times New Roman" w:cs="Times New Roman"/>
                <w:bCs/>
                <w:sz w:val="24"/>
                <w:szCs w:val="24"/>
              </w:rPr>
              <w:t>0,21</w:t>
            </w:r>
          </w:p>
        </w:tc>
        <w:tc>
          <w:tcPr>
            <w:tcW w:w="1134" w:type="dxa"/>
          </w:tcPr>
          <w:p w14:paraId="7E971812" w14:textId="1C656C94" w:rsidR="002A71BA" w:rsidRPr="004A642D" w:rsidRDefault="002A71BA" w:rsidP="002A71BA">
            <w:pPr>
              <w:jc w:val="center"/>
              <w:rPr>
                <w:rFonts w:ascii="Times New Roman" w:hAnsi="Times New Roman" w:cs="Times New Roman"/>
                <w:sz w:val="24"/>
                <w:szCs w:val="24"/>
                <w:lang w:val="lv-LV" w:eastAsia="lv-LV"/>
              </w:rPr>
            </w:pPr>
            <w:r w:rsidRPr="004A642D">
              <w:rPr>
                <w:rFonts w:ascii="Times New Roman" w:hAnsi="Times New Roman" w:cs="Times New Roman"/>
                <w:sz w:val="24"/>
                <w:szCs w:val="24"/>
                <w:lang w:val="lv-LV" w:eastAsia="lv-LV"/>
              </w:rPr>
              <w:t>3,72</w:t>
            </w:r>
          </w:p>
        </w:tc>
        <w:tc>
          <w:tcPr>
            <w:tcW w:w="851" w:type="dxa"/>
          </w:tcPr>
          <w:p w14:paraId="05835B16" w14:textId="76B2BAD6" w:rsidR="002A71BA" w:rsidRPr="00E748E1" w:rsidRDefault="002A71BA" w:rsidP="002A71BA">
            <w:pPr>
              <w:jc w:val="center"/>
              <w:rPr>
                <w:rFonts w:ascii="Times New Roman" w:hAnsi="Times New Roman" w:cs="Times New Roman"/>
                <w:sz w:val="24"/>
                <w:szCs w:val="24"/>
                <w:lang w:val="lv-LV"/>
              </w:rPr>
            </w:pPr>
            <w:r>
              <w:rPr>
                <w:rFonts w:ascii="Times New Roman" w:hAnsi="Times New Roman" w:cs="Times New Roman"/>
                <w:sz w:val="24"/>
                <w:szCs w:val="24"/>
                <w:lang w:val="lv-LV"/>
              </w:rPr>
              <w:t>0,78</w:t>
            </w:r>
          </w:p>
        </w:tc>
        <w:tc>
          <w:tcPr>
            <w:tcW w:w="997" w:type="dxa"/>
          </w:tcPr>
          <w:p w14:paraId="1B4A07E0" w14:textId="4254234A" w:rsidR="002A71BA" w:rsidRPr="00E748E1" w:rsidRDefault="002A71BA" w:rsidP="002A71BA">
            <w:pPr>
              <w:jc w:val="center"/>
              <w:rPr>
                <w:rFonts w:ascii="Times New Roman" w:hAnsi="Times New Roman" w:cs="Times New Roman"/>
                <w:sz w:val="24"/>
                <w:szCs w:val="24"/>
                <w:lang w:val="lv-LV" w:eastAsia="lv-LV"/>
              </w:rPr>
            </w:pPr>
            <w:r w:rsidRPr="00E748E1">
              <w:rPr>
                <w:rFonts w:ascii="Times New Roman" w:hAnsi="Times New Roman" w:cs="Times New Roman"/>
                <w:sz w:val="24"/>
                <w:szCs w:val="24"/>
                <w:lang w:val="lv-LV" w:eastAsia="lv-LV"/>
              </w:rPr>
              <w:t>4,50</w:t>
            </w:r>
          </w:p>
        </w:tc>
      </w:tr>
      <w:tr w:rsidR="002A71BA" w14:paraId="234614EA" w14:textId="77777777" w:rsidTr="00C96E2D">
        <w:tc>
          <w:tcPr>
            <w:tcW w:w="1135" w:type="dxa"/>
          </w:tcPr>
          <w:p w14:paraId="2AFC1AB7" w14:textId="77777777" w:rsidR="002A71BA" w:rsidRPr="000533A5" w:rsidRDefault="002A71BA" w:rsidP="002A71BA">
            <w:pPr>
              <w:pStyle w:val="Bezatstarpm"/>
              <w:tabs>
                <w:tab w:val="center" w:pos="6480"/>
                <w:tab w:val="left" w:pos="10040"/>
              </w:tabs>
              <w:jc w:val="center"/>
              <w:rPr>
                <w:rFonts w:ascii="Times New Roman" w:hAnsi="Times New Roman" w:cs="Times New Roman"/>
                <w:sz w:val="24"/>
                <w:szCs w:val="24"/>
                <w:lang w:val="lv-LV"/>
              </w:rPr>
            </w:pPr>
            <w:r w:rsidRPr="000533A5">
              <w:rPr>
                <w:rFonts w:ascii="Times New Roman" w:hAnsi="Times New Roman" w:cs="Times New Roman"/>
                <w:sz w:val="24"/>
                <w:szCs w:val="24"/>
                <w:lang w:val="lv-LV"/>
              </w:rPr>
              <w:t>14.5.3.</w:t>
            </w:r>
          </w:p>
        </w:tc>
        <w:tc>
          <w:tcPr>
            <w:tcW w:w="1984" w:type="dxa"/>
          </w:tcPr>
          <w:p w14:paraId="2499B21B" w14:textId="77777777" w:rsidR="002A71BA" w:rsidRPr="000533A5" w:rsidRDefault="002A71BA" w:rsidP="002A71BA">
            <w:pP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autobuss, kemperis</w:t>
            </w:r>
          </w:p>
        </w:tc>
        <w:tc>
          <w:tcPr>
            <w:tcW w:w="1559" w:type="dxa"/>
          </w:tcPr>
          <w:p w14:paraId="37527533" w14:textId="77777777" w:rsidR="002A71BA" w:rsidRPr="000533A5" w:rsidRDefault="002A71BA" w:rsidP="002A71BA">
            <w:pPr>
              <w:jc w:val="center"/>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1 vieta dienā</w:t>
            </w:r>
          </w:p>
        </w:tc>
        <w:tc>
          <w:tcPr>
            <w:tcW w:w="1418" w:type="dxa"/>
            <w:tcBorders>
              <w:top w:val="nil"/>
              <w:left w:val="single" w:sz="4" w:space="0" w:color="auto"/>
              <w:bottom w:val="single" w:sz="4" w:space="0" w:color="auto"/>
              <w:right w:val="single" w:sz="4" w:space="0" w:color="auto"/>
            </w:tcBorders>
            <w:shd w:val="clear" w:color="auto" w:fill="auto"/>
          </w:tcPr>
          <w:p w14:paraId="7166F2A0" w14:textId="77777777" w:rsidR="002A71BA" w:rsidRPr="000533A5" w:rsidRDefault="002A71BA" w:rsidP="002A71BA">
            <w:pPr>
              <w:jc w:val="center"/>
              <w:rPr>
                <w:rFonts w:ascii="Times New Roman" w:hAnsi="Times New Roman" w:cs="Times New Roman"/>
                <w:sz w:val="24"/>
                <w:szCs w:val="24"/>
              </w:rPr>
            </w:pPr>
            <w:r w:rsidRPr="000533A5">
              <w:rPr>
                <w:rFonts w:ascii="Times New Roman" w:hAnsi="Times New Roman" w:cs="Times New Roman"/>
                <w:sz w:val="24"/>
                <w:szCs w:val="24"/>
              </w:rPr>
              <w:t>2,03</w:t>
            </w:r>
          </w:p>
        </w:tc>
        <w:tc>
          <w:tcPr>
            <w:tcW w:w="1417" w:type="dxa"/>
            <w:tcBorders>
              <w:top w:val="nil"/>
              <w:left w:val="nil"/>
              <w:bottom w:val="single" w:sz="4" w:space="0" w:color="auto"/>
              <w:right w:val="single" w:sz="4" w:space="0" w:color="auto"/>
            </w:tcBorders>
            <w:shd w:val="clear" w:color="auto" w:fill="auto"/>
          </w:tcPr>
          <w:p w14:paraId="1576E0CF" w14:textId="77777777" w:rsidR="002A71BA" w:rsidRPr="000533A5" w:rsidRDefault="002A71BA" w:rsidP="002A71BA">
            <w:pPr>
              <w:jc w:val="center"/>
              <w:rPr>
                <w:rFonts w:ascii="Times New Roman" w:hAnsi="Times New Roman" w:cs="Times New Roman"/>
                <w:sz w:val="24"/>
                <w:szCs w:val="24"/>
              </w:rPr>
            </w:pPr>
            <w:r w:rsidRPr="000533A5">
              <w:rPr>
                <w:rFonts w:ascii="Times New Roman" w:hAnsi="Times New Roman" w:cs="Times New Roman"/>
                <w:sz w:val="24"/>
                <w:szCs w:val="24"/>
              </w:rPr>
              <w:t>0,48</w:t>
            </w:r>
          </w:p>
        </w:tc>
        <w:tc>
          <w:tcPr>
            <w:tcW w:w="1560" w:type="dxa"/>
            <w:tcBorders>
              <w:top w:val="nil"/>
              <w:left w:val="nil"/>
              <w:bottom w:val="single" w:sz="4" w:space="0" w:color="auto"/>
              <w:right w:val="single" w:sz="4" w:space="0" w:color="auto"/>
            </w:tcBorders>
            <w:shd w:val="clear" w:color="auto" w:fill="auto"/>
          </w:tcPr>
          <w:p w14:paraId="0C9B2245" w14:textId="77777777" w:rsidR="002A71BA" w:rsidRPr="000533A5" w:rsidRDefault="002A71BA" w:rsidP="002A71BA">
            <w:pPr>
              <w:jc w:val="center"/>
              <w:rPr>
                <w:rFonts w:ascii="Times New Roman" w:hAnsi="Times New Roman" w:cs="Times New Roman"/>
                <w:sz w:val="24"/>
                <w:szCs w:val="24"/>
              </w:rPr>
            </w:pPr>
            <w:r w:rsidRPr="000533A5">
              <w:rPr>
                <w:rFonts w:ascii="Times New Roman" w:hAnsi="Times New Roman" w:cs="Times New Roman"/>
                <w:sz w:val="24"/>
                <w:szCs w:val="24"/>
              </w:rPr>
              <w:t>1,78</w:t>
            </w:r>
          </w:p>
        </w:tc>
        <w:tc>
          <w:tcPr>
            <w:tcW w:w="1417" w:type="dxa"/>
            <w:tcBorders>
              <w:top w:val="nil"/>
              <w:left w:val="nil"/>
              <w:bottom w:val="single" w:sz="4" w:space="0" w:color="auto"/>
              <w:right w:val="single" w:sz="4" w:space="0" w:color="auto"/>
            </w:tcBorders>
            <w:shd w:val="clear" w:color="auto" w:fill="auto"/>
          </w:tcPr>
          <w:p w14:paraId="367E65F7" w14:textId="77777777" w:rsidR="002A71BA" w:rsidRPr="000533A5" w:rsidRDefault="002A71BA" w:rsidP="002A71BA">
            <w:pPr>
              <w:jc w:val="center"/>
              <w:rPr>
                <w:rFonts w:ascii="Times New Roman" w:hAnsi="Times New Roman" w:cs="Times New Roman"/>
                <w:sz w:val="24"/>
                <w:szCs w:val="24"/>
              </w:rPr>
            </w:pPr>
            <w:r w:rsidRPr="000533A5">
              <w:rPr>
                <w:rFonts w:ascii="Times New Roman" w:hAnsi="Times New Roman" w:cs="Times New Roman"/>
                <w:sz w:val="24"/>
                <w:szCs w:val="24"/>
              </w:rPr>
              <w:t>0,25</w:t>
            </w:r>
          </w:p>
        </w:tc>
        <w:tc>
          <w:tcPr>
            <w:tcW w:w="1134" w:type="dxa"/>
            <w:tcBorders>
              <w:top w:val="nil"/>
              <w:left w:val="nil"/>
              <w:bottom w:val="single" w:sz="4" w:space="0" w:color="auto"/>
              <w:right w:val="single" w:sz="4" w:space="0" w:color="auto"/>
            </w:tcBorders>
            <w:shd w:val="clear" w:color="auto" w:fill="auto"/>
          </w:tcPr>
          <w:p w14:paraId="2A1A97B6" w14:textId="77777777" w:rsidR="002A71BA" w:rsidRPr="000533A5" w:rsidRDefault="002A71BA" w:rsidP="002A71BA">
            <w:pPr>
              <w:jc w:val="center"/>
              <w:rPr>
                <w:rFonts w:ascii="Times New Roman" w:hAnsi="Times New Roman" w:cs="Times New Roman"/>
                <w:sz w:val="24"/>
                <w:szCs w:val="24"/>
              </w:rPr>
            </w:pPr>
            <w:r w:rsidRPr="000533A5">
              <w:rPr>
                <w:rFonts w:ascii="Times New Roman" w:hAnsi="Times New Roman" w:cs="Times New Roman"/>
                <w:sz w:val="24"/>
                <w:szCs w:val="24"/>
              </w:rPr>
              <w:t>0,42</w:t>
            </w:r>
          </w:p>
        </w:tc>
        <w:tc>
          <w:tcPr>
            <w:tcW w:w="1134" w:type="dxa"/>
            <w:tcBorders>
              <w:top w:val="nil"/>
              <w:left w:val="nil"/>
              <w:bottom w:val="single" w:sz="4" w:space="0" w:color="auto"/>
              <w:right w:val="single" w:sz="4" w:space="0" w:color="auto"/>
            </w:tcBorders>
            <w:shd w:val="clear" w:color="auto" w:fill="FFFFFF" w:themeFill="background1"/>
          </w:tcPr>
          <w:p w14:paraId="593AF8EF" w14:textId="77777777" w:rsidR="002A71BA" w:rsidRPr="000533A5" w:rsidRDefault="002A71BA" w:rsidP="002A71BA">
            <w:pPr>
              <w:jc w:val="center"/>
              <w:rPr>
                <w:rFonts w:ascii="Times New Roman" w:hAnsi="Times New Roman" w:cs="Times New Roman"/>
                <w:color w:val="000000"/>
                <w:sz w:val="24"/>
                <w:szCs w:val="24"/>
              </w:rPr>
            </w:pPr>
            <w:r w:rsidRPr="000533A5">
              <w:rPr>
                <w:rFonts w:ascii="Times New Roman" w:hAnsi="Times New Roman" w:cs="Times New Roman"/>
                <w:color w:val="000000"/>
                <w:sz w:val="24"/>
                <w:szCs w:val="24"/>
              </w:rPr>
              <w:t>4,96</w:t>
            </w:r>
          </w:p>
        </w:tc>
        <w:tc>
          <w:tcPr>
            <w:tcW w:w="851" w:type="dxa"/>
            <w:tcBorders>
              <w:top w:val="nil"/>
              <w:left w:val="nil"/>
              <w:bottom w:val="single" w:sz="4" w:space="0" w:color="auto"/>
              <w:right w:val="single" w:sz="4" w:space="0" w:color="auto"/>
            </w:tcBorders>
            <w:shd w:val="clear" w:color="auto" w:fill="auto"/>
          </w:tcPr>
          <w:p w14:paraId="466CBE2B" w14:textId="77777777" w:rsidR="002A71BA" w:rsidRPr="000533A5" w:rsidRDefault="002A71BA" w:rsidP="002A71BA">
            <w:pPr>
              <w:jc w:val="center"/>
              <w:rPr>
                <w:rFonts w:ascii="Times New Roman" w:hAnsi="Times New Roman" w:cs="Times New Roman"/>
                <w:color w:val="000000"/>
                <w:sz w:val="24"/>
                <w:szCs w:val="24"/>
              </w:rPr>
            </w:pPr>
            <w:r w:rsidRPr="000533A5">
              <w:rPr>
                <w:rFonts w:ascii="Times New Roman" w:hAnsi="Times New Roman" w:cs="Times New Roman"/>
                <w:color w:val="000000"/>
                <w:sz w:val="24"/>
                <w:szCs w:val="24"/>
              </w:rPr>
              <w:t>1,04</w:t>
            </w:r>
          </w:p>
        </w:tc>
        <w:tc>
          <w:tcPr>
            <w:tcW w:w="997" w:type="dxa"/>
          </w:tcPr>
          <w:p w14:paraId="54C84D30" w14:textId="77777777" w:rsidR="002A71BA" w:rsidRPr="000533A5" w:rsidRDefault="002A71BA" w:rsidP="002A71BA">
            <w:pPr>
              <w:jc w:val="center"/>
              <w:rPr>
                <w:rFonts w:ascii="Times New Roman" w:hAnsi="Times New Roman" w:cs="Times New Roman"/>
                <w:sz w:val="24"/>
                <w:szCs w:val="24"/>
                <w:lang w:val="lv-LV" w:eastAsia="lv-LV"/>
              </w:rPr>
            </w:pPr>
            <w:r w:rsidRPr="000533A5">
              <w:rPr>
                <w:rFonts w:ascii="Times New Roman" w:hAnsi="Times New Roman" w:cs="Times New Roman"/>
                <w:sz w:val="24"/>
                <w:szCs w:val="24"/>
                <w:lang w:val="lv-LV" w:eastAsia="lv-LV"/>
              </w:rPr>
              <w:t>6,00</w:t>
            </w:r>
          </w:p>
        </w:tc>
      </w:tr>
    </w:tbl>
    <w:p w14:paraId="529D0CC1" w14:textId="77777777" w:rsidR="0060258A" w:rsidRDefault="0060258A" w:rsidP="00D77058">
      <w:pPr>
        <w:spacing w:after="0" w:line="240" w:lineRule="auto"/>
        <w:outlineLvl w:val="0"/>
        <w:rPr>
          <w:b/>
          <w:lang w:val="lv-LV"/>
        </w:rPr>
      </w:pPr>
    </w:p>
    <w:p w14:paraId="6DFF2758" w14:textId="77777777" w:rsidR="0060258A" w:rsidRDefault="0060258A" w:rsidP="00D77058">
      <w:pPr>
        <w:spacing w:after="0" w:line="240" w:lineRule="auto"/>
        <w:rPr>
          <w:rFonts w:ascii="Times New Roman" w:hAnsi="Times New Roman" w:cs="Times New Roman"/>
          <w:sz w:val="24"/>
          <w:szCs w:val="24"/>
          <w:lang w:val="lv-LV" w:eastAsia="lv-LV"/>
        </w:rPr>
      </w:pPr>
      <w:r w:rsidRPr="000533A5">
        <w:rPr>
          <w:rFonts w:ascii="Times New Roman" w:hAnsi="Times New Roman" w:cs="Times New Roman"/>
          <w:sz w:val="24"/>
          <w:szCs w:val="24"/>
          <w:lang w:val="lv-LV"/>
        </w:rPr>
        <w:t>Piezīmes</w:t>
      </w:r>
    </w:p>
    <w:p w14:paraId="19218339" w14:textId="77777777" w:rsidR="000533A5" w:rsidRPr="000533A5" w:rsidRDefault="000533A5" w:rsidP="00D77058">
      <w:pPr>
        <w:numPr>
          <w:ilvl w:val="0"/>
          <w:numId w:val="1"/>
        </w:numPr>
        <w:spacing w:after="0" w:line="240" w:lineRule="auto"/>
        <w:ind w:left="714" w:hanging="288"/>
        <w:jc w:val="both"/>
        <w:rPr>
          <w:rFonts w:ascii="Times New Roman" w:eastAsia="Times New Roman" w:hAnsi="Times New Roman" w:cs="Times New Roman"/>
          <w:sz w:val="24"/>
          <w:szCs w:val="24"/>
          <w:lang w:val="lv-LV" w:eastAsia="lv-LV"/>
        </w:rPr>
      </w:pPr>
      <w:r w:rsidRPr="000533A5">
        <w:rPr>
          <w:rFonts w:ascii="Times New Roman" w:eastAsia="Times New Roman" w:hAnsi="Times New Roman" w:cs="Times New Roman"/>
          <w:sz w:val="24"/>
          <w:szCs w:val="24"/>
          <w:lang w:val="lv-LV" w:eastAsia="lv-LV"/>
        </w:rPr>
        <w:t>P</w:t>
      </w:r>
      <w:r w:rsidRPr="000533A5">
        <w:rPr>
          <w:rFonts w:ascii="Times New Roman" w:eastAsia="Times New Roman" w:hAnsi="Times New Roman" w:cs="Times New Roman"/>
          <w:color w:val="000000"/>
          <w:sz w:val="24"/>
          <w:szCs w:val="24"/>
          <w:lang w:val="lv-LV" w:eastAsia="lv-LV"/>
        </w:rPr>
        <w:t xml:space="preserve">ievienotās vērtības nodokli nepiemēro saskaņā ar Pievienotās vērtības nodokļa likuma 52. panta pirmās daļas 17. punkta "d" apakšpunktu. </w:t>
      </w:r>
    </w:p>
    <w:p w14:paraId="35B3CED1" w14:textId="77777777" w:rsidR="000533A5" w:rsidRPr="000533A5" w:rsidRDefault="000533A5" w:rsidP="00D77058">
      <w:pPr>
        <w:pStyle w:val="Sarakstarindkopa"/>
        <w:numPr>
          <w:ilvl w:val="0"/>
          <w:numId w:val="1"/>
        </w:numPr>
        <w:spacing w:after="0" w:line="240" w:lineRule="auto"/>
        <w:jc w:val="both"/>
        <w:rPr>
          <w:rFonts w:ascii="Times New Roman" w:hAnsi="Times New Roman" w:cs="Times New Roman"/>
          <w:sz w:val="24"/>
          <w:szCs w:val="24"/>
          <w:lang w:val="lv-LV"/>
        </w:rPr>
      </w:pPr>
      <w:r w:rsidRPr="000533A5">
        <w:rPr>
          <w:rFonts w:ascii="Times New Roman" w:hAnsi="Times New Roman" w:cs="Times New Roman"/>
          <w:sz w:val="24"/>
          <w:szCs w:val="24"/>
          <w:lang w:val="lv-LV"/>
        </w:rPr>
        <w:t>Piedāvājums, kas dod iespēju apmeklētājiem</w:t>
      </w:r>
      <w:r w:rsidRPr="000533A5">
        <w:rPr>
          <w:rFonts w:ascii="Times New Roman" w:hAnsi="Times New Roman" w:cs="Times New Roman"/>
          <w:b/>
          <w:sz w:val="24"/>
          <w:szCs w:val="24"/>
          <w:lang w:val="lv-LV"/>
        </w:rPr>
        <w:t xml:space="preserve"> </w:t>
      </w:r>
      <w:r w:rsidRPr="000533A5">
        <w:rPr>
          <w:rFonts w:ascii="Times New Roman" w:hAnsi="Times New Roman" w:cs="Times New Roman"/>
          <w:sz w:val="24"/>
          <w:szCs w:val="24"/>
          <w:lang w:val="lv-LV"/>
        </w:rPr>
        <w:t xml:space="preserve">rīta un vakara stundās iepazīt muzeja brīvdabas ekspozīcijas: Tautasdziesmu parku – Dziesmu dārzu – Dainu kalnu ar dabas takām, Turaidas viduslaiku mūra pili, Turaidas pils apvedtaku – arheologa Jāņa Graudoņa taku, Turaidas Baznīckalnu un Turaidas Rozes piemiņas vietu, muižās audzējamos ziedus un augus, Turaidas muižas saimniecisko centru un mežaparku. </w:t>
      </w:r>
    </w:p>
    <w:p w14:paraId="4E11E8BD" w14:textId="77777777" w:rsidR="000533A5" w:rsidRPr="000533A5" w:rsidRDefault="000533A5" w:rsidP="00D77058">
      <w:pPr>
        <w:pStyle w:val="Sarakstarindkopa"/>
        <w:spacing w:after="0" w:line="240" w:lineRule="auto"/>
        <w:jc w:val="both"/>
        <w:rPr>
          <w:rFonts w:ascii="Times New Roman" w:hAnsi="Times New Roman" w:cs="Times New Roman"/>
          <w:sz w:val="24"/>
          <w:szCs w:val="24"/>
          <w:lang w:val="lv-LV"/>
        </w:rPr>
      </w:pPr>
    </w:p>
    <w:p w14:paraId="201A7912" w14:textId="77777777" w:rsidR="000533A5" w:rsidRPr="000533A5" w:rsidRDefault="000533A5" w:rsidP="00D77058">
      <w:pPr>
        <w:pStyle w:val="Sarakstarindkopa"/>
        <w:numPr>
          <w:ilvl w:val="0"/>
          <w:numId w:val="1"/>
        </w:numPr>
        <w:spacing w:after="0" w:line="240" w:lineRule="auto"/>
        <w:jc w:val="both"/>
        <w:rPr>
          <w:rFonts w:ascii="Times New Roman" w:hAnsi="Times New Roman" w:cs="Times New Roman"/>
          <w:sz w:val="24"/>
          <w:szCs w:val="24"/>
          <w:lang w:val="lv-LV"/>
        </w:rPr>
      </w:pPr>
      <w:r w:rsidRPr="000533A5">
        <w:rPr>
          <w:rFonts w:ascii="Times New Roman" w:hAnsi="Times New Roman" w:cs="Times New Roman"/>
          <w:sz w:val="24"/>
          <w:szCs w:val="24"/>
          <w:lang w:val="lv-LV"/>
        </w:rPr>
        <w:lastRenderedPageBreak/>
        <w:t xml:space="preserve">Pārskata ekskursijā ir seši tematiski stāsti: par Tautasdziesmu parku, par Gaujas lībiešu kultūras mantojumu, par Turaidas viduslaiku pils vēsturi, par Turaidas baznīcu un Baznīckalnu, par Turaidas muižas saimniecisko centru un leģendu par Turaidas Rozi. Pārskata ekskursijas maršruts ir saistīts ar Turaidas vēsturiskā centra dabas un kultūras mantojuma objektu un muzeja ekspozīciju apskati. </w:t>
      </w:r>
    </w:p>
    <w:p w14:paraId="32A37C49"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sz w:val="24"/>
          <w:szCs w:val="24"/>
          <w:lang w:val="lv-LV"/>
        </w:rPr>
        <w:t>Tematiska ekskursija</w:t>
      </w:r>
      <w:r w:rsidRPr="000533A5">
        <w:rPr>
          <w:rFonts w:ascii="Times New Roman" w:hAnsi="Times New Roman" w:cs="Times New Roman"/>
          <w:b/>
          <w:sz w:val="24"/>
          <w:szCs w:val="24"/>
          <w:lang w:val="lv-LV"/>
        </w:rPr>
        <w:t xml:space="preserve"> </w:t>
      </w:r>
      <w:r w:rsidRPr="000533A5">
        <w:rPr>
          <w:rFonts w:ascii="Times New Roman" w:hAnsi="Times New Roman" w:cs="Times New Roman"/>
          <w:sz w:val="24"/>
          <w:szCs w:val="24"/>
          <w:lang w:val="lv-LV"/>
        </w:rPr>
        <w:t xml:space="preserve">ietver paplašinātu stāstu par kādu no Turaidas vēsturiskā centra dabas un kultūras mantojuma apskates objektiem vai ekspozīciju par konkrētu tēmu. </w:t>
      </w:r>
    </w:p>
    <w:p w14:paraId="44E3C0B4"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sz w:val="24"/>
          <w:szCs w:val="24"/>
          <w:shd w:val="clear" w:color="auto" w:fill="FFFFFF"/>
          <w:lang w:val="lv-LV"/>
        </w:rPr>
        <w:t xml:space="preserve">Muzeja speciālista vadītās darbnīcas vai meistarklases tematika saskaņā ar muzeja gada pasākumu plānu. Darbnīcas vai meistarklases apmeklējums </w:t>
      </w:r>
      <w:r w:rsidRPr="000533A5">
        <w:rPr>
          <w:rFonts w:ascii="Times New Roman" w:hAnsi="Times New Roman" w:cs="Times New Roman"/>
          <w:sz w:val="24"/>
          <w:szCs w:val="24"/>
          <w:lang w:val="lv-LV" w:eastAsia="lv-LV"/>
        </w:rPr>
        <w:t>ir pieejamas ikvienam interesentam, iepriekš piesakoties.</w:t>
      </w:r>
    </w:p>
    <w:p w14:paraId="70649E77"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color w:val="414142"/>
          <w:sz w:val="24"/>
          <w:szCs w:val="24"/>
          <w:highlight w:val="white"/>
          <w:lang w:val="lv-LV"/>
        </w:rPr>
        <w:t>Ja pakalpojums pēc klienta pieprasījuma tiek sniegts ārpus muzeja, klients papildus apmaksā ceļa, transporta, muzeja personāla uzturēšanās izdevumus un citus neparedzētus izdevumus, kas saistīti ar pakalpojuma sniegšanu ārpus muzeja</w:t>
      </w:r>
    </w:p>
    <w:p w14:paraId="5F203CB4"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color w:val="414142"/>
          <w:sz w:val="24"/>
          <w:szCs w:val="24"/>
          <w:highlight w:val="white"/>
          <w:lang w:val="lv-LV"/>
        </w:rPr>
        <w:t>Fotografēšanu vai skenēšanu veic muzeja speciālists muzeja telpās. Fotografētais vai skenētais attēls tiek izgatavots papīra formā vai arī ierakstīts apmeklētāja datu nesējā</w:t>
      </w:r>
      <w:r w:rsidRPr="000533A5">
        <w:rPr>
          <w:rFonts w:ascii="Times New Roman" w:hAnsi="Times New Roman" w:cs="Times New Roman"/>
          <w:color w:val="414142"/>
          <w:sz w:val="24"/>
          <w:szCs w:val="24"/>
          <w:lang w:val="lv-LV"/>
        </w:rPr>
        <w:t>.</w:t>
      </w:r>
    </w:p>
    <w:p w14:paraId="72C5C0CB" w14:textId="77777777" w:rsidR="000533A5" w:rsidRPr="000533A5" w:rsidRDefault="000533A5" w:rsidP="00D77058">
      <w:pPr>
        <w:numPr>
          <w:ilvl w:val="0"/>
          <w:numId w:val="1"/>
        </w:numPr>
        <w:spacing w:after="0" w:line="240" w:lineRule="auto"/>
        <w:jc w:val="both"/>
        <w:rPr>
          <w:rFonts w:ascii="Times New Roman" w:hAnsi="Times New Roman" w:cs="Times New Roman"/>
          <w:sz w:val="24"/>
          <w:szCs w:val="24"/>
          <w:lang w:val="lv-LV"/>
        </w:rPr>
      </w:pPr>
      <w:r w:rsidRPr="000533A5">
        <w:rPr>
          <w:rFonts w:ascii="Times New Roman" w:hAnsi="Times New Roman" w:cs="Times New Roman"/>
          <w:color w:val="414142"/>
          <w:sz w:val="24"/>
          <w:szCs w:val="24"/>
          <w:highlight w:val="white"/>
          <w:lang w:val="lv-LV"/>
        </w:rPr>
        <w:t>Videoierakstu vai audio ierakstu kopiju izgatavošanu veic muzeja speciālists muzeja telpās. Izgatavotā kopija tiek ierakstīta apmeklētāja datu nesējā</w:t>
      </w:r>
      <w:r w:rsidRPr="000533A5">
        <w:rPr>
          <w:rFonts w:ascii="Times New Roman" w:hAnsi="Times New Roman" w:cs="Times New Roman"/>
          <w:color w:val="414142"/>
          <w:sz w:val="24"/>
          <w:szCs w:val="24"/>
          <w:lang w:val="lv-LV"/>
        </w:rPr>
        <w:t>.</w:t>
      </w:r>
    </w:p>
    <w:p w14:paraId="2782322B"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sz w:val="24"/>
          <w:szCs w:val="24"/>
          <w:lang w:val="lv-LV"/>
        </w:rPr>
        <w:t>Laulību reģistrācijai un kristību ceremonijai, saskaņojot ar Turaidas evaņģēliski luteriskās draudzes mācītāju.</w:t>
      </w:r>
    </w:p>
    <w:p w14:paraId="48CB705D" w14:textId="77777777" w:rsidR="000533A5" w:rsidRPr="000533A5" w:rsidRDefault="000533A5" w:rsidP="00D77058">
      <w:pPr>
        <w:numPr>
          <w:ilvl w:val="0"/>
          <w:numId w:val="1"/>
        </w:numPr>
        <w:spacing w:after="0" w:line="240" w:lineRule="auto"/>
        <w:ind w:left="714" w:hanging="357"/>
        <w:jc w:val="both"/>
        <w:rPr>
          <w:rFonts w:ascii="Times New Roman" w:hAnsi="Times New Roman" w:cs="Times New Roman"/>
          <w:sz w:val="24"/>
          <w:szCs w:val="24"/>
          <w:lang w:val="lv-LV"/>
        </w:rPr>
      </w:pPr>
      <w:r w:rsidRPr="000533A5">
        <w:rPr>
          <w:rFonts w:ascii="Times New Roman" w:hAnsi="Times New Roman" w:cs="Times New Roman"/>
          <w:sz w:val="24"/>
          <w:szCs w:val="24"/>
          <w:lang w:val="lv-LV" w:eastAsia="lv-LV"/>
        </w:rPr>
        <w:t>Pēc pieprasījuma, ar muzeja administrācijas saskaņojumu.</w:t>
      </w:r>
    </w:p>
    <w:p w14:paraId="2CE3BEC5" w14:textId="77777777" w:rsidR="00D9124C" w:rsidRDefault="00D9124C" w:rsidP="00F261DA">
      <w:pPr>
        <w:spacing w:after="0" w:line="240" w:lineRule="auto"/>
        <w:rPr>
          <w:rFonts w:ascii="Times New Roman" w:hAnsi="Times New Roman" w:cs="Times New Roman"/>
          <w:sz w:val="24"/>
          <w:szCs w:val="24"/>
          <w:lang w:val="lv-LV"/>
        </w:rPr>
      </w:pPr>
    </w:p>
    <w:p w14:paraId="6089B2D2" w14:textId="77777777" w:rsidR="00F261DA" w:rsidRPr="002702C8" w:rsidRDefault="00F261DA" w:rsidP="00D77058">
      <w:pPr>
        <w:spacing w:after="0" w:line="240" w:lineRule="auto"/>
        <w:rPr>
          <w:rFonts w:ascii="Times New Roman" w:hAnsi="Times New Roman" w:cs="Times New Roman"/>
          <w:sz w:val="24"/>
          <w:szCs w:val="24"/>
          <w:lang w:val="lv-LV"/>
        </w:rPr>
      </w:pPr>
    </w:p>
    <w:p w14:paraId="7595B7B4" w14:textId="3D8F9B01" w:rsidR="004F3124" w:rsidRPr="000533A5" w:rsidRDefault="00D9124C" w:rsidP="000533A5">
      <w:pPr>
        <w:tabs>
          <w:tab w:val="left" w:pos="7230"/>
        </w:tabs>
        <w:spacing w:after="0" w:line="240" w:lineRule="auto"/>
        <w:ind w:left="284"/>
        <w:jc w:val="both"/>
        <w:rPr>
          <w:rFonts w:ascii="Times New Roman" w:eastAsia="Times New Roman" w:hAnsi="Times New Roman" w:cs="Times New Roman"/>
          <w:bCs/>
          <w:sz w:val="28"/>
          <w:szCs w:val="28"/>
          <w:lang w:val="lv-LV"/>
        </w:rPr>
      </w:pPr>
      <w:r>
        <w:rPr>
          <w:rFonts w:ascii="Times New Roman" w:eastAsia="Times New Roman" w:hAnsi="Times New Roman" w:cs="Times New Roman"/>
          <w:bCs/>
          <w:sz w:val="28"/>
          <w:szCs w:val="28"/>
          <w:lang w:val="lv-LV"/>
        </w:rPr>
        <w:t>Kultūras ministr</w:t>
      </w:r>
      <w:r w:rsidR="000533A5">
        <w:rPr>
          <w:rFonts w:ascii="Times New Roman" w:eastAsia="Times New Roman" w:hAnsi="Times New Roman" w:cs="Times New Roman"/>
          <w:bCs/>
          <w:sz w:val="28"/>
          <w:szCs w:val="28"/>
          <w:lang w:val="lv-LV"/>
        </w:rPr>
        <w:t>e</w:t>
      </w:r>
      <w:r>
        <w:rPr>
          <w:rFonts w:ascii="Times New Roman" w:eastAsia="Times New Roman" w:hAnsi="Times New Roman" w:cs="Times New Roman"/>
          <w:bCs/>
          <w:sz w:val="28"/>
          <w:szCs w:val="28"/>
          <w:lang w:val="lv-LV"/>
        </w:rPr>
        <w:tab/>
      </w:r>
      <w:r w:rsidR="000533A5">
        <w:rPr>
          <w:rFonts w:ascii="Times New Roman" w:eastAsia="Times New Roman" w:hAnsi="Times New Roman" w:cs="Times New Roman"/>
          <w:bCs/>
          <w:sz w:val="28"/>
          <w:szCs w:val="28"/>
          <w:lang w:val="lv-LV"/>
        </w:rPr>
        <w:tab/>
      </w:r>
      <w:r w:rsidR="000533A5">
        <w:rPr>
          <w:rFonts w:ascii="Times New Roman" w:eastAsia="Times New Roman" w:hAnsi="Times New Roman" w:cs="Times New Roman"/>
          <w:bCs/>
          <w:sz w:val="28"/>
          <w:szCs w:val="28"/>
          <w:lang w:val="lv-LV"/>
        </w:rPr>
        <w:tab/>
      </w:r>
      <w:r w:rsidR="000533A5">
        <w:rPr>
          <w:rFonts w:ascii="Times New Roman" w:eastAsia="Times New Roman" w:hAnsi="Times New Roman" w:cs="Times New Roman"/>
          <w:bCs/>
          <w:sz w:val="28"/>
          <w:szCs w:val="28"/>
          <w:lang w:val="lv-LV"/>
        </w:rPr>
        <w:tab/>
      </w:r>
      <w:r w:rsidR="000533A5">
        <w:rPr>
          <w:rFonts w:ascii="Times New Roman" w:eastAsia="Times New Roman" w:hAnsi="Times New Roman" w:cs="Times New Roman"/>
          <w:bCs/>
          <w:sz w:val="28"/>
          <w:szCs w:val="28"/>
          <w:lang w:val="lv-LV"/>
        </w:rPr>
        <w:tab/>
      </w:r>
      <w:r w:rsidR="000533A5">
        <w:rPr>
          <w:rFonts w:ascii="Times New Roman" w:eastAsia="Times New Roman" w:hAnsi="Times New Roman" w:cs="Times New Roman"/>
          <w:bCs/>
          <w:sz w:val="28"/>
          <w:szCs w:val="28"/>
          <w:lang w:val="lv-LV"/>
        </w:rPr>
        <w:tab/>
      </w:r>
      <w:r>
        <w:rPr>
          <w:rFonts w:ascii="Times New Roman" w:eastAsia="Times New Roman" w:hAnsi="Times New Roman" w:cs="Times New Roman"/>
          <w:bCs/>
          <w:sz w:val="28"/>
          <w:szCs w:val="28"/>
          <w:lang w:val="lv-LV"/>
        </w:rPr>
        <w:t>A.L</w:t>
      </w:r>
      <w:r w:rsidR="00B16C7D">
        <w:rPr>
          <w:rFonts w:ascii="Times New Roman" w:eastAsia="Times New Roman" w:hAnsi="Times New Roman" w:cs="Times New Roman"/>
          <w:bCs/>
          <w:sz w:val="28"/>
          <w:szCs w:val="28"/>
          <w:lang w:val="lv-LV"/>
        </w:rPr>
        <w:t>āce</w:t>
      </w:r>
    </w:p>
    <w:sectPr w:rsidR="004F3124" w:rsidRPr="000533A5" w:rsidSect="00D77058">
      <w:headerReference w:type="default" r:id="rId8"/>
      <w:footerReference w:type="default" r:id="rId9"/>
      <w:pgSz w:w="15840" w:h="12240" w:orient="landscape"/>
      <w:pgMar w:top="113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29A99" w14:textId="77777777" w:rsidR="0003290C" w:rsidRDefault="0003290C">
      <w:pPr>
        <w:spacing w:after="0" w:line="240" w:lineRule="auto"/>
      </w:pPr>
      <w:r>
        <w:separator/>
      </w:r>
    </w:p>
  </w:endnote>
  <w:endnote w:type="continuationSeparator" w:id="0">
    <w:p w14:paraId="35F2BDDB" w14:textId="77777777" w:rsidR="0003290C" w:rsidRDefault="0003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B602" w14:textId="10D3F7BA" w:rsidR="002A71BA" w:rsidRDefault="002A71BA">
    <w:pPr>
      <w:pStyle w:val="Kjen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5D16" w14:textId="77777777" w:rsidR="0003290C" w:rsidRDefault="0003290C">
      <w:pPr>
        <w:spacing w:after="0" w:line="240" w:lineRule="auto"/>
      </w:pPr>
      <w:r>
        <w:separator/>
      </w:r>
    </w:p>
  </w:footnote>
  <w:footnote w:type="continuationSeparator" w:id="0">
    <w:p w14:paraId="248DF404" w14:textId="77777777" w:rsidR="0003290C" w:rsidRDefault="00032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41419"/>
      <w:docPartObj>
        <w:docPartGallery w:val="Page Numbers (Top of Page)"/>
        <w:docPartUnique/>
      </w:docPartObj>
    </w:sdtPr>
    <w:sdtEndPr>
      <w:rPr>
        <w:rFonts w:ascii="Times New Roman" w:hAnsi="Times New Roman" w:cs="Times New Roman"/>
      </w:rPr>
    </w:sdtEndPr>
    <w:sdtContent>
      <w:p w14:paraId="79331B93" w14:textId="749B0527" w:rsidR="00C21EAC" w:rsidRPr="00D77058" w:rsidRDefault="00C21EAC">
        <w:pPr>
          <w:pStyle w:val="Galvene"/>
          <w:jc w:val="center"/>
          <w:rPr>
            <w:rFonts w:ascii="Times New Roman" w:hAnsi="Times New Roman" w:cs="Times New Roman"/>
          </w:rPr>
        </w:pPr>
        <w:r w:rsidRPr="00D77058">
          <w:rPr>
            <w:rFonts w:ascii="Times New Roman" w:hAnsi="Times New Roman" w:cs="Times New Roman"/>
          </w:rPr>
          <w:fldChar w:fldCharType="begin"/>
        </w:r>
        <w:r w:rsidRPr="00D77058">
          <w:rPr>
            <w:rFonts w:ascii="Times New Roman" w:hAnsi="Times New Roman" w:cs="Times New Roman"/>
          </w:rPr>
          <w:instrText>PAGE   \* MERGEFORMAT</w:instrText>
        </w:r>
        <w:r w:rsidRPr="00D77058">
          <w:rPr>
            <w:rFonts w:ascii="Times New Roman" w:hAnsi="Times New Roman" w:cs="Times New Roman"/>
          </w:rPr>
          <w:fldChar w:fldCharType="separate"/>
        </w:r>
        <w:r w:rsidRPr="00D77058">
          <w:rPr>
            <w:rFonts w:ascii="Times New Roman" w:hAnsi="Times New Roman" w:cs="Times New Roman"/>
            <w:lang w:val="lv-LV"/>
          </w:rPr>
          <w:t>2</w:t>
        </w:r>
        <w:r w:rsidRPr="00D77058">
          <w:rPr>
            <w:rFonts w:ascii="Times New Roman" w:hAnsi="Times New Roman" w:cs="Times New Roman"/>
          </w:rPr>
          <w:fldChar w:fldCharType="end"/>
        </w:r>
      </w:p>
    </w:sdtContent>
  </w:sdt>
  <w:p w14:paraId="7A7822CC" w14:textId="77777777" w:rsidR="00C21EAC" w:rsidRDefault="00C21EAC">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87EC5"/>
    <w:multiLevelType w:val="hybridMultilevel"/>
    <w:tmpl w:val="90F2FCBC"/>
    <w:lvl w:ilvl="0" w:tplc="4A22748C">
      <w:start w:val="1"/>
      <w:numFmt w:val="decimal"/>
      <w:lvlText w:val="%1"/>
      <w:lvlJc w:val="left"/>
      <w:pPr>
        <w:ind w:left="720" w:hanging="360"/>
      </w:pPr>
      <w:rPr>
        <w:rFonts w:ascii="Times New Roman" w:eastAsia="Times New Roman" w:hAnsi="Times New Roman" w:cs="Times New Roman"/>
        <w:sz w:val="24"/>
        <w:szCs w:val="24"/>
        <w:vertAlign w:val="superscrip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98535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58A"/>
    <w:rsid w:val="0003290C"/>
    <w:rsid w:val="00035357"/>
    <w:rsid w:val="00046A23"/>
    <w:rsid w:val="000533A5"/>
    <w:rsid w:val="00055AFD"/>
    <w:rsid w:val="000716C7"/>
    <w:rsid w:val="000C46AA"/>
    <w:rsid w:val="00157546"/>
    <w:rsid w:val="00165A51"/>
    <w:rsid w:val="001B7CAB"/>
    <w:rsid w:val="001E567F"/>
    <w:rsid w:val="001E7CBA"/>
    <w:rsid w:val="00214078"/>
    <w:rsid w:val="002A71BA"/>
    <w:rsid w:val="002E2D5E"/>
    <w:rsid w:val="003079F5"/>
    <w:rsid w:val="003551D8"/>
    <w:rsid w:val="00387D0E"/>
    <w:rsid w:val="003A7321"/>
    <w:rsid w:val="003B0006"/>
    <w:rsid w:val="003B7E34"/>
    <w:rsid w:val="003D2DC6"/>
    <w:rsid w:val="0044655F"/>
    <w:rsid w:val="00482EC4"/>
    <w:rsid w:val="004A642D"/>
    <w:rsid w:val="004F3124"/>
    <w:rsid w:val="00585F5A"/>
    <w:rsid w:val="005A3FB9"/>
    <w:rsid w:val="005A4E7F"/>
    <w:rsid w:val="005B22FD"/>
    <w:rsid w:val="005F025C"/>
    <w:rsid w:val="0060258A"/>
    <w:rsid w:val="006C13F1"/>
    <w:rsid w:val="006F2395"/>
    <w:rsid w:val="0072107B"/>
    <w:rsid w:val="00734632"/>
    <w:rsid w:val="00745E2C"/>
    <w:rsid w:val="007F7C44"/>
    <w:rsid w:val="008038C1"/>
    <w:rsid w:val="008C538D"/>
    <w:rsid w:val="008E2E8A"/>
    <w:rsid w:val="008F0565"/>
    <w:rsid w:val="0090511B"/>
    <w:rsid w:val="009102CC"/>
    <w:rsid w:val="00950D24"/>
    <w:rsid w:val="00953485"/>
    <w:rsid w:val="00A0569E"/>
    <w:rsid w:val="00A512E6"/>
    <w:rsid w:val="00A5689C"/>
    <w:rsid w:val="00AC3459"/>
    <w:rsid w:val="00AD656A"/>
    <w:rsid w:val="00B16C7D"/>
    <w:rsid w:val="00B258F7"/>
    <w:rsid w:val="00B349BD"/>
    <w:rsid w:val="00B42786"/>
    <w:rsid w:val="00BE2AE7"/>
    <w:rsid w:val="00BF118F"/>
    <w:rsid w:val="00C21EAC"/>
    <w:rsid w:val="00C931D2"/>
    <w:rsid w:val="00C96E2D"/>
    <w:rsid w:val="00CC6EA4"/>
    <w:rsid w:val="00D1003C"/>
    <w:rsid w:val="00D1283A"/>
    <w:rsid w:val="00D15F90"/>
    <w:rsid w:val="00D26C10"/>
    <w:rsid w:val="00D3024B"/>
    <w:rsid w:val="00D33137"/>
    <w:rsid w:val="00D77058"/>
    <w:rsid w:val="00D9124C"/>
    <w:rsid w:val="00D95214"/>
    <w:rsid w:val="00D9638C"/>
    <w:rsid w:val="00DE6928"/>
    <w:rsid w:val="00E44C78"/>
    <w:rsid w:val="00E748E1"/>
    <w:rsid w:val="00E91B53"/>
    <w:rsid w:val="00EB1B29"/>
    <w:rsid w:val="00EE4FAF"/>
    <w:rsid w:val="00F261DA"/>
    <w:rsid w:val="00F47CF1"/>
    <w:rsid w:val="00F647B9"/>
    <w:rsid w:val="00FC18C5"/>
    <w:rsid w:val="00FD2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02BEE"/>
  <w15:chartTrackingRefBased/>
  <w15:docId w15:val="{6E3126AA-B2DF-4547-B551-5325D921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0258A"/>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ezatstarpm">
    <w:name w:val="No Spacing"/>
    <w:uiPriority w:val="1"/>
    <w:qFormat/>
    <w:rsid w:val="0060258A"/>
    <w:pPr>
      <w:spacing w:after="0" w:line="240" w:lineRule="auto"/>
    </w:pPr>
  </w:style>
  <w:style w:type="table" w:styleId="Reatabula">
    <w:name w:val="Table Grid"/>
    <w:basedOn w:val="Parastatabula"/>
    <w:uiPriority w:val="39"/>
    <w:rsid w:val="00602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60258A"/>
    <w:pPr>
      <w:ind w:left="720"/>
      <w:contextualSpacing/>
    </w:pPr>
  </w:style>
  <w:style w:type="paragraph" w:styleId="Galvene">
    <w:name w:val="header"/>
    <w:basedOn w:val="Parasts"/>
    <w:link w:val="GalveneRakstz"/>
    <w:uiPriority w:val="99"/>
    <w:unhideWhenUsed/>
    <w:rsid w:val="0060258A"/>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60258A"/>
  </w:style>
  <w:style w:type="paragraph" w:styleId="Kjene">
    <w:name w:val="footer"/>
    <w:basedOn w:val="Parasts"/>
    <w:link w:val="KjeneRakstz"/>
    <w:uiPriority w:val="99"/>
    <w:unhideWhenUsed/>
    <w:rsid w:val="0060258A"/>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60258A"/>
  </w:style>
  <w:style w:type="paragraph" w:styleId="Balonteksts">
    <w:name w:val="Balloon Text"/>
    <w:basedOn w:val="Parasts"/>
    <w:link w:val="BalontekstsRakstz"/>
    <w:uiPriority w:val="99"/>
    <w:semiHidden/>
    <w:unhideWhenUsed/>
    <w:rsid w:val="00F647B9"/>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F647B9"/>
    <w:rPr>
      <w:rFonts w:ascii="Segoe UI" w:hAnsi="Segoe UI" w:cs="Segoe UI"/>
      <w:sz w:val="18"/>
      <w:szCs w:val="18"/>
    </w:rPr>
  </w:style>
  <w:style w:type="character" w:styleId="Komentraatsauce">
    <w:name w:val="annotation reference"/>
    <w:basedOn w:val="Noklusjumarindkopasfonts"/>
    <w:uiPriority w:val="99"/>
    <w:semiHidden/>
    <w:unhideWhenUsed/>
    <w:rsid w:val="005A4E7F"/>
    <w:rPr>
      <w:sz w:val="16"/>
      <w:szCs w:val="16"/>
    </w:rPr>
  </w:style>
  <w:style w:type="paragraph" w:styleId="Komentrateksts">
    <w:name w:val="annotation text"/>
    <w:basedOn w:val="Parasts"/>
    <w:link w:val="KomentratekstsRakstz"/>
    <w:uiPriority w:val="99"/>
    <w:unhideWhenUsed/>
    <w:rsid w:val="005A4E7F"/>
    <w:pPr>
      <w:spacing w:line="240" w:lineRule="auto"/>
    </w:pPr>
    <w:rPr>
      <w:sz w:val="20"/>
      <w:szCs w:val="20"/>
    </w:rPr>
  </w:style>
  <w:style w:type="character" w:customStyle="1" w:styleId="KomentratekstsRakstz">
    <w:name w:val="Komentāra teksts Rakstz."/>
    <w:basedOn w:val="Noklusjumarindkopasfonts"/>
    <w:link w:val="Komentrateksts"/>
    <w:uiPriority w:val="99"/>
    <w:rsid w:val="005A4E7F"/>
    <w:rPr>
      <w:sz w:val="20"/>
      <w:szCs w:val="20"/>
    </w:rPr>
  </w:style>
  <w:style w:type="paragraph" w:styleId="Komentratma">
    <w:name w:val="annotation subject"/>
    <w:basedOn w:val="Komentrateksts"/>
    <w:next w:val="Komentrateksts"/>
    <w:link w:val="KomentratmaRakstz"/>
    <w:uiPriority w:val="99"/>
    <w:semiHidden/>
    <w:unhideWhenUsed/>
    <w:rsid w:val="005A4E7F"/>
    <w:rPr>
      <w:b/>
      <w:bCs/>
    </w:rPr>
  </w:style>
  <w:style w:type="character" w:customStyle="1" w:styleId="KomentratmaRakstz">
    <w:name w:val="Komentāra tēma Rakstz."/>
    <w:basedOn w:val="KomentratekstsRakstz"/>
    <w:link w:val="Komentratma"/>
    <w:uiPriority w:val="99"/>
    <w:semiHidden/>
    <w:rsid w:val="005A4E7F"/>
    <w:rPr>
      <w:b/>
      <w:bCs/>
      <w:sz w:val="20"/>
      <w:szCs w:val="20"/>
    </w:rPr>
  </w:style>
  <w:style w:type="paragraph" w:styleId="Prskatjums">
    <w:name w:val="Revision"/>
    <w:hidden/>
    <w:uiPriority w:val="99"/>
    <w:semiHidden/>
    <w:rsid w:val="005F02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AEC37-0847-4752-AB3B-36A7C02A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8120</Words>
  <Characters>4629</Characters>
  <Application>Microsoft Office Word</Application>
  <DocSecurity>0</DocSecurity>
  <Lines>38</Lines>
  <Paragraphs>25</Paragraphs>
  <ScaleCrop>false</ScaleCrop>
  <HeadingPairs>
    <vt:vector size="2" baseType="variant">
      <vt:variant>
        <vt:lpstr>Nosaukums</vt:lpstr>
      </vt:variant>
      <vt:variant>
        <vt:i4>1</vt:i4>
      </vt:variant>
    </vt:vector>
  </HeadingPairs>
  <TitlesOfParts>
    <vt:vector size="1" baseType="lpstr">
      <vt:lpstr/>
    </vt:vector>
  </TitlesOfParts>
  <Company>Kultūras ministrija un padotībā esošās iestādes</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 Mikanovska-Mikalovska</dc:creator>
  <cp:keywords/>
  <dc:description/>
  <cp:lastModifiedBy>Daina Ratniece</cp:lastModifiedBy>
  <cp:revision>7</cp:revision>
  <cp:lastPrinted>2024-02-26T08:27:00Z</cp:lastPrinted>
  <dcterms:created xsi:type="dcterms:W3CDTF">2024-07-15T10:54:00Z</dcterms:created>
  <dcterms:modified xsi:type="dcterms:W3CDTF">2024-07-15T12:48:00Z</dcterms:modified>
</cp:coreProperties>
</file>