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13. jūlija noteikumos Nr. 634 "Sabiedriskā transporta pakalpojumu organizēšanas kārtība maršrutu tīklā""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Sabiedriskā transporta pakalpojumu likuma 14.panta 2.</w:t>
      </w:r>
      <w:r w:rsidR="00000000" w:rsidRPr="00000000" w:rsidDel="00000000">
        <w:rPr>
          <w:vertAlign w:val="superscript"/>
          <w:rtl w:val="0"/>
        </w:rPr>
        <w:t xml:space="preserve">1</w:t>
      </w:r>
      <w:r w:rsidR="00000000" w:rsidRPr="00000000" w:rsidDel="00000000">
        <w:rPr>
          <w:rtl w:val="0"/>
        </w:rPr>
        <w:t xml:space="preserve"> daļu, lai nodrošinātu sabiedriskā transporta pakalpojumu pieejamību un iedzīvotāju mobilitāti reģionālās nozīmes maršrutu tīkla maršrutos (reisos), pasūtītājs, izvērtējot apdzīvotības blīvumu, iedzīvotāju pieprasījumu pēc sabiedriskā transporta pakalpojumiem, sabiedriskā transporta pakalpojumu pieejamību un sabiedriskā transporta pakalpojumu nodrošināšanai nepieciešamā valsts finansējuma apmēru, ir tiesīgs noteikt, ka sabiedriskā transporta pakalpojumi šajos maršrutos (reisos) pasažieriem tiek sniegti bez maksas. Ministru kabinets nosaka kritēriju kvantitatīvos rādītājus un kritēriju noteikšanas metodiku to reģionālās nozīmes maršrutu (reisu) noteikšanai, kuros sabiedriskā transporta pakalpojumus sniedz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šāda bezmaksas maršrutu ieviešana tika īstenota pirmo reizi, tika noteikts, ka valsts SIA “Autotransporta direkcija” (turpmāk - Autotransporta direkcija) pēc gada kopš to ieviešanas veic šī risinājuma izvērtēšanu, kā arī kritēriju kvantitatīvo rādītāju analīzi un nepieciešamības gadījumā tos pārskatīs, ņemot vērā risinājuma virzību un attīstību, kā arī izvērtējot apstiprināto bezmaksas maršrutu funkcionalitāti, pieprasījumu un citus objektīvus rādītājus. Līdz ar to “Grozījumi Ministru kabineta 2010. gada 13. jūlija noteikumos Nr. 634 “Sabiedriskā transporta pakalpojumu organizēšanas kārtība maršrutu tīklā”” (turpmāk – noteikumu projekts) izstrādāti, lai pārskatītu kritēriju kvantitatīvos rādītājus, atbilstoši kuriem sabiedriskā transporta pakalpojumi reģionālās nozīmes maršrutos (reisos) tiek sniegti bez maksas, kā arī, lai noteiktu gadījumus, kuros tiek lemts par turpmāku sabiedriskā transporta pakalpojumu sniegšanu bez maksas. Lai palielinātu bezmaksas maršrutu klāstu, tādējādi veicinot pasažieru pārvietošanos un radītu iespēju noteikt jaunus bezmaksas maršrutus, ņemot vērā, ka ar esošo kritēriju ietvaru būtiskas izmaiņas esošajos bezmaksas maršrutos (reisos) vai jaunu ieviešanā nākotnē nav sagaidāmas. Jo reisu skaits un to rentabilitātes rādītāji būtiski nemainās un galvenais mainīgais kritērijs ir iedzīvotāju deklarētās dzīvesvietas, vienlaikus, lai noteiktu arī gadījumus, kad bezmaksas maršruts (reiss) neatbilst izvirzītajam mērķim, Autotransporta direkcija ierosināja ar noteikumu projektu noteikt,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apdzīvotības blīvums ir mazāks nekā 4.5 iedzīvotāji uz kvadrātkilometru (mainot to no 4 iedzīvotājiem uz kvadrātkilometru);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potenciālais bezmaksas maršruts pilnībā pārklājas ar citu maršrutu, tad kopējais šo maršrutu reisu skaits dienā nepārsniedz 6 reisus (iepriekš noteikumu punkts paredzēja gadījumus, kad tikai par bezmaksas nosakāmais reiss ir vienīgais pagastā un to reisu skaits nepārsniedz 6 reisus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izvērtētu vai maršruts (reiss) ir nosakāms kā bezmaksas, ir jāizpildās vismaz trīs no četriem kritērijiem, kur kā obligāts ir kritērijs par iedzīvotāju blīvumu (iepriekš obligāti bija jāizpildās visiem 76.</w:t>
      </w:r>
      <w:r w:rsidR="00000000" w:rsidRPr="00000000" w:rsidDel="00000000">
        <w:rPr>
          <w:vertAlign w:val="superscript"/>
          <w:rtl w:val="0"/>
        </w:rPr>
        <w:t xml:space="preserve">7</w:t>
      </w:r>
      <w:r w:rsidR="00000000" w:rsidRPr="00000000" w:rsidDel="00000000">
        <w:rPr>
          <w:rtl w:val="0"/>
        </w:rPr>
        <w:t xml:space="preserve"> punktā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precīzi zināmi kritēriji, kas uzskaitīti 76.</w:t>
      </w:r>
      <w:r w:rsidR="00000000" w:rsidRPr="00000000" w:rsidDel="00000000">
        <w:rPr>
          <w:vertAlign w:val="superscript"/>
          <w:rtl w:val="0"/>
        </w:rPr>
        <w:t xml:space="preserve">16</w:t>
      </w:r>
      <w:r w:rsidR="00000000" w:rsidRPr="00000000" w:rsidDel="00000000">
        <w:rPr>
          <w:rtl w:val="0"/>
        </w:rPr>
        <w:t xml:space="preserve"> punktā, kad tiek lemts par turpmāku sabiedriskā transporta pakalpojumu sniegšanu bez maksas (iepriekš šādi kritēriji nebija noteikti);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mainīts bezmaksas maršrutu (reisu) pārskatīšanas termiņš, nosakot, ka to pārskatīšana notiek gada laikā kopš to apstiprināšanas saskaņā ar noteikumu projekta 76.</w:t>
      </w:r>
      <w:r w:rsidR="00000000" w:rsidRPr="00000000" w:rsidDel="00000000">
        <w:rPr>
          <w:vertAlign w:val="superscript"/>
          <w:rtl w:val="0"/>
        </w:rPr>
        <w:t xml:space="preserve">16</w:t>
      </w:r>
      <w:r w:rsidR="00000000" w:rsidRPr="00000000" w:rsidDel="00000000">
        <w:rPr>
          <w:rtl w:val="0"/>
        </w:rPr>
        <w:t xml:space="preserve"> punktā noteiktiem nosacījumiem. Esošā kārtība paredz, ka bezmaksas maršruti (reisi) tiek pārskatīti pēc sešiem mēnešiem kopš to apstiprināšanas, šajā gadījumā nav iespējams izvērtēt tos bezmaksas maršrutus (reisus), kas kursē tikai noteiktā laikā, piemēram, no 1.jūnija līdz 31.augustam, un pēc sešiem mēnešiem kopš to apstiprināšanas par bezmaksas maršrutu (reisi) vēl nav izpildīti. Kā arī precizētā kārtība dotu iespēju, izmantojot 76.</w:t>
      </w:r>
      <w:r w:rsidR="00000000" w:rsidRPr="00000000" w:rsidDel="00000000">
        <w:rPr>
          <w:vertAlign w:val="superscript"/>
          <w:rtl w:val="0"/>
        </w:rPr>
        <w:t xml:space="preserve">16</w:t>
      </w:r>
      <w:r w:rsidR="00000000" w:rsidRPr="00000000" w:rsidDel="00000000">
        <w:rPr>
          <w:rtl w:val="0"/>
        </w:rPr>
        <w:t xml:space="preserve"> noteiktos kritērijus, gadījumos, kad bezmaksas maršruti negatīvi ietekmētu citu maršrutu rādītājus operatīvi lemt par turpmāku sabiedriskā transporta pakalpojumu sniegšanu šajos maršrutos (reisos)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pasūtītājs ir tiesīgs noteikt, ka eksperimentālie pārvadājumi jaunā maršrutā, ievērojot Ministru kabineta 2010. gada 13. jūlija noteikumos Nr. 634 “Sabiedriskā transporta pakalpojumu organizēšanas kārtība maršrutu tīklā” (turpmāk – Noteikumi Nr.634) 76.</w:t>
      </w:r>
      <w:r w:rsidR="00000000" w:rsidRPr="00000000" w:rsidDel="00000000">
        <w:rPr>
          <w:vertAlign w:val="superscript"/>
          <w:rtl w:val="0"/>
        </w:rPr>
        <w:t xml:space="preserve">7 </w:t>
      </w:r>
      <w:r w:rsidR="00000000" w:rsidRPr="00000000" w:rsidDel="00000000">
        <w:rPr>
          <w:rtl w:val="0"/>
        </w:rPr>
        <w:t xml:space="preserve">1. un 76.</w:t>
      </w:r>
      <w:r w:rsidR="00000000" w:rsidRPr="00000000" w:rsidDel="00000000">
        <w:rPr>
          <w:vertAlign w:val="superscript"/>
          <w:rtl w:val="0"/>
        </w:rPr>
        <w:t xml:space="preserve">7</w:t>
      </w:r>
      <w:r w:rsidR="00000000" w:rsidRPr="00000000" w:rsidDel="00000000">
        <w:rPr>
          <w:rtl w:val="0"/>
        </w:rPr>
        <w:t xml:space="preserve"> 3.apakšpunktā norādītos kritēriju kvantitatīvos rādītājus, var tikt sniegti bez maksas, jo praksē pastāv gadījumi, kad ir nepieciešams nodrošināt iedzīvotāju mobilitāti mazapdzīvotās teritorijās bez 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kritēriju kvantitatīvos rādītājus, atbilstoši kuriem sabiedriskā transporta pakalpojumi reģionālās nozīmes maršrutos (reisos) tiek sniegti bez maksas, kā arī, lai noteiktu gadījumus, kuros tiek lemts par turpmāku sabiedriskā transporta pakalpojumu sniegšanu bez 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Nr.634 76.</w:t>
      </w:r>
      <w:r w:rsidR="00000000" w:rsidRPr="00000000" w:rsidDel="00000000">
        <w:rPr>
          <w:vertAlign w:val="superscript"/>
          <w:rtl w:val="0"/>
        </w:rPr>
        <w:t xml:space="preserve">10</w:t>
      </w:r>
      <w:r w:rsidR="00000000" w:rsidRPr="00000000" w:rsidDel="00000000">
        <w:rPr>
          <w:rtl w:val="0"/>
        </w:rPr>
        <w:t xml:space="preserve"> punktu, Sabiedriskā transporta padome ar tās 2021.gada 6. augusta lēmumu Nr. 5 “Par reģionālās nozīmes maršrutiem (reisiem), kuros sabiedriskā transporta pakalpojumi pasažieriem tiek sniegti bez maksas” uz diviem gadiem (no 2021.gada 1.oktobra līdz 2023. gada 30. septembrim) apstiprināja reģionālās nozīmes maršrutus (reisus), kuros sabiedriskā transporta pakalpojumi tiek sniegti bez maksas, ar nosacījumu, ka pēc sešiem mēnešiem no lēmuma pieņemšanas dienas Sabiedriskā transporta padome pieņemto lēmumu pārskata. Saskaņā ar minēto lēmumu bezmaksas braukšana ieviesta 4 maršrutos pilnā apmērā un 10 maršrutu 33 reisos.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634 76.</w:t>
      </w:r>
      <w:r w:rsidR="00000000" w:rsidRPr="00000000" w:rsidDel="00000000">
        <w:rPr>
          <w:vertAlign w:val="superscript"/>
          <w:rtl w:val="0"/>
        </w:rPr>
        <w:t xml:space="preserve">8</w:t>
      </w:r>
      <w:r w:rsidR="00000000" w:rsidRPr="00000000" w:rsidDel="00000000">
        <w:rPr>
          <w:rtl w:val="0"/>
        </w:rPr>
        <w:t xml:space="preserve"> punktā noteiktajam, Autotransporta direkcija, ņemot vērā šo noteikumu 76.</w:t>
      </w:r>
      <w:r w:rsidR="00000000" w:rsidRPr="00000000" w:rsidDel="00000000">
        <w:rPr>
          <w:vertAlign w:val="superscript"/>
          <w:rtl w:val="0"/>
        </w:rPr>
        <w:t xml:space="preserve">7</w:t>
      </w:r>
      <w:r w:rsidR="00000000" w:rsidRPr="00000000" w:rsidDel="00000000">
        <w:rPr>
          <w:rtl w:val="0"/>
        </w:rPr>
        <w:t xml:space="preserve"> punktā noteikto kritēriju kvantitatīvos rādītājus, līdz 2022. gada 1. martam izvērtēja esošos reģionālās nozīmes maršrutus (reisus), kuros sabiedriskā transporta pakalpojumus varētu sniegt bez maksas, un secināja, ka atbilstoši šobrīd nostiprinātajiem kritēriju kvantitatīvajiem rādītājiem, turpmākajos periodos var nebūt maršrutu (reisu), kurus būtu iespējams noteikt par tādiem, kuros sabiedriskā transporta pakalpojumi tiek sniegti bez 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grozīt jau esošos kritēriju kvantitatīvos rādītājus, pēc kuriem tiek izvērtēti esošie reģionālās nozīmes maršruti (reisi), kuros sabiedriskā transporta pakalpojumi varētu tikt sniegti bez maksas. Vienlaikus ar noteikumu projektu paredzēts ieviest jaunus kritērijus, kuri noteiktu gadījumus, kad jautājums par turpmāku bezmaksas maršrutu (reisu) izpildi ir virzāms izskatīšanai Sabiedriskā transporta padomē. Tāpat ar noteikumu projektu paredzēts noteikt, ka, lai varētu apstiprināt reģionālas nozīmes maršrutus (reisus), kuros sabiedriskā transporta pakalpojumi varētu tikt sniegti bez maksas, būtu jāizpildās noteiktam kritēriju skaitam, nevis visiem kritērijiem, kas ievērojami samazina potenciālo bez maksas maršrutu (reisu)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Saglabājot Noteikumu Nr.634 76.</w:t>
      </w:r>
      <w:r w:rsidR="00000000" w:rsidRPr="00000000" w:rsidDel="00000000">
        <w:rPr>
          <w:vertAlign w:val="superscript"/>
          <w:rtl w:val="0"/>
        </w:rPr>
        <w:t xml:space="preserve">7</w:t>
      </w:r>
      <w:r w:rsidR="00000000" w:rsidRPr="00000000" w:rsidDel="00000000">
        <w:rPr>
          <w:rtl w:val="0"/>
        </w:rPr>
        <w:t xml:space="preserve"> punktā nosauktos kritērijus bezmaksas maršrutu (reisu) noteikšanai, jaunu bezmaksas maršrutu (reisu) noteikšanas iespējas ir ierobežotas, kas apgrūtina pasažieru mobilitātes veicināšanas iespējas mazapdzīvotās teritorijās.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mainīt vienu no bezmaksas maršrutu (reisu) noteikšanas kvantitatīvajiem kritērijiem, noteikumu projekta 76.</w:t>
      </w:r>
      <w:r w:rsidR="00000000" w:rsidRPr="00000000" w:rsidDel="00000000">
        <w:rPr>
          <w:vertAlign w:val="superscript"/>
          <w:rtl w:val="0"/>
        </w:rPr>
        <w:t xml:space="preserve">7</w:t>
      </w:r>
      <w:r w:rsidR="00000000" w:rsidRPr="00000000" w:rsidDel="00000000">
        <w:rPr>
          <w:rtl w:val="0"/>
        </w:rPr>
        <w:t xml:space="preserve"> 1. apakšpunktā nosakot, ka apdzīvotības blīvums (iedzīvotāju skaits uz kvadrātkilometru) pagastā, kurā atrodas reģionālās nozīmes maršruta (reisa) galapunkts, ir mazāks par četriem ar pusi iedzīvotājiem uz vienu kvadrātkilometru (mainot to no 4 iedzīvotājiem uz kvadrātkilometru).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Nr.634 76.</w:t>
      </w:r>
      <w:r w:rsidR="00000000" w:rsidRPr="00000000" w:rsidDel="00000000">
        <w:rPr>
          <w:vertAlign w:val="superscript"/>
          <w:rtl w:val="0"/>
        </w:rPr>
        <w:t xml:space="preserve">7</w:t>
      </w:r>
      <w:r w:rsidR="00000000" w:rsidRPr="00000000" w:rsidDel="00000000">
        <w:rPr>
          <w:rtl w:val="0"/>
        </w:rPr>
        <w:t xml:space="preserve"> 3. apakšpunktā noteikts, ka viens no bezmaksas maršrutu (reisu) noteikšanas kvantitatīvajiem kritērijiem ir tas, ka maršrutā nav vairāk kā 6 reisu dienā un nav pieejami citi sabiedriskā transporta pakalpojumi uz pagastu, kurā atrodas maršruta galapunkts. Pastāv situācijas, kad potenciālā bezmaksas maršruta reisi pārklājas ar kāda cita maršruta reisiem, nodrošinot tādu pašu pakalpojumu pasažieriem. Šādos gadījumos, kā kvantitatīvais kritērijs bezmaksas maršruta (reisa) noteikšanai, būtu paredzams, ka kopējais reisu skaits, kas savstarpēji pārklājas ar bezmaksas reisiem dienā, nepārsniedz 6 reisus.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76.</w:t>
      </w:r>
      <w:r w:rsidR="00000000" w:rsidRPr="00000000" w:rsidDel="00000000">
        <w:rPr>
          <w:vertAlign w:val="superscript"/>
          <w:rtl w:val="0"/>
        </w:rPr>
        <w:t xml:space="preserve">7</w:t>
      </w:r>
      <w:r w:rsidR="00000000" w:rsidRPr="00000000" w:rsidDel="00000000">
        <w:rPr>
          <w:rtl w:val="0"/>
        </w:rPr>
        <w:t xml:space="preserve"> 3. apakšpunktu, nosakot, ka reisu skaits reģionālās nozīmes maršrutā (reisā) nepārsniedz 6 reisus dienā un, gadījumos, ja šī maršruta reisi pilnībā pārklājas ar citu maršrutu, tad kopējais šo maršrutu reisu skaits dienā nepārsniedz 6 reisus.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Nr.634 76.</w:t>
      </w:r>
      <w:r w:rsidR="00000000" w:rsidRPr="00000000" w:rsidDel="00000000">
        <w:rPr>
          <w:vertAlign w:val="superscript"/>
          <w:rtl w:val="0"/>
        </w:rPr>
        <w:t xml:space="preserve">10</w:t>
      </w:r>
      <w:r w:rsidR="00000000" w:rsidRPr="00000000" w:rsidDel="00000000">
        <w:rPr>
          <w:rtl w:val="0"/>
        </w:rPr>
        <w:t xml:space="preserve"> punktā noteikts, ka Sabiedriskā transporta padome uz diviem gadiem apstiprina reģionālās nozīmes maršrutus (reisus), kuros sabiedriskā transporta pakalpojumi tiek sniegti bez maksas, ar nosacījumu, ka pēc sešiem mēnešiem no lēmuma pieņemšanas dienas Sabiedriskā transporta padome lēmumu pārskata. Noteikumos Nr.634 nav precīzi zināmi kritēriji, atbilstoši kuriem tiek lemts par turpmāku sabiedriskā transporta pakalpojumu sniegšanu bez 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noteikumus ar jaunu 76.</w:t>
      </w:r>
      <w:r w:rsidR="00000000" w:rsidRPr="00000000" w:rsidDel="00000000">
        <w:rPr>
          <w:vertAlign w:val="superscript"/>
          <w:rtl w:val="0"/>
        </w:rPr>
        <w:t xml:space="preserve">16</w:t>
      </w:r>
      <w:r w:rsidR="00000000" w:rsidRPr="00000000" w:rsidDel="00000000">
        <w:rPr>
          <w:rtl w:val="0"/>
        </w:rPr>
        <w:t xml:space="preserve"> punktu, kura mērķis ir dot tiesības Sabiedriskā transporta padomei lemt (izvērtējot lietderību) par turpmāku sabiedriskā transporta pakalpojumu sniegšanu bez maksas reģionālās nozīmes maršrutā (reisā). Tajā pašā laikā tiek noteikti kritēriji (pazīmes), pie kuriem Autotransporta direkcija sagatavos jautājumu izskatīšanai Sabiedriskā transporta padomes sēdē par turpmāku maršrutu (reisu) izpildi bez maksas. Noteikumu projekta redakcija ir mērķtiecīgi sagatavota tā, lai par turpmāku sabiedriskā transporta pakalpojumu sniegšanu bez maksas reģionālās nozīmes maršrutā (reisā), izlemtu Sabiedriskā transporta padome, nevis, izpildoties noteiktiem kritērijiem, sabiedriskā transporta pakalpojumu sniegšanu bez maksas tiktu pārtraukta.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paredzēts, ka Sabiedriskā transporta padome ir tiesīga lemt par turpmāku sabiedriskā transporta pakalpojumu sniegšanu par maksu reģionālās nozīmes maršrutā (reisā), ja izpildās kāds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vidējais pasažieru skaits maršrutā (reisā), kurā sabiedriskā transporta pakalpojumi tiek sniegti bez maksas, ir palielinājies vairāk kā par pieciem pasažieriem;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maršruta (reisa), kurā sabiedriskā transporta pakalpojumi tiek sniegti bez maksas, rentabilitāte pārsniedz vidējo rentabilitāti citos reģionālajos vietējās nozīmes maršrutos attiecīgajā plānošanas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reisa posmā, kas pārklājas ar reisu, kurā sabiedriskā transporta pakalpojumi tiek sniegti bez maksas, ir konstatēts vidējais pasažieru skaita kritums vairāk kā par pieciem pasažieriem;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budžeta finansējums nav pietiekams maršruta (reisa), kurā sabiedriskā transporta pakalpojumi tiek sniegti bez maksas,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16</w:t>
      </w:r>
      <w:r w:rsidR="00000000" w:rsidRPr="00000000" w:rsidDel="00000000">
        <w:rPr>
          <w:rtl w:val="0"/>
        </w:rPr>
        <w:t xml:space="preserve"> punktā ir norādīti tie kritēriji, kas dod pamatu uzskatīt, ka bezmaksas maršruts (reiss) vairs neatbilst sākotnēji tā noteikšanas par bezmaksas maršrutu (reisu) kritērijiem, kā arī norāda uz iespējami negatīvu šī maršruta (reisa) ietekmi uz citiem maršrutiem vai reisiem.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padome būs tiesīga lemt arī par turpmāku sabiedriskā transporta pakalpojumu sniegšanu par maksu, ja tiek konstatēti kādi no 76.</w:t>
      </w:r>
      <w:r w:rsidR="00000000" w:rsidRPr="00000000" w:rsidDel="00000000">
        <w:rPr>
          <w:vertAlign w:val="superscript"/>
          <w:rtl w:val="0"/>
        </w:rPr>
        <w:t xml:space="preserve">16</w:t>
      </w:r>
      <w:r w:rsidR="00000000" w:rsidRPr="00000000" w:rsidDel="00000000">
        <w:rPr>
          <w:rtl w:val="0"/>
        </w:rPr>
        <w:t xml:space="preserve"> punktā minētie apstākļi, tomēr tiks veikta šāda lēmuma samērīguma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76.</w:t>
      </w:r>
      <w:r w:rsidR="00000000" w:rsidRPr="00000000" w:rsidDel="00000000">
        <w:rPr>
          <w:vertAlign w:val="superscript"/>
          <w:rtl w:val="0"/>
        </w:rPr>
        <w:t xml:space="preserve">16</w:t>
      </w:r>
      <w:r w:rsidR="00000000" w:rsidRPr="00000000" w:rsidDel="00000000">
        <w:rPr>
          <w:rtl w:val="0"/>
        </w:rPr>
        <w:t xml:space="preserve"> 2. apakšpunkts, paredz, ka konstatējot, ka maršruta, kurā sabiedriskā transporta pakalpojumi tiek sniegti bez maksas, reisa pieprasījums ir palicis lielāks nekā vidējais pieprasījums citos reģionālās nozīmes maršrutos, kas nozīmē, ka arī rentabilitāte ir lielāka nekā citos reģionālās nozīmes maršrutos, pamatojums šādu reisu izpildei bez maksas ir samazinājies. Viens no kritērijiem bezmaksas maršrutu (reisu) ieviešanai ir salīdzinoši zema rentabilitāte.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16</w:t>
      </w:r>
      <w:r w:rsidR="00000000" w:rsidRPr="00000000" w:rsidDel="00000000">
        <w:rPr>
          <w:rtl w:val="0"/>
        </w:rPr>
        <w:t xml:space="preserve"> 4. apakšpunkts ir iekļauts, lai gadījumā, kad pietrūkst no valsts budžeta iedalīto finanšu līdzekļu sabiedriskā transporta pakalpojumu nodrošināšanai, Sabiedriskā transporta padome būtu tiesīga pārtraukt sabiedriskā transporta pakalpojumu sniegšanu bez maksas reģionālās nozīmes maršrutā (reisā), tādējādi samazinot valsts budžeta izdevumus.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kārtība Noteikumu Nr.634 76.</w:t>
      </w:r>
      <w:r w:rsidR="00000000" w:rsidRPr="00000000" w:rsidDel="00000000">
        <w:rPr>
          <w:vertAlign w:val="superscript"/>
          <w:rtl w:val="0"/>
        </w:rPr>
        <w:t xml:space="preserve">10</w:t>
      </w:r>
      <w:r w:rsidR="00000000" w:rsidRPr="00000000" w:rsidDel="00000000">
        <w:rPr>
          <w:rtl w:val="0"/>
        </w:rPr>
        <w:t xml:space="preserve"> punktā paredz, ka bezmaksas maršruti (reisi) tiek pārskatīti pēc sešiem mēnešiem kopš to apstiprināšanas, šajā gadījumā nav iespējams izvērtēt tos bezmaksas maršrutus (reisus), kas kursē tikai noteiktā laikā, piemēram, no 1.jūnija līdz 31.augustam, un pēc sešiem mēnešiem kopš to apstiprināšanas par bezmaksas maršrutu (reisi) vēl nav izpildīti. Arī gadījumos, ja tiek secināts, ka bezmaksas maršruti negatīvi ietekmētu citu maršrutu rādītājus nav iespējams operatīvi lemt par turpmāku sabiedriskā transporta pakalpojumu sniegšanu šajos maršrutos (reisos) bez 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76.</w:t>
      </w:r>
      <w:r w:rsidR="00000000" w:rsidRPr="00000000" w:rsidDel="00000000">
        <w:rPr>
          <w:vertAlign w:val="superscript"/>
          <w:rtl w:val="0"/>
        </w:rPr>
        <w:t xml:space="preserve">10</w:t>
      </w:r>
      <w:r w:rsidR="00000000" w:rsidRPr="00000000" w:rsidDel="00000000">
        <w:rPr>
          <w:rtl w:val="0"/>
        </w:rPr>
        <w:t xml:space="preserve"> punktā paredzēts, ka Sabiedriskā transporta padome gada laikā kopš bezmaksas maršrutu (reisu) apstiprināšanas, veic šo maršrutu (reisu) pārvērtēšanu atbilstoši šo noteikumu 76.</w:t>
      </w:r>
      <w:r w:rsidR="00000000" w:rsidRPr="00000000" w:rsidDel="00000000">
        <w:rPr>
          <w:vertAlign w:val="superscript"/>
          <w:rtl w:val="0"/>
        </w:rPr>
        <w:t xml:space="preserve">16</w:t>
      </w:r>
      <w:r w:rsidR="00000000" w:rsidRPr="00000000" w:rsidDel="00000000">
        <w:rPr>
          <w:rtl w:val="0"/>
        </w:rPr>
        <w:t xml:space="preserve"> punktam (noteikumos precīzi definētiem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634 77.punktam eksperimentālu pārvadājumu var atklāt tikai jaunā maršrutā vai reisā, savukārt, reģionālās nozīmes maršrutus (reisus), kuros sabiedriskā transporta pakalpojumi tiek sniegti bez maksas, var tikt ieviest tikai jau pastāvošos maršrutos, izpildoties šo noteikumu 76.</w:t>
      </w:r>
      <w:r w:rsidR="00000000" w:rsidRPr="00000000" w:rsidDel="00000000">
        <w:rPr>
          <w:vertAlign w:val="superscript"/>
          <w:rtl w:val="0"/>
        </w:rPr>
        <w:t xml:space="preserve">7</w:t>
      </w:r>
      <w:r w:rsidR="00000000" w:rsidRPr="00000000" w:rsidDel="00000000">
        <w:rPr>
          <w:rtl w:val="0"/>
        </w:rPr>
        <w:t xml:space="preserve"> punktā noteiktajiem kritēriju kvantitatīvajiem rādītājiem. Līdz ar to šobrīd mazapdzīvotās teritorijās, kurās nepieciešams veicināt iedzīvotāju mobilitāti, nav iespējams ieviest jaunu reģionālās nozīmes maršrutu, kurā sabiedriskā transporta pakalpojumi tiek sniegti bez 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piešķirt tiesības Sabiedriskā transporta padomei izveidot jaunu eksperimentālo pārvadājumu bez maksas, ko esošā regulējuma ietvarā nav iespējams izdarīt. Pastāv iespēja, ka rodas nepieciešamība pilnveidot sabiedriskā transporta pieejamību kādā teritorijā ar īpaši zemu apdzīvotību un Sabiedriskā transporta padome var uzskatīt to par lietderīgu, lai veicinātu konkrētās teritorijas iedzīvotāju mobilitāti.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šādu eksperimentālo pārvadājumu nodrošināšanai novirzāms vispārējā kārtībā no kopējās dotācijas sabiedriskā transporta pakalpojumu zaudējumu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77.punktu paredzēts noteikt, ka, izpildoties Noteikumu Nr. 634 76.</w:t>
      </w:r>
      <w:r w:rsidR="00000000" w:rsidRPr="00000000" w:rsidDel="00000000">
        <w:rPr>
          <w:vertAlign w:val="superscript"/>
          <w:rtl w:val="0"/>
        </w:rPr>
        <w:t xml:space="preserve">7</w:t>
      </w:r>
      <w:r w:rsidR="00000000" w:rsidRPr="00000000" w:rsidDel="00000000">
        <w:rPr>
          <w:rtl w:val="0"/>
        </w:rPr>
        <w:t xml:space="preserve"> 1. un 76.</w:t>
      </w:r>
      <w:r w:rsidR="00000000" w:rsidRPr="00000000" w:rsidDel="00000000">
        <w:rPr>
          <w:vertAlign w:val="superscript"/>
          <w:rtl w:val="0"/>
        </w:rPr>
        <w:t xml:space="preserve">7</w:t>
      </w:r>
      <w:r w:rsidR="00000000" w:rsidRPr="00000000" w:rsidDel="00000000">
        <w:rPr>
          <w:rtl w:val="0"/>
        </w:rPr>
        <w:t xml:space="preserve"> 3.apakšpunkta kritēriju kvantitatīvajiem rādītājiem ir iespējams atklāt eksperimentālu pārvadājumu jaunā maršrutā, nosakot, ka sabiedriskā transporta pakalpojumi tajā tiek sniegti bez maksas uz laiku līdz sešiem mēnešiem.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Republikas Uzņēmumu reģistra 2020. gada 9. decembra lēmumu Nr.6-12/122494 “Par reorganizācijas ierakstīšanu komercreģistrā” valsts akciju sabiedrības “Latvijas Valsts ceļi” statuss ir mainīts uz valsts sabiedrību ar ierobežotu atbildību “Latvijas Valsts ceļi”. Nepieciešams redakcionāli precizēt kapitālsabiedrības uzņēmējdarbības formu.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tehniski grozījumi noteikumu apakšpunktos.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pensionāri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pasažieri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Eksperimentālie pārvadājumi, kuri tiks veikti bez maksas jaunā maršrutā vai reisā tiks nodrošināti pieejamo valsts budžeta līdzekļu ietvaros. Apstākļos, kad finansējums zaudējumu segšanai sabiedriskā transporta pakalpojumu sniedzējiem ir nepietiekošs, Sabiedriskā transporta padomei tiks piedāvāti kompensējošie pasākumi, lai rastu finansējuma ekonomiju, piemēram, piedāvājot samazināt izpildāmo reisu apjomu attiecīgā maršrutu tīkla daļā, vai arī tiks piedāvāts attiecīgajai pašvaldībai līdzfinansēt šāda eksperimentālā pārvadājuma izveidošanu atbilstoši Sabiedriskā transporta pakalpojumu likuma 11.panta 2.1 daļai.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"Autotransporta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https://vktap.mk.gov.lv/public_participations/public_discussions/8d6fc79b-90d0-44ce-9fd8-2439ae1f594f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vai iebildumi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radīta iepsēja noteikt jaunus bezmaksas maršrutus, palielināts bezmaksas maršrutu klāsts, veicinot iedzīvotāju pārvietošanos.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22-TA-1608</w:t>
    </w:r>
    <w:r>
      <w:br/>
    </w:r>
    <w:r w:rsidR="00000000" w:rsidRPr="00000000" w:rsidDel="00000000">
      <w:rPr>
        <w:rtl w:val="0"/>
      </w:rPr>
      <w:t xml:space="preserve">Izdrukāts 30.07.2026. 00.00 - 6.0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22-TA-1608</w:t>
    </w:r>
    <w:r>
      <w:br/>
    </w:r>
    <w:r w:rsidR="00000000" w:rsidRPr="00000000" w:rsidDel="00000000">
      <w:rPr>
        <w:rtl w:val="0"/>
      </w:rPr>
      <w:t xml:space="preserve">Izdrukāts 30.07.2026. 00.00 - 6.0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anotācija_(ex_ante)_22-TA-1608.docx</dc:title>
</cp:coreProperties>
</file>

<file path=docProps/custom.xml><?xml version="1.0" encoding="utf-8"?>
<Properties xmlns="http://schemas.openxmlformats.org/officeDocument/2006/custom-properties" xmlns:vt="http://schemas.openxmlformats.org/officeDocument/2006/docPropsVTypes"/>
</file>