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"Priežkalni 1"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īstenošanas vajadzībām no privātpersonas atsavināt tai piederoša nekustamā īpašuma “Priežkalni 1” Salacgrīvas pagastā, Limbažu novadā (nekustamā īpašuma kadastra Nr. 6672 004 0323) daļu – zemes vienību (kadastra apzīmējums 6672 004 0433) 1,82 ha platībā un zemes vienību (kadastra apzīmējums 6672 004 0434) 0,3439 ha platībā (pirms sadales zemes vienības (kadastra apzīmējums 6672 004 0323) daļa aptuveni 2,0314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“Priežkalni 1” Salacgrīvas pagastā, Limbažu novadā (nekustamā īpašuma kadastra Nr. 6672 004 0323) (turpmāk – Nekustamais īpašums) daļu – zemes vienību (zemes vienības kadastra apzīmējums 6672 004 0433) 1,82 ha platībā un zemes vienību (zemes vienības kadastra apzīmējums 6672 004 0434) 0,3439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2,1639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004 0433) 1,82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vienību (zemes vienības kadastra apzīmējums 6672 004 0434) 0,3439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004 0323) sadales sastāv no trijām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0433) 1,82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0434) 0,3439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0435) 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1009,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0433) - biosfēras rezervāta ainavu aizsardzības zonas teritorija 1,82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0434) - biosfēras rezervāta ainavu aizsardzības zonas teritorija 0,3439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0433) - mežu platība 1,82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0434) - mežu platība –0,3439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004 0435) 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centrālās pārvaldes Nekustamā īpašuma un teritorijas plānojuma nodaļas 2023. gada 21. septembra vēstulē Nr. 8.2/23/1150 sniegtajai informācijai zemes vienības atlikusī (neapbūvētā) daļa nevar būt mazāka par 2 ha, līdz ar to atlikusī (neatsavināmā) zemes vienība (zemes vienības kadastra apzīmējums 6672 004 0435) 2,95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piekļuve atlikušajai (neatsavināmajai) zemes vienībai (zemes vienības kadastra apzīmējums 6672 004 0435)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2. novembra vēstulē Nr. 1.7/23/297 sniegtajai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18. septembra vēstulē Nr. VMD11-2/1415 sniegto informāciju Nekustamā īpašuma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004 0433) esošās mežaudzes  platība ir 1,66 ha, meža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004 0434) esošās mežaudzes platība ir 0,34 ha, meža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5. decmebra lēmumu Nr. 03.1-14/4097 "Par taisnīgas atlīdzības apmēra noteikšanu sabiedrības vajadzībām nepieciešamā nekustamā īpašuma “Priežkalni 1”, Salacgrīvas pagastā, Limbažu novadā, daļas atsavināšanai" apstiprināja taisnīgas atlīdzības apmēru par nekustamā īpašuma “Priežkalni 1” (nekustamā īpašuma kadastra Nr. 6672 004 0323) daļas 2,1639 ha kopplatībā atsavināšanu atbilstoši sertificēta nekustamā īpašuma vērtētāja noteiktajai tirgus vērtībai 11 224,71 EUR (vienpadsmit tūkstoši divi simti divdesmit četri euro un 71 cents),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7 357,26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 004 0433) 1,82 ha platībā tirgus vērtība 6 188,00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 004 0434) 0,3439 ha platībā tirgus vērtība 1 169,26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3 867,45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“Priežkalni 1” Salacgrīvas pagastā, Limbažu novadā (nekustamā īpašuma kadastra Nr. 6672 004 0323) daļu – zemes vienību (zemes vienības kadastra apzīmējums 6672 004 0433) 1,82 ha platībā un zemes vienību (zemes vienības kadastra apzīmējums 6672 004 0434) 0,3439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24-TA-3172</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24-TA-3172</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anotācija_(ex_ante)_24-TA-3172.docx</dc:title>
</cp:coreProperties>
</file>

<file path=docProps/custom.xml><?xml version="1.0" encoding="utf-8"?>
<Properties xmlns="http://schemas.openxmlformats.org/officeDocument/2006/custom-properties" xmlns:vt="http://schemas.openxmlformats.org/officeDocument/2006/docPropsVTypes"/>
</file>