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13. augusta rīkojumā Nr. 422 "Par Latvijas Republikas pilnvarotajiem robežas pārstāvjiem""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Valsts robežsardzes personāla sastāvā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precizētu Ministru kabineta 2020. gada 13. augusta rīkojumu Nr. 422 "Par Latvijas Republikas pilnvarotajiem robežas pārstāvjiem" (turpmāk – MK rīkojums) atbilstoši notikušajām izmaiņām Valsts robežsardzes personāla sastāvā un kompetenču 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pret Ukrainu Krievijas īstenoto un Baltkrievijas atbalstīto militāro agresiju, divpusējo attiecību veidošana un veicināšana ar Krieviju un Baltkrieviju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līmenī ir pieņemti virkne lēmumu, lai sašaurinātu divpusējo sadarbību ar Krieviju un Baltkrieviju līdz minimāli nepieciešamajam līmenim. Piemēram, pieņemti lēmumi par vairāku divpusējo līgumu vai to pantu apturēšanu, kā arī dažu līgumu denonsēšanu.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10. aprīļa Latvijas Republikas valdības un Baltkrievijas Republikas valdības līguma par Latvijas – Baltkrievijas valsts robežas režīmu, kā arī 1994. gada 14. decembra Latvijas Republikas valdības un Krievijas Federācijas valdības Vienošanās par robežas pārstāvju darbību paliek spēkā, jo Latvijai ir kopēja robeža ar Krieviju un Baltkrieviju, līdz ar ko var veidoties situācijas, kuras nav iespējams risināt bez komunikācijas ar attiecīgo otro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minētie līgumi paredz pilnvaroto robežas pārstāvju institūta izveidošanu, nosakot pilnvarotajiem robežas pārstāvjiem kompetenci vairāku ar robežas apsardzību un uzturēšanu saistīto jautājumu risināšanā, proti, saziņa ar otrās puses pilnvaroto robežas pārstāvi ir nepieciešama, kad ir konstatēta nelikumīga robežas šķērsošana, kad tiek veikta robežpārkāpēju vajāšana un aizturēšana, ir aizdomas par ugunsgrēku vai citām dabas/tehnogēnām katastrofām uz valsts robežas vai tās tuvumā, kā arī gadījumos, kad tiek veikti darbi saistībā ar robežas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notikušas izmaiņas Valsts robežsardzes personāla sastāvā, kuru rezultātā ir mainījušās amatpersonas, kas pilda pilnvarotā robežas pārstāvja  vietnieku pienākumus, ir nepieciešamas izmaiņas Ministru kabineta 2020. gada 13. augusta rīkojumā Nr. 422 "Par Latvijas Republikas pilnvarotajiem robežas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10. aprīļa Latvijas Republikas valdības un Baltkrievijas Republikas valdības līguma par Latvijas-Baltkrievijas valsts robežas režīmu 31. pants nosaka, ka lai operatīvi risinātu jautājumus, kas ir saistīti ar valsts robežas režīma nodrošināšanu un robežincidentu noregulēšanu, Latvijas un Baltkrievijas valdības izveido robežpilnvaroto institūtu un ieceļ robežpilnvaroto un viņa vietniekus. Robežpilnvaroto un viņu vietnieku vārdus un uzvārdus Latvijas un Baltkrievijas valdības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1994. gada 14. decembra Latvijas Republikas Valdības un Krievijas Federācijas Valdības Vienošanās par robežas pārstāvju darbību 2. pants nosaka, ka Latvijas Republikas Valdība un Krievijas Federācijas Valdība ieceļ pa vienam pilnvarotajam robežas pārstāvim un pa diviem viņu vietniekiem, par ko pa diplomātiskiem kanāliem paziņo otrai Pusei, uzrādot viņu uzvārdus, vārdus, tēvvārdus, amatus, pilnvaras un pastāvīgās uzturēšanās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1.2.3. apakšpunktā ir mainījusies amatpersona, kas pilda minēto amatu pienākumus un pievienot 1.1.4. apakšpunktu par pilnvarotā robežas pārstāvja vietnieku.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1.2.3. apakšpunktā ir nepieciešams veikt grozījumus un pievienot 1.1.4.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10. aprīļa Latvijas Republikas valdības un Baltkrievijas Republikas valdības līgums par Latvijas-Baltkrievijas valsts robežas režīmu, 1994. gada 14. decembra Latvijas Republikas Valdības un Krievijas Federācijas Valdības Vienošanās par robežas pārstāvju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10. aprīļa Latvijas Republikas valdības un Baltkrievijas Republikas valdības līguma par Latvijas-Baltkrievijas valsts robežas režīmu 31. pants nosaka, ka lai operatīvi risinātu jautājumus, kas ir saistīti ar valsts robežas režīma nodrošināšanu un robežincidentu noregulēšanu, Latvijas un Baltkrievijas valdības izveido robežpilnvaroto institūtu un ieceļ robežpilnvaroto un viņa vietniekus. Robežpilnvaroto un viņu vietnieku vārdus un uzvārdus Latvijas un Baltkrievijas valdības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1994. gada 14. decembra Latvijas Republikas Valdības un Krievijas Federācijas Valdības Vienošanās par robežas pārstāvju darbību 2. pants nosaka, ka Latvijas Republikas Valdība un Krievijas Federācijas Valdība ieceļ pa vienam pilnvarotajam robežas pārstāvim un pa diviem viņu vietniekiem, par ko pa diplomātiskiem kanāliem paziņo otrai Pusei, uzrādot viņu uzvārdus, vārdus, tēvvārdus, amatus, pilnvaras un pastāvīgās uzturēšanās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2013. gada 10. aprīļa Latvijas Republikas valdības un Baltkrievijas Republikas valdības līgums par Latvijas-Baltkrievijas valsts robežas režīmu, 1994. gada 14. decembra Latvijas Republikas Valdības un Krievijas Federācijas Valdības Vienošanās par robežas pārstāvju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2013. gada 10. aprīļa Latvijas Republikas valdības un Baltkrievijas Republikas valdības līguma par Latvijas-Baltkrievijas valsts robežas režīmu 31. pants nosaka, ka lai operatīvi risinātu jautājumus, kas ir saistīti ar valsts robežas režīma nodrošināšanu un robežincidentu noregulēšanu, Latvijas un Baltkrievijas valdības izveido robežpilnvaroto institūtu un ieceļ robežpilnvaroto un viņa vietniekus. Robežpilnvaroto un viņu vietnieku vārdus un uzvārdus Latvijas un Baltkrievijas valdības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1994. gada 14. decembra Latvijas Republikas Valdības un Krievijas Federācijas Valdības Vienošanās par robežas pārstāvju darbību 2. pants nosaka, ka Latvijas Republikas Valdība un Krievijas Federācijas Valdība ieceļ pa vienam pilnvarotajam robežas pārstāvim un pa diviem viņu vietniekiem, par ko pa diplomātiskiem kanāliem paziņo otrai Pusei, uzrādot viņu uzvārdus, vārdus, tēvvārdus, amatus, pilnvaras un pastāvīgās uzturēšanās 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ministrijai būs nepieciešams informēt: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Baltkrievijas pusi par izmaiņām Latvijas Republikas pilnvarotā robežas pārstāvja uz Latvijas Republikas un Baltkrievijas Republikas valsts robežas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Krievijas pusi par izmaiņām Latvijas Republikas pilnvarotā robežas pārstāvja uz Latvijas Republikas un Krievijas Federācijas valsts robežas sastāvā;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24-TA-2463</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24-TA-2463</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anotācija_(ex_ante)_24-TA-2463.docx</dc:title>
</cp:coreProperties>
</file>

<file path=docProps/custom.xml><?xml version="1.0" encoding="utf-8"?>
<Properties xmlns="http://schemas.openxmlformats.org/officeDocument/2006/custom-properties" xmlns:vt="http://schemas.openxmlformats.org/officeDocument/2006/docPropsVTypes"/>
</file>