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Rēzeknes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ir izstrādāts pamatojoties uz likuma “Par valsts budžetu 2026. gadam un budžeta ietvaru 2026., 2027. un 2028. gadam” 48. pantu un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2003. gada 29. aprīļa noteikumu Nr. 236 "Aizsardzības ministrijas nolikums" 4.4.apakšpunktu - Aizsardzības ministrijas funkcija - organizēt un koordinēt valsts politikas īstenošanu militārās izglītības un zinātnes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ministrijas un Rēzeknes novada pašvaldības 2025. gada 15. augusta nodomu vienošanās par sadarbības līguma profesionālās vidusskolas ar militāru ievirzi izveidošanai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informatīvo ziņojumu "Par profesionālās vidējās izglītības iestādes izveidi" (25-TA-1828; izskatīts 2025. gada 25. novembra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2026. gada 7. aprīļa rīkojumu Nr. 180 "Par Ģenerāļa Pētera Radziņa profesionālās vidusskolas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vienošanos ar Rēzeknes novada pašvaldību, Ģenerāļa Pētera Radziņa profesionālā vidusskola atradīsies Maltas vidusskolas telpās. Saistībā ar skolēnu skaita samazinājumu pēdējos 10 gados Maltas vidusskolas darbība ar Ģenerāļa Pētera Radziņa profesionālās vidusskolas ienākšanu netiks traucēta, tā turpinās savu darbu ierastajā kārtībā. Lai Ģenerāļa Pētera Radziņa profesionālā vidusskola varētu ar 2026. gada 1. septembri uzsākt apmācību procesu, atsevišķās telpās Maltas vidusskolas ēkā Sporta ielā 5, Maltā, Maltas pagastā, Rēzeknes novadā (būves kadastra apzīmējums 7870 003 0590 002) ir nepieciešams veikt pārbūvi. Rēzeknes novada pašvaldība ir veikusi nepieciešamos iepirkumus darbu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ir sagatavots, lai no Aizsardzības ministrijas budžeta līdzekļiem 2026. gadā piešķirtu Rēzeknes novada pašvaldībai finansējumu 142 998 </w:t>
      </w:r>
      <w:r w:rsidR="00000000" w:rsidRPr="00000000" w:rsidDel="00000000">
        <w:rPr>
          <w:i w:val="1"/>
          <w:rtl w:val="0"/>
        </w:rPr>
        <w:t xml:space="preserve">euro </w:t>
      </w:r>
      <w:r w:rsidR="00000000" w:rsidRPr="00000000" w:rsidDel="00000000">
        <w:rPr>
          <w:rtl w:val="0"/>
        </w:rPr>
        <w:t xml:space="preserve">apmērā Maltas vidusskolas ēkas (būves kadastra apzīmējums 7870 003 0590 002) telpu grupas pārbūvei, t.sk. būvniecības dokumentācijas izstrādei, autoruzraudzībai un būvuzraudzībai.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2026. gada 7. aprīļa rīkojumu Nr. 180 "Par Ģenerāļa Pētera Radziņa profesionālās vidusskolas dibināšanu" ar 2026. gada 24. aprīli ir dibināta aizsardzības ministra pakļautībā esoša valsts tiešās pārvaldes profesionālās vidējās izglītības iestāde – Ģenerāļa Pētera Radziņa profesionālā vidusskola.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Ģenerāļa Pētera Radziņa profesionālā vidusskola ir pilnībā valsts finansēta un uzraudzīta izglītības iestāde, kuras darbība atbilstoši Komisijas paziņojuma par Līguma par Eiropas Savienības darbību 107. panta 1. punktā minēto valsts atbalsta jēdzienu 28. punktam var tikt uzskatīta par nesaimniecisko darbību.  Ģenerāļa Pētera Radziņa profesionālā vidusskola uz MK rīkojuma projekta sagatavošanas brīdi nesniedz papildpakalpojumus/neveic papildinošo saimniecisko darbību Komisijas paziņojuma par Līguma par Eiropas Savienības darbību 107.panta 1.punktā minēto valsts atbalsta jēdzienu 207.punkta izpratnē (papildpakalpojumu sniegšana/papildinošās saimnieciskās darbības veikšana ir iespējama skolas turpmākajā darbībā). Attiecīgi - publisko līdzekļu, kas tiks ieguldīti Ģenerāļa Pētera Radziņa profesionālās vidusskolas darbības nodrošināšanai nepieciešamās infrastruktūras uzlabošanai, piešķiršana Rēzeknes novada pašvaldībai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Ģenerāļa Pētera Radziņa profesionālā vidusskola atradīsies Maltas vidusskolas telpās un savu darbu uzsāks 2026. gada 1. septembrī. Skolas tuvumā ir atbilstošs apvidus taktisko vingrinājumu veikšanai, Zemessardzes vienību (32.kājnieku bataljons Rēzeknē, 35.kājnieku bataljons Preiļos un 36.kaujas atbalsta bataljons Lūznavā) izvietojums nodrošinās nepieciešamā militārā atbalsta iespējas. Lai Ģenerāļa Pētera Radziņa profesionālā vidusskola varētu uzsākt mācību procesu nākamajā mācību gadā, Maltas vidusskolas ēkā Sporta ielā 5, Maltā, Maltas pagastā, Rēzeknes novadā (būves kadastra apzīmējums 7870 003 0590 002), ir nepieciešams veikt atsevišķu telpu pārbūvi.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Ģenerāļa Pētera Radziņa profesionālajā vidusskolā apmācāmo skaits pakāpeniski pieaugs no viena apmācāmā kursa līdz četriem apmācāmajiem kursiem, pēc skolas darbības uzsākšanas ir plānots veikt papildus Maltas vidusskolas ēkas (būves kadastra apzīmējums 7870 003 0589 001) pārbūvi, pielāgojot to izglītojamo vajadzībām (izveidojot gan mācību klases, gan dienesta viesnīcas telpas), pārbūves darbu izmaksas sedzot no Aizsardzības ministrijas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Maltas vidusskolas infrastruktūra šobrīd nodrošina nepieciešamo mācību klašu un mācību atbalsta telpu pieejamību Ģenerāļa Pētera Radziņa profesionālās vidusskolas vajadzībām, vienlaikus - lai skola uzsāktu savu darbu 2026. gada 1. septembrī, līdz mācību gada sākumam ir nepieciešams veikt telpu grupas pārbūvi dienesta viesnīcā 3. un 4.stāvā (būves kadastra apzīmējums 7870 003 0590 002) - dušu, labierīcību pārbūvi, pārbūvējamo telpu apdares izbūvi/atjaunošanu, atsevišķās telpās inženierkomunikāciju, apgaismojuma pārbūvi, jauna rozešu tīkla izbūvi atbilstoši paredzētajai telpu noslodzei u.tml. Dienesta viesnīcas 3. un 4.stāvs pilnībā tiks nodots lietošanai tikai Ģenerāļa Pētera Radziņa profesionālās vidusskolas vajadzībām, attiecīgi ar MK rīkojumu piešķiramie publiskie līdzekļi tiks ieguldīti infrastruktūrā, kuru izmantos tikai Ģenerāļa Pētera Radziņa profesionālā vidusskola. Ņemot vērā minēto, finansējuma piešķiršana Rēzeknes novada pašvaldībai nav saistāma ar saimnieciskās darbības veikšanu un nav klasificējama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 atbilstoši normatīvo aktu prasībām publisko iepirkumu jomā, īstenojot atklātas, pārredzamas, nediskriminējošas un konkurenci nodrošinošas procedūras, ir veikusi Maltas vidusskolas ēkas (būves kadastra apzīmējums 7870 003 0590 002) pārbūves veikšanai nepieciešamos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būvdarbu un autoruzraudzības iepirkums (ID Nr.RNP 2026/16) "Būvniecības dokumentācijas izstrāde, būvdarbi un autoruzraudzība Maltas vidusskolas ēkas telpu grupas pārbūvei Sporta ielā 5, Maltā, Maltas pagastā, Rēzeknes novadā" - pieņemts Rēzeknes novada pašvaldības iepirkumu komisijas lēmums piešķirt līguma slēgšanas tiesības darbu veikšanai par summu 115 800 </w:t>
      </w:r>
      <w:r w:rsidR="00000000" w:rsidRPr="00000000" w:rsidDel="00000000">
        <w:rPr>
          <w:i w:val="1"/>
          <w:rtl w:val="0"/>
        </w:rPr>
        <w:t xml:space="preserve">euro </w:t>
      </w:r>
      <w:r w:rsidR="00000000" w:rsidRPr="00000000" w:rsidDel="00000000">
        <w:rPr>
          <w:rtl w:val="0"/>
        </w:rPr>
        <w:t xml:space="preserve">bez PVN, 140 118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būvuzraudzības iepirkums (ID Nr.RNP 2026/20) "Būvuzraudzības pakalpojumu nodrošināšana būvobjektā “Maltas vidusskolas ēkas (002) telpu grupas pārbūve Sporta ielā 5, Maltā, Maltas pagastā, Rēzeknes novadā" - pieņemts Rēzeknes novada pašvaldības iepirkumu komisijas lēmums piešķirt līguma slēgšanas tiesības darbu veikšanai par summu 2380 </w:t>
      </w:r>
      <w:r w:rsidR="00000000" w:rsidRPr="00000000" w:rsidDel="00000000">
        <w:rPr>
          <w:i w:val="1"/>
          <w:rtl w:val="0"/>
        </w:rPr>
        <w:t xml:space="preserve">euro</w:t>
      </w:r>
      <w:r w:rsidR="00000000" w:rsidRPr="00000000" w:rsidDel="00000000">
        <w:rPr>
          <w:rtl w:val="0"/>
        </w:rPr>
        <w:t xml:space="preserve"> bez PVN, 2879,80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kopējais Rēzeknes novada pašvaldībai piešķiramais finansējums projektēšanai, pārbūves darbu veikšanai, autoruzraudzībai un būvuzraudzībai ir 142 998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noslēgs sadarbības līgumu ar Rēzeknes novada pašvaldību par piešķirto finansējumu, nosakot piešķirtā finansējuma izlietojuma kontroli, kā arī Rēzeknes novada pašvaldības atbildību par grāmatvedības datu pareizību un finanšu līdzekļu izlietojumu atbilstoši plānotajam.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Maltas vidusskola ir Rēzeknes novada pašvaldības dibināta vispārējās izglītības iestāde, kas atrodas Rēzeknes novada pašvaldībai piederošās telpās, attiecīgi finansējuma piešķiršana Rēzeknes novada pašvaldībai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2026. gada Aizsardzības ministrijas budžeta programmā 33.00.00 “Aizsardzības īpašumu pārvaldīšana” paredzētajiem līdzekļiem, nepieciešamības gadījumā veicot pārdali ekonomiskās klasifikācijas kodu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Rēzeknes novada pašvaldību tiks noslēgts sadarbības līgums, tajā tiks atrunāta finansējuma kontroles kārtība un atskaitīšanās periods, lai Aizsardzības ministrija varētu uzraudzīt finansējuma apguvi.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skolas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Maltas vidusskolas ēkas telpu grupas pārbūvi, tiks uzlabota skolas infrastruktūra, izveidojot piemērotu vidi Ģenerāļa Pētera Radziņa profesionālas vidusskolas skolēniem un skolotājiem.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2026. gada Aizsardzības ministrijas budžeta programmā 33.00.00 “Aizsardzības īpašumu pārvaldīšana” paredzētajiem līdzekļiem, nepieciešamības gadījumā veicot pārdali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Rēzeknes novada pašvaldībai tiek plānota, ņemot vērā Aizsardzības ministrijas iespējas nodrošināt attiecīgo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26-TA-1219</w:t>
    </w:r>
    <w:r>
      <w:br/>
    </w:r>
    <w:r w:rsidR="00000000" w:rsidRPr="00000000" w:rsidDel="00000000">
      <w:rPr>
        <w:rtl w:val="0"/>
      </w:rPr>
      <w:t xml:space="preserve">Izdrukāts 29.07.2026. 22.58 - 2.0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26-TA-1219</w:t>
    </w:r>
    <w:r>
      <w:br/>
    </w:r>
    <w:r w:rsidR="00000000" w:rsidRPr="00000000" w:rsidDel="00000000">
      <w:rPr>
        <w:rtl w:val="0"/>
      </w:rPr>
      <w:t xml:space="preserve">Izdrukāts 29.07.2026. 22.58 - 2.0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anotācija_(ex_ante)_26-TA-1219.docx</dc:title>
</cp:coreProperties>
</file>

<file path=docProps/custom.xml><?xml version="1.0" encoding="utf-8"?>
<Properties xmlns="http://schemas.openxmlformats.org/officeDocument/2006/custom-properties" xmlns:vt="http://schemas.openxmlformats.org/officeDocument/2006/docPropsVTypes"/>
</file>