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7. janvāra noteikumos Nr. 17 "Nacionālās metroloģijas institūcijas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Ministru kabineta 2025. gada 9. septembra sēdes protokollēmuma Nr. 35 (30.§.) 2. punktā doto uzdevumu, kas paredz Ekonomikas ministrijai iesniegt izskatīšanai Ministru kabinetā nepieciešamos grozījumus normatīvajos aktos saistībā ar sabiedrības ar ierobežotu atbildību "Latvijas Nacionālais metroloģijas centrs" struktūrvienības "Metroloģijas birojs" likvidāciju.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sakārtošana saistībā ar sabiedrības ar ierobežotu atbildību "Latvijas Nacionālais metroloģijas centrs” (turpmāk – Metroloģijas centrs) struktūrvienības “Metroloģijas birojs” (turpmāk – Metroloģijas birojs) likvidāciju un tai noteikto Nacionālās metroloģijas institūcijas uzdevumu/funkciju pārskatīšana (racionalizācija) valsts finansējuma optimizācijas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nacionālās metroloģijas sistēmas reorganizāciju un Metroloģijas biroja likvidāciju daži nacionālās metroloģijas institūcijas sniegtie pakalpojumi ir zaudējuši savu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Nacionālās metroloģijas institūcijas šobrīd sniegtos pakalpojumus, konstatēts ka Latvijas tautsaimniecībā ir kritiski zems pieprasījums pēc tiem. Tā no 2022. gada līdz 2025. gada vidum klientu skaits svārstījās no 6 līdz 12 personām gadā, savukārt ieņēmumi no sniegtiem pakalpojumiem šajā periodā nepārsniedza 5000 eiro gadā. Kā iemeslu zemam pieprasījumam pēc Nacionālās metroloģijas institūcijas pakalpojumiem Latvijas tautsaimniecībā var norādīt faktisko Latvijas tautsaimniecības struktūru un objektīvi ierobežotu tirgus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pastāv vairākās alternatīvas iepriekš norādīto pakalpojumu saņemšanai tuvākajās kaimiņvalstīs (Lietuva, Igaunijā, Somijā, Zviedrijā u.c.), ir nepieciešami grozījumi Ministru kabineta 2020. gada 7. janvāra noteikumos Nr. 17 "Nacionālās metroloģijas institūcijas maksas pakalpojumu cenrādis", saglabājot Nacionālās metroloģijas institūcijas maksas pakalpojumu cenrādī tikai aktuālos Nacionālās metroloģijas institūcijas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no Nacionālās metroloģijas institūcijas maksas pakalpojumu cenrāža tiek svītroti visi maksas pakalpojumi, izņemot zemāk norādītos: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Mērīšanas līdzekļa tipa novērtēšana un mērīšanas līdzekļa nacionālā tipa apstiprināšana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Mērīšanas līdzekļa nacionālā tipa apstiprinājuma sertifikāta un tā pielikuma sagatavošana (mērīšanas līdzekļa 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Mērīšanas līdzekļa nacionālā tipa apstiprinājuma sertifikāta derīguma termiņa pagarināšana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Apstiprināta mērīšanas līdzekļa nacionālā tipa papildinājumi vai izmaiņas (procedūra).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Pievienotās vērtības nodokļa likuma 3. panta astoto daļu, pievienotās vērtības nodokli nepiemēro visiem tiesību akta projekta pielikumā norādītajiem Nacionālās metroloģijas institūcijas sniegtajiem pakalpojumiem, jo tie tiek sniegti, pildot valsts deleģēto pārvaldes uzdevumu. Metroloģijas centrs veic Nacionālās metroloģijas institūcijas funkcijas un uzdevumus atbilstoši Ministru kabineta 2014. gada 7. janvāra noteikumu Nr. 3 “Noteikumi par nacionālo metroloģijas institūciju” 2. punktam (MK 02.12.2025. noteikumu Nr. 705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Skatīt anotācijas sadaļu 1.6. "Cita informācija".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informatīvais ziņojums “Par Nacionālo metroloģijas institūciju un tai noteikto uzdevumu/funkciju pārskatīšanu (racionalizāciju) valsts finansējuma optimizācijas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Apstiprināts ar Ministru kabineta 2025. gada 9. septembra sēdes protokollēmuma Nr. 35 (30.§.) 1.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valdības atbalstīto Nacionālās metroloģijas institūcijas funkciju optimizāciju, nododot Metroloģijas centram aktuālās funkcijas, kas attiecās uz nacionālo mērīšanas līdzekļu tipu apstiprināšanu un reģistrēšanu Valsts mērīšanas līdzekļu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veikti grozījumi Ministru kabineta 2014. gada 7. janvāra noteikumos Nr. 3 "Noteikumi par nacionālo metroloģijas institūciju" (25-TA-2274);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Saeimas 2026. gada 12. marta (turpinājums - 19. martā) plenārsēdē 2. lasījuma atbalstīts likumprojekts "G</w:t>
      </w:r>
      <w:r w:rsidR="00000000" w:rsidRPr="00000000" w:rsidDel="00000000">
        <w:rPr>
          <w:i w:val="1"/>
          <w:rtl w:val="0"/>
        </w:rPr>
        <w:t xml:space="preserve">rozījumi</w:t>
      </w:r>
      <w:r w:rsidR="00000000" w:rsidRPr="00000000" w:rsidDel="00000000">
        <w:rPr>
          <w:i w:val="1"/>
          <w:rtl w:val="0"/>
        </w:rPr>
        <w:t xml:space="preserve"> likumā "Par mērījumu vienotību"" (25-TA-2221, </w:t>
      </w:r>
      <w:r w:rsidR="00000000" w:rsidRPr="00000000" w:rsidDel="00000000">
        <w:rPr>
          <w:rtl w:val="0"/>
        </w:rPr>
        <w:t xml:space="preserve">1169/Lp14</w:t>
      </w:r>
      <w:r w:rsidR="00000000" w:rsidRPr="00000000" w:rsidDel="00000000">
        <w:rPr>
          <w:i w:val="1"/>
          <w:rtl w:val="0"/>
        </w:rPr>
        <w:t xml:space="preserve">) (izsludināts 2026. gada 27. martā).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var ietekmēt nacionālās metroloģijas institūcijas pakalpojumu saņēmējus.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nacionālās metroloģijas sistēmas reorganizāciju un Metroloģijas biroja likvidāciju daži nacionālās metroloģijas institūcijas uzdevumi ir zaudējuši savu aktualitāti, kādēļ tiek sašaurināts nacionālās metroloģijas institūcijas sniegto maksas pakalpojumu klāsts.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valdības atbalstīto Nacionālās metroloģijas institūcijas funkciju optimizāciju, nododot Metroloģijas centram aktuālās funkcijas, kas attiecās uz nacionālo mērīšanas līdzekļu tipu apstiprināšanu un reģistrēšanu Valsts mērīšanas līdzekļu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veikti grozījumi Ministru kabineta 2014. gada 7. janvāra noteikumos Nr. 3 "Noteikumi par nacionālo metroloģijas institūciju" (25-TA-2274);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Saeimas 2026. gada 12. marta plenārsēdē (sēde turpināta 19. martā) 2. lasījuma atbalstīts likumprojekts "Grozījumi likumā "Par mērījumu vienotību"" (25-TA-2221, 1169/Lp14) (izsludināts 2026. gada 27. martā).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paredzēts izslēgt no nacionālās metroloģijas institūcijas maksas pakalpojumu cenrāža pakalpojumus, kuri ir zaudējuši savu aktualitāti saistībā ar nacionālās metroloģijas sistēmas reorganizāciju un vairs netiek paredzēti likuma "Par mērījumu vienotību" 14. panta trešajā daļā kā nacionālās metroloģijas institūcijas uzdevumi. Publiskā apspriešana likumprojektam “Grozījumi likumā "Par mērījumu vienotību"” (25-TA-2221, 1169/Lp14) ir nodrošināta (24.10.2025. - 07.11.2025.) un tās ietvaros viedokļi nav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"Latvijas nacionālais metroloģijas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Saistībā ar nacionālās metroloģijas sistēmas reorganizāciju un Metroloģijas biroja likvidāciju daži nacionālās metroloģijas institūcijas uzdevumi ir zaudējuši savu aktualitāti, kādēļ tiek sašaurināts nacionālās metroloģijas institūcijas sniegto maksas pakalpojumu klāsts.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nacionālās metroloģijas sistēmas reorganizāciju un Metroloģijas biroja likvidāciju tiek sašaurināts Nacionālās metroloģijas institūcijas maksas pakalpojumu klāsts.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25-TA-2275</w:t>
    </w:r>
    <w:r>
      <w:br/>
    </w:r>
    <w:r w:rsidR="00000000" w:rsidRPr="00000000" w:rsidDel="00000000">
      <w:rPr>
        <w:rtl w:val="0"/>
      </w:rPr>
      <w:t xml:space="preserve">Izdrukāts 29.07.2026. 23.29 - 7.0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25-TA-2275</w:t>
    </w:r>
    <w:r>
      <w:br/>
    </w:r>
    <w:r w:rsidR="00000000" w:rsidRPr="00000000" w:rsidDel="00000000">
      <w:rPr>
        <w:rtl w:val="0"/>
      </w:rPr>
      <w:t xml:space="preserve">Izdrukāts 29.07.2026. 23.29 - 7.0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anotācija_(ex_ante)_25-TA-2275.docx</dc:title>
</cp:coreProperties>
</file>

<file path=docProps/custom.xml><?xml version="1.0" encoding="utf-8"?>
<Properties xmlns="http://schemas.openxmlformats.org/officeDocument/2006/custom-properties" xmlns:vt="http://schemas.openxmlformats.org/officeDocument/2006/docPropsVTypes"/>
</file>