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E63AEA" w14:textId="21B8D050" w:rsidR="00C811C6" w:rsidRDefault="0077715C" w:rsidP="00683978">
      <w:pPr>
        <w:widowControl/>
        <w:spacing w:after="0" w:line="240" w:lineRule="auto"/>
        <w:jc w:val="both"/>
        <w:rPr>
          <w:rFonts w:eastAsia="Times New Roman"/>
          <w:szCs w:val="24"/>
          <w:lang w:val="lv-LV" w:eastAsia="lv-LV"/>
        </w:rPr>
      </w:pPr>
      <w:r>
        <w:rPr>
          <w:rFonts w:eastAsia="Times New Roman"/>
          <w:szCs w:val="24"/>
          <w:lang w:val="lv-LV" w:eastAsia="lv-LV"/>
        </w:rPr>
        <w:t>Uz 01.02.2024. Nr.</w:t>
      </w:r>
      <w:r w:rsidR="00C74DA7">
        <w:rPr>
          <w:rFonts w:eastAsia="Times New Roman"/>
          <w:szCs w:val="24"/>
          <w:lang w:val="lv-LV" w:eastAsia="lv-LV"/>
        </w:rPr>
        <w:t> </w:t>
      </w:r>
      <w:r>
        <w:rPr>
          <w:rFonts w:eastAsia="Times New Roman"/>
          <w:szCs w:val="24"/>
          <w:lang w:val="lv-LV" w:eastAsia="lv-LV"/>
        </w:rPr>
        <w:t>1-12/355</w:t>
      </w:r>
    </w:p>
    <w:p w14:paraId="4361E323" w14:textId="77777777" w:rsidR="0077715C" w:rsidRDefault="0077715C" w:rsidP="00683978">
      <w:pPr>
        <w:widowControl/>
        <w:spacing w:after="0" w:line="240" w:lineRule="auto"/>
        <w:jc w:val="right"/>
        <w:rPr>
          <w:rFonts w:eastAsia="Times New Roman"/>
          <w:b/>
          <w:bCs/>
          <w:szCs w:val="24"/>
          <w:lang w:val="lv-LV" w:eastAsia="lv-LV"/>
        </w:rPr>
      </w:pPr>
    </w:p>
    <w:p w14:paraId="6A6EE52B" w14:textId="35E8E9E6" w:rsidR="004D6C04" w:rsidRDefault="0077715C" w:rsidP="00683978">
      <w:pPr>
        <w:widowControl/>
        <w:spacing w:after="0" w:line="240" w:lineRule="auto"/>
        <w:jc w:val="right"/>
        <w:rPr>
          <w:rFonts w:eastAsia="Times New Roman"/>
          <w:b/>
          <w:bCs/>
          <w:szCs w:val="24"/>
          <w:lang w:val="lv-LV" w:eastAsia="lv-LV"/>
        </w:rPr>
      </w:pPr>
      <w:r>
        <w:rPr>
          <w:rFonts w:eastAsia="Times New Roman"/>
          <w:b/>
          <w:bCs/>
          <w:szCs w:val="24"/>
          <w:lang w:val="lv-LV" w:eastAsia="lv-LV"/>
        </w:rPr>
        <w:t>Tieslietu ministrijai</w:t>
      </w:r>
    </w:p>
    <w:p w14:paraId="1BA192CE" w14:textId="1DC80E9B" w:rsidR="004D6C04" w:rsidRPr="0030159D" w:rsidRDefault="004D6C04" w:rsidP="00683978">
      <w:pPr>
        <w:widowControl/>
        <w:spacing w:after="0" w:line="240" w:lineRule="auto"/>
        <w:ind w:right="4549"/>
        <w:jc w:val="both"/>
        <w:rPr>
          <w:rFonts w:eastAsia="Times New Roman"/>
          <w:i/>
          <w:iCs/>
          <w:szCs w:val="24"/>
          <w:lang w:val="lv-LV" w:eastAsia="lv-LV"/>
        </w:rPr>
      </w:pPr>
      <w:r w:rsidRPr="0030159D">
        <w:rPr>
          <w:rFonts w:eastAsia="Times New Roman"/>
          <w:i/>
          <w:iCs/>
          <w:szCs w:val="24"/>
          <w:lang w:val="lv-LV" w:eastAsia="lv-LV"/>
        </w:rPr>
        <w:t>Par</w:t>
      </w:r>
      <w:r w:rsidR="0077715C">
        <w:rPr>
          <w:rFonts w:eastAsia="Times New Roman"/>
          <w:i/>
          <w:iCs/>
          <w:szCs w:val="24"/>
          <w:lang w:val="lv-LV" w:eastAsia="lv-LV"/>
        </w:rPr>
        <w:t xml:space="preserve"> VDK darbiniekiem un informatoriem likumos noteiktajiem ierobežojumiem</w:t>
      </w:r>
    </w:p>
    <w:p w14:paraId="2089B3C4" w14:textId="77777777" w:rsidR="00055ED4" w:rsidRDefault="00055ED4" w:rsidP="00683978">
      <w:pPr>
        <w:widowControl/>
        <w:spacing w:after="0" w:line="240" w:lineRule="auto"/>
        <w:jc w:val="both"/>
        <w:rPr>
          <w:rFonts w:eastAsia="Times New Roman"/>
          <w:szCs w:val="24"/>
          <w:lang w:val="lv-LV" w:eastAsia="lv-LV"/>
        </w:rPr>
      </w:pPr>
    </w:p>
    <w:p w14:paraId="1FBEE9D6" w14:textId="3F6251D3" w:rsidR="00DC312D" w:rsidRDefault="0077715C" w:rsidP="00C74DA7">
      <w:pPr>
        <w:widowControl/>
        <w:spacing w:after="0" w:line="240" w:lineRule="auto"/>
        <w:ind w:firstLine="709"/>
        <w:jc w:val="both"/>
        <w:rPr>
          <w:rFonts w:eastAsia="Times New Roman"/>
          <w:szCs w:val="24"/>
          <w:lang w:val="lv-LV" w:eastAsia="lv-LV"/>
        </w:rPr>
      </w:pPr>
      <w:r>
        <w:rPr>
          <w:rFonts w:eastAsia="Times New Roman"/>
          <w:szCs w:val="24"/>
          <w:lang w:val="lv-LV" w:eastAsia="lv-LV"/>
        </w:rPr>
        <w:t>Atbildot uz Tieslietu ministrijas š.g.</w:t>
      </w:r>
      <w:r w:rsidR="00C74DA7">
        <w:rPr>
          <w:rFonts w:eastAsia="Times New Roman"/>
          <w:szCs w:val="24"/>
          <w:lang w:val="lv-LV" w:eastAsia="lv-LV"/>
        </w:rPr>
        <w:t> </w:t>
      </w:r>
      <w:r>
        <w:rPr>
          <w:rFonts w:eastAsia="Times New Roman"/>
          <w:szCs w:val="24"/>
          <w:lang w:val="lv-LV" w:eastAsia="lv-LV"/>
        </w:rPr>
        <w:t>1.</w:t>
      </w:r>
      <w:r w:rsidR="002D0250">
        <w:rPr>
          <w:rFonts w:eastAsia="Times New Roman"/>
          <w:szCs w:val="24"/>
          <w:lang w:val="lv-LV" w:eastAsia="lv-LV"/>
        </w:rPr>
        <w:t> </w:t>
      </w:r>
      <w:r>
        <w:rPr>
          <w:rFonts w:eastAsia="Times New Roman"/>
          <w:szCs w:val="24"/>
          <w:lang w:val="lv-LV" w:eastAsia="lv-LV"/>
        </w:rPr>
        <w:t>februāra vēstuli Nr.</w:t>
      </w:r>
      <w:r w:rsidR="002D0250">
        <w:rPr>
          <w:rFonts w:eastAsia="Times New Roman"/>
          <w:szCs w:val="24"/>
          <w:lang w:val="lv-LV" w:eastAsia="lv-LV"/>
        </w:rPr>
        <w:t> </w:t>
      </w:r>
      <w:r>
        <w:rPr>
          <w:rFonts w:eastAsia="Times New Roman"/>
          <w:szCs w:val="24"/>
          <w:lang w:val="lv-LV" w:eastAsia="lv-LV"/>
        </w:rPr>
        <w:t xml:space="preserve">1-12/355, informējam, </w:t>
      </w:r>
      <w:r w:rsidR="00425317">
        <w:rPr>
          <w:rFonts w:eastAsia="Times New Roman"/>
          <w:szCs w:val="24"/>
          <w:lang w:val="lv-LV" w:eastAsia="lv-LV"/>
        </w:rPr>
        <w:t xml:space="preserve">ka </w:t>
      </w:r>
      <w:r w:rsidR="00683978">
        <w:rPr>
          <w:rFonts w:eastAsia="Times New Roman"/>
          <w:szCs w:val="24"/>
          <w:lang w:val="lv-LV" w:eastAsia="lv-LV"/>
        </w:rPr>
        <w:t>Kultūras ministrija</w:t>
      </w:r>
      <w:r w:rsidR="00DC312D">
        <w:rPr>
          <w:rFonts w:eastAsia="Times New Roman"/>
          <w:szCs w:val="24"/>
          <w:lang w:val="lv-LV" w:eastAsia="lv-LV"/>
        </w:rPr>
        <w:t xml:space="preserve">s </w:t>
      </w:r>
      <w:r w:rsidR="00683978">
        <w:rPr>
          <w:rFonts w:eastAsia="Times New Roman"/>
          <w:szCs w:val="24"/>
          <w:lang w:val="lv-LV" w:eastAsia="lv-LV"/>
        </w:rPr>
        <w:t xml:space="preserve">tiešā atbildībā </w:t>
      </w:r>
      <w:r w:rsidR="00DC312D">
        <w:rPr>
          <w:rFonts w:eastAsia="Times New Roman"/>
          <w:szCs w:val="24"/>
          <w:lang w:val="lv-LV" w:eastAsia="lv-LV"/>
        </w:rPr>
        <w:t>vai</w:t>
      </w:r>
      <w:r w:rsidR="00683978">
        <w:rPr>
          <w:rFonts w:eastAsia="Times New Roman"/>
          <w:szCs w:val="24"/>
          <w:lang w:val="lv-LV" w:eastAsia="lv-LV"/>
        </w:rPr>
        <w:t xml:space="preserve"> piemērošanā nav neviens no Tieslietu ministrijas vēstulē minētajiem likumiem.</w:t>
      </w:r>
    </w:p>
    <w:p w14:paraId="3C20872C" w14:textId="39E9E7E4" w:rsidR="00DC312D" w:rsidRDefault="00425317" w:rsidP="00DC312D">
      <w:pPr>
        <w:widowControl/>
        <w:spacing w:after="0" w:line="240" w:lineRule="auto"/>
        <w:ind w:firstLine="720"/>
        <w:jc w:val="both"/>
        <w:rPr>
          <w:rFonts w:eastAsia="Times New Roman"/>
          <w:szCs w:val="24"/>
          <w:lang w:val="lv-LV" w:eastAsia="lv-LV"/>
        </w:rPr>
      </w:pPr>
      <w:r>
        <w:rPr>
          <w:rFonts w:eastAsia="Times New Roman"/>
          <w:szCs w:val="24"/>
          <w:lang w:val="lv-LV" w:eastAsia="lv-LV"/>
        </w:rPr>
        <w:t xml:space="preserve">Tomēr, </w:t>
      </w:r>
      <w:r w:rsidR="002D0250">
        <w:rPr>
          <w:rFonts w:eastAsia="Times New Roman"/>
          <w:szCs w:val="24"/>
          <w:lang w:val="lv-LV" w:eastAsia="lv-LV"/>
        </w:rPr>
        <w:t xml:space="preserve">izvērtējot iepriekšējā ziņojumā ietvertos apsvērumus un viedokļus, kā arī ņemot </w:t>
      </w:r>
      <w:r w:rsidR="00DC312D">
        <w:rPr>
          <w:rFonts w:eastAsia="Times New Roman"/>
          <w:szCs w:val="24"/>
          <w:lang w:val="lv-LV" w:eastAsia="lv-LV"/>
        </w:rPr>
        <w:t xml:space="preserve">vērā </w:t>
      </w:r>
      <w:r w:rsidR="002D0250">
        <w:rPr>
          <w:rFonts w:eastAsia="Times New Roman"/>
          <w:szCs w:val="24"/>
          <w:lang w:val="lv-LV" w:eastAsia="lv-LV"/>
        </w:rPr>
        <w:t xml:space="preserve">Latvijai tuvu notiekošos </w:t>
      </w:r>
      <w:r>
        <w:rPr>
          <w:rFonts w:eastAsia="Times New Roman"/>
          <w:szCs w:val="24"/>
          <w:lang w:val="lv-LV" w:eastAsia="lv-LV"/>
        </w:rPr>
        <w:t>ģeopoliti</w:t>
      </w:r>
      <w:r w:rsidR="002D0250">
        <w:rPr>
          <w:rFonts w:eastAsia="Times New Roman"/>
          <w:szCs w:val="24"/>
          <w:lang w:val="lv-LV" w:eastAsia="lv-LV"/>
        </w:rPr>
        <w:t>s</w:t>
      </w:r>
      <w:r>
        <w:rPr>
          <w:rFonts w:eastAsia="Times New Roman"/>
          <w:szCs w:val="24"/>
          <w:lang w:val="lv-LV" w:eastAsia="lv-LV"/>
        </w:rPr>
        <w:t>k</w:t>
      </w:r>
      <w:r w:rsidR="002D0250">
        <w:rPr>
          <w:rFonts w:eastAsia="Times New Roman"/>
          <w:szCs w:val="24"/>
          <w:lang w:val="lv-LV" w:eastAsia="lv-LV"/>
        </w:rPr>
        <w:t>o</w:t>
      </w:r>
      <w:r>
        <w:rPr>
          <w:rFonts w:eastAsia="Times New Roman"/>
          <w:szCs w:val="24"/>
          <w:lang w:val="lv-LV" w:eastAsia="lv-LV"/>
        </w:rPr>
        <w:t xml:space="preserve">s </w:t>
      </w:r>
      <w:r w:rsidR="002D0250">
        <w:rPr>
          <w:rFonts w:eastAsia="Times New Roman"/>
          <w:szCs w:val="24"/>
          <w:lang w:val="lv-LV" w:eastAsia="lv-LV"/>
        </w:rPr>
        <w:t>procesus</w:t>
      </w:r>
      <w:r w:rsidR="00757D52">
        <w:rPr>
          <w:rFonts w:eastAsia="Times New Roman"/>
          <w:szCs w:val="24"/>
          <w:lang w:val="lv-LV" w:eastAsia="lv-LV"/>
        </w:rPr>
        <w:t xml:space="preserve">, jo sevišķi Krievijas pilna </w:t>
      </w:r>
      <w:r>
        <w:rPr>
          <w:rFonts w:eastAsia="Times New Roman"/>
          <w:szCs w:val="24"/>
          <w:lang w:val="lv-LV" w:eastAsia="lv-LV"/>
        </w:rPr>
        <w:t xml:space="preserve">mēroga </w:t>
      </w:r>
      <w:r w:rsidR="00757D52">
        <w:rPr>
          <w:rFonts w:eastAsia="Times New Roman"/>
          <w:szCs w:val="24"/>
          <w:lang w:val="lv-LV" w:eastAsia="lv-LV"/>
        </w:rPr>
        <w:t>iebrukum</w:t>
      </w:r>
      <w:r>
        <w:rPr>
          <w:rFonts w:eastAsia="Times New Roman"/>
          <w:szCs w:val="24"/>
          <w:lang w:val="lv-LV" w:eastAsia="lv-LV"/>
        </w:rPr>
        <w:t>u</w:t>
      </w:r>
      <w:r w:rsidR="00757D52">
        <w:rPr>
          <w:rFonts w:eastAsia="Times New Roman"/>
          <w:szCs w:val="24"/>
          <w:lang w:val="lv-LV" w:eastAsia="lv-LV"/>
        </w:rPr>
        <w:t xml:space="preserve"> Ukrainā</w:t>
      </w:r>
      <w:r w:rsidR="00DC312D">
        <w:rPr>
          <w:rFonts w:eastAsia="Times New Roman"/>
          <w:szCs w:val="24"/>
          <w:lang w:val="lv-LV" w:eastAsia="lv-LV"/>
        </w:rPr>
        <w:t xml:space="preserve">, uzskatām, </w:t>
      </w:r>
      <w:r w:rsidR="00E8012F">
        <w:rPr>
          <w:rFonts w:eastAsia="Times New Roman"/>
          <w:szCs w:val="24"/>
          <w:lang w:val="lv-LV" w:eastAsia="lv-LV"/>
        </w:rPr>
        <w:t xml:space="preserve">ka </w:t>
      </w:r>
      <w:r w:rsidR="00DC312D">
        <w:rPr>
          <w:rFonts w:eastAsia="Times New Roman"/>
          <w:szCs w:val="24"/>
          <w:lang w:val="lv-LV" w:eastAsia="lv-LV"/>
        </w:rPr>
        <w:t xml:space="preserve">nav pamatota iemesla </w:t>
      </w:r>
      <w:r w:rsidR="002D0250">
        <w:rPr>
          <w:rFonts w:eastAsia="Times New Roman"/>
          <w:szCs w:val="24"/>
          <w:lang w:val="lv-LV" w:eastAsia="lv-LV"/>
        </w:rPr>
        <w:t>mazināt</w:t>
      </w:r>
      <w:r w:rsidR="00DC312D">
        <w:rPr>
          <w:rFonts w:eastAsia="Times New Roman"/>
          <w:szCs w:val="24"/>
          <w:lang w:val="lv-LV" w:eastAsia="lv-LV"/>
        </w:rPr>
        <w:t xml:space="preserve"> </w:t>
      </w:r>
      <w:r w:rsidR="00757D52">
        <w:rPr>
          <w:rFonts w:eastAsia="Times New Roman"/>
          <w:szCs w:val="24"/>
          <w:lang w:val="lv-LV" w:eastAsia="lv-LV"/>
        </w:rPr>
        <w:t xml:space="preserve">Tieslietu ministrijas </w:t>
      </w:r>
      <w:r w:rsidR="002D0250">
        <w:rPr>
          <w:rFonts w:eastAsia="Times New Roman"/>
          <w:szCs w:val="24"/>
          <w:lang w:val="lv-LV" w:eastAsia="lv-LV"/>
        </w:rPr>
        <w:t>nosauktajos</w:t>
      </w:r>
      <w:r w:rsidR="00757D52">
        <w:rPr>
          <w:rFonts w:eastAsia="Times New Roman"/>
          <w:szCs w:val="24"/>
          <w:lang w:val="lv-LV" w:eastAsia="lv-LV"/>
        </w:rPr>
        <w:t xml:space="preserve"> likum</w:t>
      </w:r>
      <w:r w:rsidR="002D0250">
        <w:rPr>
          <w:rFonts w:eastAsia="Times New Roman"/>
          <w:szCs w:val="24"/>
          <w:lang w:val="lv-LV" w:eastAsia="lv-LV"/>
        </w:rPr>
        <w:t>os</w:t>
      </w:r>
      <w:r w:rsidR="00757D52">
        <w:rPr>
          <w:rFonts w:eastAsia="Times New Roman"/>
          <w:szCs w:val="24"/>
          <w:lang w:val="lv-LV" w:eastAsia="lv-LV"/>
        </w:rPr>
        <w:t xml:space="preserve"> noteiktos ierobežojumus VDK darbiniekiem un informatoriem.</w:t>
      </w:r>
    </w:p>
    <w:p w14:paraId="35C9B424" w14:textId="77777777" w:rsidR="00055ED4" w:rsidRPr="00683978" w:rsidRDefault="00055ED4" w:rsidP="00683978">
      <w:pPr>
        <w:widowControl/>
        <w:spacing w:after="0" w:line="240" w:lineRule="auto"/>
        <w:jc w:val="both"/>
        <w:rPr>
          <w:rFonts w:eastAsia="Times New Roman"/>
          <w:szCs w:val="28"/>
          <w:lang w:val="lv-LV" w:eastAsia="lv-LV"/>
        </w:rPr>
      </w:pPr>
    </w:p>
    <w:p w14:paraId="1610A95D" w14:textId="77777777" w:rsidR="006934BB" w:rsidRPr="00683978" w:rsidRDefault="006934BB" w:rsidP="00683978">
      <w:pPr>
        <w:spacing w:after="0" w:line="240" w:lineRule="auto"/>
        <w:jc w:val="both"/>
        <w:rPr>
          <w:szCs w:val="28"/>
          <w:lang w:val="lv-LV"/>
        </w:rPr>
      </w:pPr>
    </w:p>
    <w:p w14:paraId="183E17EC" w14:textId="78BA6DE3" w:rsidR="006934BB" w:rsidRPr="00683978" w:rsidRDefault="006934BB" w:rsidP="00683978">
      <w:pPr>
        <w:widowControl/>
        <w:tabs>
          <w:tab w:val="center" w:pos="4536"/>
          <w:tab w:val="right" w:pos="8789"/>
        </w:tabs>
        <w:spacing w:after="0" w:line="240" w:lineRule="auto"/>
        <w:ind w:firstLine="284"/>
        <w:jc w:val="center"/>
        <w:rPr>
          <w:szCs w:val="28"/>
          <w:lang w:val="lv-LV"/>
        </w:rPr>
      </w:pPr>
      <w:r w:rsidRPr="00683978">
        <w:rPr>
          <w:rFonts w:eastAsia="Times New Roman"/>
          <w:szCs w:val="28"/>
          <w:lang w:val="lv-LV" w:eastAsia="lv-LV"/>
        </w:rPr>
        <w:t>Valsts sekretāre</w:t>
      </w:r>
      <w:r w:rsidR="002A43FD" w:rsidRPr="00683978">
        <w:rPr>
          <w:rFonts w:eastAsia="Times New Roman"/>
          <w:szCs w:val="28"/>
          <w:lang w:val="lv-LV" w:eastAsia="lv-LV"/>
        </w:rPr>
        <w:tab/>
      </w:r>
      <w:r w:rsidRPr="00683978">
        <w:rPr>
          <w:rFonts w:eastAsia="Times New Roman"/>
          <w:szCs w:val="28"/>
          <w:lang w:val="lv-LV" w:eastAsia="lv-LV"/>
        </w:rPr>
        <w:t>(paraksts*)</w:t>
      </w:r>
      <w:r w:rsidR="002A43FD" w:rsidRPr="00683978">
        <w:rPr>
          <w:rFonts w:eastAsia="Times New Roman"/>
          <w:szCs w:val="28"/>
          <w:lang w:val="lv-LV" w:eastAsia="lv-LV"/>
        </w:rPr>
        <w:tab/>
      </w:r>
      <w:proofErr w:type="spellStart"/>
      <w:r w:rsidRPr="00683978">
        <w:rPr>
          <w:szCs w:val="28"/>
          <w:lang w:val="lv-LV"/>
        </w:rPr>
        <w:t>D.Vilsone</w:t>
      </w:r>
      <w:proofErr w:type="spellEnd"/>
    </w:p>
    <w:p w14:paraId="212888FC" w14:textId="6BC63358" w:rsidR="006934BB" w:rsidRPr="00683978" w:rsidRDefault="006934BB" w:rsidP="00683978">
      <w:pPr>
        <w:widowControl/>
        <w:spacing w:after="0" w:line="240" w:lineRule="auto"/>
        <w:jc w:val="both"/>
        <w:rPr>
          <w:rFonts w:eastAsia="Times New Roman"/>
          <w:szCs w:val="28"/>
          <w:lang w:val="lv-LV" w:eastAsia="lv-LV"/>
        </w:rPr>
      </w:pPr>
    </w:p>
    <w:p w14:paraId="2DAC9947" w14:textId="77777777" w:rsidR="002A43FD" w:rsidRPr="007B0354" w:rsidRDefault="002A43FD" w:rsidP="00683978">
      <w:pPr>
        <w:widowControl/>
        <w:spacing w:after="0" w:line="240" w:lineRule="auto"/>
        <w:jc w:val="both"/>
        <w:rPr>
          <w:rFonts w:eastAsia="Times New Roman"/>
          <w:sz w:val="24"/>
          <w:szCs w:val="24"/>
          <w:lang w:val="lv-LV" w:eastAsia="lv-LV"/>
        </w:rPr>
      </w:pPr>
    </w:p>
    <w:p w14:paraId="2B1BF3A1" w14:textId="77777777" w:rsidR="006934BB" w:rsidRPr="00C16CC2" w:rsidRDefault="006934BB" w:rsidP="00683978">
      <w:pPr>
        <w:spacing w:after="0" w:line="240" w:lineRule="auto"/>
        <w:jc w:val="both"/>
        <w:rPr>
          <w:sz w:val="24"/>
          <w:szCs w:val="24"/>
          <w:lang w:val="lv-LV"/>
        </w:rPr>
      </w:pPr>
      <w:r w:rsidRPr="00C16CC2">
        <w:rPr>
          <w:sz w:val="24"/>
          <w:szCs w:val="24"/>
          <w:lang w:val="lv-LV"/>
        </w:rPr>
        <w:t>* Dokuments ir parakstīts ar drošu elektronisko parakstu</w:t>
      </w:r>
    </w:p>
    <w:p w14:paraId="6A5E3749" w14:textId="77777777" w:rsidR="006934BB" w:rsidRDefault="006934BB" w:rsidP="00683978">
      <w:pPr>
        <w:spacing w:after="0" w:line="240" w:lineRule="auto"/>
        <w:jc w:val="both"/>
        <w:rPr>
          <w:szCs w:val="28"/>
          <w:lang w:val="lv-LV"/>
        </w:rPr>
      </w:pPr>
    </w:p>
    <w:p w14:paraId="3B7BD685" w14:textId="77777777" w:rsidR="004D6C04" w:rsidRDefault="004D6C04" w:rsidP="00683978">
      <w:pPr>
        <w:spacing w:after="0" w:line="240" w:lineRule="auto"/>
        <w:jc w:val="both"/>
        <w:rPr>
          <w:szCs w:val="28"/>
          <w:lang w:val="lv-LV"/>
        </w:rPr>
      </w:pPr>
    </w:p>
    <w:p w14:paraId="18E16E7B" w14:textId="77777777" w:rsidR="004D6C04" w:rsidRDefault="004D6C04" w:rsidP="00683978">
      <w:pPr>
        <w:spacing w:after="0" w:line="240" w:lineRule="auto"/>
        <w:jc w:val="both"/>
        <w:rPr>
          <w:szCs w:val="28"/>
          <w:lang w:val="lv-LV"/>
        </w:rPr>
      </w:pPr>
    </w:p>
    <w:p w14:paraId="4FC92480" w14:textId="77777777" w:rsidR="002D0250" w:rsidRDefault="002D0250" w:rsidP="00683978">
      <w:pPr>
        <w:spacing w:after="0" w:line="240" w:lineRule="auto"/>
        <w:jc w:val="both"/>
        <w:rPr>
          <w:szCs w:val="28"/>
          <w:lang w:val="lv-LV"/>
        </w:rPr>
      </w:pPr>
    </w:p>
    <w:p w14:paraId="395C7109" w14:textId="77777777" w:rsidR="002D0250" w:rsidRPr="00C16CC2" w:rsidRDefault="002D0250" w:rsidP="00683978">
      <w:pPr>
        <w:spacing w:after="0" w:line="240" w:lineRule="auto"/>
        <w:jc w:val="both"/>
        <w:rPr>
          <w:szCs w:val="28"/>
          <w:lang w:val="lv-LV"/>
        </w:rPr>
      </w:pPr>
    </w:p>
    <w:p w14:paraId="1B582713" w14:textId="443BEDC8" w:rsidR="004D6C04" w:rsidRPr="002355DD" w:rsidRDefault="00683978" w:rsidP="00683978">
      <w:pPr>
        <w:spacing w:after="0" w:line="240" w:lineRule="auto"/>
        <w:rPr>
          <w:sz w:val="20"/>
          <w:szCs w:val="20"/>
          <w:lang w:val="lv-LV"/>
        </w:rPr>
      </w:pPr>
      <w:r>
        <w:rPr>
          <w:sz w:val="20"/>
          <w:szCs w:val="20"/>
          <w:lang w:val="lv-LV"/>
        </w:rPr>
        <w:t>Robežniece 25784762</w:t>
      </w:r>
    </w:p>
    <w:p w14:paraId="64291A4E" w14:textId="559F6310" w:rsidR="002355DD" w:rsidRPr="002355DD" w:rsidRDefault="007E167B" w:rsidP="00683978">
      <w:pPr>
        <w:spacing w:after="0" w:line="240" w:lineRule="auto"/>
        <w:rPr>
          <w:sz w:val="20"/>
          <w:szCs w:val="20"/>
          <w:lang w:val="lv-LV"/>
        </w:rPr>
      </w:pPr>
      <w:hyperlink r:id="rId8" w:history="1">
        <w:r w:rsidR="00683978" w:rsidRPr="00753073">
          <w:rPr>
            <w:rStyle w:val="Hipersaite"/>
            <w:sz w:val="20"/>
            <w:szCs w:val="20"/>
            <w:lang w:val="lv-LV"/>
          </w:rPr>
          <w:t>Gunta.Robezniece@km.gov.lv</w:t>
        </w:r>
      </w:hyperlink>
    </w:p>
    <w:sectPr w:rsidR="002355DD" w:rsidRPr="002355DD" w:rsidSect="00105A39">
      <w:headerReference w:type="default" r:id="rId9"/>
      <w:headerReference w:type="first" r:id="rId10"/>
      <w:type w:val="continuous"/>
      <w:pgSz w:w="11920" w:h="16840"/>
      <w:pgMar w:top="1418" w:right="1134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511B6A" w14:textId="77777777" w:rsidR="000E3516" w:rsidRDefault="000E3516">
      <w:pPr>
        <w:spacing w:after="0" w:line="240" w:lineRule="auto"/>
      </w:pPr>
      <w:r>
        <w:separator/>
      </w:r>
    </w:p>
  </w:endnote>
  <w:endnote w:type="continuationSeparator" w:id="0">
    <w:p w14:paraId="716C2565" w14:textId="77777777" w:rsidR="000E3516" w:rsidRDefault="000E35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E314C1" w14:textId="77777777" w:rsidR="000E3516" w:rsidRDefault="000E3516">
      <w:pPr>
        <w:spacing w:after="0" w:line="240" w:lineRule="auto"/>
      </w:pPr>
      <w:r>
        <w:separator/>
      </w:r>
    </w:p>
  </w:footnote>
  <w:footnote w:type="continuationSeparator" w:id="0">
    <w:p w14:paraId="7C047157" w14:textId="77777777" w:rsidR="000E3516" w:rsidRDefault="000E35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65437784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1587485D" w14:textId="30B8788B" w:rsidR="002A43FD" w:rsidRPr="002A43FD" w:rsidRDefault="002A43FD" w:rsidP="002A43FD">
        <w:pPr>
          <w:pStyle w:val="Galvene"/>
          <w:jc w:val="center"/>
          <w:rPr>
            <w:sz w:val="24"/>
            <w:szCs w:val="24"/>
          </w:rPr>
        </w:pPr>
        <w:r w:rsidRPr="002A43FD">
          <w:rPr>
            <w:sz w:val="24"/>
            <w:szCs w:val="24"/>
          </w:rPr>
          <w:fldChar w:fldCharType="begin"/>
        </w:r>
        <w:r w:rsidRPr="007B0354">
          <w:rPr>
            <w:sz w:val="24"/>
            <w:szCs w:val="24"/>
          </w:rPr>
          <w:instrText>PAGE   \* MERGEFORMAT</w:instrText>
        </w:r>
        <w:r w:rsidRPr="002A43FD">
          <w:rPr>
            <w:sz w:val="24"/>
            <w:szCs w:val="24"/>
          </w:rPr>
          <w:fldChar w:fldCharType="separate"/>
        </w:r>
        <w:r w:rsidRPr="007B0354">
          <w:rPr>
            <w:sz w:val="24"/>
            <w:szCs w:val="24"/>
            <w:lang w:val="lv-LV"/>
          </w:rPr>
          <w:t>2</w:t>
        </w:r>
        <w:r w:rsidRPr="002A43FD">
          <w:rPr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F16841" w14:textId="77777777" w:rsidR="000E3516" w:rsidRPr="000E3516" w:rsidRDefault="000E3516" w:rsidP="00AD6F6C">
    <w:pPr>
      <w:pStyle w:val="Galvene"/>
      <w:rPr>
        <w:lang w:val="lv-LV"/>
      </w:rPr>
    </w:pPr>
  </w:p>
  <w:p w14:paraId="1839484D" w14:textId="77777777" w:rsidR="000E3516" w:rsidRPr="000E3516" w:rsidRDefault="000E3516" w:rsidP="00AD6F6C">
    <w:pPr>
      <w:pStyle w:val="Galvene"/>
      <w:rPr>
        <w:lang w:val="lv-LV"/>
      </w:rPr>
    </w:pPr>
  </w:p>
  <w:p w14:paraId="68977EC6" w14:textId="77777777" w:rsidR="000E3516" w:rsidRPr="000E3516" w:rsidRDefault="000E3516" w:rsidP="00AD6F6C">
    <w:pPr>
      <w:pStyle w:val="Galvene"/>
      <w:rPr>
        <w:lang w:val="lv-LV"/>
      </w:rPr>
    </w:pPr>
  </w:p>
  <w:p w14:paraId="16E752BD" w14:textId="77777777" w:rsidR="000E3516" w:rsidRPr="000E3516" w:rsidRDefault="000E3516" w:rsidP="00AD6F6C">
    <w:pPr>
      <w:pStyle w:val="Galvene"/>
      <w:rPr>
        <w:lang w:val="lv-LV"/>
      </w:rPr>
    </w:pPr>
  </w:p>
  <w:p w14:paraId="435DEA36" w14:textId="77777777" w:rsidR="000E3516" w:rsidRPr="000E3516" w:rsidRDefault="000E3516" w:rsidP="00AD6F6C">
    <w:pPr>
      <w:pStyle w:val="Galvene"/>
      <w:rPr>
        <w:lang w:val="lv-LV"/>
      </w:rPr>
    </w:pPr>
  </w:p>
  <w:p w14:paraId="04EEF363" w14:textId="77777777" w:rsidR="000E3516" w:rsidRPr="000E3516" w:rsidRDefault="000E3516" w:rsidP="00AD6F6C">
    <w:pPr>
      <w:pStyle w:val="Galvene"/>
      <w:rPr>
        <w:lang w:val="lv-LV"/>
      </w:rPr>
    </w:pPr>
  </w:p>
  <w:p w14:paraId="5DFBC14E" w14:textId="77777777" w:rsidR="000E3516" w:rsidRPr="000E3516" w:rsidRDefault="000E3516" w:rsidP="00AD6F6C">
    <w:pPr>
      <w:pStyle w:val="Galvene"/>
      <w:rPr>
        <w:lang w:val="lv-LV"/>
      </w:rPr>
    </w:pPr>
  </w:p>
  <w:p w14:paraId="1E33AAD9" w14:textId="30425630" w:rsidR="000E3516" w:rsidRDefault="00DD5812" w:rsidP="00AD6F6C">
    <w:pPr>
      <w:pStyle w:val="Galvene"/>
      <w:rPr>
        <w:lang w:val="lv-LV"/>
      </w:rPr>
    </w:pPr>
    <w:r>
      <w:rPr>
        <w:rFonts w:ascii="Calibri" w:hAnsi="Calibri"/>
        <w:noProof/>
        <w:lang w:val="lv-LV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699A5466" wp14:editId="1A2CAC1C">
              <wp:simplePos x="0" y="0"/>
              <wp:positionH relativeFrom="margin">
                <wp:posOffset>31750</wp:posOffset>
              </wp:positionH>
              <wp:positionV relativeFrom="page">
                <wp:posOffset>2011680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04A9F0" w14:textId="182CD09A" w:rsidR="000E3516" w:rsidRPr="000E3516" w:rsidRDefault="000E3516" w:rsidP="00AD6F6C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  <w:lang w:val="lv-LV"/>
                            </w:rPr>
                          </w:pPr>
                          <w:r w:rsidRPr="000E35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K.</w:t>
                          </w:r>
                          <w:r w:rsidR="00DE7B5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 </w:t>
                          </w:r>
                          <w:r w:rsidRPr="000E35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Valdemāra iela 11a, Rīga, LV</w:t>
                          </w:r>
                          <w:r w:rsidR="00DE7B5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-</w:t>
                          </w:r>
                          <w:r w:rsidRPr="000E35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 xml:space="preserve">1364, </w:t>
                          </w:r>
                          <w:r w:rsidRPr="00DE7B5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tālr.</w:t>
                          </w:r>
                          <w:r w:rsidR="00E36551" w:rsidRPr="0077715C">
                            <w:rPr>
                              <w:sz w:val="17"/>
                              <w:szCs w:val="17"/>
                              <w:lang w:val="pl-PL"/>
                            </w:rPr>
                            <w:t> </w:t>
                          </w:r>
                          <w:r w:rsidR="00E36551" w:rsidRPr="00DE7B5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27874062</w:t>
                          </w:r>
                          <w:r w:rsidRPr="000E35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 xml:space="preserve">, e-pasts </w:t>
                          </w:r>
                          <w:hyperlink r:id="rId1" w:history="1">
                            <w:r w:rsidR="001D1B68" w:rsidRPr="00313AEF">
                              <w:rPr>
                                <w:rStyle w:val="Hipersaite"/>
                                <w:rFonts w:eastAsia="Times New Roman"/>
                                <w:sz w:val="17"/>
                                <w:szCs w:val="17"/>
                                <w:lang w:val="lv-LV"/>
                              </w:rPr>
                              <w:t>pasts@km.gov.lv</w:t>
                            </w:r>
                          </w:hyperlink>
                          <w:r w:rsidRPr="000E35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 xml:space="preserve">, </w:t>
                          </w:r>
                          <w:hyperlink r:id="rId2" w:history="1">
                            <w:r w:rsidR="001D1B68" w:rsidRPr="00313AEF">
                              <w:rPr>
                                <w:rStyle w:val="Hipersaite"/>
                                <w:rFonts w:eastAsia="Times New Roman"/>
                                <w:sz w:val="17"/>
                                <w:szCs w:val="17"/>
                                <w:lang w:val="lv-LV"/>
                              </w:rPr>
                              <w:t>www.km.gov.lv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pic="http://schemas.openxmlformats.org/drawingml/2006/picture" xmlns:a14="http://schemas.microsoft.com/office/drawing/2010/main" xmlns:a="http://schemas.openxmlformats.org/drawingml/2006/main">
          <w:pict>
            <v:shapetype id="_x0000_t202" coordsize="21600,21600" o:spt="202" path="m,l,21600r21600,l21600,xe" w14:anchorId="699A5466">
              <v:stroke joinstyle="miter"/>
              <v:path gradientshapeok="t" o:connecttype="rect"/>
            </v:shapetype>
            <v:shape id="Text Box 43" style="position:absolute;margin-left:2.5pt;margin-top:158.4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">
              <v:textbox inset="0,0,0,0">
                <w:txbxContent>
                  <w:p w:rsidRPr="000E3516" w:rsidR="000E3516" w:rsidP="00AD6F6C" w:rsidRDefault="000E3516" w14:paraId="2B04A9F0" w14:textId="182CD09A">
                    <w:pPr>
                      <w:spacing w:after="0"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  <w:lang w:val="lv-LV"/>
                      </w:rPr>
                    </w:pPr>
                    <w:r w:rsidRPr="000E3516">
                      <w:rPr>
                        <w:rFonts w:eastAsia="Times New Roman"/>
                        <w:color w:val="231F20"/>
                        <w:sz w:val="17"/>
                        <w:szCs w:val="17"/>
                        <w:lang w:val="lv-LV"/>
                      </w:rPr>
                      <w:t>K.</w:t>
                    </w:r>
                    <w:r w:rsidR="00DE7B55">
                      <w:rPr>
                        <w:rFonts w:eastAsia="Times New Roman"/>
                        <w:color w:val="231F20"/>
                        <w:sz w:val="17"/>
                        <w:szCs w:val="17"/>
                        <w:lang w:val="lv-LV"/>
                      </w:rPr>
                      <w:t> </w:t>
                    </w:r>
                    <w:r w:rsidRPr="000E3516">
                      <w:rPr>
                        <w:rFonts w:eastAsia="Times New Roman"/>
                        <w:color w:val="231F20"/>
                        <w:sz w:val="17"/>
                        <w:szCs w:val="17"/>
                        <w:lang w:val="lv-LV"/>
                      </w:rPr>
                      <w:t>Valdemāra iela 11a, Rīga, LV</w:t>
                    </w:r>
                    <w:r w:rsidR="00DE7B55">
                      <w:rPr>
                        <w:rFonts w:eastAsia="Times New Roman"/>
                        <w:color w:val="231F20"/>
                        <w:sz w:val="17"/>
                        <w:szCs w:val="17"/>
                        <w:lang w:val="lv-LV"/>
                      </w:rPr>
                      <w:t>-</w:t>
                    </w:r>
                    <w:r w:rsidRPr="000E3516">
                      <w:rPr>
                        <w:rFonts w:eastAsia="Times New Roman"/>
                        <w:color w:val="231F20"/>
                        <w:sz w:val="17"/>
                        <w:szCs w:val="17"/>
                        <w:lang w:val="lv-LV"/>
                      </w:rPr>
                      <w:t xml:space="preserve">1364, </w:t>
                    </w:r>
                    <w:r w:rsidRPr="00DE7B55">
                      <w:rPr>
                        <w:rFonts w:eastAsia="Times New Roman"/>
                        <w:color w:val="231F20"/>
                        <w:sz w:val="17"/>
                        <w:szCs w:val="17"/>
                        <w:lang w:val="lv-LV"/>
                      </w:rPr>
                      <w:t>tālr.</w:t>
                    </w:r>
                    <w:r w:rsidRPr="0077715C" w:rsidR="00E36551">
                      <w:rPr>
                        <w:sz w:val="17"/>
                        <w:szCs w:val="17"/>
                        <w:lang w:val="pl-PL"/>
                      </w:rPr>
                      <w:t> </w:t>
                    </w:r>
                    <w:r w:rsidRPr="00DE7B55" w:rsidR="00E36551">
                      <w:rPr>
                        <w:rFonts w:eastAsia="Times New Roman"/>
                        <w:color w:val="231F20"/>
                        <w:sz w:val="17"/>
                        <w:szCs w:val="17"/>
                        <w:lang w:val="lv-LV"/>
                      </w:rPr>
                      <w:t>27874062</w:t>
                    </w:r>
                    <w:r w:rsidRPr="000E3516">
                      <w:rPr>
                        <w:rFonts w:eastAsia="Times New Roman"/>
                        <w:color w:val="231F20"/>
                        <w:sz w:val="17"/>
                        <w:szCs w:val="17"/>
                        <w:lang w:val="lv-LV"/>
                      </w:rPr>
                      <w:t xml:space="preserve">, e-pasts </w:t>
                    </w:r>
                    <w:hyperlink w:history="1" r:id="rId3">
                      <w:r w:rsidRPr="00313AEF" w:rsidR="001D1B68">
                        <w:rPr>
                          <w:rStyle w:val="Hipersaite"/>
                          <w:rFonts w:eastAsia="Times New Roman"/>
                          <w:sz w:val="17"/>
                          <w:szCs w:val="17"/>
                          <w:lang w:val="lv-LV"/>
                        </w:rPr>
                        <w:t>pasts@km.gov.lv</w:t>
                      </w:r>
                    </w:hyperlink>
                    <w:r w:rsidRPr="000E3516">
                      <w:rPr>
                        <w:rFonts w:eastAsia="Times New Roman"/>
                        <w:color w:val="231F20"/>
                        <w:sz w:val="17"/>
                        <w:szCs w:val="17"/>
                        <w:lang w:val="lv-LV"/>
                      </w:rPr>
                      <w:t xml:space="preserve">, </w:t>
                    </w:r>
                    <w:hyperlink w:history="1" r:id="rId4">
                      <w:r w:rsidRPr="00313AEF" w:rsidR="001D1B68">
                        <w:rPr>
                          <w:rStyle w:val="Hipersaite"/>
                          <w:rFonts w:eastAsia="Times New Roman"/>
                          <w:sz w:val="17"/>
                          <w:szCs w:val="17"/>
                          <w:lang w:val="lv-LV"/>
                        </w:rPr>
                        <w:t>www.km.gov.lv</w:t>
                      </w:r>
                    </w:hyperlink>
                  </w:p>
                </w:txbxContent>
              </v:textbox>
              <w10:wrap anchorx="margin" anchory="page"/>
            </v:shape>
          </w:pict>
        </mc:Fallback>
      </mc:AlternateContent>
    </w:r>
  </w:p>
  <w:p w14:paraId="3F2E14AF" w14:textId="5F8C27F1" w:rsidR="00516E24" w:rsidRDefault="00E36551" w:rsidP="00E36551">
    <w:pPr>
      <w:pStyle w:val="Galvene"/>
      <w:rPr>
        <w:lang w:val="lv-LV"/>
      </w:rPr>
    </w:pPr>
    <w:r>
      <w:rPr>
        <w:lang w:val="lv-LV"/>
      </w:rPr>
      <w:t> </w:t>
    </w:r>
  </w:p>
  <w:p w14:paraId="65DC4CD9" w14:textId="77777777" w:rsidR="00516E24" w:rsidRPr="000E3516" w:rsidRDefault="00516E24" w:rsidP="00516E24">
    <w:pPr>
      <w:widowControl/>
      <w:spacing w:after="0" w:line="240" w:lineRule="auto"/>
      <w:jc w:val="center"/>
      <w:rPr>
        <w:rFonts w:eastAsia="Times New Roman"/>
        <w:sz w:val="24"/>
        <w:szCs w:val="24"/>
        <w:lang w:val="lv-LV" w:eastAsia="lv-LV"/>
      </w:rPr>
    </w:pPr>
    <w:r w:rsidRPr="000E3516">
      <w:rPr>
        <w:rFonts w:eastAsia="Times New Roman"/>
        <w:szCs w:val="28"/>
        <w:lang w:val="lv-LV" w:eastAsia="lv-LV"/>
      </w:rPr>
      <w:t>Rīgā</w:t>
    </w:r>
  </w:p>
  <w:p w14:paraId="4F7D016A" w14:textId="77777777" w:rsidR="00516E24" w:rsidRDefault="00516E24" w:rsidP="00AD6F6C">
    <w:pPr>
      <w:pStyle w:val="Galvene"/>
      <w:rPr>
        <w:lang w:val="lv-LV"/>
      </w:rPr>
    </w:pPr>
  </w:p>
  <w:p w14:paraId="09AC1E85" w14:textId="32BA4DAB" w:rsidR="000E3516" w:rsidRPr="000E3516" w:rsidRDefault="00516E24" w:rsidP="00516E24">
    <w:pPr>
      <w:widowControl/>
      <w:spacing w:after="0" w:line="240" w:lineRule="auto"/>
      <w:jc w:val="both"/>
      <w:rPr>
        <w:lang w:val="lv-LV"/>
      </w:rPr>
    </w:pPr>
    <w:r w:rsidRPr="000E3516">
      <w:rPr>
        <w:rFonts w:eastAsia="Times New Roman"/>
        <w:szCs w:val="24"/>
        <w:lang w:val="lv-LV" w:eastAsia="lv-LV"/>
      </w:rPr>
      <w:t xml:space="preserve">     </w:t>
    </w:r>
    <w:r>
      <w:t>27.02.2024</w:t>
    </w:r>
    <w:r w:rsidR="00481A76">
      <w:rPr>
        <w:rFonts w:eastAsia="Times New Roman"/>
        <w:szCs w:val="24"/>
        <w:lang w:val="lv-LV" w:eastAsia="lv-LV"/>
      </w:rPr>
      <w:t xml:space="preserve">. </w:t>
    </w:r>
    <w:r w:rsidRPr="000E3516">
      <w:rPr>
        <w:rFonts w:eastAsia="Times New Roman"/>
        <w:szCs w:val="24"/>
        <w:lang w:val="lv-LV" w:eastAsia="lv-LV"/>
      </w:rPr>
      <w:t>Nr.</w:t>
    </w:r>
    <w:r>
      <w:t>5.3.2-1/277</w:t>
    </w:r>
    <w:r w:rsidR="000E3516" w:rsidRPr="000E3516">
      <w:rPr>
        <w:noProof/>
        <w:lang w:val="lv-LV" w:eastAsia="lv-LV"/>
      </w:rPr>
      <w:drawing>
        <wp:anchor distT="0" distB="0" distL="114300" distR="114300" simplePos="0" relativeHeight="251656704" behindDoc="1" locked="0" layoutInCell="1" allowOverlap="1" wp14:anchorId="0B5AD0F2" wp14:editId="3C2C581A">
          <wp:simplePos x="0" y="0"/>
          <wp:positionH relativeFrom="page">
            <wp:posOffset>1085850</wp:posOffset>
          </wp:positionH>
          <wp:positionV relativeFrom="page">
            <wp:posOffset>742950</wp:posOffset>
          </wp:positionV>
          <wp:extent cx="5936615" cy="1033145"/>
          <wp:effectExtent l="19050" t="0" r="6985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757312">
      <w:rPr>
        <w:rFonts w:ascii="Calibri" w:hAnsi="Calibri"/>
        <w:noProof/>
        <w:lang w:val="lv-LV"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60A4BD72" wp14:editId="7496E295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0" b="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pic="http://schemas.openxmlformats.org/drawingml/2006/picture" xmlns:a14="http://schemas.microsoft.com/office/drawing/2010/main" xmlns:a="http://schemas.openxmlformats.org/drawingml/2006/main">
          <w:pict>
            <v:group id="Group 41" style="position:absolute;margin-left:145.7pt;margin-top:149.85pt;width:346.25pt;height:.1pt;z-index:-251658752;mso-position-horizontal-relative:page;mso-position-vertical-relative:page" coordsize="6926,2" coordorigin="2915,2998" o:spid="_x0000_s1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" w14:anchorId="0F674854">
              <v:shape id="Freeform 42" style="position:absolute;left:2915;top:2998;width:6926;height:2;visibility:visible;mso-wrap-style:square;v-text-anchor:top" coordsize="6926,2" o:spid="_x0000_s1027" filled="f" strokecolor="#231f20" strokeweight=".25pt" path="m,l6926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1A662BF"/>
    <w:multiLevelType w:val="hybridMultilevel"/>
    <w:tmpl w:val="C6ECBE48"/>
    <w:lvl w:ilvl="0" w:tplc="B3EAB0D4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A5E5078"/>
    <w:multiLevelType w:val="hybridMultilevel"/>
    <w:tmpl w:val="0C4AEDA4"/>
    <w:lvl w:ilvl="0" w:tplc="E286BC68">
      <w:start w:val="5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6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73478D2"/>
    <w:multiLevelType w:val="hybridMultilevel"/>
    <w:tmpl w:val="3C04DDFE"/>
    <w:lvl w:ilvl="0" w:tplc="B3EAB0D4">
      <w:start w:val="5"/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0426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7360190">
    <w:abstractNumId w:val="10"/>
  </w:num>
  <w:num w:numId="2" w16cid:durableId="456220668">
    <w:abstractNumId w:val="8"/>
  </w:num>
  <w:num w:numId="3" w16cid:durableId="15472581">
    <w:abstractNumId w:val="7"/>
  </w:num>
  <w:num w:numId="4" w16cid:durableId="1873616137">
    <w:abstractNumId w:val="6"/>
  </w:num>
  <w:num w:numId="5" w16cid:durableId="918057516">
    <w:abstractNumId w:val="5"/>
  </w:num>
  <w:num w:numId="6" w16cid:durableId="1210265179">
    <w:abstractNumId w:val="9"/>
  </w:num>
  <w:num w:numId="7" w16cid:durableId="105121345">
    <w:abstractNumId w:val="4"/>
  </w:num>
  <w:num w:numId="8" w16cid:durableId="1341085660">
    <w:abstractNumId w:val="3"/>
  </w:num>
  <w:num w:numId="9" w16cid:durableId="1094976185">
    <w:abstractNumId w:val="2"/>
  </w:num>
  <w:num w:numId="10" w16cid:durableId="1990863744">
    <w:abstractNumId w:val="1"/>
  </w:num>
  <w:num w:numId="11" w16cid:durableId="5405399">
    <w:abstractNumId w:val="0"/>
  </w:num>
  <w:num w:numId="12" w16cid:durableId="1745177170">
    <w:abstractNumId w:val="1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398570">
    <w:abstractNumId w:val="1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90598538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474"/>
    <w:rsid w:val="00006384"/>
    <w:rsid w:val="00012598"/>
    <w:rsid w:val="00030349"/>
    <w:rsid w:val="000368F4"/>
    <w:rsid w:val="00055ED4"/>
    <w:rsid w:val="000A1C13"/>
    <w:rsid w:val="000E3516"/>
    <w:rsid w:val="000F41AD"/>
    <w:rsid w:val="000F752E"/>
    <w:rsid w:val="00105A39"/>
    <w:rsid w:val="00124173"/>
    <w:rsid w:val="001379ED"/>
    <w:rsid w:val="00177B13"/>
    <w:rsid w:val="001D1B68"/>
    <w:rsid w:val="001D5487"/>
    <w:rsid w:val="00201568"/>
    <w:rsid w:val="002355DD"/>
    <w:rsid w:val="00275B9E"/>
    <w:rsid w:val="002A43FD"/>
    <w:rsid w:val="002B3077"/>
    <w:rsid w:val="002D0250"/>
    <w:rsid w:val="002D7774"/>
    <w:rsid w:val="002E1474"/>
    <w:rsid w:val="0030159D"/>
    <w:rsid w:val="00311E9F"/>
    <w:rsid w:val="00330312"/>
    <w:rsid w:val="00331A53"/>
    <w:rsid w:val="00335032"/>
    <w:rsid w:val="00354684"/>
    <w:rsid w:val="003571D9"/>
    <w:rsid w:val="00366475"/>
    <w:rsid w:val="00386F62"/>
    <w:rsid w:val="003B153B"/>
    <w:rsid w:val="003C0F1D"/>
    <w:rsid w:val="003C1A6A"/>
    <w:rsid w:val="00400CE4"/>
    <w:rsid w:val="0041630D"/>
    <w:rsid w:val="00422EDE"/>
    <w:rsid w:val="00425317"/>
    <w:rsid w:val="00474B07"/>
    <w:rsid w:val="00481A76"/>
    <w:rsid w:val="00493308"/>
    <w:rsid w:val="004A7390"/>
    <w:rsid w:val="004D6C04"/>
    <w:rsid w:val="004E31B1"/>
    <w:rsid w:val="00516E24"/>
    <w:rsid w:val="00535564"/>
    <w:rsid w:val="00577741"/>
    <w:rsid w:val="00584509"/>
    <w:rsid w:val="005B3195"/>
    <w:rsid w:val="005F155B"/>
    <w:rsid w:val="00600D5D"/>
    <w:rsid w:val="0060313A"/>
    <w:rsid w:val="00625A31"/>
    <w:rsid w:val="006444AA"/>
    <w:rsid w:val="00663C3A"/>
    <w:rsid w:val="00671E5C"/>
    <w:rsid w:val="00683978"/>
    <w:rsid w:val="006934BB"/>
    <w:rsid w:val="006C1639"/>
    <w:rsid w:val="006D5E30"/>
    <w:rsid w:val="00737341"/>
    <w:rsid w:val="00747CCB"/>
    <w:rsid w:val="007541BF"/>
    <w:rsid w:val="00757312"/>
    <w:rsid w:val="00757D52"/>
    <w:rsid w:val="00770205"/>
    <w:rsid w:val="007704BD"/>
    <w:rsid w:val="0077715C"/>
    <w:rsid w:val="00782F5D"/>
    <w:rsid w:val="007835C2"/>
    <w:rsid w:val="007B0354"/>
    <w:rsid w:val="007B3BA5"/>
    <w:rsid w:val="007B48EC"/>
    <w:rsid w:val="007D5A25"/>
    <w:rsid w:val="007E167B"/>
    <w:rsid w:val="007E4D1F"/>
    <w:rsid w:val="00815277"/>
    <w:rsid w:val="00816EE3"/>
    <w:rsid w:val="00845851"/>
    <w:rsid w:val="00851816"/>
    <w:rsid w:val="00855810"/>
    <w:rsid w:val="008619F3"/>
    <w:rsid w:val="00876C21"/>
    <w:rsid w:val="00910985"/>
    <w:rsid w:val="009365F9"/>
    <w:rsid w:val="009529AB"/>
    <w:rsid w:val="00954D5A"/>
    <w:rsid w:val="00995A5F"/>
    <w:rsid w:val="009B124E"/>
    <w:rsid w:val="00A01EDF"/>
    <w:rsid w:val="00A02AB3"/>
    <w:rsid w:val="00A21F13"/>
    <w:rsid w:val="00A87F8D"/>
    <w:rsid w:val="00AD6F6C"/>
    <w:rsid w:val="00AE6C28"/>
    <w:rsid w:val="00B8215B"/>
    <w:rsid w:val="00BB4674"/>
    <w:rsid w:val="00BD0F4F"/>
    <w:rsid w:val="00BD334D"/>
    <w:rsid w:val="00BD5FAA"/>
    <w:rsid w:val="00BF6A28"/>
    <w:rsid w:val="00C02624"/>
    <w:rsid w:val="00C47F57"/>
    <w:rsid w:val="00C54D2F"/>
    <w:rsid w:val="00C62F7E"/>
    <w:rsid w:val="00C74DA7"/>
    <w:rsid w:val="00C811C6"/>
    <w:rsid w:val="00D21FA6"/>
    <w:rsid w:val="00D31F1E"/>
    <w:rsid w:val="00D36344"/>
    <w:rsid w:val="00D55B4B"/>
    <w:rsid w:val="00D80197"/>
    <w:rsid w:val="00DC312D"/>
    <w:rsid w:val="00DD0A7B"/>
    <w:rsid w:val="00DD5812"/>
    <w:rsid w:val="00DE265D"/>
    <w:rsid w:val="00DE7B55"/>
    <w:rsid w:val="00DF73D5"/>
    <w:rsid w:val="00DF7E88"/>
    <w:rsid w:val="00E36551"/>
    <w:rsid w:val="00E365CE"/>
    <w:rsid w:val="00E8012F"/>
    <w:rsid w:val="00ED5591"/>
    <w:rsid w:val="00EF4844"/>
    <w:rsid w:val="00F60586"/>
    <w:rsid w:val="00F75241"/>
    <w:rsid w:val="00F9787B"/>
    <w:rsid w:val="00FE419B"/>
    <w:rsid w:val="00FF5F1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75402DB7"/>
  <w15:docId w15:val="{1ECA545A-277E-495F-B948-BBAD0EB25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lv-LV" w:eastAsia="lv-LV" w:bidi="lo-L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BF6A28"/>
    <w:pPr>
      <w:widowControl w:val="0"/>
      <w:spacing w:after="200" w:line="276" w:lineRule="auto"/>
    </w:pPr>
    <w:rPr>
      <w:rFonts w:ascii="Times New Roman" w:hAnsi="Times New Roman"/>
      <w:sz w:val="28"/>
      <w:szCs w:val="22"/>
      <w:lang w:val="en-US" w:eastAsia="en-US" w:bidi="ar-SA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815277"/>
  </w:style>
  <w:style w:type="paragraph" w:styleId="Kjene">
    <w:name w:val="footer"/>
    <w:basedOn w:val="Parasts"/>
    <w:link w:val="KjeneRakstz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ipersaite">
    <w:name w:val="Hyperlink"/>
    <w:unhideWhenUsed/>
    <w:rsid w:val="00D21FA6"/>
    <w:rPr>
      <w:color w:val="0000FF"/>
      <w:u w:val="single"/>
    </w:rPr>
  </w:style>
  <w:style w:type="paragraph" w:styleId="Vienkrsteksts">
    <w:name w:val="Plain Text"/>
    <w:basedOn w:val="Parasts"/>
    <w:link w:val="VienkrstekstsRakstz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VienkrstekstsRakstz">
    <w:name w:val="Vienkāršs teksts Rakstz."/>
    <w:link w:val="Vienkrsteksts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030349"/>
    <w:rPr>
      <w:rFonts w:ascii="Tahoma" w:hAnsi="Tahoma" w:cs="Tahoma"/>
      <w:sz w:val="16"/>
      <w:szCs w:val="16"/>
    </w:rPr>
  </w:style>
  <w:style w:type="character" w:styleId="Komentraatsauce">
    <w:name w:val="annotation reference"/>
    <w:basedOn w:val="Noklusjumarindkopasfonts"/>
    <w:uiPriority w:val="99"/>
    <w:semiHidden/>
    <w:unhideWhenUsed/>
    <w:rsid w:val="007835C2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7835C2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7835C2"/>
    <w:rPr>
      <w:rFonts w:ascii="Times New Roman" w:hAnsi="Times New Roman"/>
      <w:lang w:val="en-US" w:eastAsia="en-US" w:bidi="ar-SA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7835C2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7835C2"/>
    <w:rPr>
      <w:rFonts w:ascii="Times New Roman" w:hAnsi="Times New Roman"/>
      <w:b/>
      <w:bCs/>
      <w:lang w:val="en-US" w:eastAsia="en-US" w:bidi="ar-SA"/>
    </w:rPr>
  </w:style>
  <w:style w:type="paragraph" w:styleId="Paraststmeklis">
    <w:name w:val="Normal (Web)"/>
    <w:basedOn w:val="Parasts"/>
    <w:uiPriority w:val="99"/>
    <w:semiHidden/>
    <w:unhideWhenUsed/>
    <w:rsid w:val="00D36344"/>
    <w:pPr>
      <w:widowControl/>
      <w:spacing w:before="100" w:beforeAutospacing="1" w:after="100" w:afterAutospacing="1" w:line="240" w:lineRule="auto"/>
    </w:pPr>
    <w:rPr>
      <w:sz w:val="24"/>
      <w:szCs w:val="24"/>
      <w:lang w:val="lv-LV" w:eastAsia="lv-LV"/>
    </w:rPr>
  </w:style>
  <w:style w:type="paragraph" w:styleId="Sarakstarindkopa">
    <w:name w:val="List Paragraph"/>
    <w:basedOn w:val="Parasts"/>
    <w:uiPriority w:val="34"/>
    <w:qFormat/>
    <w:rsid w:val="00D36344"/>
    <w:pPr>
      <w:widowControl/>
      <w:spacing w:after="0" w:line="240" w:lineRule="auto"/>
      <w:ind w:left="720"/>
      <w:contextualSpacing/>
    </w:pPr>
    <w:rPr>
      <w:rFonts w:ascii="RimTimes" w:eastAsia="Times New Roman" w:hAnsi="RimTimes"/>
      <w:sz w:val="24"/>
      <w:szCs w:val="20"/>
      <w:lang w:val="lv-LV" w:eastAsia="lv-LV"/>
    </w:rPr>
  </w:style>
  <w:style w:type="paragraph" w:customStyle="1" w:styleId="Default">
    <w:name w:val="Default"/>
    <w:rsid w:val="0041630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bidi="ar-SA"/>
    </w:rPr>
  </w:style>
  <w:style w:type="character" w:styleId="Izclums">
    <w:name w:val="Emphasis"/>
    <w:basedOn w:val="Noklusjumarindkopasfonts"/>
    <w:uiPriority w:val="20"/>
    <w:qFormat/>
    <w:rsid w:val="0041630D"/>
    <w:rPr>
      <w:i/>
      <w:iCs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5845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38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unta.Robezniece@km.gov.l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pasts@km.gov.lv" TargetMode="External"/><Relationship Id="rId2" Type="http://schemas.openxmlformats.org/officeDocument/2006/relationships/hyperlink" Target="http://www.km.gov.lv" TargetMode="External"/><Relationship Id="rId1" Type="http://schemas.openxmlformats.org/officeDocument/2006/relationships/hyperlink" Target="mailto:pasts@km.gov.lv" TargetMode="External"/><Relationship Id="rId5" Type="http://schemas.openxmlformats.org/officeDocument/2006/relationships/image" Target="media/image1.jpeg"/><Relationship Id="rId4" Type="http://schemas.openxmlformats.org/officeDocument/2006/relationships/hyperlink" Target="http://www.km.gov.lv" TargetMode="External"/></Relationships>
</file>

<file path=word/theme/theme1.xml><?xml version="1.0" encoding="utf-8"?>
<a:theme xmlns:a="http://schemas.openxmlformats.org/drawingml/2006/main" name="Office dizains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E32521-B43E-4A09-9218-E7D4581810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554</Words>
  <Characters>317</Characters>
  <Application>Microsoft Office Word</Application>
  <DocSecurity>0</DocSecurity>
  <Lines>2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LR Kultūras Ministrija</Company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Gunta Robežniece</dc:creator>
  <cp:lastModifiedBy>Liene Zariņa</cp:lastModifiedBy>
  <cp:revision>2</cp:revision>
  <cp:lastPrinted>2024-02-26T17:13:00Z</cp:lastPrinted>
  <dcterms:created xsi:type="dcterms:W3CDTF">2024-03-19T12:17:00Z</dcterms:created>
  <dcterms:modified xsi:type="dcterms:W3CDTF">2024-03-19T12:17:00Z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