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BF2AF" w14:textId="77777777" w:rsidR="0072340B" w:rsidRDefault="0072340B" w:rsidP="0072340B">
      <w:pPr>
        <w:rPr>
          <w:rFonts w:asciiTheme="minorHAnsi" w:hAnsiTheme="minorHAnsi" w:cstheme="minorBidi"/>
        </w:rPr>
      </w:pPr>
    </w:p>
    <w:p w14:paraId="4FC9F3E6" w14:textId="77777777" w:rsidR="0072340B" w:rsidRDefault="0072340B" w:rsidP="0072340B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Andra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Reinfelde</w:t>
      </w:r>
      <w:proofErr w:type="spellEnd"/>
      <w:r>
        <w:rPr>
          <w:rFonts w:eastAsia="Times New Roman"/>
          <w:lang w:val="en-US" w:eastAsia="lv-LV"/>
        </w:rPr>
        <w:t xml:space="preserve"> &lt;Andra.Reinfelde@TM.GOV.LV&gt;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June 12, </w:t>
      </w:r>
      <w:proofErr w:type="gramStart"/>
      <w:r>
        <w:rPr>
          <w:rFonts w:eastAsia="Times New Roman"/>
          <w:lang w:val="en-US" w:eastAsia="lv-LV"/>
        </w:rPr>
        <w:t>2023</w:t>
      </w:r>
      <w:proofErr w:type="gramEnd"/>
      <w:r>
        <w:rPr>
          <w:rFonts w:eastAsia="Times New Roman"/>
          <w:lang w:val="en-US" w:eastAsia="lv-LV"/>
        </w:rPr>
        <w:t xml:space="preserve"> 10:11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Baiba Cīrule &lt;Baiba.Cirule@em.gov.lv&gt;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23-TA-1296 </w:t>
      </w:r>
    </w:p>
    <w:p w14:paraId="119E8D9B" w14:textId="77777777" w:rsidR="0072340B" w:rsidRDefault="0072340B" w:rsidP="0072340B"/>
    <w:p w14:paraId="0AAB3EFD" w14:textId="77777777" w:rsidR="0072340B" w:rsidRDefault="0072340B" w:rsidP="0072340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69C34EB" w14:textId="77777777" w:rsidR="0072340B" w:rsidRDefault="0072340B" w:rsidP="0072340B">
      <w:r>
        <w:t>Vēlreiz labdien,</w:t>
      </w:r>
    </w:p>
    <w:p w14:paraId="11A70061" w14:textId="77777777" w:rsidR="0072340B" w:rsidRDefault="0072340B" w:rsidP="0072340B"/>
    <w:p w14:paraId="4EC63705" w14:textId="77777777" w:rsidR="0072340B" w:rsidRDefault="0072340B" w:rsidP="0072340B">
      <w:r>
        <w:t>Tieslietu ministrijai nav būtisku juridiska rakstura iebildumu par precizēto projektu.</w:t>
      </w:r>
    </w:p>
    <w:p w14:paraId="253993FC" w14:textId="77777777" w:rsidR="0072340B" w:rsidRDefault="0072340B" w:rsidP="0072340B"/>
    <w:p w14:paraId="2CEEE3DE" w14:textId="77777777" w:rsidR="0072340B" w:rsidRDefault="0072340B" w:rsidP="0072340B">
      <w:r>
        <w:t xml:space="preserve">Ar cieņu - </w:t>
      </w:r>
    </w:p>
    <w:p w14:paraId="63A893C3" w14:textId="77777777" w:rsidR="0072340B" w:rsidRDefault="0072340B" w:rsidP="0072340B"/>
    <w:p w14:paraId="5539910E" w14:textId="77777777" w:rsidR="0072340B" w:rsidRDefault="0072340B" w:rsidP="007234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Andra Reinfelde</w:t>
      </w:r>
    </w:p>
    <w:p w14:paraId="1C7EB189" w14:textId="77777777" w:rsidR="0072340B" w:rsidRDefault="0072340B" w:rsidP="0072340B">
      <w:pPr>
        <w:rPr>
          <w:sz w:val="20"/>
          <w:szCs w:val="20"/>
        </w:rPr>
      </w:pPr>
      <w:r>
        <w:rPr>
          <w:sz w:val="20"/>
          <w:szCs w:val="20"/>
        </w:rPr>
        <w:t xml:space="preserve">Valststiesību departamenta </w:t>
      </w:r>
    </w:p>
    <w:p w14:paraId="436D9A61" w14:textId="77777777" w:rsidR="0072340B" w:rsidRDefault="0072340B" w:rsidP="0072340B">
      <w:pPr>
        <w:rPr>
          <w:sz w:val="20"/>
          <w:szCs w:val="20"/>
        </w:rPr>
      </w:pPr>
      <w:r>
        <w:rPr>
          <w:sz w:val="20"/>
          <w:szCs w:val="20"/>
        </w:rPr>
        <w:t>Starptautisko publisko tiesību nodaļas juriste</w:t>
      </w:r>
    </w:p>
    <w:p w14:paraId="5EC84B43" w14:textId="77777777" w:rsidR="0072340B" w:rsidRDefault="0072340B" w:rsidP="0072340B">
      <w:pPr>
        <w:rPr>
          <w:rFonts w:ascii="Times New Roman" w:hAnsi="Times New Roman" w:cs="Times New Roman"/>
          <w:sz w:val="20"/>
          <w:szCs w:val="20"/>
          <w:lang w:val="en" w:eastAsia="lv-LV"/>
        </w:rPr>
      </w:pPr>
      <w:r>
        <w:rPr>
          <w:sz w:val="20"/>
          <w:szCs w:val="20"/>
        </w:rPr>
        <w:t>67046108</w:t>
      </w:r>
      <w:r>
        <w:rPr>
          <w:sz w:val="20"/>
          <w:szCs w:val="20"/>
          <w:lang w:eastAsia="lv-LV"/>
        </w:rPr>
        <w:t xml:space="preserve">, </w:t>
      </w:r>
      <w:hyperlink r:id="rId4" w:history="1">
        <w:r>
          <w:rPr>
            <w:rStyle w:val="Hyperlink"/>
            <w:sz w:val="20"/>
            <w:szCs w:val="20"/>
            <w:lang w:eastAsia="lv-LV"/>
          </w:rPr>
          <w:t>andra.reinfelde@tm.gov.lv</w:t>
        </w:r>
      </w:hyperlink>
    </w:p>
    <w:p w14:paraId="44FC22E1" w14:textId="77777777" w:rsidR="0072340B" w:rsidRDefault="0072340B" w:rsidP="0072340B"/>
    <w:p w14:paraId="17D2EDE7" w14:textId="77777777" w:rsidR="0072340B" w:rsidRDefault="0072340B" w:rsidP="0072340B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Baiba Cīrule &lt;</w:t>
      </w:r>
      <w:hyperlink r:id="rId5" w:history="1">
        <w:r>
          <w:rPr>
            <w:rStyle w:val="Hyperlink"/>
            <w:lang w:eastAsia="lv-LV"/>
          </w:rPr>
          <w:t>Baiba.Cirule@em.gov.lv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Monday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June</w:t>
      </w:r>
      <w:proofErr w:type="spellEnd"/>
      <w:r>
        <w:rPr>
          <w:lang w:eastAsia="lv-LV"/>
        </w:rPr>
        <w:t xml:space="preserve"> 12, 2023 10:06 AM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Andra Reinfelde &lt;</w:t>
      </w:r>
      <w:hyperlink r:id="rId6" w:history="1">
        <w:r>
          <w:rPr>
            <w:rStyle w:val="Hyperlink"/>
            <w:lang w:eastAsia="lv-LV"/>
          </w:rPr>
          <w:t>Andra.Reinfelde@TM.GOV.LV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RE: 23-TA-1296 </w:t>
      </w:r>
    </w:p>
    <w:p w14:paraId="11FD7A6E" w14:textId="77777777" w:rsidR="0072340B" w:rsidRDefault="0072340B" w:rsidP="0072340B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72340B" w14:paraId="5A4942F7" w14:textId="77777777" w:rsidTr="0072340B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444E9AB0" w14:textId="77777777" w:rsidR="0072340B" w:rsidRDefault="0072340B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16912BC8" w14:textId="77777777" w:rsidR="0072340B" w:rsidRDefault="0072340B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479AD71F" w14:textId="77777777" w:rsidR="0072340B" w:rsidRDefault="0072340B" w:rsidP="0072340B">
      <w:pPr>
        <w:pStyle w:val="NormalWeb"/>
      </w:pPr>
      <w:r>
        <w:t> </w:t>
      </w:r>
    </w:p>
    <w:p w14:paraId="1A3B8E7D" w14:textId="77777777" w:rsidR="0072340B" w:rsidRDefault="0072340B" w:rsidP="0072340B">
      <w:r>
        <w:t>Pateicos par ierosinājumu! Pielikumā nosūtu precizēto tiesību akta 23-TA-1296 versiju pēc izteiktajiem priekšlikumiem.</w:t>
      </w:r>
    </w:p>
    <w:p w14:paraId="79D61D29" w14:textId="77777777" w:rsidR="0072340B" w:rsidRDefault="0072340B" w:rsidP="0072340B"/>
    <w:p w14:paraId="2629A03D" w14:textId="77777777" w:rsidR="0072340B" w:rsidRDefault="0072340B" w:rsidP="0072340B">
      <w:r>
        <w:t>Lūdzu saskaņojumu!</w:t>
      </w:r>
    </w:p>
    <w:p w14:paraId="25F4FED5" w14:textId="77777777" w:rsidR="0072340B" w:rsidRDefault="0072340B" w:rsidP="0072340B"/>
    <w:p w14:paraId="42E0ED79" w14:textId="77777777" w:rsidR="0072340B" w:rsidRDefault="0072340B" w:rsidP="0072340B">
      <w:r>
        <w:t>Paldies jau iepriekš!</w:t>
      </w:r>
    </w:p>
    <w:p w14:paraId="4A03085C" w14:textId="77777777" w:rsidR="0072340B" w:rsidRDefault="0072340B" w:rsidP="0072340B"/>
    <w:p w14:paraId="71647D3F" w14:textId="77777777" w:rsidR="0072340B" w:rsidRDefault="0072340B" w:rsidP="0072340B"/>
    <w:p w14:paraId="3725D332" w14:textId="77777777" w:rsidR="0072340B" w:rsidRDefault="0072340B" w:rsidP="0072340B">
      <w:pPr>
        <w:rPr>
          <w:lang w:eastAsia="lv-LV"/>
        </w:rPr>
      </w:pPr>
      <w:r>
        <w:rPr>
          <w:lang w:eastAsia="lv-LV"/>
        </w:rPr>
        <w:t>Ar cieņu,</w:t>
      </w:r>
    </w:p>
    <w:p w14:paraId="41240200" w14:textId="77777777" w:rsidR="0072340B" w:rsidRDefault="0072340B" w:rsidP="0072340B">
      <w:pPr>
        <w:rPr>
          <w:lang w:eastAsia="lv-LV"/>
        </w:rPr>
      </w:pP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4655"/>
      </w:tblGrid>
      <w:tr w:rsidR="0072340B" w14:paraId="1552D515" w14:textId="77777777" w:rsidTr="0072340B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6D95DD" w14:textId="11970DA9" w:rsidR="0072340B" w:rsidRDefault="0072340B">
            <w:pPr>
              <w:spacing w:line="252" w:lineRule="auto"/>
              <w:rPr>
                <w:rFonts w:ascii="Open Sans" w:hAnsi="Open Sans" w:cs="Open Sans"/>
                <w:color w:val="383838"/>
                <w:spacing w:val="6"/>
                <w:sz w:val="20"/>
                <w:szCs w:val="20"/>
                <w:lang w:eastAsia="lv-LV"/>
              </w:rPr>
            </w:pPr>
            <w:r>
              <w:rPr>
                <w:rFonts w:ascii="Open Sans" w:hAnsi="Open Sans" w:cs="Open Sans"/>
                <w:noProof/>
                <w:color w:val="383838"/>
                <w:spacing w:val="6"/>
                <w:sz w:val="20"/>
                <w:szCs w:val="20"/>
                <w:lang w:eastAsia="lv-LV"/>
              </w:rPr>
              <w:drawing>
                <wp:inline distT="0" distB="0" distL="0" distR="0" wp14:anchorId="0CDA4DEB" wp14:editId="441C6D39">
                  <wp:extent cx="1314450" cy="10033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1B0D4A" w14:textId="77777777" w:rsidR="0072340B" w:rsidRDefault="0072340B">
            <w:pPr>
              <w:spacing w:line="252" w:lineRule="auto"/>
              <w:rPr>
                <w:rFonts w:ascii="Verdana" w:hAnsi="Verdana"/>
                <w:b/>
                <w:bCs/>
                <w:color w:val="00859B"/>
                <w:sz w:val="18"/>
                <w:szCs w:val="18"/>
              </w:rPr>
            </w:pPr>
          </w:p>
          <w:p w14:paraId="78D986BA" w14:textId="77777777" w:rsidR="0072340B" w:rsidRDefault="0072340B">
            <w:pPr>
              <w:spacing w:line="252" w:lineRule="auto"/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  <w:t>BAIBA CĪRULE</w:t>
            </w:r>
          </w:p>
          <w:p w14:paraId="4C128C46" w14:textId="77777777" w:rsidR="0072340B" w:rsidRDefault="0072340B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Ekonomikas ministrijas</w:t>
            </w:r>
          </w:p>
          <w:p w14:paraId="7E9C3942" w14:textId="77777777" w:rsidR="0072340B" w:rsidRDefault="0072340B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Mājokļu politikas departamenta</w:t>
            </w:r>
          </w:p>
          <w:p w14:paraId="4A4DA564" w14:textId="77777777" w:rsidR="0072340B" w:rsidRDefault="0072340B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vecākā referente</w:t>
            </w:r>
          </w:p>
          <w:p w14:paraId="1FCED674" w14:textId="77777777" w:rsidR="0072340B" w:rsidRDefault="0072340B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67013025</w:t>
            </w:r>
          </w:p>
          <w:p w14:paraId="5D05F3E9" w14:textId="77777777" w:rsidR="0072340B" w:rsidRDefault="0072340B">
            <w:pPr>
              <w:spacing w:line="252" w:lineRule="auto"/>
              <w:rPr>
                <w:lang w:eastAsia="lv-LV"/>
              </w:rPr>
            </w:pPr>
            <w:hyperlink r:id="rId8" w:history="1">
              <w:r>
                <w:rPr>
                  <w:rStyle w:val="Hyperlink"/>
                  <w:rFonts w:ascii="Verdana" w:hAnsi="Verdana"/>
                  <w:sz w:val="18"/>
                  <w:szCs w:val="18"/>
                  <w:lang w:eastAsia="lv-LV"/>
                </w:rPr>
                <w:t>Baiba.Cirule@em.gov.lv</w:t>
              </w:r>
            </w:hyperlink>
          </w:p>
          <w:p w14:paraId="486B0E55" w14:textId="77777777" w:rsidR="0072340B" w:rsidRDefault="0072340B">
            <w:pPr>
              <w:spacing w:line="252" w:lineRule="auto"/>
              <w:rPr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Brīvības iela 55, Rīga, LV-1519, Latvija</w:t>
            </w:r>
          </w:p>
          <w:p w14:paraId="4E11A0CE" w14:textId="77777777" w:rsidR="0072340B" w:rsidRDefault="0072340B">
            <w:pPr>
              <w:spacing w:line="252" w:lineRule="auto"/>
              <w:rPr>
                <w:rFonts w:ascii="Verdana" w:hAnsi="Verdana"/>
                <w:sz w:val="18"/>
                <w:szCs w:val="18"/>
                <w:lang w:eastAsia="lv-LV"/>
              </w:rPr>
            </w:pPr>
            <w:hyperlink r:id="rId9" w:history="1">
              <w:r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lang w:eastAsia="lv-LV"/>
                </w:rPr>
                <w:t>pasts@em.gov.lv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 xml:space="preserve">,  </w:t>
            </w:r>
            <w:hyperlink r:id="rId10" w:history="1">
              <w:r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lang w:eastAsia="lv-LV"/>
                </w:rPr>
                <w:t>www.em.gov.lv</w:t>
              </w:r>
            </w:hyperlink>
          </w:p>
        </w:tc>
      </w:tr>
    </w:tbl>
    <w:p w14:paraId="2D176D84" w14:textId="77777777" w:rsidR="00EB10C0" w:rsidRPr="0072340B" w:rsidRDefault="00EB10C0" w:rsidP="0072340B"/>
    <w:sectPr w:rsidR="00EB10C0" w:rsidRPr="007234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0B"/>
    <w:rsid w:val="0072340B"/>
    <w:rsid w:val="00EB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A186A"/>
  <w15:chartTrackingRefBased/>
  <w15:docId w15:val="{3CD8721E-63B8-406F-877D-9A701884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40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340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2340B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3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ba.Cirule@em.gov.l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a.Reinfelde@T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aiba.Cirule@em.gov.lv" TargetMode="External"/><Relationship Id="rId10" Type="http://schemas.openxmlformats.org/officeDocument/2006/relationships/hyperlink" Target="http://www.em.gov.lv/" TargetMode="External"/><Relationship Id="rId4" Type="http://schemas.openxmlformats.org/officeDocument/2006/relationships/hyperlink" Target="mailto:andra.reinfelde@tm.gov.lv" TargetMode="External"/><Relationship Id="rId9" Type="http://schemas.openxmlformats.org/officeDocument/2006/relationships/hyperlink" Target="mailto:pasts@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952</Words>
  <Characters>543</Characters>
  <Application>Microsoft Office Word</Application>
  <DocSecurity>0</DocSecurity>
  <Lines>4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Cīrule</dc:creator>
  <cp:keywords/>
  <dc:description/>
  <cp:lastModifiedBy>Baiba Cīrule</cp:lastModifiedBy>
  <cp:revision>1</cp:revision>
  <dcterms:created xsi:type="dcterms:W3CDTF">2023-06-12T07:35:00Z</dcterms:created>
  <dcterms:modified xsi:type="dcterms:W3CDTF">2023-06-12T07:36:00Z</dcterms:modified>
</cp:coreProperties>
</file>