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8ECA1A6" w14:textId="77777777" w:rsidR="00BF09F7" w:rsidRDefault="008E3490">
      <w:pPr>
        <w:spacing w:before="480" w:after="240"/>
        <w:jc w:val="center"/>
        <w:rPr>
          <w:b/>
          <w:sz w:val="24"/>
        </w:rPr>
      </w:pPr>
      <w:r>
        <w:rPr>
          <w:b/>
          <w:sz w:val="24"/>
        </w:rPr>
        <w:t>Sēde</w:t>
      </w:r>
    </w:p>
    <w:p w14:paraId="4902205E" w14:textId="77777777" w:rsidR="00BF09F7" w:rsidRDefault="008E3490">
      <w:pPr>
        <w:spacing w:after="240"/>
        <w:jc w:val="center"/>
        <w:rPr>
          <w:b/>
          <w:sz w:val="24"/>
        </w:rPr>
      </w:pPr>
      <w:r>
        <w:rPr>
          <w:b/>
          <w:sz w:val="24"/>
        </w:rPr>
        <w:t>Protokola izraksts</w:t>
      </w:r>
    </w:p>
    <w:tbl>
      <w:tblPr>
        <w:tblStyle w:val="a"/>
        <w:tblW w:w="9642" w:type="dxa"/>
        <w:tblLayout w:type="fixed"/>
        <w:tblLook w:val="0600" w:firstRow="0" w:lastRow="0" w:firstColumn="0" w:lastColumn="0" w:noHBand="1" w:noVBand="1"/>
      </w:tblPr>
      <w:tblGrid>
        <w:gridCol w:w="4821"/>
        <w:gridCol w:w="4821"/>
      </w:tblGrid>
      <w:tr w:rsidR="00BF09F7" w14:paraId="432CF9C2" w14:textId="77777777">
        <w:tc>
          <w:tcPr>
            <w:tcW w:w="482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A07F6D" w14:textId="7E2B470E" w:rsidR="00BF09F7" w:rsidRDefault="008E3490">
            <w:r>
              <w:rPr>
                <w:sz w:val="24"/>
              </w:rPr>
              <w:t xml:space="preserve">2022. gada </w:t>
            </w:r>
            <w:r w:rsidR="001E41C9">
              <w:rPr>
                <w:sz w:val="24"/>
              </w:rPr>
              <w:t>17.maija</w:t>
            </w:r>
          </w:p>
        </w:tc>
        <w:tc>
          <w:tcPr>
            <w:tcW w:w="482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456B2A" w14:textId="2934221E" w:rsidR="00BF09F7" w:rsidRDefault="008E3490">
            <w:pPr>
              <w:jc w:val="right"/>
            </w:pPr>
            <w:r>
              <w:rPr>
                <w:sz w:val="24"/>
              </w:rPr>
              <w:t xml:space="preserve">Nr. </w:t>
            </w:r>
            <w:r w:rsidR="00C01F98">
              <w:rPr>
                <w:sz w:val="24"/>
              </w:rPr>
              <w:t>2</w:t>
            </w:r>
            <w:r w:rsidR="001E41C9">
              <w:rPr>
                <w:sz w:val="24"/>
              </w:rPr>
              <w:t>7</w:t>
            </w:r>
          </w:p>
        </w:tc>
      </w:tr>
    </w:tbl>
    <w:p w14:paraId="58D4E168" w14:textId="77777777" w:rsidR="001E41C9" w:rsidRDefault="001E41C9" w:rsidP="001E41C9">
      <w:pPr>
        <w:spacing w:before="240" w:after="240"/>
        <w:jc w:val="center"/>
        <w:rPr>
          <w:b/>
        </w:rPr>
      </w:pPr>
      <w:r>
        <w:rPr>
          <w:b/>
        </w:rPr>
        <w:t>30. §</w:t>
      </w:r>
    </w:p>
    <w:p w14:paraId="79D84605" w14:textId="77777777" w:rsidR="001E41C9" w:rsidRDefault="001E41C9" w:rsidP="001E41C9">
      <w:pPr>
        <w:jc w:val="center"/>
        <w:rPr>
          <w:b/>
        </w:rPr>
      </w:pPr>
      <w:r>
        <w:rPr>
          <w:b/>
        </w:rPr>
        <w:t>Likumprojekts "Pret Ukrainu vērstās Krievijas militārās agresijas dēļ piemēroto sankciju un pretpasākumu izraisīto ekonomisko seku pārvarēšanas atbalsta likums"</w:t>
      </w:r>
    </w:p>
    <w:p w14:paraId="79032C98" w14:textId="77777777" w:rsidR="001E41C9" w:rsidRDefault="001E41C9" w:rsidP="001E41C9">
      <w:pPr>
        <w:spacing w:before="240"/>
        <w:jc w:val="left"/>
        <w:rPr>
          <w:b/>
        </w:rPr>
      </w:pPr>
      <w:r>
        <w:rPr>
          <w:b/>
        </w:rPr>
        <w:t>22-TA-1107</w:t>
      </w:r>
    </w:p>
    <w:p w14:paraId="09D2A9F3" w14:textId="77777777" w:rsidR="001E41C9" w:rsidRDefault="001E41C9" w:rsidP="001E41C9">
      <w:pPr>
        <w:pBdr>
          <w:top w:val="single" w:sz="10" w:space="1" w:color="000000"/>
        </w:pBdr>
        <w:spacing w:after="240"/>
        <w:jc w:val="center"/>
        <w:rPr>
          <w:sz w:val="24"/>
        </w:rPr>
      </w:pPr>
      <w:r>
        <w:rPr>
          <w:sz w:val="24"/>
        </w:rPr>
        <w:t xml:space="preserve">(J. </w:t>
      </w:r>
      <w:proofErr w:type="spellStart"/>
      <w:r>
        <w:rPr>
          <w:sz w:val="24"/>
        </w:rPr>
        <w:t>Vitenbergs</w:t>
      </w:r>
      <w:proofErr w:type="spellEnd"/>
      <w:r>
        <w:rPr>
          <w:sz w:val="24"/>
        </w:rPr>
        <w:t xml:space="preserve">, J. </w:t>
      </w:r>
      <w:proofErr w:type="spellStart"/>
      <w:r>
        <w:rPr>
          <w:sz w:val="24"/>
        </w:rPr>
        <w:t>Bordāns</w:t>
      </w:r>
      <w:proofErr w:type="spellEnd"/>
      <w:r>
        <w:rPr>
          <w:sz w:val="24"/>
        </w:rPr>
        <w:t>, J. Reirs, K. Gerhards, A. K. Kariņš)</w:t>
      </w:r>
    </w:p>
    <w:p w14:paraId="71CE83F3" w14:textId="77777777" w:rsidR="001E41C9" w:rsidRDefault="001E41C9" w:rsidP="001E41C9">
      <w:pPr>
        <w:numPr>
          <w:ilvl w:val="0"/>
          <w:numId w:val="5"/>
        </w:numPr>
        <w:ind w:firstLine="706"/>
      </w:pPr>
      <w:r>
        <w:t>1. Atbalstīt iesniegto likumprojektu.</w:t>
      </w:r>
    </w:p>
    <w:p w14:paraId="1AA8F5B8" w14:textId="77777777" w:rsidR="001E41C9" w:rsidRDefault="001E41C9" w:rsidP="001E41C9">
      <w:pPr>
        <w:numPr>
          <w:ilvl w:val="0"/>
          <w:numId w:val="5"/>
        </w:numPr>
        <w:ind w:firstLine="706"/>
      </w:pPr>
      <w:r>
        <w:t>2. Valsts kancelejai sagatavot likumprojektu iesniegšanai Saeimā.</w:t>
      </w:r>
    </w:p>
    <w:p w14:paraId="5EE751CF" w14:textId="77777777" w:rsidR="001E41C9" w:rsidRDefault="001E41C9" w:rsidP="001E41C9">
      <w:pPr>
        <w:numPr>
          <w:ilvl w:val="0"/>
          <w:numId w:val="5"/>
        </w:numPr>
        <w:ind w:firstLine="706"/>
      </w:pPr>
      <w:r>
        <w:t>3. Noteikt, ka atbildīgais par likumprojekta turpmāko virzību Saeimā ir ekonomikas ministrs.</w:t>
      </w:r>
    </w:p>
    <w:p w14:paraId="6B3A545A" w14:textId="77777777" w:rsidR="001E41C9" w:rsidRDefault="001E41C9" w:rsidP="001E41C9">
      <w:pPr>
        <w:numPr>
          <w:ilvl w:val="0"/>
          <w:numId w:val="5"/>
        </w:numPr>
        <w:ind w:firstLine="706"/>
      </w:pPr>
      <w:r>
        <w:t>4. Lūgt Saeimu atzīt likumprojektu par steidzamu.</w:t>
      </w:r>
    </w:p>
    <w:p w14:paraId="57F20311" w14:textId="77777777" w:rsidR="00BF09F7" w:rsidRDefault="00BF09F7">
      <w:pPr>
        <w:spacing w:before="480"/>
      </w:pPr>
    </w:p>
    <w:tbl>
      <w:tblPr>
        <w:tblStyle w:val="a"/>
        <w:tblW w:w="9642" w:type="dxa"/>
        <w:tblLayout w:type="fixed"/>
        <w:tblLook w:val="0600" w:firstRow="0" w:lastRow="0" w:firstColumn="0" w:lastColumn="0" w:noHBand="1" w:noVBand="1"/>
      </w:tblPr>
      <w:tblGrid>
        <w:gridCol w:w="3214"/>
        <w:gridCol w:w="3214"/>
        <w:gridCol w:w="3214"/>
      </w:tblGrid>
      <w:tr w:rsidR="00BF09F7" w14:paraId="3A6E3C7C" w14:textId="77777777">
        <w:tc>
          <w:tcPr>
            <w:tcW w:w="321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6C900C" w14:textId="77777777" w:rsidR="00BF09F7" w:rsidRDefault="008E3490">
            <w:pPr>
              <w:rPr>
                <w:sz w:val="24"/>
              </w:rPr>
            </w:pPr>
            <w:r>
              <w:rPr>
                <w:sz w:val="24"/>
              </w:rPr>
              <w:t>Ministru prezidents</w:t>
            </w:r>
          </w:p>
        </w:tc>
        <w:tc>
          <w:tcPr>
            <w:tcW w:w="321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DF0A48" w14:textId="77777777" w:rsidR="00BF09F7" w:rsidRDefault="008E3490">
            <w:pPr>
              <w:jc w:val="center"/>
              <w:rPr>
                <w:sz w:val="20"/>
              </w:rPr>
            </w:pPr>
            <w:r>
              <w:rPr>
                <w:sz w:val="20"/>
              </w:rPr>
              <w:t>(paraksts*)</w:t>
            </w:r>
          </w:p>
        </w:tc>
        <w:tc>
          <w:tcPr>
            <w:tcW w:w="321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9A319D" w14:textId="6B9039E4" w:rsidR="00BF09F7" w:rsidRPr="00B217A4" w:rsidRDefault="00B217A4" w:rsidP="00B217A4">
            <w:pPr>
              <w:pStyle w:val="ListParagraph"/>
              <w:numPr>
                <w:ilvl w:val="0"/>
                <w:numId w:val="2"/>
              </w:numPr>
              <w:jc w:val="right"/>
              <w:rPr>
                <w:sz w:val="24"/>
              </w:rPr>
            </w:pPr>
            <w:r>
              <w:rPr>
                <w:sz w:val="24"/>
              </w:rPr>
              <w:t>K. Kariņš</w:t>
            </w:r>
          </w:p>
        </w:tc>
      </w:tr>
      <w:tr w:rsidR="00BF09F7" w14:paraId="6140EF86" w14:textId="77777777">
        <w:tc>
          <w:tcPr>
            <w:tcW w:w="321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1342D4" w14:textId="77777777" w:rsidR="00BF09F7" w:rsidRDefault="008E3490">
            <w:pPr>
              <w:rPr>
                <w:sz w:val="24"/>
              </w:rPr>
            </w:pPr>
            <w:r>
              <w:rPr>
                <w:sz w:val="24"/>
              </w:rPr>
              <w:t>Valsts kancelejas direktors</w:t>
            </w:r>
          </w:p>
        </w:tc>
        <w:tc>
          <w:tcPr>
            <w:tcW w:w="321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F79A6E" w14:textId="77777777" w:rsidR="00BF09F7" w:rsidRDefault="008E3490">
            <w:pPr>
              <w:jc w:val="center"/>
              <w:rPr>
                <w:sz w:val="20"/>
              </w:rPr>
            </w:pPr>
            <w:r>
              <w:rPr>
                <w:sz w:val="20"/>
              </w:rPr>
              <w:t>(paraksts*)</w:t>
            </w:r>
          </w:p>
        </w:tc>
        <w:tc>
          <w:tcPr>
            <w:tcW w:w="321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EC3883" w14:textId="042992BF" w:rsidR="00BF09F7" w:rsidRDefault="00B217A4">
            <w:pPr>
              <w:jc w:val="right"/>
              <w:rPr>
                <w:sz w:val="24"/>
              </w:rPr>
            </w:pPr>
            <w:r>
              <w:rPr>
                <w:sz w:val="24"/>
              </w:rPr>
              <w:t>J. Citskovskis</w:t>
            </w:r>
          </w:p>
        </w:tc>
      </w:tr>
    </w:tbl>
    <w:p w14:paraId="1331E423" w14:textId="77777777" w:rsidR="00BF09F7" w:rsidRDefault="008E3490">
      <w:pPr>
        <w:spacing w:before="720"/>
        <w:ind w:left="705"/>
        <w:rPr>
          <w:sz w:val="20"/>
        </w:rPr>
      </w:pPr>
      <w:r>
        <w:rPr>
          <w:sz w:val="20"/>
        </w:rPr>
        <w:t>* Dokuments ir parakstīts ar drošu elektronisko parakstu</w:t>
      </w:r>
    </w:p>
    <w:sectPr w:rsidR="00BF09F7">
      <w:headerReference w:type="default" r:id="rId8"/>
      <w:footerReference w:type="default" r:id="rId9"/>
      <w:headerReference w:type="first" r:id="rId10"/>
      <w:footerReference w:type="first" r:id="rId11"/>
      <w:pgSz w:w="11908" w:h="16833"/>
      <w:pgMar w:top="1133" w:right="1133" w:bottom="1133" w:left="1133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27CF49" w14:textId="77777777" w:rsidR="00487FA3" w:rsidRDefault="00487FA3">
      <w:r>
        <w:separator/>
      </w:r>
    </w:p>
  </w:endnote>
  <w:endnote w:type="continuationSeparator" w:id="0">
    <w:p w14:paraId="0A51B7D4" w14:textId="77777777" w:rsidR="00487FA3" w:rsidRDefault="00487F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atino">
    <w:altName w:val="Palatino Linotype"/>
    <w:panose1 w:val="00000000000000000000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6F3725" w14:textId="77777777" w:rsidR="00BF09F7" w:rsidRDefault="008E3490">
    <w:pPr>
      <w:jc w:val="right"/>
    </w:pPr>
    <w:r>
      <w:rPr>
        <w:sz w:val="24"/>
        <w:szCs w:val="24"/>
      </w:rPr>
      <w:fldChar w:fldCharType="begin"/>
    </w:r>
    <w:r>
      <w:rPr>
        <w:sz w:val="24"/>
        <w:szCs w:val="24"/>
      </w:rPr>
      <w:instrText>PAGE</w:instrText>
    </w:r>
    <w:r>
      <w:rPr>
        <w:sz w:val="24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D5F74" w14:textId="77777777" w:rsidR="003A4858" w:rsidRDefault="008E3490">
    <w:r>
      <w:c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002E1D" w14:textId="77777777" w:rsidR="00487FA3" w:rsidRDefault="00487FA3">
      <w:r>
        <w:separator/>
      </w:r>
    </w:p>
  </w:footnote>
  <w:footnote w:type="continuationSeparator" w:id="0">
    <w:p w14:paraId="68F6CD78" w14:textId="77777777" w:rsidR="00487FA3" w:rsidRDefault="00487F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878E69" w14:textId="77777777" w:rsidR="003A4858" w:rsidRDefault="008E3490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96C384" w14:textId="77777777" w:rsidR="00BF09F7" w:rsidRDefault="008E3490">
    <w:pPr>
      <w:spacing w:line="320" w:lineRule="auto"/>
      <w:jc w:val="center"/>
    </w:pPr>
    <w:r>
      <w:rPr>
        <w:noProof/>
      </w:rPr>
      <w:drawing>
        <wp:inline distT="101600" distB="101600" distL="101600" distR="101600" wp14:anchorId="24989605" wp14:editId="0CC015EF">
          <wp:extent cx="1019174" cy="952500"/>
          <wp:effectExtent l="0" t="0" r="0" b="0"/>
          <wp:docPr id="1" name="media/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dia/image1.png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19174" cy="952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072E1D"/>
    <w:multiLevelType w:val="hybridMultilevel"/>
    <w:tmpl w:val="8C3A27F0"/>
    <w:lvl w:ilvl="0" w:tplc="93EAF1EA">
      <w:start w:val="1"/>
      <w:numFmt w:val="bullet"/>
      <w:lvlRestart w:val="0"/>
      <w:lvlText w:val=""/>
      <w:lvlJc w:val="left"/>
      <w:pPr>
        <w:ind w:left="0" w:firstLine="705"/>
      </w:pPr>
      <w:rPr>
        <w:u w:val="none"/>
      </w:rPr>
    </w:lvl>
    <w:lvl w:ilvl="1" w:tplc="40C2AF58">
      <w:numFmt w:val="decimal"/>
      <w:lvlText w:val=""/>
      <w:lvlJc w:val="left"/>
    </w:lvl>
    <w:lvl w:ilvl="2" w:tplc="550AEF58">
      <w:numFmt w:val="decimal"/>
      <w:lvlText w:val=""/>
      <w:lvlJc w:val="left"/>
    </w:lvl>
    <w:lvl w:ilvl="3" w:tplc="C5468EF2">
      <w:numFmt w:val="decimal"/>
      <w:lvlText w:val=""/>
      <w:lvlJc w:val="left"/>
    </w:lvl>
    <w:lvl w:ilvl="4" w:tplc="3E3037DC">
      <w:numFmt w:val="decimal"/>
      <w:lvlText w:val=""/>
      <w:lvlJc w:val="left"/>
    </w:lvl>
    <w:lvl w:ilvl="5" w:tplc="4A4A664C">
      <w:numFmt w:val="decimal"/>
      <w:lvlText w:val=""/>
      <w:lvlJc w:val="left"/>
    </w:lvl>
    <w:lvl w:ilvl="6" w:tplc="F1005630">
      <w:numFmt w:val="decimal"/>
      <w:lvlText w:val=""/>
      <w:lvlJc w:val="left"/>
    </w:lvl>
    <w:lvl w:ilvl="7" w:tplc="C1B01FAC">
      <w:numFmt w:val="decimal"/>
      <w:lvlText w:val=""/>
      <w:lvlJc w:val="left"/>
    </w:lvl>
    <w:lvl w:ilvl="8" w:tplc="720E23A4">
      <w:numFmt w:val="decimal"/>
      <w:lvlText w:val=""/>
      <w:lvlJc w:val="left"/>
    </w:lvl>
  </w:abstractNum>
  <w:abstractNum w:abstractNumId="1" w15:restartNumberingAfterBreak="0">
    <w:nsid w:val="2B576A72"/>
    <w:multiLevelType w:val="hybridMultilevel"/>
    <w:tmpl w:val="D2B27D6E"/>
    <w:lvl w:ilvl="0" w:tplc="A2A667A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297542"/>
    <w:multiLevelType w:val="hybridMultilevel"/>
    <w:tmpl w:val="4AA6450E"/>
    <w:lvl w:ilvl="0" w:tplc="BD141A72">
      <w:start w:val="1"/>
      <w:numFmt w:val="bullet"/>
      <w:lvlRestart w:val="0"/>
      <w:lvlText w:val=""/>
      <w:lvlJc w:val="left"/>
      <w:pPr>
        <w:ind w:left="0" w:firstLine="705"/>
      </w:pPr>
      <w:rPr>
        <w:u w:val="none"/>
      </w:rPr>
    </w:lvl>
    <w:lvl w:ilvl="1" w:tplc="FB0A3730">
      <w:numFmt w:val="decimal"/>
      <w:lvlText w:val=""/>
      <w:lvlJc w:val="left"/>
    </w:lvl>
    <w:lvl w:ilvl="2" w:tplc="A91AE9BC">
      <w:numFmt w:val="decimal"/>
      <w:lvlText w:val=""/>
      <w:lvlJc w:val="left"/>
    </w:lvl>
    <w:lvl w:ilvl="3" w:tplc="587AA572">
      <w:numFmt w:val="decimal"/>
      <w:lvlText w:val=""/>
      <w:lvlJc w:val="left"/>
    </w:lvl>
    <w:lvl w:ilvl="4" w:tplc="838AEE3E">
      <w:numFmt w:val="decimal"/>
      <w:lvlText w:val=""/>
      <w:lvlJc w:val="left"/>
    </w:lvl>
    <w:lvl w:ilvl="5" w:tplc="86A27760">
      <w:numFmt w:val="decimal"/>
      <w:lvlText w:val=""/>
      <w:lvlJc w:val="left"/>
    </w:lvl>
    <w:lvl w:ilvl="6" w:tplc="33B03206">
      <w:numFmt w:val="decimal"/>
      <w:lvlText w:val=""/>
      <w:lvlJc w:val="left"/>
    </w:lvl>
    <w:lvl w:ilvl="7" w:tplc="9A728618">
      <w:numFmt w:val="decimal"/>
      <w:lvlText w:val=""/>
      <w:lvlJc w:val="left"/>
    </w:lvl>
    <w:lvl w:ilvl="8" w:tplc="B31A673A">
      <w:numFmt w:val="decimal"/>
      <w:lvlText w:val=""/>
      <w:lvlJc w:val="left"/>
    </w:lvl>
  </w:abstractNum>
  <w:abstractNum w:abstractNumId="3" w15:restartNumberingAfterBreak="0">
    <w:nsid w:val="444430F1"/>
    <w:multiLevelType w:val="hybridMultilevel"/>
    <w:tmpl w:val="708654F0"/>
    <w:lvl w:ilvl="0" w:tplc="E690B2D0">
      <w:start w:val="1"/>
      <w:numFmt w:val="bullet"/>
      <w:lvlRestart w:val="0"/>
      <w:lvlText w:val=""/>
      <w:lvlJc w:val="left"/>
      <w:pPr>
        <w:ind w:left="0" w:firstLine="705"/>
      </w:pPr>
      <w:rPr>
        <w:u w:val="none"/>
      </w:rPr>
    </w:lvl>
    <w:lvl w:ilvl="1" w:tplc="7676207A">
      <w:numFmt w:val="decimal"/>
      <w:lvlText w:val=""/>
      <w:lvlJc w:val="left"/>
    </w:lvl>
    <w:lvl w:ilvl="2" w:tplc="2A30D298">
      <w:numFmt w:val="decimal"/>
      <w:lvlText w:val=""/>
      <w:lvlJc w:val="left"/>
    </w:lvl>
    <w:lvl w:ilvl="3" w:tplc="9AF65240">
      <w:numFmt w:val="decimal"/>
      <w:lvlText w:val=""/>
      <w:lvlJc w:val="left"/>
    </w:lvl>
    <w:lvl w:ilvl="4" w:tplc="DAD6D11E">
      <w:numFmt w:val="decimal"/>
      <w:lvlText w:val=""/>
      <w:lvlJc w:val="left"/>
    </w:lvl>
    <w:lvl w:ilvl="5" w:tplc="28687050">
      <w:numFmt w:val="decimal"/>
      <w:lvlText w:val=""/>
      <w:lvlJc w:val="left"/>
    </w:lvl>
    <w:lvl w:ilvl="6" w:tplc="2C089AD6">
      <w:numFmt w:val="decimal"/>
      <w:lvlText w:val=""/>
      <w:lvlJc w:val="left"/>
    </w:lvl>
    <w:lvl w:ilvl="7" w:tplc="76BA1AD6">
      <w:numFmt w:val="decimal"/>
      <w:lvlText w:val=""/>
      <w:lvlJc w:val="left"/>
    </w:lvl>
    <w:lvl w:ilvl="8" w:tplc="E40E8C92">
      <w:numFmt w:val="decimal"/>
      <w:lvlText w:val=""/>
      <w:lvlJc w:val="left"/>
    </w:lvl>
  </w:abstractNum>
  <w:abstractNum w:abstractNumId="4" w15:restartNumberingAfterBreak="0">
    <w:nsid w:val="47990692"/>
    <w:multiLevelType w:val="hybridMultilevel"/>
    <w:tmpl w:val="9D3A45C2"/>
    <w:lvl w:ilvl="0" w:tplc="9D30A556">
      <w:start w:val="1"/>
      <w:numFmt w:val="bullet"/>
      <w:lvlRestart w:val="0"/>
      <w:lvlText w:val=""/>
      <w:lvlJc w:val="left"/>
      <w:pPr>
        <w:ind w:left="0" w:firstLine="705"/>
      </w:pPr>
      <w:rPr>
        <w:u w:val="none"/>
      </w:rPr>
    </w:lvl>
    <w:lvl w:ilvl="1" w:tplc="3D1A836C">
      <w:numFmt w:val="decimal"/>
      <w:lvlText w:val=""/>
      <w:lvlJc w:val="left"/>
    </w:lvl>
    <w:lvl w:ilvl="2" w:tplc="551470FC">
      <w:numFmt w:val="decimal"/>
      <w:lvlText w:val=""/>
      <w:lvlJc w:val="left"/>
    </w:lvl>
    <w:lvl w:ilvl="3" w:tplc="CF823624">
      <w:numFmt w:val="decimal"/>
      <w:lvlText w:val=""/>
      <w:lvlJc w:val="left"/>
    </w:lvl>
    <w:lvl w:ilvl="4" w:tplc="7A50F088">
      <w:numFmt w:val="decimal"/>
      <w:lvlText w:val=""/>
      <w:lvlJc w:val="left"/>
    </w:lvl>
    <w:lvl w:ilvl="5" w:tplc="404C333C">
      <w:numFmt w:val="decimal"/>
      <w:lvlText w:val=""/>
      <w:lvlJc w:val="left"/>
    </w:lvl>
    <w:lvl w:ilvl="6" w:tplc="F3548004">
      <w:numFmt w:val="decimal"/>
      <w:lvlText w:val=""/>
      <w:lvlJc w:val="left"/>
    </w:lvl>
    <w:lvl w:ilvl="7" w:tplc="AA785DC8">
      <w:numFmt w:val="decimal"/>
      <w:lvlText w:val=""/>
      <w:lvlJc w:val="left"/>
    </w:lvl>
    <w:lvl w:ilvl="8" w:tplc="5CEEA66E">
      <w:numFmt w:val="decimal"/>
      <w:lvlText w:val=""/>
      <w:lvlJc w:val="left"/>
    </w:lvl>
  </w:abstractNum>
  <w:num w:numId="1" w16cid:durableId="466432992">
    <w:abstractNumId w:val="2"/>
  </w:num>
  <w:num w:numId="2" w16cid:durableId="1362320955">
    <w:abstractNumId w:val="1"/>
  </w:num>
  <w:num w:numId="3" w16cid:durableId="1468474298">
    <w:abstractNumId w:val="0"/>
  </w:num>
  <w:num w:numId="4" w16cid:durableId="1528909282">
    <w:abstractNumId w:val="4"/>
  </w:num>
  <w:num w:numId="5" w16cid:durableId="4025346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9F7"/>
    <w:rsid w:val="00073BC0"/>
    <w:rsid w:val="00173534"/>
    <w:rsid w:val="001E41C9"/>
    <w:rsid w:val="003A4858"/>
    <w:rsid w:val="00434CD7"/>
    <w:rsid w:val="00487FA3"/>
    <w:rsid w:val="00574718"/>
    <w:rsid w:val="008E3490"/>
    <w:rsid w:val="00B217A4"/>
    <w:rsid w:val="00BF09F7"/>
    <w:rsid w:val="00C01F98"/>
    <w:rsid w:val="00FA2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2A44C"/>
  <w15:docId w15:val="{8DEA985F-D4C3-447E-99D4-66EBBF1DD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color w:val="333333"/>
        <w:sz w:val="28"/>
        <w:lang w:val="lv-LV" w:eastAsia="lv-LV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spacing w:after="120"/>
      <w:contextualSpacing/>
      <w:outlineLvl w:val="0"/>
    </w:pPr>
    <w:rPr>
      <w:rFonts w:ascii="Palatino" w:eastAsia="Palatino" w:hAnsi="Palatino" w:cs="Palatino"/>
      <w:sz w:val="36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spacing w:before="120" w:after="160"/>
      <w:contextualSpacing/>
      <w:outlineLvl w:val="1"/>
    </w:pPr>
    <w:rPr>
      <w:rFonts w:ascii="Arial" w:eastAsia="Arial" w:hAnsi="Arial" w:cs="Arial"/>
      <w:b/>
      <w:sz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spacing w:before="120" w:after="160"/>
      <w:contextualSpacing/>
      <w:outlineLvl w:val="2"/>
    </w:pPr>
    <w:rPr>
      <w:rFonts w:ascii="Arial" w:eastAsia="Arial" w:hAnsi="Arial" w:cs="Arial"/>
      <w:b/>
      <w:i/>
      <w:color w:val="666666"/>
      <w:sz w:val="24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spacing w:before="120" w:after="120"/>
      <w:contextualSpacing/>
      <w:outlineLvl w:val="3"/>
    </w:pPr>
    <w:rPr>
      <w:rFonts w:ascii="Palatino" w:eastAsia="Palatino" w:hAnsi="Palatino" w:cs="Palatino"/>
      <w:b/>
      <w:sz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spacing w:before="120" w:after="120"/>
      <w:contextualSpacing/>
      <w:outlineLvl w:val="4"/>
    </w:pPr>
    <w:rPr>
      <w:rFonts w:ascii="Arial" w:eastAsia="Arial" w:hAnsi="Arial" w:cs="Arial"/>
      <w:b/>
      <w:sz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spacing w:before="120" w:after="120"/>
      <w:contextualSpacing/>
      <w:outlineLvl w:val="5"/>
    </w:pPr>
    <w:rPr>
      <w:rFonts w:ascii="Arial" w:eastAsia="Arial" w:hAnsi="Arial" w:cs="Arial"/>
      <w:i/>
      <w:color w:val="666666"/>
      <w:sz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contextualSpacing/>
    </w:pPr>
    <w:rPr>
      <w:rFonts w:ascii="Palatino" w:eastAsia="Palatino" w:hAnsi="Palatino" w:cs="Palatino"/>
      <w:sz w:val="60"/>
    </w:rPr>
  </w:style>
  <w:style w:type="paragraph" w:styleId="Subtitle">
    <w:name w:val="Subtitle"/>
    <w:basedOn w:val="Normal"/>
    <w:next w:val="Normal"/>
    <w:uiPriority w:val="11"/>
    <w:qFormat/>
    <w:pPr>
      <w:spacing w:before="60"/>
      <w:contextualSpacing/>
    </w:pPr>
    <w:rPr>
      <w:rFonts w:ascii="Arial" w:eastAsia="Arial" w:hAnsi="Arial" w:cs="Arial"/>
    </w:rPr>
  </w:style>
  <w:style w:type="paragraph" w:customStyle="1" w:styleId="paragraph">
    <w:name w:val="paragraph"/>
    <w:basedOn w:val="Normal"/>
    <w:next w:val="Normal"/>
    <w:pPr>
      <w:contextualSpacing/>
    </w:pPr>
  </w:style>
  <w:style w:type="paragraph" w:customStyle="1" w:styleId="paragraphheader">
    <w:name w:val="paragraph_header"/>
    <w:basedOn w:val="Normal"/>
    <w:next w:val="Normal"/>
    <w:pPr>
      <w:spacing w:before="280" w:after="280"/>
      <w:contextualSpacing/>
    </w:pPr>
  </w:style>
  <w:style w:type="paragraph" w:styleId="Header">
    <w:name w:val="header"/>
    <w:basedOn w:val="Normal"/>
    <w:next w:val="Normal"/>
    <w:pPr>
      <w:spacing w:after="280"/>
      <w:contextualSpacing/>
      <w:jc w:val="right"/>
    </w:pPr>
    <w:rPr>
      <w:sz w:val="24"/>
    </w:rPr>
  </w:style>
  <w:style w:type="paragraph" w:customStyle="1" w:styleId="signeddocumentparagraph">
    <w:name w:val="signed_document_paragraph"/>
    <w:basedOn w:val="Normal"/>
    <w:next w:val="Normal"/>
    <w:pPr>
      <w:contextualSpacing/>
      <w:jc w:val="right"/>
    </w:pPr>
    <w:rPr>
      <w:sz w:val="24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B217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C8AC85-92E3-4D8C-AB25-E6A2B2A7B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445</Words>
  <Characters>254</Characters>
  <Application>Microsoft Office Word</Application>
  <DocSecurity>0</DocSecurity>
  <Lines>2</Lines>
  <Paragraphs>1</Paragraphs>
  <ScaleCrop>false</ScaleCrop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protokollemums_22-TA-1057.docx</dc:title>
  <dc:creator>Inese Vanaga</dc:creator>
  <cp:lastModifiedBy>Inese Vanaga</cp:lastModifiedBy>
  <cp:revision>6</cp:revision>
  <dcterms:created xsi:type="dcterms:W3CDTF">2022-04-05T10:35:00Z</dcterms:created>
  <dcterms:modified xsi:type="dcterms:W3CDTF">2022-05-18T10:52:00Z</dcterms:modified>
</cp:coreProperties>
</file>