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02A89" w14:textId="77777777" w:rsidR="00D429CC" w:rsidRPr="00637290" w:rsidRDefault="0067115F" w:rsidP="004D0B30">
      <w:pPr>
        <w:widowControl w:val="0"/>
        <w:autoSpaceDE w:val="0"/>
        <w:autoSpaceDN w:val="0"/>
        <w:adjustRightInd w:val="0"/>
        <w:jc w:val="right"/>
        <w:rPr>
          <w:rFonts w:ascii="Times New Roman" w:hAnsi="Times New Roman"/>
          <w:lang w:val="lv-LV"/>
        </w:rPr>
      </w:pPr>
      <w:r w:rsidRPr="00637290">
        <w:rPr>
          <w:rFonts w:ascii="Times New Roman" w:hAnsi="Times New Roman"/>
          <w:lang w:val="lv-LV"/>
        </w:rPr>
        <w:t xml:space="preserve">Informatīvā ziņojuma </w:t>
      </w:r>
    </w:p>
    <w:p w14:paraId="45655BBE" w14:textId="06F393D4" w:rsidR="004D0B30" w:rsidRDefault="0067115F" w:rsidP="004D0B30">
      <w:pPr>
        <w:widowControl w:val="0"/>
        <w:autoSpaceDE w:val="0"/>
        <w:autoSpaceDN w:val="0"/>
        <w:adjustRightInd w:val="0"/>
        <w:jc w:val="right"/>
        <w:rPr>
          <w:rFonts w:ascii="Times New Roman" w:hAnsi="Times New Roman"/>
          <w:lang w:val="lv-LV"/>
        </w:rPr>
      </w:pPr>
      <w:r w:rsidRPr="00637290">
        <w:rPr>
          <w:rFonts w:ascii="Times New Roman" w:hAnsi="Times New Roman"/>
          <w:lang w:val="lv-LV"/>
        </w:rPr>
        <w:t xml:space="preserve">„Par publiskā līdzfinansējuma nodrošināšanu projekta „Biofarmaceitiskās izpētes centrs” īstenošanai” </w:t>
      </w:r>
      <w:r w:rsidR="004D0B30" w:rsidRPr="00637290">
        <w:rPr>
          <w:rFonts w:ascii="Times New Roman" w:hAnsi="Times New Roman"/>
          <w:lang w:val="lv-LV"/>
        </w:rPr>
        <w:t>1.pielikums</w:t>
      </w:r>
      <w:r w:rsidR="00232AA2">
        <w:rPr>
          <w:rFonts w:ascii="Times New Roman" w:hAnsi="Times New Roman"/>
          <w:lang w:val="lv-LV"/>
        </w:rPr>
        <w:t xml:space="preserve"> PRECIZĒTS</w:t>
      </w:r>
    </w:p>
    <w:p w14:paraId="38D28F02" w14:textId="1012903B" w:rsidR="000273B7" w:rsidRPr="00637290" w:rsidRDefault="007757ED" w:rsidP="004D0B30">
      <w:pPr>
        <w:widowControl w:val="0"/>
        <w:autoSpaceDE w:val="0"/>
        <w:autoSpaceDN w:val="0"/>
        <w:adjustRightInd w:val="0"/>
        <w:jc w:val="right"/>
        <w:rPr>
          <w:rFonts w:ascii="Times New Roman" w:hAnsi="Times New Roman"/>
          <w:lang w:val="lv-LV"/>
        </w:rPr>
      </w:pPr>
      <w:r>
        <w:rPr>
          <w:rFonts w:ascii="Times New Roman" w:hAnsi="Times New Roman"/>
          <w:i/>
          <w:iCs/>
          <w:lang w:val="lv-LV"/>
        </w:rPr>
        <w:t>Saistību</w:t>
      </w:r>
      <w:r w:rsidR="00AB73D7" w:rsidRPr="00AB73D7">
        <w:rPr>
          <w:rFonts w:ascii="Times New Roman" w:hAnsi="Times New Roman"/>
          <w:i/>
          <w:iCs/>
          <w:lang w:val="lv-LV"/>
        </w:rPr>
        <w:t xml:space="preserve"> vēstules tulkojums latviešu</w:t>
      </w:r>
      <w:r w:rsidR="00AB73D7">
        <w:rPr>
          <w:rFonts w:ascii="Times New Roman" w:hAnsi="Times New Roman"/>
          <w:lang w:val="lv-LV"/>
        </w:rPr>
        <w:t xml:space="preserve"> </w:t>
      </w:r>
      <w:r w:rsidR="00AB73D7" w:rsidRPr="00AB73D7">
        <w:rPr>
          <w:rFonts w:ascii="Times New Roman" w:hAnsi="Times New Roman"/>
          <w:i/>
          <w:iCs/>
          <w:lang w:val="lv-LV"/>
        </w:rPr>
        <w:t>valodā</w:t>
      </w:r>
      <w:r w:rsidR="00AB73D7">
        <w:rPr>
          <w:rFonts w:ascii="Times New Roman" w:hAnsi="Times New Roman"/>
          <w:lang w:val="lv-LV"/>
        </w:rPr>
        <w:t xml:space="preserve"> </w:t>
      </w:r>
    </w:p>
    <w:p w14:paraId="0B647BEE" w14:textId="77777777" w:rsidR="00A86937" w:rsidRPr="00637290" w:rsidRDefault="00A86937" w:rsidP="00B73944">
      <w:pPr>
        <w:widowControl w:val="0"/>
        <w:autoSpaceDE w:val="0"/>
        <w:autoSpaceDN w:val="0"/>
        <w:adjustRightInd w:val="0"/>
        <w:rPr>
          <w:rFonts w:ascii="Times New Roman" w:hAnsi="Times New Roman"/>
          <w:lang w:val="lv-LV"/>
        </w:rPr>
      </w:pPr>
    </w:p>
    <w:p w14:paraId="7CB8DEDE" w14:textId="43279346" w:rsidR="0067115F" w:rsidRPr="00637290" w:rsidRDefault="00B41865" w:rsidP="00FD2819">
      <w:pPr>
        <w:widowControl w:val="0"/>
        <w:autoSpaceDE w:val="0"/>
        <w:autoSpaceDN w:val="0"/>
        <w:adjustRightInd w:val="0"/>
        <w:rPr>
          <w:rFonts w:ascii="Times New Roman" w:hAnsi="Times New Roman"/>
          <w:b/>
          <w:lang w:val="lv-LV"/>
        </w:rPr>
      </w:pPr>
      <w:r w:rsidRPr="00637290">
        <w:rPr>
          <w:rFonts w:ascii="Times New Roman" w:hAnsi="Times New Roman"/>
          <w:b/>
          <w:lang w:val="lv-LV"/>
        </w:rPr>
        <w:t>I</w:t>
      </w:r>
      <w:r w:rsidR="00607CA3" w:rsidRPr="00637290">
        <w:rPr>
          <w:rFonts w:ascii="Times New Roman" w:hAnsi="Times New Roman"/>
          <w:b/>
          <w:lang w:val="lv-LV"/>
        </w:rPr>
        <w:t>zsniedzējs:</w:t>
      </w:r>
    </w:p>
    <w:p w14:paraId="308A6CF7" w14:textId="41BEF2D7" w:rsidR="00183AD3" w:rsidRPr="00637290" w:rsidRDefault="00607CA3" w:rsidP="00FD2819">
      <w:pPr>
        <w:widowControl w:val="0"/>
        <w:autoSpaceDE w:val="0"/>
        <w:autoSpaceDN w:val="0"/>
        <w:adjustRightInd w:val="0"/>
        <w:rPr>
          <w:rFonts w:ascii="Times New Roman" w:hAnsi="Times New Roman"/>
          <w:lang w:val="lv-LV"/>
        </w:rPr>
      </w:pPr>
      <w:r w:rsidRPr="00637290">
        <w:rPr>
          <w:rFonts w:ascii="Times New Roman" w:hAnsi="Times New Roman"/>
          <w:lang w:val="lv-LV"/>
        </w:rPr>
        <w:t>Latvijas</w:t>
      </w:r>
      <w:r w:rsidR="00183AD3" w:rsidRPr="00637290">
        <w:rPr>
          <w:rFonts w:ascii="Times New Roman" w:hAnsi="Times New Roman"/>
          <w:lang w:val="lv-LV"/>
        </w:rPr>
        <w:t xml:space="preserve"> </w:t>
      </w:r>
      <w:r w:rsidRPr="00637290">
        <w:rPr>
          <w:rFonts w:ascii="Times New Roman" w:hAnsi="Times New Roman"/>
          <w:lang w:val="lv-LV"/>
        </w:rPr>
        <w:t xml:space="preserve">Izglītības un zinātnes ministrija </w:t>
      </w:r>
    </w:p>
    <w:p w14:paraId="36E851F4" w14:textId="1F1782C4" w:rsidR="00312655" w:rsidRPr="00637290" w:rsidRDefault="00B41865" w:rsidP="00FD2819">
      <w:pPr>
        <w:widowControl w:val="0"/>
        <w:autoSpaceDE w:val="0"/>
        <w:autoSpaceDN w:val="0"/>
        <w:adjustRightInd w:val="0"/>
        <w:rPr>
          <w:rFonts w:ascii="Times New Roman" w:hAnsi="Times New Roman"/>
          <w:lang w:val="lv-LV"/>
        </w:rPr>
      </w:pPr>
      <w:r w:rsidRPr="00637290">
        <w:rPr>
          <w:rFonts w:ascii="Times New Roman" w:hAnsi="Times New Roman"/>
          <w:lang w:val="lv-LV"/>
        </w:rPr>
        <w:t>Adrese</w:t>
      </w:r>
      <w:r w:rsidR="0023428F" w:rsidRPr="00637290">
        <w:rPr>
          <w:rFonts w:ascii="Times New Roman" w:hAnsi="Times New Roman"/>
          <w:lang w:val="lv-LV"/>
        </w:rPr>
        <w:t xml:space="preserve">: </w:t>
      </w:r>
      <w:r w:rsidR="00312655" w:rsidRPr="00637290">
        <w:rPr>
          <w:rFonts w:ascii="Times New Roman" w:hAnsi="Times New Roman"/>
          <w:lang w:val="lv-LV"/>
        </w:rPr>
        <w:t>Vaļņu iela 2, Rīga, LV-1050, Latvija</w:t>
      </w:r>
    </w:p>
    <w:p w14:paraId="1D1EFCD7" w14:textId="5D0BD493" w:rsidR="006F32B1" w:rsidRPr="00637290" w:rsidRDefault="006F32B1" w:rsidP="00FD2819">
      <w:pPr>
        <w:shd w:val="clear" w:color="auto" w:fill="FFFFFF"/>
        <w:rPr>
          <w:rFonts w:ascii="RobustaTLPro-Regular" w:hAnsi="RobustaTLPro-Regular"/>
          <w:color w:val="212529"/>
          <w:lang w:val="lv-LV"/>
        </w:rPr>
      </w:pPr>
      <w:r w:rsidRPr="00637290">
        <w:rPr>
          <w:rFonts w:ascii="RobustaTLPro-Regular" w:hAnsi="RobustaTLPro-Regular"/>
          <w:color w:val="212529"/>
          <w:lang w:val="lv-LV"/>
        </w:rPr>
        <w:t>Tel</w:t>
      </w:r>
      <w:r w:rsidR="0023428F" w:rsidRPr="00637290">
        <w:rPr>
          <w:rFonts w:ascii="RobustaTLPro-Regular" w:hAnsi="RobustaTLPro-Regular"/>
          <w:color w:val="212529"/>
          <w:lang w:val="lv-LV"/>
        </w:rPr>
        <w:t>:</w:t>
      </w:r>
      <w:r w:rsidRPr="00637290">
        <w:rPr>
          <w:rFonts w:ascii="RobustaTLPro-Regular" w:hAnsi="RobustaTLPro-Regular"/>
          <w:color w:val="212529"/>
          <w:lang w:val="lv-LV"/>
        </w:rPr>
        <w:t xml:space="preserve"> </w:t>
      </w:r>
      <w:hyperlink r:id="rId8" w:history="1">
        <w:r w:rsidRPr="00637290">
          <w:rPr>
            <w:rFonts w:ascii="Times New Roman" w:hAnsi="Times New Roman"/>
            <w:lang w:val="lv-LV"/>
          </w:rPr>
          <w:t>+371 67226209</w:t>
        </w:r>
      </w:hyperlink>
    </w:p>
    <w:p w14:paraId="7BD39CBF" w14:textId="164C0437" w:rsidR="006F32B1" w:rsidRPr="00637290" w:rsidRDefault="006F32B1" w:rsidP="00FD2819">
      <w:pPr>
        <w:shd w:val="clear" w:color="auto" w:fill="FFFFFF"/>
        <w:rPr>
          <w:rFonts w:ascii="RobustaTLPro-Regular" w:hAnsi="RobustaTLPro-Regular"/>
          <w:color w:val="212529"/>
          <w:lang w:val="lv-LV"/>
        </w:rPr>
      </w:pPr>
      <w:r w:rsidRPr="00637290">
        <w:rPr>
          <w:rFonts w:ascii="RobustaTLPro-Regular" w:hAnsi="RobustaTLPro-Regular"/>
          <w:color w:val="212529"/>
          <w:lang w:val="lv-LV"/>
        </w:rPr>
        <w:t xml:space="preserve">E-pasts: </w:t>
      </w:r>
      <w:hyperlink r:id="rId9" w:history="1">
        <w:r w:rsidRPr="00637290">
          <w:rPr>
            <w:rFonts w:ascii="Times New Roman" w:hAnsi="Times New Roman"/>
            <w:lang w:val="lv-LV"/>
          </w:rPr>
          <w:t>pasts@izm.gov.lv</w:t>
        </w:r>
      </w:hyperlink>
    </w:p>
    <w:p w14:paraId="44F27E4E" w14:textId="77777777" w:rsidR="00F95537" w:rsidRPr="00637290" w:rsidRDefault="00F95537" w:rsidP="00FD2819">
      <w:pPr>
        <w:widowControl w:val="0"/>
        <w:autoSpaceDE w:val="0"/>
        <w:autoSpaceDN w:val="0"/>
        <w:adjustRightInd w:val="0"/>
        <w:rPr>
          <w:rStyle w:val="Hyperlink"/>
          <w:rFonts w:ascii="Times New Roman" w:hAnsi="Times New Roman"/>
          <w:lang w:val="lv-LV"/>
        </w:rPr>
      </w:pPr>
    </w:p>
    <w:p w14:paraId="47BFDA4A" w14:textId="16735697" w:rsidR="00F95537" w:rsidRPr="00637290" w:rsidRDefault="00183AD3" w:rsidP="00FD2819">
      <w:pPr>
        <w:widowControl w:val="0"/>
        <w:autoSpaceDE w:val="0"/>
        <w:autoSpaceDN w:val="0"/>
        <w:adjustRightInd w:val="0"/>
        <w:rPr>
          <w:rFonts w:ascii="Times New Roman" w:hAnsi="Times New Roman"/>
          <w:b/>
          <w:lang w:val="lv-LV"/>
        </w:rPr>
      </w:pPr>
      <w:r w:rsidRPr="00637290">
        <w:rPr>
          <w:rFonts w:ascii="Times New Roman" w:hAnsi="Times New Roman"/>
          <w:b/>
          <w:lang w:val="lv-LV"/>
        </w:rPr>
        <w:t>Adresāts</w:t>
      </w:r>
      <w:r w:rsidR="00F95537" w:rsidRPr="00637290">
        <w:rPr>
          <w:rFonts w:ascii="Times New Roman" w:hAnsi="Times New Roman"/>
          <w:b/>
          <w:lang w:val="lv-LV"/>
        </w:rPr>
        <w:t xml:space="preserve">: </w:t>
      </w:r>
      <w:r w:rsidRPr="00637290">
        <w:rPr>
          <w:rFonts w:ascii="Times New Roman" w:hAnsi="Times New Roman"/>
          <w:b/>
          <w:lang w:val="lv-LV"/>
        </w:rPr>
        <w:t xml:space="preserve">Latvijas </w:t>
      </w:r>
      <w:r w:rsidR="000615EB" w:rsidRPr="00637290">
        <w:rPr>
          <w:rFonts w:ascii="Times New Roman" w:hAnsi="Times New Roman"/>
          <w:b/>
          <w:lang w:val="lv-LV"/>
        </w:rPr>
        <w:t xml:space="preserve">Organiskās sintēzes institūts </w:t>
      </w:r>
    </w:p>
    <w:p w14:paraId="22FFECA9" w14:textId="457D1AB0" w:rsidR="00F95537" w:rsidRPr="00637290" w:rsidRDefault="0074342F" w:rsidP="00FD2819">
      <w:pPr>
        <w:widowControl w:val="0"/>
        <w:autoSpaceDE w:val="0"/>
        <w:autoSpaceDN w:val="0"/>
        <w:adjustRightInd w:val="0"/>
        <w:rPr>
          <w:rFonts w:ascii="Times New Roman" w:hAnsi="Times New Roman"/>
          <w:lang w:val="lv-LV"/>
        </w:rPr>
      </w:pPr>
      <w:r w:rsidRPr="00637290">
        <w:rPr>
          <w:rFonts w:ascii="Times New Roman" w:hAnsi="Times New Roman"/>
          <w:lang w:val="lv-LV"/>
        </w:rPr>
        <w:t>Adres</w:t>
      </w:r>
      <w:r w:rsidR="00B41865" w:rsidRPr="00637290">
        <w:rPr>
          <w:rFonts w:ascii="Times New Roman" w:hAnsi="Times New Roman"/>
          <w:lang w:val="lv-LV"/>
        </w:rPr>
        <w:t>e</w:t>
      </w:r>
      <w:r w:rsidRPr="00637290">
        <w:rPr>
          <w:rFonts w:ascii="Times New Roman" w:hAnsi="Times New Roman"/>
          <w:lang w:val="lv-LV"/>
        </w:rPr>
        <w:t xml:space="preserve">: </w:t>
      </w:r>
      <w:r w:rsidR="00F95537" w:rsidRPr="00637290">
        <w:rPr>
          <w:rFonts w:ascii="Times New Roman" w:hAnsi="Times New Roman"/>
          <w:lang w:val="lv-LV"/>
        </w:rPr>
        <w:t xml:space="preserve">Aizkraukles </w:t>
      </w:r>
      <w:r w:rsidR="00CB16DA" w:rsidRPr="00637290">
        <w:rPr>
          <w:rFonts w:ascii="Times New Roman" w:hAnsi="Times New Roman"/>
          <w:lang w:val="lv-LV"/>
        </w:rPr>
        <w:t>iela</w:t>
      </w:r>
      <w:r w:rsidR="00F95537" w:rsidRPr="00637290">
        <w:rPr>
          <w:rFonts w:ascii="Times New Roman" w:hAnsi="Times New Roman"/>
          <w:lang w:val="lv-LV"/>
        </w:rPr>
        <w:t xml:space="preserve"> 21, LV-1006, Riga, Latv</w:t>
      </w:r>
      <w:r w:rsidR="0023428F" w:rsidRPr="00637290">
        <w:rPr>
          <w:rFonts w:ascii="Times New Roman" w:hAnsi="Times New Roman"/>
          <w:lang w:val="lv-LV"/>
        </w:rPr>
        <w:t>ij</w:t>
      </w:r>
      <w:r w:rsidR="00F95537" w:rsidRPr="00637290">
        <w:rPr>
          <w:rFonts w:ascii="Times New Roman" w:hAnsi="Times New Roman"/>
          <w:lang w:val="lv-LV"/>
        </w:rPr>
        <w:t>a</w:t>
      </w:r>
    </w:p>
    <w:p w14:paraId="4F26CBDC" w14:textId="29901DBC" w:rsidR="00F95537" w:rsidRPr="00637290" w:rsidRDefault="00F95537" w:rsidP="00FD2819">
      <w:pPr>
        <w:widowControl w:val="0"/>
        <w:autoSpaceDE w:val="0"/>
        <w:autoSpaceDN w:val="0"/>
        <w:adjustRightInd w:val="0"/>
        <w:rPr>
          <w:rFonts w:ascii="Times New Roman" w:hAnsi="Times New Roman"/>
          <w:lang w:val="lv-LV"/>
        </w:rPr>
      </w:pPr>
      <w:r w:rsidRPr="00637290">
        <w:rPr>
          <w:rFonts w:ascii="Times New Roman" w:hAnsi="Times New Roman"/>
          <w:lang w:val="lv-LV"/>
        </w:rPr>
        <w:t>Tel: +371 67014801</w:t>
      </w:r>
    </w:p>
    <w:p w14:paraId="0EA3DE08" w14:textId="179AC6A3" w:rsidR="009F0EEE" w:rsidRDefault="00F95537" w:rsidP="00FD2819">
      <w:pPr>
        <w:widowControl w:val="0"/>
        <w:autoSpaceDE w:val="0"/>
        <w:autoSpaceDN w:val="0"/>
        <w:adjustRightInd w:val="0"/>
        <w:rPr>
          <w:rFonts w:ascii="Times New Roman" w:hAnsi="Times New Roman"/>
          <w:lang w:val="lv-LV"/>
        </w:rPr>
      </w:pPr>
      <w:r w:rsidRPr="00637290">
        <w:rPr>
          <w:rFonts w:ascii="Times New Roman" w:hAnsi="Times New Roman"/>
          <w:lang w:val="lv-LV"/>
        </w:rPr>
        <w:t>E-</w:t>
      </w:r>
      <w:r w:rsidR="006F32B1" w:rsidRPr="00637290">
        <w:rPr>
          <w:rFonts w:ascii="Times New Roman" w:hAnsi="Times New Roman"/>
          <w:lang w:val="lv-LV"/>
        </w:rPr>
        <w:t>pasts</w:t>
      </w:r>
      <w:r w:rsidRPr="00637290">
        <w:rPr>
          <w:rFonts w:ascii="Times New Roman" w:hAnsi="Times New Roman"/>
          <w:lang w:val="lv-LV"/>
        </w:rPr>
        <w:t xml:space="preserve">: </w:t>
      </w:r>
      <w:hyperlink r:id="rId10" w:history="1">
        <w:r w:rsidR="00DF6ACF" w:rsidRPr="00504A68">
          <w:rPr>
            <w:rStyle w:val="Hyperlink"/>
            <w:rFonts w:ascii="Times New Roman" w:hAnsi="Times New Roman"/>
            <w:lang w:val="lv-LV"/>
          </w:rPr>
          <w:t>sinta@osi.lv</w:t>
        </w:r>
      </w:hyperlink>
    </w:p>
    <w:p w14:paraId="1E151EEF" w14:textId="77777777" w:rsidR="00DF6ACF" w:rsidRPr="00637290" w:rsidRDefault="00DF6ACF" w:rsidP="00FD2819">
      <w:pPr>
        <w:widowControl w:val="0"/>
        <w:autoSpaceDE w:val="0"/>
        <w:autoSpaceDN w:val="0"/>
        <w:adjustRightInd w:val="0"/>
        <w:rPr>
          <w:rFonts w:ascii="Times New Roman" w:hAnsi="Times New Roman"/>
          <w:lang w:val="lv-LV"/>
        </w:rPr>
      </w:pPr>
    </w:p>
    <w:p w14:paraId="109F2853" w14:textId="0C3E10D5" w:rsidR="00792079" w:rsidRPr="00637290" w:rsidRDefault="00792079">
      <w:pPr>
        <w:widowControl w:val="0"/>
        <w:autoSpaceDE w:val="0"/>
        <w:autoSpaceDN w:val="0"/>
        <w:adjustRightInd w:val="0"/>
        <w:rPr>
          <w:rFonts w:ascii="Times New Roman" w:hAnsi="Times New Roman"/>
          <w:lang w:val="lv-LV"/>
        </w:rPr>
      </w:pPr>
    </w:p>
    <w:p w14:paraId="44186E08" w14:textId="3930C166" w:rsidR="0067115F" w:rsidRPr="00637290" w:rsidRDefault="000273B7" w:rsidP="00264282">
      <w:pPr>
        <w:widowControl w:val="0"/>
        <w:autoSpaceDE w:val="0"/>
        <w:autoSpaceDN w:val="0"/>
        <w:adjustRightInd w:val="0"/>
        <w:jc w:val="right"/>
        <w:rPr>
          <w:rFonts w:ascii="Times New Roman" w:hAnsi="Times New Roman"/>
          <w:lang w:val="lv-LV"/>
        </w:rPr>
      </w:pPr>
      <w:r>
        <w:rPr>
          <w:rFonts w:ascii="Times New Roman" w:hAnsi="Times New Roman"/>
          <w:lang w:val="lv-LV"/>
        </w:rPr>
        <w:t xml:space="preserve">Rīgā, </w:t>
      </w:r>
      <w:r w:rsidR="0067115F" w:rsidRPr="00637290">
        <w:rPr>
          <w:rFonts w:ascii="Times New Roman" w:hAnsi="Times New Roman"/>
          <w:lang w:val="lv-LV"/>
        </w:rPr>
        <w:t>202</w:t>
      </w:r>
      <w:r w:rsidR="00DE0692" w:rsidRPr="00637290">
        <w:rPr>
          <w:rFonts w:ascii="Times New Roman" w:hAnsi="Times New Roman"/>
          <w:lang w:val="lv-LV"/>
        </w:rPr>
        <w:t>4</w:t>
      </w:r>
      <w:r w:rsidR="000615EB" w:rsidRPr="00637290">
        <w:rPr>
          <w:rFonts w:ascii="Times New Roman" w:hAnsi="Times New Roman"/>
          <w:lang w:val="lv-LV"/>
        </w:rPr>
        <w:t>.gada</w:t>
      </w:r>
      <w:r w:rsidR="00CB73FD">
        <w:rPr>
          <w:rFonts w:ascii="Times New Roman" w:hAnsi="Times New Roman"/>
          <w:lang w:val="lv-LV"/>
        </w:rPr>
        <w:t xml:space="preserve"> 5.martā</w:t>
      </w:r>
      <w:r w:rsidR="008F6AF4" w:rsidRPr="00637290">
        <w:rPr>
          <w:rFonts w:ascii="Times New Roman" w:hAnsi="Times New Roman"/>
          <w:lang w:val="lv-LV"/>
        </w:rPr>
        <w:t xml:space="preserve"> </w:t>
      </w:r>
    </w:p>
    <w:p w14:paraId="3B013FDF" w14:textId="77777777" w:rsidR="00792079" w:rsidRPr="00637290" w:rsidRDefault="00792079">
      <w:pPr>
        <w:widowControl w:val="0"/>
        <w:autoSpaceDE w:val="0"/>
        <w:autoSpaceDN w:val="0"/>
        <w:adjustRightInd w:val="0"/>
        <w:jc w:val="both"/>
        <w:rPr>
          <w:rFonts w:ascii="Times New Roman" w:hAnsi="Times New Roman"/>
          <w:lang w:val="lv-LV"/>
        </w:rPr>
      </w:pPr>
    </w:p>
    <w:p w14:paraId="572731FE" w14:textId="77777777" w:rsidR="00233D1A" w:rsidRDefault="00233D1A">
      <w:pPr>
        <w:widowControl w:val="0"/>
        <w:autoSpaceDE w:val="0"/>
        <w:autoSpaceDN w:val="0"/>
        <w:adjustRightInd w:val="0"/>
        <w:jc w:val="both"/>
        <w:rPr>
          <w:rFonts w:ascii="Times New Roman" w:hAnsi="Times New Roman"/>
          <w:b/>
          <w:bCs/>
          <w:lang w:val="lv-LV"/>
        </w:rPr>
      </w:pPr>
    </w:p>
    <w:p w14:paraId="0D655D91" w14:textId="7309B9BB" w:rsidR="0067115F" w:rsidRPr="00637290" w:rsidRDefault="00A31570">
      <w:pPr>
        <w:widowControl w:val="0"/>
        <w:autoSpaceDE w:val="0"/>
        <w:autoSpaceDN w:val="0"/>
        <w:adjustRightInd w:val="0"/>
        <w:jc w:val="both"/>
        <w:rPr>
          <w:rFonts w:ascii="Times New Roman" w:hAnsi="Times New Roman"/>
          <w:b/>
          <w:bCs/>
          <w:lang w:val="lv-LV"/>
        </w:rPr>
      </w:pPr>
      <w:r w:rsidRPr="00637290">
        <w:rPr>
          <w:rFonts w:ascii="Times New Roman" w:hAnsi="Times New Roman"/>
          <w:b/>
          <w:bCs/>
          <w:lang w:val="lv-LV"/>
        </w:rPr>
        <w:t>V</w:t>
      </w:r>
      <w:r w:rsidR="00874543" w:rsidRPr="00637290">
        <w:rPr>
          <w:rFonts w:ascii="Times New Roman" w:hAnsi="Times New Roman"/>
          <w:b/>
          <w:bCs/>
          <w:lang w:val="lv-LV"/>
        </w:rPr>
        <w:t xml:space="preserve">ēstule par publiskā līdzfinansējuma nodrošināšanu projekta </w:t>
      </w:r>
      <w:r w:rsidR="00722925" w:rsidRPr="00637290">
        <w:rPr>
          <w:rFonts w:ascii="Times New Roman" w:hAnsi="Times New Roman"/>
          <w:b/>
          <w:bCs/>
          <w:lang w:val="lv-LV"/>
        </w:rPr>
        <w:t>iesniegumam</w:t>
      </w:r>
      <w:r w:rsidR="00874543" w:rsidRPr="00637290">
        <w:rPr>
          <w:rFonts w:ascii="Times New Roman" w:hAnsi="Times New Roman"/>
          <w:b/>
          <w:bCs/>
          <w:lang w:val="lv-LV"/>
        </w:rPr>
        <w:t xml:space="preserve"> “Biofarmācijas pētniecības centrs”, kas jāiesniedz programm</w:t>
      </w:r>
      <w:r w:rsidR="00B41865" w:rsidRPr="00637290">
        <w:rPr>
          <w:rFonts w:ascii="Times New Roman" w:hAnsi="Times New Roman"/>
          <w:b/>
          <w:bCs/>
          <w:lang w:val="lv-LV"/>
        </w:rPr>
        <w:t>as</w:t>
      </w:r>
      <w:r w:rsidR="00874543" w:rsidRPr="00637290">
        <w:rPr>
          <w:rFonts w:ascii="Times New Roman" w:hAnsi="Times New Roman"/>
          <w:b/>
          <w:bCs/>
          <w:lang w:val="lv-LV"/>
        </w:rPr>
        <w:t xml:space="preserve"> “</w:t>
      </w:r>
      <w:r w:rsidR="00B41865" w:rsidRPr="00637290">
        <w:rPr>
          <w:rFonts w:ascii="Times New Roman" w:hAnsi="Times New Roman"/>
          <w:b/>
          <w:bCs/>
          <w:lang w:val="lv-LV"/>
        </w:rPr>
        <w:t>Apvārsnis Eiropa</w:t>
      </w:r>
      <w:r w:rsidR="00874543" w:rsidRPr="00637290">
        <w:rPr>
          <w:rFonts w:ascii="Times New Roman" w:hAnsi="Times New Roman"/>
          <w:b/>
          <w:bCs/>
          <w:lang w:val="lv-LV"/>
        </w:rPr>
        <w:t xml:space="preserve">” </w:t>
      </w:r>
      <w:r w:rsidR="00B41865" w:rsidRPr="00637290">
        <w:rPr>
          <w:rFonts w:ascii="Times New Roman" w:hAnsi="Times New Roman"/>
          <w:b/>
          <w:bCs/>
          <w:i/>
          <w:iCs/>
          <w:lang w:val="lv-LV"/>
        </w:rPr>
        <w:t xml:space="preserve">konkursa </w:t>
      </w:r>
      <w:r w:rsidR="00874543" w:rsidRPr="00637290">
        <w:rPr>
          <w:rFonts w:ascii="Times New Roman" w:hAnsi="Times New Roman"/>
          <w:b/>
          <w:bCs/>
          <w:i/>
          <w:iCs/>
          <w:lang w:val="lv-LV"/>
        </w:rPr>
        <w:t>“Teaming for Excellence”</w:t>
      </w:r>
      <w:r w:rsidR="00874543" w:rsidRPr="00637290">
        <w:rPr>
          <w:rFonts w:ascii="Times New Roman" w:hAnsi="Times New Roman"/>
          <w:b/>
          <w:bCs/>
          <w:lang w:val="lv-LV"/>
        </w:rPr>
        <w:t xml:space="preserve"> (“HORIZON-WIDERA-2023-ACCESS-01-01-</w:t>
      </w:r>
      <w:r w:rsidR="006B10E3" w:rsidRPr="00637290">
        <w:rPr>
          <w:rFonts w:ascii="Times New Roman" w:hAnsi="Times New Roman"/>
          <w:b/>
          <w:bCs/>
          <w:lang w:val="lv-LV"/>
        </w:rPr>
        <w:t>divas kārtas</w:t>
      </w:r>
      <w:r w:rsidR="00874543" w:rsidRPr="00637290">
        <w:rPr>
          <w:rFonts w:ascii="Times New Roman" w:hAnsi="Times New Roman"/>
          <w:b/>
          <w:bCs/>
          <w:lang w:val="lv-LV"/>
        </w:rPr>
        <w:t>”)</w:t>
      </w:r>
      <w:r w:rsidR="00B41865" w:rsidRPr="00637290">
        <w:rPr>
          <w:rFonts w:ascii="Times New Roman" w:hAnsi="Times New Roman"/>
          <w:b/>
          <w:bCs/>
          <w:lang w:val="lv-LV"/>
        </w:rPr>
        <w:t xml:space="preserve"> otrajā kārtā</w:t>
      </w:r>
    </w:p>
    <w:p w14:paraId="5488D002" w14:textId="77777777" w:rsidR="00792079" w:rsidRPr="00637290" w:rsidRDefault="00792079">
      <w:pPr>
        <w:widowControl w:val="0"/>
        <w:autoSpaceDE w:val="0"/>
        <w:autoSpaceDN w:val="0"/>
        <w:adjustRightInd w:val="0"/>
        <w:spacing w:line="276" w:lineRule="auto"/>
        <w:jc w:val="both"/>
        <w:rPr>
          <w:rFonts w:ascii="Times New Roman" w:hAnsi="Times New Roman"/>
          <w:lang w:val="lv-LV"/>
        </w:rPr>
      </w:pPr>
    </w:p>
    <w:p w14:paraId="746040A5" w14:textId="6E354768" w:rsidR="00792079" w:rsidRPr="00637290" w:rsidRDefault="006B10E3">
      <w:pPr>
        <w:widowControl w:val="0"/>
        <w:autoSpaceDE w:val="0"/>
        <w:autoSpaceDN w:val="0"/>
        <w:adjustRightInd w:val="0"/>
        <w:spacing w:line="276" w:lineRule="auto"/>
        <w:jc w:val="both"/>
        <w:rPr>
          <w:rFonts w:ascii="Times New Roman" w:hAnsi="Times New Roman"/>
          <w:b/>
          <w:i/>
          <w:lang w:val="lv-LV"/>
        </w:rPr>
      </w:pPr>
      <w:r w:rsidRPr="00637290">
        <w:rPr>
          <w:rFonts w:ascii="Times New Roman" w:hAnsi="Times New Roman"/>
          <w:b/>
          <w:i/>
          <w:lang w:val="lv-LV"/>
        </w:rPr>
        <w:t>Ievads</w:t>
      </w:r>
    </w:p>
    <w:p w14:paraId="7B7F6CDC" w14:textId="05C58CD6" w:rsidR="00997330" w:rsidRPr="00997330" w:rsidRDefault="00997330" w:rsidP="00997330">
      <w:pPr>
        <w:widowControl w:val="0"/>
        <w:autoSpaceDE w:val="0"/>
        <w:autoSpaceDN w:val="0"/>
        <w:adjustRightInd w:val="0"/>
        <w:spacing w:after="160"/>
        <w:jc w:val="both"/>
        <w:rPr>
          <w:rFonts w:ascii="Times New Roman" w:hAnsi="Times New Roman"/>
          <w:lang w:val="lv-LV"/>
        </w:rPr>
      </w:pPr>
      <w:r w:rsidRPr="00997330">
        <w:rPr>
          <w:rFonts w:ascii="Times New Roman" w:hAnsi="Times New Roman"/>
          <w:lang w:val="lv-LV"/>
        </w:rPr>
        <w:t xml:space="preserve">Latvijas Republikas Ministru kabinets (turpmāk – Ministru kabinets) 2024. gada 5. marta sēdē izskatīja Izglītības un zinātnes ministrijas iesniegto informatīvo ziņojumu par </w:t>
      </w:r>
      <w:r w:rsidR="00BF4FA8">
        <w:rPr>
          <w:rFonts w:ascii="Times New Roman" w:hAnsi="Times New Roman"/>
          <w:lang w:val="lv-LV"/>
        </w:rPr>
        <w:t>publiskā</w:t>
      </w:r>
      <w:r w:rsidRPr="00997330">
        <w:rPr>
          <w:rFonts w:ascii="Times New Roman" w:hAnsi="Times New Roman"/>
          <w:lang w:val="lv-LV"/>
        </w:rPr>
        <w:t xml:space="preserve"> līdzfinansējuma nodrošināšanu projekta “Biofarmaceitiskās pētniecības centrs” īstenošanai (turpmāk – Ziņojums).</w:t>
      </w:r>
    </w:p>
    <w:p w14:paraId="6A3FEE19" w14:textId="75E15FF9" w:rsidR="00997330" w:rsidRPr="00997330" w:rsidRDefault="00997330" w:rsidP="00997330">
      <w:pPr>
        <w:widowControl w:val="0"/>
        <w:autoSpaceDE w:val="0"/>
        <w:autoSpaceDN w:val="0"/>
        <w:adjustRightInd w:val="0"/>
        <w:spacing w:after="160"/>
        <w:jc w:val="both"/>
        <w:rPr>
          <w:rFonts w:ascii="Times New Roman" w:hAnsi="Times New Roman"/>
          <w:lang w:val="lv-LV"/>
        </w:rPr>
      </w:pPr>
      <w:r w:rsidRPr="00997330">
        <w:rPr>
          <w:rFonts w:ascii="Times New Roman" w:hAnsi="Times New Roman"/>
          <w:lang w:val="lv-LV"/>
        </w:rPr>
        <w:t>Ziņojumā uzsvērts, ka projekts spēcīgi ietekmēs ekonomikas transformāciju un inovāciju ekosistēmas attīstību Latvijā. Tas tieši sekmēs cilvēkkapitāla attīstību pētniecībā un inovācijā, tostarp sasniegs sagaidāmās vērtības tādiem rādītājiem kā “pētnieku skaits atbalstāmajās vienībās (pilna laika ekvivalents)” un “pētniecības un inovācijas iekārtu nominālvērtība”, kā izklāstīts Eiropas Savienības Kohēzijas politikas programmā Latvijai (2021-2027). Turklāt projekti veicinās Nacionālajā attīstības plānā (2021. –2027. gadam) un zinātnes, tehnoloģiju attīstības un inovāciju pamatnostādnēs noteikto mērķvērtību sasniegšanu tajā pašā periodā.</w:t>
      </w:r>
    </w:p>
    <w:p w14:paraId="2CA2840F" w14:textId="319E26D3" w:rsidR="008350C0" w:rsidRPr="00637290" w:rsidRDefault="00997330" w:rsidP="00997330">
      <w:pPr>
        <w:widowControl w:val="0"/>
        <w:autoSpaceDE w:val="0"/>
        <w:autoSpaceDN w:val="0"/>
        <w:adjustRightInd w:val="0"/>
        <w:spacing w:after="160"/>
        <w:jc w:val="both"/>
        <w:rPr>
          <w:rFonts w:ascii="Times New Roman" w:hAnsi="Times New Roman"/>
          <w:lang w:val="lv-LV"/>
        </w:rPr>
      </w:pPr>
      <w:r w:rsidRPr="00997330">
        <w:rPr>
          <w:rFonts w:ascii="Times New Roman" w:hAnsi="Times New Roman"/>
          <w:lang w:val="lv-LV"/>
        </w:rPr>
        <w:t>Ministru kabinets iepazinās ar ziņojumu un pilnvaroja izglītības un zinātnes ministru parakstīt projekta saistību vēstuli.</w:t>
      </w:r>
    </w:p>
    <w:p w14:paraId="71B10E7C" w14:textId="6A573B0E" w:rsidR="008350C0" w:rsidRPr="00637290" w:rsidRDefault="007123F6" w:rsidP="008350C0">
      <w:pPr>
        <w:widowControl w:val="0"/>
        <w:autoSpaceDE w:val="0"/>
        <w:autoSpaceDN w:val="0"/>
        <w:adjustRightInd w:val="0"/>
        <w:spacing w:after="160"/>
        <w:jc w:val="both"/>
        <w:rPr>
          <w:rFonts w:ascii="Times New Roman" w:hAnsi="Times New Roman"/>
          <w:b/>
          <w:bCs/>
          <w:i/>
          <w:iCs/>
          <w:lang w:val="lv-LV"/>
        </w:rPr>
      </w:pPr>
      <w:r>
        <w:rPr>
          <w:rFonts w:ascii="Times New Roman" w:hAnsi="Times New Roman"/>
          <w:b/>
          <w:bCs/>
          <w:i/>
          <w:iCs/>
          <w:lang w:val="lv-LV"/>
        </w:rPr>
        <w:t>Saistības</w:t>
      </w:r>
    </w:p>
    <w:p w14:paraId="711B0E4E" w14:textId="6CA3F7EC" w:rsidR="008350C0" w:rsidRPr="00637290" w:rsidRDefault="0092315F" w:rsidP="008350C0">
      <w:pPr>
        <w:widowControl w:val="0"/>
        <w:autoSpaceDE w:val="0"/>
        <w:autoSpaceDN w:val="0"/>
        <w:adjustRightInd w:val="0"/>
        <w:spacing w:after="160"/>
        <w:jc w:val="both"/>
        <w:rPr>
          <w:rFonts w:ascii="Times New Roman" w:hAnsi="Times New Roman"/>
          <w:lang w:val="lv-LV"/>
        </w:rPr>
      </w:pPr>
      <w:r w:rsidRPr="0092315F">
        <w:rPr>
          <w:rFonts w:ascii="Times New Roman" w:hAnsi="Times New Roman"/>
          <w:lang w:val="lv-LV"/>
        </w:rPr>
        <w:t>Izglītības un zinātnes ministrija</w:t>
      </w:r>
      <w:r w:rsidR="00872A18">
        <w:rPr>
          <w:rFonts w:ascii="Times New Roman" w:hAnsi="Times New Roman"/>
          <w:lang w:val="lv-LV"/>
        </w:rPr>
        <w:t xml:space="preserve"> nodrošinās</w:t>
      </w:r>
      <w:r w:rsidRPr="0092315F">
        <w:rPr>
          <w:rFonts w:ascii="Times New Roman" w:hAnsi="Times New Roman"/>
          <w:lang w:val="lv-LV"/>
        </w:rPr>
        <w:t xml:space="preserve"> projekta “Biofarmaceitiskās pētniecības centrs (BioReCent)” īstenošanai nepieciešamo publisko līdzfinansējumu projekta koordinatoram – Latvijas Organiskās sintēzes institūtam. Līdzfinansējuma summa būs vienāda ar programmas “Apvārsnis Eiropai” ieguldījumu (kas ir </w:t>
      </w:r>
      <w:r w:rsidR="00F2473B">
        <w:rPr>
          <w:rFonts w:ascii="Times New Roman" w:hAnsi="Times New Roman"/>
          <w:lang w:val="lv-LV"/>
        </w:rPr>
        <w:t xml:space="preserve">plānots </w:t>
      </w:r>
      <w:r w:rsidRPr="0092315F">
        <w:rPr>
          <w:rFonts w:ascii="Times New Roman" w:hAnsi="Times New Roman"/>
          <w:lang w:val="lv-LV"/>
        </w:rPr>
        <w:t>15 miljoni EUR) zinātniskās infrastruktūras attīstībai.</w:t>
      </w:r>
    </w:p>
    <w:p w14:paraId="6BE80FCF" w14:textId="6B996AD7" w:rsidR="00962FE6" w:rsidRPr="00637290" w:rsidRDefault="001C298D" w:rsidP="00292251">
      <w:pPr>
        <w:widowControl w:val="0"/>
        <w:autoSpaceDE w:val="0"/>
        <w:autoSpaceDN w:val="0"/>
        <w:adjustRightInd w:val="0"/>
        <w:spacing w:line="276" w:lineRule="auto"/>
        <w:jc w:val="both"/>
        <w:rPr>
          <w:rFonts w:ascii="Times New Roman" w:hAnsi="Times New Roman"/>
          <w:b/>
          <w:i/>
          <w:lang w:val="lv-LV"/>
        </w:rPr>
      </w:pPr>
      <w:r w:rsidRPr="00637290">
        <w:rPr>
          <w:rFonts w:ascii="Times New Roman" w:hAnsi="Times New Roman"/>
          <w:b/>
          <w:i/>
          <w:lang w:val="lv-LV"/>
        </w:rPr>
        <w:t>Finanšu apmērs</w:t>
      </w:r>
    </w:p>
    <w:p w14:paraId="07818AB0" w14:textId="1BDD7CCC" w:rsidR="00962FE6" w:rsidRPr="00637290" w:rsidRDefault="00962FE6" w:rsidP="00B040F3">
      <w:pPr>
        <w:widowControl w:val="0"/>
        <w:autoSpaceDE w:val="0"/>
        <w:autoSpaceDN w:val="0"/>
        <w:adjustRightInd w:val="0"/>
        <w:spacing w:after="160"/>
        <w:jc w:val="both"/>
        <w:rPr>
          <w:rFonts w:ascii="Times New Roman" w:hAnsi="Times New Roman"/>
          <w:lang w:val="lv-LV"/>
        </w:rPr>
      </w:pPr>
      <w:r w:rsidRPr="00637290">
        <w:rPr>
          <w:rFonts w:ascii="Times New Roman" w:hAnsi="Times New Roman"/>
          <w:lang w:val="lv-LV"/>
        </w:rPr>
        <w:lastRenderedPageBreak/>
        <w:t>15 000 000</w:t>
      </w:r>
      <w:r w:rsidR="00946AD6" w:rsidRPr="00637290">
        <w:rPr>
          <w:rFonts w:ascii="Times New Roman" w:hAnsi="Times New Roman"/>
          <w:lang w:val="lv-LV"/>
        </w:rPr>
        <w:t>,00</w:t>
      </w:r>
      <w:r w:rsidR="0063100F" w:rsidRPr="00637290">
        <w:rPr>
          <w:rFonts w:ascii="Times New Roman" w:hAnsi="Times New Roman"/>
          <w:lang w:val="lv-LV"/>
        </w:rPr>
        <w:t xml:space="preserve"> </w:t>
      </w:r>
      <w:r w:rsidR="004D64FA" w:rsidRPr="00637290">
        <w:rPr>
          <w:rFonts w:ascii="Times New Roman" w:hAnsi="Times New Roman"/>
          <w:i/>
          <w:iCs/>
          <w:lang w:val="lv-LV"/>
        </w:rPr>
        <w:t>euro</w:t>
      </w:r>
      <w:r w:rsidR="006439C8" w:rsidRPr="00637290">
        <w:rPr>
          <w:rFonts w:ascii="Times New Roman" w:hAnsi="Times New Roman"/>
          <w:lang w:val="lv-LV"/>
        </w:rPr>
        <w:t xml:space="preserve"> </w:t>
      </w:r>
      <w:r w:rsidR="008743E9">
        <w:rPr>
          <w:rFonts w:ascii="Times New Roman" w:hAnsi="Times New Roman"/>
          <w:lang w:val="lv-LV"/>
        </w:rPr>
        <w:t>(piecpadsmit miljoni euro)</w:t>
      </w:r>
    </w:p>
    <w:p w14:paraId="63BE344A" w14:textId="3E4F344F" w:rsidR="00B040F3" w:rsidRPr="00637290" w:rsidRDefault="001C298D" w:rsidP="00292251">
      <w:pPr>
        <w:widowControl w:val="0"/>
        <w:autoSpaceDE w:val="0"/>
        <w:autoSpaceDN w:val="0"/>
        <w:adjustRightInd w:val="0"/>
        <w:spacing w:line="276" w:lineRule="auto"/>
        <w:jc w:val="both"/>
        <w:rPr>
          <w:rFonts w:ascii="Times New Roman" w:hAnsi="Times New Roman"/>
          <w:b/>
          <w:i/>
          <w:lang w:val="lv-LV"/>
        </w:rPr>
      </w:pPr>
      <w:r w:rsidRPr="00637290">
        <w:rPr>
          <w:rFonts w:ascii="Times New Roman" w:hAnsi="Times New Roman"/>
          <w:b/>
          <w:i/>
          <w:lang w:val="lv-LV"/>
        </w:rPr>
        <w:t>Nosacījumi un noteikumi</w:t>
      </w:r>
    </w:p>
    <w:p w14:paraId="1A205B57" w14:textId="106CA6E8" w:rsidR="00973924" w:rsidRPr="00637290" w:rsidRDefault="00973924" w:rsidP="00B040F3">
      <w:pPr>
        <w:widowControl w:val="0"/>
        <w:autoSpaceDE w:val="0"/>
        <w:autoSpaceDN w:val="0"/>
        <w:adjustRightInd w:val="0"/>
        <w:spacing w:after="160"/>
        <w:jc w:val="both"/>
        <w:rPr>
          <w:rFonts w:ascii="Times New Roman" w:hAnsi="Times New Roman"/>
          <w:lang w:val="lv-LV"/>
        </w:rPr>
      </w:pPr>
      <w:r w:rsidRPr="00637290">
        <w:rPr>
          <w:rFonts w:ascii="Times New Roman" w:hAnsi="Times New Roman"/>
          <w:lang w:val="lv-LV"/>
        </w:rPr>
        <w:t>Līdzfinansējums tiks nodrošināts</w:t>
      </w:r>
      <w:r w:rsidR="00D608F5" w:rsidRPr="00637290">
        <w:rPr>
          <w:rFonts w:ascii="Times New Roman" w:hAnsi="Times New Roman"/>
          <w:lang w:val="lv-LV"/>
        </w:rPr>
        <w:t>, ja projekts “Biofarmaceitiskās pētniecības centrs (BioReCent)” tiks apstiprināts programmas “Apvārsnis Eiropa” konkursa “Teaming for Excellence” (“HORIZON-WIDERA-2023-ACCESS-01-01-divas kārtas”) otrajā kārtā un saņems finansējumu no pro</w:t>
      </w:r>
      <w:r w:rsidR="00E95EE7" w:rsidRPr="00637290">
        <w:rPr>
          <w:rFonts w:ascii="Times New Roman" w:hAnsi="Times New Roman"/>
          <w:lang w:val="lv-LV"/>
        </w:rPr>
        <w:t>grammas “Apvārsnis Eiropa”</w:t>
      </w:r>
      <w:r w:rsidR="00D608F5" w:rsidRPr="00637290">
        <w:rPr>
          <w:rFonts w:ascii="Times New Roman" w:hAnsi="Times New Roman"/>
          <w:lang w:val="lv-LV"/>
        </w:rPr>
        <w:t>.</w:t>
      </w:r>
    </w:p>
    <w:p w14:paraId="7FCE540A" w14:textId="65E0D7D0" w:rsidR="006C1692" w:rsidRPr="00637290" w:rsidRDefault="006C1692" w:rsidP="00B040F3">
      <w:pPr>
        <w:widowControl w:val="0"/>
        <w:autoSpaceDE w:val="0"/>
        <w:autoSpaceDN w:val="0"/>
        <w:adjustRightInd w:val="0"/>
        <w:spacing w:after="160"/>
        <w:jc w:val="both"/>
        <w:rPr>
          <w:rFonts w:ascii="Times New Roman" w:hAnsi="Times New Roman"/>
          <w:lang w:val="lv-LV"/>
        </w:rPr>
      </w:pPr>
      <w:r w:rsidRPr="00637290">
        <w:rPr>
          <w:rFonts w:ascii="Times New Roman" w:hAnsi="Times New Roman"/>
          <w:lang w:val="lv-LV"/>
        </w:rPr>
        <w:t>Paredzētais līdzfinansējuma avots ir Latvijas Eiropas Savienības Kohēzijas politikas programma 2021. –2027. gadam, proti, 1.1.1.2. pasākums “RIS3 pētniecības un inovācijas centri”. Tāpēc projekta aktivitātēm, kas tiek finansētas no šī avota, būtu jāatbilst Eiropas Savienības fondiem piemērojam</w:t>
      </w:r>
      <w:r w:rsidR="003B061E">
        <w:rPr>
          <w:rFonts w:ascii="Times New Roman" w:hAnsi="Times New Roman"/>
          <w:lang w:val="lv-LV"/>
        </w:rPr>
        <w:t>o regulu noteikumiem</w:t>
      </w:r>
      <w:r w:rsidRPr="00637290">
        <w:rPr>
          <w:rFonts w:ascii="Times New Roman" w:hAnsi="Times New Roman"/>
          <w:lang w:val="lv-LV"/>
        </w:rPr>
        <w:t xml:space="preserve"> 2021. –2027. gada plānošanas periodam</w:t>
      </w:r>
      <w:r w:rsidR="007020DF">
        <w:rPr>
          <w:rFonts w:ascii="Times New Roman" w:hAnsi="Times New Roman"/>
          <w:lang w:val="lv-LV"/>
        </w:rPr>
        <w:t xml:space="preserve">, </w:t>
      </w:r>
      <w:r w:rsidRPr="00637290">
        <w:rPr>
          <w:rFonts w:ascii="Times New Roman" w:hAnsi="Times New Roman"/>
          <w:lang w:val="lv-LV"/>
        </w:rPr>
        <w:t>t.sk. aktivitāt</w:t>
      </w:r>
      <w:r w:rsidR="00F75752">
        <w:rPr>
          <w:rFonts w:ascii="Times New Roman" w:hAnsi="Times New Roman"/>
          <w:lang w:val="lv-LV"/>
        </w:rPr>
        <w:t>es ir jāīsteno</w:t>
      </w:r>
      <w:r w:rsidRPr="00637290">
        <w:rPr>
          <w:rFonts w:ascii="Times New Roman" w:hAnsi="Times New Roman"/>
          <w:lang w:val="lv-LV"/>
        </w:rPr>
        <w:t xml:space="preserve"> Latvijas teritorijā un īstenošanas termiņ</w:t>
      </w:r>
      <w:r w:rsidR="00F75752">
        <w:rPr>
          <w:rFonts w:ascii="Times New Roman" w:hAnsi="Times New Roman"/>
          <w:lang w:val="lv-LV"/>
        </w:rPr>
        <w:t>š</w:t>
      </w:r>
      <w:r w:rsidRPr="00637290">
        <w:rPr>
          <w:rFonts w:ascii="Times New Roman" w:hAnsi="Times New Roman"/>
          <w:lang w:val="lv-LV"/>
        </w:rPr>
        <w:t xml:space="preserve"> </w:t>
      </w:r>
      <w:r w:rsidR="00F75752">
        <w:rPr>
          <w:rFonts w:ascii="Times New Roman" w:hAnsi="Times New Roman"/>
          <w:lang w:val="lv-LV"/>
        </w:rPr>
        <w:t>ne</w:t>
      </w:r>
      <w:r w:rsidRPr="00637290">
        <w:rPr>
          <w:rFonts w:ascii="Times New Roman" w:hAnsi="Times New Roman"/>
          <w:lang w:val="lv-LV"/>
        </w:rPr>
        <w:t>pārsnie</w:t>
      </w:r>
      <w:r w:rsidR="00F75752">
        <w:rPr>
          <w:rFonts w:ascii="Times New Roman" w:hAnsi="Times New Roman"/>
          <w:lang w:val="lv-LV"/>
        </w:rPr>
        <w:t>dz</w:t>
      </w:r>
      <w:r w:rsidRPr="00637290">
        <w:rPr>
          <w:rFonts w:ascii="Times New Roman" w:hAnsi="Times New Roman"/>
          <w:lang w:val="lv-LV"/>
        </w:rPr>
        <w:t xml:space="preserve"> 2029. gadu.</w:t>
      </w:r>
    </w:p>
    <w:p w14:paraId="0F7991E5" w14:textId="4F7EB656" w:rsidR="00586F86" w:rsidRPr="00637290" w:rsidRDefault="00586F86" w:rsidP="00B040F3">
      <w:pPr>
        <w:widowControl w:val="0"/>
        <w:autoSpaceDE w:val="0"/>
        <w:autoSpaceDN w:val="0"/>
        <w:adjustRightInd w:val="0"/>
        <w:spacing w:after="160"/>
        <w:jc w:val="both"/>
        <w:rPr>
          <w:rFonts w:ascii="Times New Roman" w:hAnsi="Times New Roman"/>
          <w:lang w:val="lv-LV"/>
        </w:rPr>
      </w:pPr>
      <w:r w:rsidRPr="00637290">
        <w:rPr>
          <w:rFonts w:ascii="Times New Roman" w:hAnsi="Times New Roman"/>
          <w:lang w:val="lv-LV"/>
        </w:rPr>
        <w:t>Līdzfinansējums tiks piešķirts laikposmā no 2025. līdz 202</w:t>
      </w:r>
      <w:r w:rsidR="009363AD" w:rsidRPr="00637290">
        <w:rPr>
          <w:rFonts w:ascii="Times New Roman" w:hAnsi="Times New Roman"/>
          <w:lang w:val="lv-LV"/>
        </w:rPr>
        <w:t>9</w:t>
      </w:r>
      <w:r w:rsidRPr="00637290">
        <w:rPr>
          <w:rFonts w:ascii="Times New Roman" w:hAnsi="Times New Roman"/>
          <w:lang w:val="lv-LV"/>
        </w:rPr>
        <w:t>. gadam</w:t>
      </w:r>
      <w:r w:rsidR="009363AD" w:rsidRPr="00637290">
        <w:rPr>
          <w:rFonts w:ascii="Times New Roman" w:hAnsi="Times New Roman"/>
          <w:lang w:val="lv-LV"/>
        </w:rPr>
        <w:t xml:space="preserve">. </w:t>
      </w:r>
      <w:r w:rsidRPr="00637290">
        <w:rPr>
          <w:rFonts w:ascii="Times New Roman" w:hAnsi="Times New Roman"/>
          <w:lang w:val="lv-LV"/>
        </w:rPr>
        <w:t>Provizoriski dotāciju līgumu</w:t>
      </w:r>
      <w:r w:rsidR="00F633AE" w:rsidRPr="00637290">
        <w:rPr>
          <w:rFonts w:ascii="Times New Roman" w:hAnsi="Times New Roman"/>
          <w:lang w:val="lv-LV"/>
        </w:rPr>
        <w:t xml:space="preserve"> par līdzfinansējuma piešķiršanu</w:t>
      </w:r>
      <w:r w:rsidRPr="00637290">
        <w:rPr>
          <w:rFonts w:ascii="Times New Roman" w:hAnsi="Times New Roman"/>
          <w:lang w:val="lv-LV"/>
        </w:rPr>
        <w:t xml:space="preserve"> </w:t>
      </w:r>
      <w:r w:rsidR="00F633AE" w:rsidRPr="00637290">
        <w:rPr>
          <w:rFonts w:ascii="Times New Roman" w:hAnsi="Times New Roman"/>
          <w:lang w:val="lv-LV"/>
        </w:rPr>
        <w:t xml:space="preserve">plānots parakstīt </w:t>
      </w:r>
      <w:r w:rsidR="00AC2E97">
        <w:rPr>
          <w:rFonts w:ascii="Times New Roman" w:hAnsi="Times New Roman"/>
          <w:lang w:val="lv-LV"/>
        </w:rPr>
        <w:t>un avansu</w:t>
      </w:r>
      <w:r w:rsidR="006368D7">
        <w:rPr>
          <w:rFonts w:ascii="Times New Roman" w:hAnsi="Times New Roman"/>
          <w:lang w:val="lv-LV"/>
        </w:rPr>
        <w:t xml:space="preserve"> </w:t>
      </w:r>
      <w:r w:rsidR="006368D7" w:rsidRPr="006368D7">
        <w:rPr>
          <w:rFonts w:ascii="Times New Roman" w:hAnsi="Times New Roman"/>
          <w:lang w:val="lv-LV"/>
        </w:rPr>
        <w:t xml:space="preserve">(~30%) </w:t>
      </w:r>
      <w:r w:rsidR="006368D7">
        <w:rPr>
          <w:rFonts w:ascii="Times New Roman" w:hAnsi="Times New Roman"/>
          <w:lang w:val="lv-LV"/>
        </w:rPr>
        <w:t>apmērā plānots piešķirt</w:t>
      </w:r>
      <w:r w:rsidR="00AC2E97">
        <w:rPr>
          <w:rFonts w:ascii="Times New Roman" w:hAnsi="Times New Roman"/>
          <w:lang w:val="lv-LV"/>
        </w:rPr>
        <w:t xml:space="preserve"> </w:t>
      </w:r>
      <w:r w:rsidRPr="00637290">
        <w:rPr>
          <w:rFonts w:ascii="Times New Roman" w:hAnsi="Times New Roman"/>
          <w:lang w:val="lv-LV"/>
        </w:rPr>
        <w:t>2025.</w:t>
      </w:r>
      <w:r w:rsidR="00DF5B93">
        <w:rPr>
          <w:rFonts w:ascii="Times New Roman" w:hAnsi="Times New Roman"/>
          <w:lang w:val="lv-LV"/>
        </w:rPr>
        <w:t>gada</w:t>
      </w:r>
      <w:r w:rsidRPr="00637290">
        <w:rPr>
          <w:rFonts w:ascii="Times New Roman" w:hAnsi="Times New Roman"/>
          <w:lang w:val="lv-LV"/>
        </w:rPr>
        <w:t xml:space="preserve"> </w:t>
      </w:r>
      <w:r w:rsidR="000D537E" w:rsidRPr="00637290">
        <w:rPr>
          <w:rFonts w:ascii="Times New Roman" w:hAnsi="Times New Roman"/>
          <w:lang w:val="lv-LV"/>
        </w:rPr>
        <w:t>pirmajā ceturksnī</w:t>
      </w:r>
      <w:r w:rsidRPr="00637290">
        <w:rPr>
          <w:rFonts w:ascii="Times New Roman" w:hAnsi="Times New Roman"/>
          <w:lang w:val="lv-LV"/>
        </w:rPr>
        <w:t>, pārējos maksājumus</w:t>
      </w:r>
      <w:r w:rsidR="00293241" w:rsidRPr="00637290">
        <w:rPr>
          <w:rFonts w:ascii="Times New Roman" w:hAnsi="Times New Roman"/>
          <w:lang w:val="lv-LV"/>
        </w:rPr>
        <w:t xml:space="preserve"> </w:t>
      </w:r>
      <w:r w:rsidRPr="00637290">
        <w:rPr>
          <w:rFonts w:ascii="Times New Roman" w:hAnsi="Times New Roman"/>
          <w:lang w:val="lv-LV"/>
        </w:rPr>
        <w:t>koordinator</w:t>
      </w:r>
      <w:r w:rsidR="00293241" w:rsidRPr="00637290">
        <w:rPr>
          <w:rFonts w:ascii="Times New Roman" w:hAnsi="Times New Roman"/>
          <w:lang w:val="lv-LV"/>
        </w:rPr>
        <w:t>s var saņemt</w:t>
      </w:r>
      <w:r w:rsidRPr="00637290">
        <w:rPr>
          <w:rFonts w:ascii="Times New Roman" w:hAnsi="Times New Roman"/>
          <w:lang w:val="lv-LV"/>
        </w:rPr>
        <w:t xml:space="preserve"> pret izmaksu pieprasījumiem atbilstoši standarta </w:t>
      </w:r>
      <w:r w:rsidR="000D537E" w:rsidRPr="00637290">
        <w:rPr>
          <w:rFonts w:ascii="Times New Roman" w:hAnsi="Times New Roman"/>
          <w:lang w:val="lv-LV"/>
        </w:rPr>
        <w:t>praksei.</w:t>
      </w:r>
    </w:p>
    <w:p w14:paraId="28C471F5" w14:textId="2FA43FB3" w:rsidR="003B0EED" w:rsidRPr="00637290" w:rsidRDefault="00612CCB" w:rsidP="00B040F3">
      <w:pPr>
        <w:widowControl w:val="0"/>
        <w:autoSpaceDE w:val="0"/>
        <w:autoSpaceDN w:val="0"/>
        <w:adjustRightInd w:val="0"/>
        <w:spacing w:after="160"/>
        <w:jc w:val="both"/>
        <w:rPr>
          <w:rFonts w:ascii="Times New Roman" w:hAnsi="Times New Roman"/>
          <w:lang w:val="lv-LV"/>
        </w:rPr>
      </w:pPr>
      <w:r w:rsidRPr="00637290">
        <w:rPr>
          <w:rFonts w:ascii="Times New Roman" w:hAnsi="Times New Roman"/>
          <w:lang w:val="lv-LV"/>
        </w:rPr>
        <w:t>Līdzekļi būs pieejami tieši projekta koordinatoram - Latvijas Organiskās sintēzes institūtam. BioReCent projekta iesnieguma papildu vērtē</w:t>
      </w:r>
      <w:r w:rsidR="004A0700" w:rsidRPr="00637290">
        <w:rPr>
          <w:rFonts w:ascii="Times New Roman" w:hAnsi="Times New Roman"/>
          <w:lang w:val="lv-LV"/>
        </w:rPr>
        <w:t>šana</w:t>
      </w:r>
      <w:r w:rsidRPr="00637290">
        <w:rPr>
          <w:rFonts w:ascii="Times New Roman" w:hAnsi="Times New Roman"/>
          <w:lang w:val="lv-LV"/>
        </w:rPr>
        <w:t xml:space="preserve"> </w:t>
      </w:r>
      <w:r w:rsidR="004A0700" w:rsidRPr="00637290">
        <w:rPr>
          <w:rFonts w:ascii="Times New Roman" w:hAnsi="Times New Roman"/>
          <w:lang w:val="lv-LV"/>
        </w:rPr>
        <w:t>na</w:t>
      </w:r>
      <w:r w:rsidR="004D5532" w:rsidRPr="00637290">
        <w:rPr>
          <w:rFonts w:ascii="Times New Roman" w:hAnsi="Times New Roman"/>
          <w:lang w:val="lv-LV"/>
        </w:rPr>
        <w:t xml:space="preserve">cionālā līmenī </w:t>
      </w:r>
      <w:r w:rsidRPr="00637290">
        <w:rPr>
          <w:rFonts w:ascii="Times New Roman" w:hAnsi="Times New Roman"/>
          <w:lang w:val="lv-LV"/>
        </w:rPr>
        <w:t>netiks veikt</w:t>
      </w:r>
      <w:r w:rsidR="004A0700" w:rsidRPr="00637290">
        <w:rPr>
          <w:rFonts w:ascii="Times New Roman" w:hAnsi="Times New Roman"/>
          <w:lang w:val="lv-LV"/>
        </w:rPr>
        <w:t>a</w:t>
      </w:r>
      <w:r w:rsidR="0025029D">
        <w:rPr>
          <w:rFonts w:ascii="Times New Roman" w:hAnsi="Times New Roman"/>
          <w:lang w:val="lv-LV"/>
        </w:rPr>
        <w:t xml:space="preserve"> attiecībā uz </w:t>
      </w:r>
      <w:r w:rsidR="00BE5765">
        <w:rPr>
          <w:rFonts w:ascii="Times New Roman" w:hAnsi="Times New Roman"/>
          <w:lang w:val="lv-LV"/>
        </w:rPr>
        <w:t>izcilību, ietekmi un ieviešanas kapacitāti</w:t>
      </w:r>
      <w:r w:rsidRPr="00637290">
        <w:rPr>
          <w:rFonts w:ascii="Times New Roman" w:hAnsi="Times New Roman"/>
          <w:lang w:val="lv-LV"/>
        </w:rPr>
        <w:t>.</w:t>
      </w:r>
    </w:p>
    <w:p w14:paraId="1847D466" w14:textId="789C9C60" w:rsidR="004D5532" w:rsidRPr="00637290" w:rsidRDefault="004D5532" w:rsidP="00292251">
      <w:pPr>
        <w:widowControl w:val="0"/>
        <w:autoSpaceDE w:val="0"/>
        <w:autoSpaceDN w:val="0"/>
        <w:adjustRightInd w:val="0"/>
        <w:spacing w:line="276" w:lineRule="auto"/>
        <w:jc w:val="both"/>
        <w:rPr>
          <w:rFonts w:ascii="Times New Roman" w:hAnsi="Times New Roman"/>
          <w:b/>
          <w:i/>
          <w:lang w:val="lv-LV"/>
        </w:rPr>
      </w:pPr>
      <w:r w:rsidRPr="00637290">
        <w:rPr>
          <w:rFonts w:ascii="Times New Roman" w:hAnsi="Times New Roman"/>
          <w:b/>
          <w:i/>
          <w:lang w:val="lv-LV"/>
        </w:rPr>
        <w:t xml:space="preserve">Fona informācija un iesaistītās institūcijas </w:t>
      </w:r>
    </w:p>
    <w:p w14:paraId="2E72EA91" w14:textId="5D03D261" w:rsidR="00637290" w:rsidRPr="00637290" w:rsidRDefault="00637290" w:rsidP="00637290">
      <w:pPr>
        <w:widowControl w:val="0"/>
        <w:autoSpaceDE w:val="0"/>
        <w:autoSpaceDN w:val="0"/>
        <w:adjustRightInd w:val="0"/>
        <w:spacing w:after="160"/>
        <w:jc w:val="both"/>
        <w:rPr>
          <w:rFonts w:ascii="Times New Roman" w:hAnsi="Times New Roman"/>
          <w:lang w:val="lv-LV"/>
        </w:rPr>
      </w:pPr>
      <w:r w:rsidRPr="00637290">
        <w:rPr>
          <w:rFonts w:ascii="Times New Roman" w:hAnsi="Times New Roman"/>
          <w:lang w:val="lv-LV"/>
        </w:rPr>
        <w:t>Ministru kabinets ir Latvijas Republikas augstākā izpild</w:t>
      </w:r>
      <w:r w:rsidR="009D54BB">
        <w:rPr>
          <w:rFonts w:ascii="Times New Roman" w:hAnsi="Times New Roman"/>
          <w:lang w:val="lv-LV"/>
        </w:rPr>
        <w:t xml:space="preserve">varas </w:t>
      </w:r>
      <w:r w:rsidRPr="00637290">
        <w:rPr>
          <w:rFonts w:ascii="Times New Roman" w:hAnsi="Times New Roman"/>
          <w:lang w:val="lv-LV"/>
        </w:rPr>
        <w:t>institūcija. Izpildvaras loma un funkcijas ir noteiktas Latvijas Republikas Satversm</w:t>
      </w:r>
      <w:r w:rsidR="009D54BB">
        <w:rPr>
          <w:rFonts w:ascii="Times New Roman" w:hAnsi="Times New Roman"/>
          <w:lang w:val="lv-LV"/>
        </w:rPr>
        <w:t>ē</w:t>
      </w:r>
      <w:r w:rsidRPr="00637290">
        <w:rPr>
          <w:rFonts w:ascii="Times New Roman" w:hAnsi="Times New Roman"/>
          <w:lang w:val="lv-LV"/>
        </w:rPr>
        <w:t xml:space="preserve"> un Ministru kabineta iekārtas likumā.</w:t>
      </w:r>
    </w:p>
    <w:p w14:paraId="71C51BE3" w14:textId="6B70770E" w:rsidR="00637290" w:rsidRPr="00637290" w:rsidRDefault="00637290" w:rsidP="00637290">
      <w:pPr>
        <w:widowControl w:val="0"/>
        <w:autoSpaceDE w:val="0"/>
        <w:autoSpaceDN w:val="0"/>
        <w:adjustRightInd w:val="0"/>
        <w:spacing w:after="160"/>
        <w:jc w:val="both"/>
        <w:rPr>
          <w:rFonts w:ascii="Times New Roman" w:hAnsi="Times New Roman"/>
          <w:lang w:val="lv-LV"/>
        </w:rPr>
      </w:pPr>
      <w:r w:rsidRPr="00637290">
        <w:rPr>
          <w:rFonts w:ascii="Times New Roman" w:hAnsi="Times New Roman"/>
          <w:lang w:val="lv-LV"/>
        </w:rPr>
        <w:t xml:space="preserve">Izglītības un zinātnes ministrija ir atbildīga par </w:t>
      </w:r>
      <w:r w:rsidR="009D54BB">
        <w:rPr>
          <w:rFonts w:ascii="Times New Roman" w:hAnsi="Times New Roman"/>
          <w:lang w:val="lv-LV"/>
        </w:rPr>
        <w:t>pētniecības un inovācijas</w:t>
      </w:r>
      <w:r w:rsidR="00400358">
        <w:rPr>
          <w:rFonts w:ascii="Times New Roman" w:hAnsi="Times New Roman"/>
          <w:lang w:val="lv-LV"/>
        </w:rPr>
        <w:t xml:space="preserve"> </w:t>
      </w:r>
      <w:r w:rsidRPr="00637290">
        <w:rPr>
          <w:rFonts w:ascii="Times New Roman" w:hAnsi="Times New Roman"/>
          <w:lang w:val="lv-LV"/>
        </w:rPr>
        <w:t>politiku Latvijā</w:t>
      </w:r>
      <w:r w:rsidR="008D3CDF">
        <w:rPr>
          <w:rFonts w:ascii="Times New Roman" w:hAnsi="Times New Roman"/>
          <w:lang w:val="lv-LV"/>
        </w:rPr>
        <w:t xml:space="preserve">. Finanšu ministrija ir </w:t>
      </w:r>
      <w:r w:rsidR="00DB49C5" w:rsidRPr="00637290">
        <w:rPr>
          <w:rFonts w:ascii="Times New Roman" w:hAnsi="Times New Roman"/>
          <w:lang w:val="lv-LV"/>
        </w:rPr>
        <w:t>Eiropas Savienības struktūrfondu vadoš</w:t>
      </w:r>
      <w:r w:rsidR="008D3CDF">
        <w:rPr>
          <w:rFonts w:ascii="Times New Roman" w:hAnsi="Times New Roman"/>
          <w:lang w:val="lv-LV"/>
        </w:rPr>
        <w:t>ā</w:t>
      </w:r>
      <w:r w:rsidR="00DB49C5" w:rsidRPr="00637290">
        <w:rPr>
          <w:rFonts w:ascii="Times New Roman" w:hAnsi="Times New Roman"/>
          <w:lang w:val="lv-LV"/>
        </w:rPr>
        <w:t xml:space="preserve"> iestād</w:t>
      </w:r>
      <w:r w:rsidR="008D3CDF">
        <w:rPr>
          <w:rFonts w:ascii="Times New Roman" w:hAnsi="Times New Roman"/>
          <w:lang w:val="lv-LV"/>
        </w:rPr>
        <w:t>e Latvijā</w:t>
      </w:r>
      <w:r w:rsidR="0030338D">
        <w:rPr>
          <w:rFonts w:ascii="Times New Roman" w:hAnsi="Times New Roman"/>
          <w:lang w:val="lv-LV"/>
        </w:rPr>
        <w:t>.</w:t>
      </w:r>
    </w:p>
    <w:p w14:paraId="6E4F2DCA" w14:textId="32F6AC65" w:rsidR="00637290" w:rsidRPr="00637290" w:rsidRDefault="00637290" w:rsidP="00637290">
      <w:pPr>
        <w:widowControl w:val="0"/>
        <w:autoSpaceDE w:val="0"/>
        <w:autoSpaceDN w:val="0"/>
        <w:adjustRightInd w:val="0"/>
        <w:spacing w:after="160"/>
        <w:jc w:val="both"/>
        <w:rPr>
          <w:rFonts w:ascii="Times New Roman" w:hAnsi="Times New Roman"/>
          <w:lang w:val="lv-LV"/>
        </w:rPr>
      </w:pPr>
      <w:r w:rsidRPr="00637290">
        <w:rPr>
          <w:rFonts w:ascii="Times New Roman" w:hAnsi="Times New Roman"/>
          <w:lang w:val="lv-LV"/>
        </w:rPr>
        <w:t xml:space="preserve">Latvijas Organiskās sintēzes institūts ir Izglītības un zinātnes ministrijas pārraudzībā esoša valsts dibināta un valsts finansēta </w:t>
      </w:r>
      <w:r w:rsidR="00DB49C5">
        <w:rPr>
          <w:rFonts w:ascii="Times New Roman" w:hAnsi="Times New Roman"/>
          <w:lang w:val="lv-LV"/>
        </w:rPr>
        <w:t xml:space="preserve">pētniecības </w:t>
      </w:r>
      <w:r w:rsidRPr="00637290">
        <w:rPr>
          <w:rFonts w:ascii="Times New Roman" w:hAnsi="Times New Roman"/>
          <w:lang w:val="lv-LV"/>
        </w:rPr>
        <w:t xml:space="preserve">organizācija. Latvijas Organiskās sintēzes institūta juridiskais statuss ir atvasināta publiska </w:t>
      </w:r>
      <w:r w:rsidR="008502E0">
        <w:rPr>
          <w:rFonts w:ascii="Times New Roman" w:hAnsi="Times New Roman"/>
          <w:lang w:val="lv-LV"/>
        </w:rPr>
        <w:t>persona</w:t>
      </w:r>
      <w:r w:rsidRPr="00637290">
        <w:rPr>
          <w:rFonts w:ascii="Times New Roman" w:hAnsi="Times New Roman"/>
          <w:lang w:val="lv-LV"/>
        </w:rPr>
        <w:t>.</w:t>
      </w:r>
    </w:p>
    <w:p w14:paraId="6445B4FC" w14:textId="77777777" w:rsidR="00380A60" w:rsidRPr="00637290" w:rsidRDefault="00380A60">
      <w:pPr>
        <w:widowControl w:val="0"/>
        <w:autoSpaceDE w:val="0"/>
        <w:autoSpaceDN w:val="0"/>
        <w:adjustRightInd w:val="0"/>
        <w:spacing w:line="276" w:lineRule="auto"/>
        <w:jc w:val="both"/>
        <w:rPr>
          <w:rFonts w:ascii="Times New Roman" w:hAnsi="Times New Roman"/>
          <w:lang w:val="lv-LV"/>
        </w:rPr>
      </w:pPr>
    </w:p>
    <w:p w14:paraId="613D1251" w14:textId="31F51AF2" w:rsidR="00792079" w:rsidRPr="00637290" w:rsidRDefault="000273B7">
      <w:pPr>
        <w:widowControl w:val="0"/>
        <w:autoSpaceDE w:val="0"/>
        <w:autoSpaceDN w:val="0"/>
        <w:adjustRightInd w:val="0"/>
        <w:spacing w:line="276" w:lineRule="auto"/>
        <w:jc w:val="both"/>
        <w:rPr>
          <w:rFonts w:ascii="Times New Roman" w:hAnsi="Times New Roman"/>
          <w:lang w:val="lv-LV"/>
        </w:rPr>
      </w:pPr>
      <w:r>
        <w:rPr>
          <w:rFonts w:ascii="Times New Roman" w:hAnsi="Times New Roman"/>
          <w:lang w:val="lv-LV"/>
        </w:rPr>
        <w:t>Cieņā</w:t>
      </w:r>
      <w:r w:rsidR="00792079" w:rsidRPr="00637290">
        <w:rPr>
          <w:rFonts w:ascii="Times New Roman" w:hAnsi="Times New Roman"/>
          <w:lang w:val="lv-LV"/>
        </w:rPr>
        <w:t>,</w:t>
      </w:r>
    </w:p>
    <w:p w14:paraId="3FF66737" w14:textId="77777777" w:rsidR="0063100F" w:rsidRPr="00637290" w:rsidRDefault="0063100F">
      <w:pPr>
        <w:widowControl w:val="0"/>
        <w:autoSpaceDE w:val="0"/>
        <w:autoSpaceDN w:val="0"/>
        <w:adjustRightInd w:val="0"/>
        <w:spacing w:line="276" w:lineRule="auto"/>
        <w:jc w:val="both"/>
        <w:rPr>
          <w:rFonts w:ascii="Times New Roman" w:hAnsi="Times New Roman"/>
          <w:lang w:val="lv-LV"/>
        </w:rPr>
      </w:pPr>
    </w:p>
    <w:p w14:paraId="7E565784" w14:textId="486D31C8" w:rsidR="003D5AB2" w:rsidRPr="00637290" w:rsidRDefault="00040A2F" w:rsidP="00FD2819">
      <w:pPr>
        <w:widowControl w:val="0"/>
        <w:autoSpaceDE w:val="0"/>
        <w:autoSpaceDN w:val="0"/>
        <w:adjustRightInd w:val="0"/>
        <w:spacing w:line="276" w:lineRule="auto"/>
        <w:jc w:val="both"/>
        <w:rPr>
          <w:rFonts w:ascii="Times New Roman" w:hAnsi="Times New Roman"/>
          <w:lang w:val="lv-LV"/>
        </w:rPr>
      </w:pPr>
      <w:r w:rsidRPr="00637290">
        <w:rPr>
          <w:rFonts w:ascii="Times New Roman" w:hAnsi="Times New Roman"/>
          <w:lang w:val="lv-LV"/>
        </w:rPr>
        <w:t>Anda Čakša</w:t>
      </w:r>
    </w:p>
    <w:p w14:paraId="6B73CA78" w14:textId="622534F3" w:rsidR="00040A2F" w:rsidRPr="00637290" w:rsidRDefault="000273B7" w:rsidP="00FD2819">
      <w:pPr>
        <w:widowControl w:val="0"/>
        <w:autoSpaceDE w:val="0"/>
        <w:autoSpaceDN w:val="0"/>
        <w:adjustRightInd w:val="0"/>
        <w:spacing w:line="276" w:lineRule="auto"/>
        <w:jc w:val="both"/>
        <w:rPr>
          <w:rFonts w:ascii="Times New Roman" w:hAnsi="Times New Roman"/>
          <w:lang w:val="lv-LV"/>
        </w:rPr>
      </w:pPr>
      <w:r>
        <w:rPr>
          <w:rFonts w:ascii="Times New Roman" w:hAnsi="Times New Roman"/>
          <w:lang w:val="lv-LV"/>
        </w:rPr>
        <w:t>Izglītības un zinātnes ministre</w:t>
      </w:r>
      <w:r w:rsidR="00040A2F" w:rsidRPr="00637290">
        <w:rPr>
          <w:rFonts w:ascii="Times New Roman" w:hAnsi="Times New Roman"/>
          <w:lang w:val="lv-LV"/>
        </w:rPr>
        <w:t xml:space="preserve"> </w:t>
      </w:r>
    </w:p>
    <w:p w14:paraId="4FF32600" w14:textId="77777777" w:rsidR="007B0C2D" w:rsidRPr="00FD2819" w:rsidRDefault="007B0C2D">
      <w:pPr>
        <w:widowControl w:val="0"/>
        <w:autoSpaceDE w:val="0"/>
        <w:autoSpaceDN w:val="0"/>
        <w:adjustRightInd w:val="0"/>
        <w:spacing w:after="200" w:line="276" w:lineRule="auto"/>
        <w:jc w:val="both"/>
        <w:rPr>
          <w:rFonts w:ascii="Times New Roman" w:hAnsi="Times New Roman"/>
          <w:sz w:val="20"/>
          <w:szCs w:val="20"/>
          <w:lang w:val="lv-LV"/>
        </w:rPr>
      </w:pPr>
    </w:p>
    <w:p w14:paraId="1FA695B5" w14:textId="77777777" w:rsidR="007B0C2D" w:rsidRPr="00FD2819" w:rsidRDefault="007B0C2D" w:rsidP="007B0C2D">
      <w:pPr>
        <w:widowControl w:val="0"/>
        <w:autoSpaceDE w:val="0"/>
        <w:autoSpaceDN w:val="0"/>
        <w:adjustRightInd w:val="0"/>
        <w:spacing w:line="276" w:lineRule="auto"/>
        <w:jc w:val="both"/>
        <w:rPr>
          <w:rFonts w:ascii="Times New Roman" w:hAnsi="Times New Roman"/>
          <w:sz w:val="20"/>
          <w:szCs w:val="20"/>
          <w:lang w:val="lv-LV"/>
        </w:rPr>
      </w:pPr>
      <w:r w:rsidRPr="00FD2819">
        <w:rPr>
          <w:rFonts w:ascii="Times New Roman" w:hAnsi="Times New Roman"/>
          <w:sz w:val="20"/>
          <w:szCs w:val="20"/>
          <w:lang w:val="lv-LV"/>
        </w:rPr>
        <w:t>Sīka, 67047981</w:t>
      </w:r>
    </w:p>
    <w:p w14:paraId="797ABAFB" w14:textId="54C9FC05" w:rsidR="007B0C2D" w:rsidRPr="00FD2819" w:rsidRDefault="007B0C2D" w:rsidP="007B0C2D">
      <w:pPr>
        <w:widowControl w:val="0"/>
        <w:autoSpaceDE w:val="0"/>
        <w:autoSpaceDN w:val="0"/>
        <w:adjustRightInd w:val="0"/>
        <w:spacing w:line="276" w:lineRule="auto"/>
        <w:jc w:val="both"/>
        <w:rPr>
          <w:rFonts w:ascii="Times New Roman" w:hAnsi="Times New Roman"/>
          <w:sz w:val="20"/>
          <w:szCs w:val="20"/>
          <w:lang w:val="lv-LV"/>
        </w:rPr>
      </w:pPr>
      <w:r w:rsidRPr="00FD2819">
        <w:rPr>
          <w:rFonts w:ascii="Times New Roman" w:hAnsi="Times New Roman"/>
          <w:sz w:val="20"/>
          <w:szCs w:val="20"/>
          <w:lang w:val="lv-LV"/>
        </w:rPr>
        <w:t>Lauma.Sika@izm.gov.lv</w:t>
      </w:r>
    </w:p>
    <w:sectPr w:rsidR="007B0C2D" w:rsidRPr="00FD2819" w:rsidSect="0057368D">
      <w:headerReference w:type="default" r:id="rId11"/>
      <w:pgSz w:w="12240" w:h="15840"/>
      <w:pgMar w:top="1134" w:right="1134" w:bottom="1134"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9C34C" w14:textId="77777777" w:rsidR="00397CE6" w:rsidRDefault="00397CE6" w:rsidP="00386527">
      <w:r>
        <w:separator/>
      </w:r>
    </w:p>
  </w:endnote>
  <w:endnote w:type="continuationSeparator" w:id="0">
    <w:p w14:paraId="4890142E" w14:textId="77777777" w:rsidR="00397CE6" w:rsidRDefault="00397CE6" w:rsidP="00386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RobustaTLPro-Regular">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3154B" w14:textId="77777777" w:rsidR="00397CE6" w:rsidRDefault="00397CE6" w:rsidP="00386527">
      <w:r>
        <w:separator/>
      </w:r>
    </w:p>
  </w:footnote>
  <w:footnote w:type="continuationSeparator" w:id="0">
    <w:p w14:paraId="04A7CD51" w14:textId="77777777" w:rsidR="00397CE6" w:rsidRDefault="00397CE6" w:rsidP="00386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113641"/>
      <w:docPartObj>
        <w:docPartGallery w:val="Page Numbers (Top of Page)"/>
        <w:docPartUnique/>
      </w:docPartObj>
    </w:sdtPr>
    <w:sdtEndPr>
      <w:rPr>
        <w:rFonts w:ascii="Times New Roman" w:hAnsi="Times New Roman"/>
        <w:noProof/>
      </w:rPr>
    </w:sdtEndPr>
    <w:sdtContent>
      <w:p w14:paraId="1AAA8361" w14:textId="10F6E95A" w:rsidR="00DE0692" w:rsidRPr="00FD2819" w:rsidRDefault="00DE0692">
        <w:pPr>
          <w:pStyle w:val="Header"/>
          <w:jc w:val="center"/>
          <w:rPr>
            <w:rFonts w:ascii="Times New Roman" w:hAnsi="Times New Roman"/>
          </w:rPr>
        </w:pPr>
        <w:r w:rsidRPr="00FD2819">
          <w:rPr>
            <w:rFonts w:ascii="Times New Roman" w:hAnsi="Times New Roman"/>
          </w:rPr>
          <w:fldChar w:fldCharType="begin"/>
        </w:r>
        <w:r w:rsidRPr="00FD2819">
          <w:rPr>
            <w:rFonts w:ascii="Times New Roman" w:hAnsi="Times New Roman"/>
          </w:rPr>
          <w:instrText xml:space="preserve"> PAGE   \* MERGEFORMAT </w:instrText>
        </w:r>
        <w:r w:rsidRPr="00FD2819">
          <w:rPr>
            <w:rFonts w:ascii="Times New Roman" w:hAnsi="Times New Roman"/>
          </w:rPr>
          <w:fldChar w:fldCharType="separate"/>
        </w:r>
        <w:r w:rsidR="009E64BA" w:rsidRPr="00FD2819">
          <w:rPr>
            <w:rFonts w:ascii="Times New Roman" w:hAnsi="Times New Roman"/>
            <w:noProof/>
          </w:rPr>
          <w:t>3</w:t>
        </w:r>
        <w:r w:rsidRPr="00FD2819">
          <w:rPr>
            <w:rFonts w:ascii="Times New Roman" w:hAnsi="Times New Roman"/>
            <w:noProof/>
          </w:rPr>
          <w:fldChar w:fldCharType="end"/>
        </w:r>
      </w:p>
    </w:sdtContent>
  </w:sdt>
  <w:p w14:paraId="448273D7" w14:textId="77777777" w:rsidR="00DE0692" w:rsidRDefault="00DE06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22EF5231"/>
    <w:multiLevelType w:val="hybridMultilevel"/>
    <w:tmpl w:val="90465F80"/>
    <w:lvl w:ilvl="0" w:tplc="40BE08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49D124BC"/>
    <w:multiLevelType w:val="hybridMultilevel"/>
    <w:tmpl w:val="FD542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6055091">
    <w:abstractNumId w:val="0"/>
  </w:num>
  <w:num w:numId="2" w16cid:durableId="548882416">
    <w:abstractNumId w:val="1"/>
  </w:num>
  <w:num w:numId="3" w16cid:durableId="728193683">
    <w:abstractNumId w:val="2"/>
  </w:num>
  <w:num w:numId="4" w16cid:durableId="1718620869">
    <w:abstractNumId w:val="4"/>
  </w:num>
  <w:num w:numId="5" w16cid:durableId="1240483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94C"/>
    <w:rsid w:val="00001DDD"/>
    <w:rsid w:val="000126AB"/>
    <w:rsid w:val="000273B7"/>
    <w:rsid w:val="00032E6A"/>
    <w:rsid w:val="00040A2F"/>
    <w:rsid w:val="00052024"/>
    <w:rsid w:val="000615EB"/>
    <w:rsid w:val="000B083F"/>
    <w:rsid w:val="000C72E4"/>
    <w:rsid w:val="000D1AF9"/>
    <w:rsid w:val="000D537E"/>
    <w:rsid w:val="000F540A"/>
    <w:rsid w:val="00131BEC"/>
    <w:rsid w:val="00132169"/>
    <w:rsid w:val="00133A94"/>
    <w:rsid w:val="00146CD8"/>
    <w:rsid w:val="00183AD3"/>
    <w:rsid w:val="001A0699"/>
    <w:rsid w:val="001A7366"/>
    <w:rsid w:val="001B1B33"/>
    <w:rsid w:val="001C298D"/>
    <w:rsid w:val="001D4FA6"/>
    <w:rsid w:val="001E1973"/>
    <w:rsid w:val="00204EA0"/>
    <w:rsid w:val="002276DC"/>
    <w:rsid w:val="00232AA2"/>
    <w:rsid w:val="00233D1A"/>
    <w:rsid w:val="0023428F"/>
    <w:rsid w:val="00237C2E"/>
    <w:rsid w:val="0025029D"/>
    <w:rsid w:val="00251E06"/>
    <w:rsid w:val="002572DE"/>
    <w:rsid w:val="00264282"/>
    <w:rsid w:val="002760FD"/>
    <w:rsid w:val="00292251"/>
    <w:rsid w:val="00293241"/>
    <w:rsid w:val="002A4967"/>
    <w:rsid w:val="002B6137"/>
    <w:rsid w:val="002B78B7"/>
    <w:rsid w:val="002E494C"/>
    <w:rsid w:val="0030338D"/>
    <w:rsid w:val="00312655"/>
    <w:rsid w:val="00316C99"/>
    <w:rsid w:val="00322AC3"/>
    <w:rsid w:val="0033115E"/>
    <w:rsid w:val="00365D14"/>
    <w:rsid w:val="00377D3D"/>
    <w:rsid w:val="00380A60"/>
    <w:rsid w:val="00381FE2"/>
    <w:rsid w:val="00386249"/>
    <w:rsid w:val="00386527"/>
    <w:rsid w:val="003952EF"/>
    <w:rsid w:val="00397CE6"/>
    <w:rsid w:val="003B061E"/>
    <w:rsid w:val="003B0EED"/>
    <w:rsid w:val="003C3DE4"/>
    <w:rsid w:val="003D11A2"/>
    <w:rsid w:val="003D2E42"/>
    <w:rsid w:val="003D5AB2"/>
    <w:rsid w:val="003F36C5"/>
    <w:rsid w:val="003F6C32"/>
    <w:rsid w:val="00400358"/>
    <w:rsid w:val="0041092B"/>
    <w:rsid w:val="0041219B"/>
    <w:rsid w:val="004229EA"/>
    <w:rsid w:val="004471DF"/>
    <w:rsid w:val="00460F99"/>
    <w:rsid w:val="00473959"/>
    <w:rsid w:val="00484822"/>
    <w:rsid w:val="004912AE"/>
    <w:rsid w:val="004A0700"/>
    <w:rsid w:val="004B06DB"/>
    <w:rsid w:val="004D0B30"/>
    <w:rsid w:val="004D3A94"/>
    <w:rsid w:val="004D5532"/>
    <w:rsid w:val="004D64FA"/>
    <w:rsid w:val="005012A5"/>
    <w:rsid w:val="00502166"/>
    <w:rsid w:val="0055550A"/>
    <w:rsid w:val="005557D5"/>
    <w:rsid w:val="0057368D"/>
    <w:rsid w:val="00586F86"/>
    <w:rsid w:val="005A2824"/>
    <w:rsid w:val="005A5856"/>
    <w:rsid w:val="0060589B"/>
    <w:rsid w:val="00607CA3"/>
    <w:rsid w:val="00612CCB"/>
    <w:rsid w:val="00626ACB"/>
    <w:rsid w:val="00630B70"/>
    <w:rsid w:val="0063100F"/>
    <w:rsid w:val="006368D7"/>
    <w:rsid w:val="00637290"/>
    <w:rsid w:val="006413F6"/>
    <w:rsid w:val="006439C8"/>
    <w:rsid w:val="00654D24"/>
    <w:rsid w:val="006559C7"/>
    <w:rsid w:val="00667516"/>
    <w:rsid w:val="0067115F"/>
    <w:rsid w:val="006944C6"/>
    <w:rsid w:val="006B10E3"/>
    <w:rsid w:val="006C1692"/>
    <w:rsid w:val="006C31A1"/>
    <w:rsid w:val="006E083C"/>
    <w:rsid w:val="006F32B1"/>
    <w:rsid w:val="007020DF"/>
    <w:rsid w:val="007123F6"/>
    <w:rsid w:val="00713354"/>
    <w:rsid w:val="00722925"/>
    <w:rsid w:val="0074342F"/>
    <w:rsid w:val="007456E2"/>
    <w:rsid w:val="00751A32"/>
    <w:rsid w:val="00754A5E"/>
    <w:rsid w:val="007757ED"/>
    <w:rsid w:val="00792079"/>
    <w:rsid w:val="0079690F"/>
    <w:rsid w:val="007979D9"/>
    <w:rsid w:val="007A199C"/>
    <w:rsid w:val="007B0C2D"/>
    <w:rsid w:val="007C2DBF"/>
    <w:rsid w:val="008007A8"/>
    <w:rsid w:val="00815257"/>
    <w:rsid w:val="008274BD"/>
    <w:rsid w:val="008315DE"/>
    <w:rsid w:val="008350C0"/>
    <w:rsid w:val="008502E0"/>
    <w:rsid w:val="00851395"/>
    <w:rsid w:val="0086433B"/>
    <w:rsid w:val="00871F36"/>
    <w:rsid w:val="00872A18"/>
    <w:rsid w:val="00872FC0"/>
    <w:rsid w:val="008743E9"/>
    <w:rsid w:val="00874543"/>
    <w:rsid w:val="00876083"/>
    <w:rsid w:val="00881202"/>
    <w:rsid w:val="008867DD"/>
    <w:rsid w:val="008B5B8E"/>
    <w:rsid w:val="008C2117"/>
    <w:rsid w:val="008D1BE9"/>
    <w:rsid w:val="008D34EF"/>
    <w:rsid w:val="008D3CDF"/>
    <w:rsid w:val="008E1F73"/>
    <w:rsid w:val="008F61EE"/>
    <w:rsid w:val="008F6AF4"/>
    <w:rsid w:val="009168A9"/>
    <w:rsid w:val="0092315F"/>
    <w:rsid w:val="009363AD"/>
    <w:rsid w:val="0094508D"/>
    <w:rsid w:val="00946AD6"/>
    <w:rsid w:val="00962FE6"/>
    <w:rsid w:val="00973924"/>
    <w:rsid w:val="009929C4"/>
    <w:rsid w:val="00997330"/>
    <w:rsid w:val="009C6E19"/>
    <w:rsid w:val="009D54BB"/>
    <w:rsid w:val="009E64BA"/>
    <w:rsid w:val="009F0EEE"/>
    <w:rsid w:val="00A0249C"/>
    <w:rsid w:val="00A05E9B"/>
    <w:rsid w:val="00A17A5D"/>
    <w:rsid w:val="00A21782"/>
    <w:rsid w:val="00A230EC"/>
    <w:rsid w:val="00A31570"/>
    <w:rsid w:val="00A50A94"/>
    <w:rsid w:val="00A80C47"/>
    <w:rsid w:val="00A86937"/>
    <w:rsid w:val="00A87644"/>
    <w:rsid w:val="00AB73D7"/>
    <w:rsid w:val="00AC2E97"/>
    <w:rsid w:val="00AD15BE"/>
    <w:rsid w:val="00AF56AA"/>
    <w:rsid w:val="00B040F3"/>
    <w:rsid w:val="00B35E9C"/>
    <w:rsid w:val="00B37B33"/>
    <w:rsid w:val="00B41713"/>
    <w:rsid w:val="00B41865"/>
    <w:rsid w:val="00B60C36"/>
    <w:rsid w:val="00B73944"/>
    <w:rsid w:val="00B77351"/>
    <w:rsid w:val="00BB365E"/>
    <w:rsid w:val="00BB3A7D"/>
    <w:rsid w:val="00BD44AF"/>
    <w:rsid w:val="00BE4741"/>
    <w:rsid w:val="00BE5765"/>
    <w:rsid w:val="00BF4FA8"/>
    <w:rsid w:val="00C847D5"/>
    <w:rsid w:val="00C874C7"/>
    <w:rsid w:val="00CB16DA"/>
    <w:rsid w:val="00CB3EF8"/>
    <w:rsid w:val="00CB73FD"/>
    <w:rsid w:val="00CE7355"/>
    <w:rsid w:val="00CF114C"/>
    <w:rsid w:val="00CF389D"/>
    <w:rsid w:val="00D00D46"/>
    <w:rsid w:val="00D1322F"/>
    <w:rsid w:val="00D14476"/>
    <w:rsid w:val="00D20DAA"/>
    <w:rsid w:val="00D272DF"/>
    <w:rsid w:val="00D277F0"/>
    <w:rsid w:val="00D429CC"/>
    <w:rsid w:val="00D5345E"/>
    <w:rsid w:val="00D608F5"/>
    <w:rsid w:val="00D664B2"/>
    <w:rsid w:val="00D743C1"/>
    <w:rsid w:val="00DB49C5"/>
    <w:rsid w:val="00DD2BE2"/>
    <w:rsid w:val="00DE0692"/>
    <w:rsid w:val="00DF44D0"/>
    <w:rsid w:val="00DF5B93"/>
    <w:rsid w:val="00DF6ACF"/>
    <w:rsid w:val="00E0031F"/>
    <w:rsid w:val="00E10D9D"/>
    <w:rsid w:val="00E26957"/>
    <w:rsid w:val="00E36991"/>
    <w:rsid w:val="00E370FB"/>
    <w:rsid w:val="00E452B1"/>
    <w:rsid w:val="00E675FD"/>
    <w:rsid w:val="00E703FD"/>
    <w:rsid w:val="00E95EE7"/>
    <w:rsid w:val="00EB700E"/>
    <w:rsid w:val="00EB7A84"/>
    <w:rsid w:val="00EC2BBC"/>
    <w:rsid w:val="00EE6F33"/>
    <w:rsid w:val="00F05780"/>
    <w:rsid w:val="00F16836"/>
    <w:rsid w:val="00F20ED9"/>
    <w:rsid w:val="00F2473B"/>
    <w:rsid w:val="00F41F10"/>
    <w:rsid w:val="00F47BD4"/>
    <w:rsid w:val="00F53A74"/>
    <w:rsid w:val="00F633AE"/>
    <w:rsid w:val="00F75752"/>
    <w:rsid w:val="00F845E1"/>
    <w:rsid w:val="00F95537"/>
    <w:rsid w:val="00F95C27"/>
    <w:rsid w:val="00FC683E"/>
    <w:rsid w:val="00FD2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9F308F"/>
  <w14:defaultImageDpi w14:val="0"/>
  <w15:docId w15:val="{34927AE2-6813-B94B-BB3D-52E307E86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B06DB"/>
    <w:rPr>
      <w:rFonts w:ascii="Times New Roman" w:hAnsi="Times New Roman"/>
      <w:sz w:val="18"/>
      <w:szCs w:val="18"/>
    </w:rPr>
  </w:style>
  <w:style w:type="character" w:customStyle="1" w:styleId="BalloonTextChar">
    <w:name w:val="Balloon Text Char"/>
    <w:basedOn w:val="DefaultParagraphFont"/>
    <w:link w:val="BalloonText"/>
    <w:uiPriority w:val="99"/>
    <w:semiHidden/>
    <w:locked/>
    <w:rsid w:val="004B06DB"/>
    <w:rPr>
      <w:rFonts w:ascii="Times New Roman" w:hAnsi="Times New Roman" w:cs="Times New Roman"/>
      <w:sz w:val="18"/>
      <w:szCs w:val="18"/>
    </w:rPr>
  </w:style>
  <w:style w:type="paragraph" w:styleId="NormalWeb">
    <w:name w:val="Normal (Web)"/>
    <w:basedOn w:val="Normal"/>
    <w:uiPriority w:val="99"/>
    <w:unhideWhenUsed/>
    <w:rsid w:val="008007A8"/>
    <w:pPr>
      <w:spacing w:before="100" w:beforeAutospacing="1" w:after="100" w:afterAutospacing="1"/>
    </w:pPr>
    <w:rPr>
      <w:rFonts w:ascii="Times New Roman" w:hAnsi="Times New Roman"/>
    </w:rPr>
  </w:style>
  <w:style w:type="character" w:styleId="CommentReference">
    <w:name w:val="annotation reference"/>
    <w:basedOn w:val="DefaultParagraphFont"/>
    <w:uiPriority w:val="99"/>
    <w:semiHidden/>
    <w:unhideWhenUsed/>
    <w:rsid w:val="00B37B33"/>
    <w:rPr>
      <w:rFonts w:cs="Times New Roman"/>
      <w:sz w:val="16"/>
      <w:szCs w:val="16"/>
    </w:rPr>
  </w:style>
  <w:style w:type="paragraph" w:styleId="CommentText">
    <w:name w:val="annotation text"/>
    <w:basedOn w:val="Normal"/>
    <w:link w:val="CommentTextChar"/>
    <w:uiPriority w:val="99"/>
    <w:semiHidden/>
    <w:unhideWhenUsed/>
    <w:rsid w:val="00B37B33"/>
    <w:rPr>
      <w:sz w:val="20"/>
      <w:szCs w:val="20"/>
    </w:rPr>
  </w:style>
  <w:style w:type="character" w:customStyle="1" w:styleId="CommentTextChar">
    <w:name w:val="Comment Text Char"/>
    <w:basedOn w:val="DefaultParagraphFont"/>
    <w:link w:val="CommentText"/>
    <w:uiPriority w:val="99"/>
    <w:semiHidden/>
    <w:locked/>
    <w:rsid w:val="00B37B33"/>
    <w:rPr>
      <w:rFonts w:cs="Times New Roman"/>
      <w:sz w:val="20"/>
      <w:szCs w:val="20"/>
    </w:rPr>
  </w:style>
  <w:style w:type="paragraph" w:styleId="CommentSubject">
    <w:name w:val="annotation subject"/>
    <w:basedOn w:val="CommentText"/>
    <w:next w:val="CommentText"/>
    <w:link w:val="CommentSubjectChar"/>
    <w:uiPriority w:val="99"/>
    <w:semiHidden/>
    <w:unhideWhenUsed/>
    <w:rsid w:val="00B37B33"/>
    <w:rPr>
      <w:b/>
      <w:bCs/>
    </w:rPr>
  </w:style>
  <w:style w:type="character" w:customStyle="1" w:styleId="CommentSubjectChar">
    <w:name w:val="Comment Subject Char"/>
    <w:basedOn w:val="CommentTextChar"/>
    <w:link w:val="CommentSubject"/>
    <w:uiPriority w:val="99"/>
    <w:semiHidden/>
    <w:locked/>
    <w:rsid w:val="00B37B33"/>
    <w:rPr>
      <w:rFonts w:cs="Times New Roman"/>
      <w:b/>
      <w:bCs/>
      <w:sz w:val="20"/>
      <w:szCs w:val="20"/>
    </w:rPr>
  </w:style>
  <w:style w:type="paragraph" w:styleId="HTMLPreformatted">
    <w:name w:val="HTML Preformatted"/>
    <w:basedOn w:val="Normal"/>
    <w:link w:val="HTMLPreformattedChar"/>
    <w:uiPriority w:val="99"/>
    <w:semiHidden/>
    <w:unhideWhenUsed/>
    <w:rsid w:val="0094508D"/>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4508D"/>
    <w:rPr>
      <w:rFonts w:ascii="Consolas" w:hAnsi="Consolas"/>
      <w:sz w:val="20"/>
      <w:szCs w:val="20"/>
    </w:rPr>
  </w:style>
  <w:style w:type="character" w:customStyle="1" w:styleId="st">
    <w:name w:val="st"/>
    <w:basedOn w:val="DefaultParagraphFont"/>
    <w:rsid w:val="005A2824"/>
  </w:style>
  <w:style w:type="character" w:styleId="Emphasis">
    <w:name w:val="Emphasis"/>
    <w:basedOn w:val="DefaultParagraphFont"/>
    <w:uiPriority w:val="20"/>
    <w:qFormat/>
    <w:rsid w:val="005A2824"/>
    <w:rPr>
      <w:i/>
      <w:iCs/>
    </w:rPr>
  </w:style>
  <w:style w:type="paragraph" w:styleId="Header">
    <w:name w:val="header"/>
    <w:basedOn w:val="Normal"/>
    <w:link w:val="HeaderChar"/>
    <w:uiPriority w:val="99"/>
    <w:unhideWhenUsed/>
    <w:rsid w:val="00386527"/>
    <w:pPr>
      <w:tabs>
        <w:tab w:val="center" w:pos="4513"/>
        <w:tab w:val="right" w:pos="9026"/>
      </w:tabs>
    </w:pPr>
  </w:style>
  <w:style w:type="character" w:customStyle="1" w:styleId="HeaderChar">
    <w:name w:val="Header Char"/>
    <w:basedOn w:val="DefaultParagraphFont"/>
    <w:link w:val="Header"/>
    <w:uiPriority w:val="99"/>
    <w:rsid w:val="00386527"/>
  </w:style>
  <w:style w:type="paragraph" w:styleId="Footer">
    <w:name w:val="footer"/>
    <w:basedOn w:val="Normal"/>
    <w:link w:val="FooterChar"/>
    <w:uiPriority w:val="99"/>
    <w:unhideWhenUsed/>
    <w:rsid w:val="00386527"/>
    <w:pPr>
      <w:tabs>
        <w:tab w:val="center" w:pos="4513"/>
        <w:tab w:val="right" w:pos="9026"/>
      </w:tabs>
    </w:pPr>
  </w:style>
  <w:style w:type="character" w:customStyle="1" w:styleId="FooterChar">
    <w:name w:val="Footer Char"/>
    <w:basedOn w:val="DefaultParagraphFont"/>
    <w:link w:val="Footer"/>
    <w:uiPriority w:val="99"/>
    <w:rsid w:val="00386527"/>
  </w:style>
  <w:style w:type="paragraph" w:styleId="FootnoteText">
    <w:name w:val="footnote text"/>
    <w:basedOn w:val="Normal"/>
    <w:link w:val="FootnoteTextChar"/>
    <w:uiPriority w:val="99"/>
    <w:semiHidden/>
    <w:unhideWhenUsed/>
    <w:rsid w:val="00B41713"/>
    <w:rPr>
      <w:sz w:val="20"/>
      <w:szCs w:val="20"/>
    </w:rPr>
  </w:style>
  <w:style w:type="character" w:customStyle="1" w:styleId="FootnoteTextChar">
    <w:name w:val="Footnote Text Char"/>
    <w:basedOn w:val="DefaultParagraphFont"/>
    <w:link w:val="FootnoteText"/>
    <w:uiPriority w:val="99"/>
    <w:semiHidden/>
    <w:rsid w:val="00B41713"/>
    <w:rPr>
      <w:sz w:val="20"/>
      <w:szCs w:val="20"/>
    </w:rPr>
  </w:style>
  <w:style w:type="character" w:styleId="FootnoteReference">
    <w:name w:val="footnote reference"/>
    <w:basedOn w:val="DefaultParagraphFont"/>
    <w:uiPriority w:val="99"/>
    <w:semiHidden/>
    <w:unhideWhenUsed/>
    <w:rsid w:val="00B41713"/>
    <w:rPr>
      <w:vertAlign w:val="superscript"/>
    </w:rPr>
  </w:style>
  <w:style w:type="character" w:styleId="Hyperlink">
    <w:name w:val="Hyperlink"/>
    <w:basedOn w:val="DefaultParagraphFont"/>
    <w:uiPriority w:val="99"/>
    <w:unhideWhenUsed/>
    <w:rsid w:val="009F0EEE"/>
    <w:rPr>
      <w:color w:val="0563C1" w:themeColor="hyperlink"/>
      <w:u w:val="single"/>
    </w:rPr>
  </w:style>
  <w:style w:type="character" w:styleId="UnresolvedMention">
    <w:name w:val="Unresolved Mention"/>
    <w:basedOn w:val="DefaultParagraphFont"/>
    <w:uiPriority w:val="99"/>
    <w:semiHidden/>
    <w:unhideWhenUsed/>
    <w:rsid w:val="006F3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632625">
      <w:marLeft w:val="0"/>
      <w:marRight w:val="0"/>
      <w:marTop w:val="0"/>
      <w:marBottom w:val="0"/>
      <w:divBdr>
        <w:top w:val="none" w:sz="0" w:space="0" w:color="auto"/>
        <w:left w:val="none" w:sz="0" w:space="0" w:color="auto"/>
        <w:bottom w:val="none" w:sz="0" w:space="0" w:color="auto"/>
        <w:right w:val="none" w:sz="0" w:space="0" w:color="auto"/>
      </w:divBdr>
    </w:div>
    <w:div w:id="215632626">
      <w:marLeft w:val="0"/>
      <w:marRight w:val="0"/>
      <w:marTop w:val="0"/>
      <w:marBottom w:val="0"/>
      <w:divBdr>
        <w:top w:val="none" w:sz="0" w:space="0" w:color="auto"/>
        <w:left w:val="none" w:sz="0" w:space="0" w:color="auto"/>
        <w:bottom w:val="none" w:sz="0" w:space="0" w:color="auto"/>
        <w:right w:val="none" w:sz="0" w:space="0" w:color="auto"/>
      </w:divBdr>
      <w:divsChild>
        <w:div w:id="215632636">
          <w:marLeft w:val="0"/>
          <w:marRight w:val="0"/>
          <w:marTop w:val="0"/>
          <w:marBottom w:val="0"/>
          <w:divBdr>
            <w:top w:val="none" w:sz="0" w:space="0" w:color="auto"/>
            <w:left w:val="none" w:sz="0" w:space="0" w:color="auto"/>
            <w:bottom w:val="none" w:sz="0" w:space="0" w:color="auto"/>
            <w:right w:val="none" w:sz="0" w:space="0" w:color="auto"/>
          </w:divBdr>
          <w:divsChild>
            <w:div w:id="215632634">
              <w:marLeft w:val="0"/>
              <w:marRight w:val="0"/>
              <w:marTop w:val="0"/>
              <w:marBottom w:val="0"/>
              <w:divBdr>
                <w:top w:val="none" w:sz="0" w:space="0" w:color="auto"/>
                <w:left w:val="none" w:sz="0" w:space="0" w:color="auto"/>
                <w:bottom w:val="none" w:sz="0" w:space="0" w:color="auto"/>
                <w:right w:val="none" w:sz="0" w:space="0" w:color="auto"/>
              </w:divBdr>
              <w:divsChild>
                <w:div w:id="215632640">
                  <w:marLeft w:val="0"/>
                  <w:marRight w:val="0"/>
                  <w:marTop w:val="0"/>
                  <w:marBottom w:val="0"/>
                  <w:divBdr>
                    <w:top w:val="none" w:sz="0" w:space="0" w:color="auto"/>
                    <w:left w:val="none" w:sz="0" w:space="0" w:color="auto"/>
                    <w:bottom w:val="none" w:sz="0" w:space="0" w:color="auto"/>
                    <w:right w:val="none" w:sz="0" w:space="0" w:color="auto"/>
                  </w:divBdr>
                  <w:divsChild>
                    <w:div w:id="21563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632628">
      <w:marLeft w:val="0"/>
      <w:marRight w:val="0"/>
      <w:marTop w:val="0"/>
      <w:marBottom w:val="0"/>
      <w:divBdr>
        <w:top w:val="none" w:sz="0" w:space="0" w:color="auto"/>
        <w:left w:val="none" w:sz="0" w:space="0" w:color="auto"/>
        <w:bottom w:val="none" w:sz="0" w:space="0" w:color="auto"/>
        <w:right w:val="none" w:sz="0" w:space="0" w:color="auto"/>
      </w:divBdr>
      <w:divsChild>
        <w:div w:id="215632631">
          <w:marLeft w:val="0"/>
          <w:marRight w:val="0"/>
          <w:marTop w:val="0"/>
          <w:marBottom w:val="0"/>
          <w:divBdr>
            <w:top w:val="none" w:sz="0" w:space="0" w:color="auto"/>
            <w:left w:val="none" w:sz="0" w:space="0" w:color="auto"/>
            <w:bottom w:val="none" w:sz="0" w:space="0" w:color="auto"/>
            <w:right w:val="none" w:sz="0" w:space="0" w:color="auto"/>
          </w:divBdr>
          <w:divsChild>
            <w:div w:id="215632637">
              <w:marLeft w:val="0"/>
              <w:marRight w:val="0"/>
              <w:marTop w:val="0"/>
              <w:marBottom w:val="0"/>
              <w:divBdr>
                <w:top w:val="none" w:sz="0" w:space="0" w:color="auto"/>
                <w:left w:val="none" w:sz="0" w:space="0" w:color="auto"/>
                <w:bottom w:val="none" w:sz="0" w:space="0" w:color="auto"/>
                <w:right w:val="none" w:sz="0" w:space="0" w:color="auto"/>
              </w:divBdr>
              <w:divsChild>
                <w:div w:id="215632629">
                  <w:marLeft w:val="0"/>
                  <w:marRight w:val="0"/>
                  <w:marTop w:val="0"/>
                  <w:marBottom w:val="0"/>
                  <w:divBdr>
                    <w:top w:val="none" w:sz="0" w:space="0" w:color="auto"/>
                    <w:left w:val="none" w:sz="0" w:space="0" w:color="auto"/>
                    <w:bottom w:val="none" w:sz="0" w:space="0" w:color="auto"/>
                    <w:right w:val="none" w:sz="0" w:space="0" w:color="auto"/>
                  </w:divBdr>
                  <w:divsChild>
                    <w:div w:id="2156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632632">
      <w:marLeft w:val="0"/>
      <w:marRight w:val="0"/>
      <w:marTop w:val="0"/>
      <w:marBottom w:val="0"/>
      <w:divBdr>
        <w:top w:val="none" w:sz="0" w:space="0" w:color="auto"/>
        <w:left w:val="none" w:sz="0" w:space="0" w:color="auto"/>
        <w:bottom w:val="none" w:sz="0" w:space="0" w:color="auto"/>
        <w:right w:val="none" w:sz="0" w:space="0" w:color="auto"/>
      </w:divBdr>
      <w:divsChild>
        <w:div w:id="215632633">
          <w:marLeft w:val="0"/>
          <w:marRight w:val="0"/>
          <w:marTop w:val="0"/>
          <w:marBottom w:val="0"/>
          <w:divBdr>
            <w:top w:val="none" w:sz="0" w:space="0" w:color="auto"/>
            <w:left w:val="none" w:sz="0" w:space="0" w:color="auto"/>
            <w:bottom w:val="none" w:sz="0" w:space="0" w:color="auto"/>
            <w:right w:val="none" w:sz="0" w:space="0" w:color="auto"/>
          </w:divBdr>
          <w:divsChild>
            <w:div w:id="215632627">
              <w:marLeft w:val="0"/>
              <w:marRight w:val="0"/>
              <w:marTop w:val="0"/>
              <w:marBottom w:val="0"/>
              <w:divBdr>
                <w:top w:val="none" w:sz="0" w:space="0" w:color="auto"/>
                <w:left w:val="none" w:sz="0" w:space="0" w:color="auto"/>
                <w:bottom w:val="none" w:sz="0" w:space="0" w:color="auto"/>
                <w:right w:val="none" w:sz="0" w:space="0" w:color="auto"/>
              </w:divBdr>
              <w:divsChild>
                <w:div w:id="215632638">
                  <w:marLeft w:val="0"/>
                  <w:marRight w:val="0"/>
                  <w:marTop w:val="0"/>
                  <w:marBottom w:val="0"/>
                  <w:divBdr>
                    <w:top w:val="none" w:sz="0" w:space="0" w:color="auto"/>
                    <w:left w:val="none" w:sz="0" w:space="0" w:color="auto"/>
                    <w:bottom w:val="none" w:sz="0" w:space="0" w:color="auto"/>
                    <w:right w:val="none" w:sz="0" w:space="0" w:color="auto"/>
                  </w:divBdr>
                  <w:divsChild>
                    <w:div w:id="21563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632641">
      <w:marLeft w:val="0"/>
      <w:marRight w:val="0"/>
      <w:marTop w:val="0"/>
      <w:marBottom w:val="0"/>
      <w:divBdr>
        <w:top w:val="none" w:sz="0" w:space="0" w:color="auto"/>
        <w:left w:val="none" w:sz="0" w:space="0" w:color="auto"/>
        <w:bottom w:val="none" w:sz="0" w:space="0" w:color="auto"/>
        <w:right w:val="none" w:sz="0" w:space="0" w:color="auto"/>
      </w:divBdr>
    </w:div>
    <w:div w:id="1387685791">
      <w:bodyDiv w:val="1"/>
      <w:marLeft w:val="0"/>
      <w:marRight w:val="0"/>
      <w:marTop w:val="0"/>
      <w:marBottom w:val="0"/>
      <w:divBdr>
        <w:top w:val="none" w:sz="0" w:space="0" w:color="auto"/>
        <w:left w:val="none" w:sz="0" w:space="0" w:color="auto"/>
        <w:bottom w:val="none" w:sz="0" w:space="0" w:color="auto"/>
        <w:right w:val="none" w:sz="0" w:space="0" w:color="auto"/>
      </w:divBdr>
    </w:div>
    <w:div w:id="2003459586">
      <w:bodyDiv w:val="1"/>
      <w:marLeft w:val="0"/>
      <w:marRight w:val="0"/>
      <w:marTop w:val="0"/>
      <w:marBottom w:val="0"/>
      <w:divBdr>
        <w:top w:val="none" w:sz="0" w:space="0" w:color="auto"/>
        <w:left w:val="none" w:sz="0" w:space="0" w:color="auto"/>
        <w:bottom w:val="none" w:sz="0" w:space="0" w:color="auto"/>
        <w:right w:val="none" w:sz="0" w:space="0" w:color="auto"/>
      </w:divBdr>
      <w:divsChild>
        <w:div w:id="124277782">
          <w:marLeft w:val="0"/>
          <w:marRight w:val="0"/>
          <w:marTop w:val="0"/>
          <w:marBottom w:val="0"/>
          <w:divBdr>
            <w:top w:val="none" w:sz="0" w:space="0" w:color="auto"/>
            <w:left w:val="none" w:sz="0" w:space="0" w:color="auto"/>
            <w:bottom w:val="none" w:sz="0" w:space="0" w:color="auto"/>
            <w:right w:val="none" w:sz="0" w:space="0" w:color="auto"/>
          </w:divBdr>
        </w:div>
      </w:divsChild>
    </w:div>
    <w:div w:id="201224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371%206722620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inta@osi.lv" TargetMode="External"/><Relationship Id="rId4" Type="http://schemas.openxmlformats.org/officeDocument/2006/relationships/settings" Target="settings.xml"/><Relationship Id="rId9" Type="http://schemas.openxmlformats.org/officeDocument/2006/relationships/hyperlink" Target="mailto:pasts@i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F2CAE-2234-4870-AB13-CB56D0F64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483</Words>
  <Characters>3964</Characters>
  <Application>Microsoft Office Word</Application>
  <DocSecurity>0</DocSecurity>
  <Lines>33</Lines>
  <Paragraphs>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TELEMACHOU Telemachos (RTD)</dc:creator>
  <cp:keywords/>
  <dc:description/>
  <cp:lastModifiedBy>Lauma Sīka</cp:lastModifiedBy>
  <cp:revision>18</cp:revision>
  <cp:lastPrinted>2018-10-02T08:30:00Z</cp:lastPrinted>
  <dcterms:created xsi:type="dcterms:W3CDTF">2024-03-01T14:41:00Z</dcterms:created>
  <dcterms:modified xsi:type="dcterms:W3CDTF">2024-03-01T15:52:00Z</dcterms:modified>
</cp:coreProperties>
</file>