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24-TA-622: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 kopumā atbalsta projekta tālāku virzību un atzinumā ietvertais 8., 16. un 17.iebildums  ir vērsts uz diskusiju un risinājuma rašanu.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informāciju par turpmākajiem izteiktajiem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konceptuāli neiebilst tiesību akta projektam, tomēr atzīmējam, ka Valsts drošības dienests norāda uz nepieciešamu izņēmumu izdarīšanu. Proti, attiecībā uz valsts pārvaldes daļu, kuras iestādēm informācija par to finansēm, materiāltehnisko nodrošinājumu un personālsastāvu ir valsts noslēpuma objekts (piemēram, valsts drošības iestādes), šo kārtību nebūs iespējams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2023.gada 4.jūlija rīkojuma Nr.404 “Par konceptuālo ziņojumu "Par vienotā pakalpojumu centra izveidi valsts pārvaldē" 4.punktā noteikto -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atbilstoši saskaņotajam resoru pievienošanās plānam.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jau konceptuālā ziņojuma saskaņošanas procesā tika sniegta informācija, ka  centralizācijas ietvarā ir un tiks ņemta vērā atsevišķu iestāžu konstatētā procesu specifika pie iestādes pārņemšanas. Iestāžu specifika tiks ņemta vērā. Iestādēm, uzsākot pakalpojumu saņemšanu, atbilstoši Noteikumu projekta 7. punktā noteiktajam  jāaizpilda un jāiesniedz aprakstu Sistēmas un Pakalpojumu konfigurācijai. Valsts kase atbilstoši aprakstā norādītajiem datiem un specifikai konfigurē Sistēmu un nodrošina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Valsts kase kā maksājumu pakalpojumu  sniedzējs nodrošina dažādu atbilstoši prasību ievērošanu, līdz ar to sniedzot pakalpojumu grāmatvedības jomā arī tiks nodrošinātas visas nepieciešamās prasības atbilstoši normatīvajos aktos noteiktam.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iestādēm var būt un tiks nodrošināti speciāli drošības tehniskie risinājumi, kas atbilst drošības iestāžu vajadzībām. Līdz ar to jautājums ir izvērtēts un sniegts skaidrojums izziņā.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 sadaļu Vispārīgie jautājumi ar jaunu punktu šādā redakcijā: “Par Valsts kases valsts pārvaldes vienotā pakalpojuma centram sniegtās informācijas patiesumu, pareizību un savlaicīgu iesniegšanu ir atbildīgs iestādes vadītājs, par kuru minēta informācija tiek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izvērtēts un ņemts vērā pēc būtības. Noteikumu projekta I sadaļas 3. punkts  papildināts ar jaunu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kasei sniegtās informācijas patiesumu, pareizību un savlaicīgu iesniegšanu  ir atbildīgs iestādes vadītājs.”.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kases sniegtos pakalpojumus valsts pārvaldes vienotā pakalpojumu centra ietvaros un to sniegšanas kārtību, kā arī kārtību,  kādā valsts budžeta iestādes un budžeta nefinansētas iestādes pievienojas pakalpojumu saņemšanai un kārtību un apjomu, kādā  kārto grāmatvedības uzskaiti Valsts kasē valsts pārvaldes vienotā pakalpojumu centra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projektā un tā anotācijas 1.3.apakšpunkta sadaļā “Risinājuma apraksts”,  norādītajam, grāmatvedības uzskaites pakalpojuma ietvaros Valsts kase veiks Pakalpojumu saņēmēju pilna cikla grāmatvedības uzskaiti atbilstoši Grāmatvedības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vienoto grāmatvedības uzskaiti plānots veikt vienotā pakalpojumu centra ietvaros, ierosinām redakcionāli precizēt noteikumu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kases sniegtos pakalpojumus valsts pārvaldes vienotā pakalpojumu centra ietvaros, to sniegšanas kārtību, un kārtību un apjomu, kādā  kārto grāmatvedības uzskaiti Valsts kasē valsts pārvaldes vienotā pakalpojumu centra ietvaros, kā arī kārtību,  kādā valsts budžeta iestādes un budžeta nefinansētas iestādes pievienojas pakalpojumu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1.punkta redakcija ir saskaņota ar Tieslietu ministriju, vienlaicīgi vēršams uzmanību, ka atbilstoši Ministru kabineta 2009.gada 3.februāra  noteikumu Nr.108 “Normatīvo aktu projektu sagatavošanas noteikumi” 100.punktā noteiktajam, tad Noteikumu projekta pirmajā punktā secīgi raksta vārdus “noteikumi nosaka” un likumā noteikto pilnvarojumu Ministru kabinetam. Noteikumu projektā secīgi ietverts Likuma par budžetu un finanšu vadību pilnvarojums, kas  noteikts 23. panta otrajā daļā un 29. 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laikā ar Pārtikas veterināro dienestu panākta vienošanās par 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kases sniegtos pakalpojumus valsts pārvaldes vienotā pakalpojumu centra ietvaros un to sniegšanas kārtību, kā arī kārtību,  kādā valsts budžeta iestādes un budžeta nefinansētas iestādes pievienojas pakalpojumu saņemšanai un kārtību un apjomu, kādā  kārto grāmatvedības uzskaiti Valsts kasē valsts pārvaldes vienotā pakalpojumu centra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kases sniegtos pakalpojumus valsts pārvaldes vienotā pakalpojumu centra ietvaros un to sniegšanas kārtību, kā arī kārtību un apjomu, kādā valsts budžeta iestādes un budžeta nefinansētas iestādes pievienojas pakalpojumu saņemšanai, kārto grāmatvedības uzskaiti Valsts kasē valsts pārvaldes vienotā pakalpojumu centra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un norādīt precīzu pilnvarojumu Ministru kabinetam. Vēršam uzmanību, ka pilnvarojumā Ministru kabinetam nav iekļauts noteikt </w:t>
            </w:r>
            <w:r w:rsidR="00000000" w:rsidRPr="00000000" w:rsidDel="00000000">
              <w:rPr>
                <w:u w:val="single"/>
                <w:rtl w:val="0"/>
              </w:rPr>
              <w:t xml:space="preserve">apjomu</w:t>
            </w:r>
            <w:r w:rsidR="00000000" w:rsidRPr="00000000" w:rsidDel="00000000">
              <w:rPr>
                <w:rtl w:val="0"/>
              </w:rPr>
              <w:t xml:space="preserve">, kādā valsts budžeta iestādes un budžeta nefinansētas iestādes pievienojas pakalpojumu saņemšanai Valsts kasē valsts pārvaldes vienotā pakalpojumu centra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1. punkts, norādot precīzu pilnvarojumu.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kases sniegtos pakalpojumus valsts pārvaldes vienotā pakalpojumu centra ietvaros un to sniegšanas kārtību, kā arī kārtību,  kādā valsts budžeta iestādes un budžeta nefinansētas iestādes pievienojas pakalpojumu saņemšanai un kārtību un apjomu, kādā  kārto grāmatvedības uzskaiti Valsts kasē valsts pārvaldes vienotā pakalpojumu centra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kase valsts pārvaldes vienotā pakalpojumu centra ietvaros valsts budžeta iestādēm un budžeta nefinansētām iestādēm (turpmāk – Pakalpojumu saņēmējs), elektroniski, izmantojot Centrālo resursu vadības sistēmu (turpmāk – Sistēma), tās pašapkalpošanās portālu (turpmāk – Pašapkalpošanās portāls) un atbalsta sistēmu, sniedz šādus pakalpojumus (turpmāk – Pakalpojumi):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 atbalsta projekta virzību, vienlaikus vēršot uzmanību, ka noteikumu projekta 2. punktā minēta sistēma "Centrālā resursu vadības sistēma" un pašapkalpošanās portāls, bet nav sniegts pilnīgs skaidrojums, kas tā ir par sistēmu - vai ar to saprotama sistēma RVS Horizon un pašapkalpošanās portāls HOP vai kāda cita sistēma? Noteikumu projektā vai tā anotācijā nepieciešams skaidrojums, lai iestādes apzinātu vai ir nepieciešams piesaistīt papildu finansējumu pārejai uz jauno sistēmu, ja noteikumu projektā norādītā sistēma "Centrālā resursu vadības sistēma" un pašapkalpošanās portāls nav sistēma RVS Horizon un pašapkalpošanās portāls HOP.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atsauci uz konkrēto informācijas sistēmu, kurā tiks nodrošināta grāmatvedības un personāla lietvedības kārtošana.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4.jūlija rīkojumu Nr.404 “Par konceptuālo ziņojumu "Par vienotā pakalpojumu centra izveidi valsts pārvaldē" apstiprinātajā konceptuālajā ziņojumā ir sniegta informācija, ka centralizācija tiks veikta uz Horizon"/ Hop risinājuma, līdz ar to izvērstāka informācija projektā netiks atkātoti iekļauta.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risinājuma aprakstā, precizēts teikums, precīzi norādot šobrīd izmantojamo sistēmu centralizācijā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kase valsts pārvaldes vienotā pakalpojumu centra ietvaros valsts budžeta iestādēm un budžeta nefinansētām iestādēm (turpmāk – Pakalpojumu saņēmējs), elektroniski, izmantojot Centrālo resursu vadības sistēmu Horizon (turpmāk – Sistēma), tās pašapkalpošanās portālu HoP (turpmāk – Pašapkalpošanās portāls) un atbalsta sistēmu, sniegs grāmatvedības uzskaites pakalpojumu un personāla lietvedības informācijas sistēmas pakalpojumu (turpmāk –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kase valsts pārvaldes vienotā pakalpojumu centra ietvaros valsts budžeta iestādēm un budžeta nefinansētām iestādēm (turpmāk – Pakalpojumu saņēmējs), elektroniski, izmantojot Centrālo resursu vadības sistēmu (turpmāk – Sistēma), tās pašapkalpošanās portālu (turpmāk – Pašapkalpošanās portāls) un atbalsta sistēmu, sniedz šādus pakalpojumus (turpmāk – Pakalpojumi):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grāmatvedības uzskaites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uztur iepriekš izteikto iebildumu. No projekta un tā anotācijas joprojām nav viennozīmīgi skaidrs, vai projektā paredzētā vienotā pakalpojumu centra ietvaros paredzētie pakalpojumi visaptveroši attiecas uz visiem maksājumu veidiem un maksājumu administrēšanas risinājumiem (gan valsts nodevu, gan maksas pakalpojumu). Proti, nav skaidrs, vai ir paredzēts atsevišķu maksājumu administrēšanu, ja tas ir lietderīgi, saglabāt atsevišķu iestāžu pārziņā. Ņemto vērā minēto, lūdzam papildināt anotāciju sniedzot nepārprotamu informāciju par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grāmatvedības uzskaites pakalpojuma sniegšanas tiks veikta katras iestādes finanšu darījumu, tostarp valsts nodevu un citu maksājumu administrēšanas procesu analīze. Tiks izvērtēts, vai konkrētie pakalpojumi ir nododami grāmatvedības uzskaites pakalpojuma ietvaros vai būtu jāsaglabā katras iestādes pārziņā. Šajā izvērtējumā tiks ņemtas vērā iestāžu esošās tehnoloģiskās integrācijas ar citām sistēmām un specifiski iemesli, kas varētu pamatot nepieciešamību atsevišķu maksājumu uzskaites saglabāšanai iestādes līmenī. Rezultātā atsevišķām iestādēm var tikt noteiktas atkāpes no standartizētajiem grāmatvedības procesiem, ja tas ir pamatoti un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grāmatvedības uzskaites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grāmatvedības uzskaites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uztur iepriekš izteikto iebildumu, ka no projekta un tā anotācijas nav saprotams, kādi pasākumi veicami, kādos termiņos un kā tiks segtas izmaksas, kas saistītas ar iestāžu pāreju no šobrīd izmantotajiem risinājumiem uz centralizēto pieeju un šobrīd izmantoto sistēmu pielāgošanu centralizētajai pieejai. Piemēram, ja tas būs lietderīgi, vai iestāde bez papildu būtiskiem ieguldījumiem varēs turpināt izmantot savus jau ieviestos risinājumus, pēc nepieciešamības tos integrējot vai pielāgojot centralizētajam risinājumam. Uzņēmumu reģistrā šobrīd tiek izmantots Maksājumu uzskaites risinājums. Anotācijā norādītais, ka pakalpojumu saņēmējiem tiks nodrošinātas vienlīdzīgas iespējas izmantot visus Sistēmas un Pašapkalpošanās portāla funkcionālos moduļus, kā arī pārbūvēt esošas vai izstrādāt jaunas integrācijas ar citiem iestāžu IS risinājumiem, kas nodrošina iestādes funkciju izpildi vai pakalpojumu sniegšanu, nesniedz skaidrību par resursiem, risinājumiem un laika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“Pakalpojumu saņēmēji sadarbībā ar Valsts kasi aizpildīs un iesniegs pieteikumus un aprakstu Sistēmas un Pakalpojumu konfigurācijai ..” un ka  “aprakstā paredzēts norādīt visu Pakalpojumu saņēmējam specifisko ar Pakalpojumu saņemšanu saistīto informāciju, kas nav atrunāta Noteikumos un grāmatvedības uzskaites, un personāla lietvedības procesu aprakstos, piemēram, informācija, kas nepieciešana Sistēmas konfigurēšanai, izmantotie Sistēmas moduļi, Pakalpojumu saņēmēju specifiskie procesi un nosacījumi, pārskati u.c.”. Uzņēmumu reģistra ieskatā, ja šī informācija tiks ievākta kaut kad vēlāk, tad nav šobrīd skaidrs, kādas izmaiņas būs nepieciešamas Uzņēmumu reģistra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Uzņēmumu reģistrs aicina šā projekta izstrādes ietvaros apkopot nepieciešamo informāciju un sniegt vērtējumu, lai iestādei būtu saprotams, kādas izmaiņas būs jāveic, lai iestāde varētu izvērtēt atbilstošāko risinājumu un varētu aprēķināt papildus nepieciešamo finansējumu izmaiņu veikšanai, kā arī paredzēt finansējuma avotu.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atbilstoši katra resora pievienošanās termiņam saskaņā ar konceptuālajā ziņojumā “Par vienotā pakalpojumu centra izveidi valsts pārvaldē” (apstiprināts ar Ministru kabineta 04.07.2023. rīkojumu Nr.404) ziņojumā apstiprināto pievienošanās plānu, tad jau iepriekšējā gada laikā pirms pakalpojuma sniegšanas uzsākšanas tiek uzsāktas detalizētas sarunas un sagatavošanās darbi, lai varētu identificēt praktiskās liekas, kas būs nepieciešamas un saistītas ar  Sistēmas un Pakalpojumu konfigurāciju. Noteiktu veidlapu aizpildīšana jau ir noslēdzošā fāze darba ar iestādes saistīto pievienošanos un pakalpojumu saņemšanu. Sistēmas konfigurēšana notiks atbilstoši Valsts kases iekšējiem procesiem ar mērķi nodrošināt pakalpojuma saņemšanu Ministru kabineta noteikumos noteiktajā termiņā - t.i., katrai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3.punktam “Esošo integrāciju pārnese vai jaunu integrāciju izstrāde tiks nodrošināta likuma par “Par valsts budžetu 2024. gadam un budžeta ietvaru 2024., 2025. un 2026. gadam” starpnozaru prioritārajam pasākumam “Vienotā pakalpojumu centra izveide”  un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piešķirtā finansējuma ietvaros.”. Pēc esošo iestāžu  integrācijas ar citiem iestāžu IS  risinājumiem izvērtējuma, kas norisināsies iepriekšējā gada laikā pirms pakalpojuma sniegšanas uzsākšanas, iestādēm tiks piešķirts/pārdalīts finansējums integrāciju pārnesei, ko būs nepieciešams īstenot iepriekšējā gada laikā pirms pakalpojuma sniegšanas uzsākšanas.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grāmatvedības uzskaites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grāmatvedības uzskaites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norādot, ka Valsts kase sniedz grāmatvedības uzskaites pakalpojumus tikai attiecībā uz atbalsta funkcijām, nevis attiecībā uz pamatfunkcijām.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ar Ministru kabineta 2023.gada 4.jūlija rīkojumu Nr.404 “Par konceptuālo ziņojumu “Par vienotā pakalpojumu centra izveidi valsts pārvaldē” apstiprinātajā konceptuālajā ziņojumā ir paredzēts, ka Valsts kases sniegtais grāmatvedības uzskaites pakalpojums ietver pilna cikla grāmatvedības uzskaiti, izņemot grāmatvedības uzskaites ietvaros radušos fizisko lietu lietvedības dokumentu kārtošanu, kuru katra iestāde veic atsevišķi. Atbalstītais risinājums neparedz iestāžu grāmatvedības sadalīšanu pamatfunkciju un atbalsta funkciju grāmatvedības uzskaitē un Valsts kasei nodot tikai daļēju grāmatvedības uzskaites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pirms grāmatvedības uzskaites pakalpojuma sniegšanas uzsākšanas notiek katras iestādes darījumu un to uzskaites procesu izpēte, tiek ņemtas vērā gan iestāžu izveidotās integrācijas ar citām iestādes sistēmām, gan objektīvi iemesli atsevišķu darījumu uzskaites posmu saglabāšanai iestādē, rezultātā paredzot iestādei atkāpes no standartizētajiem grāmatvedības procesiem. Visu iepriekš minēto paredz arī apstiprinātais konceptuālais ziņojums, kas jau norādīts anotācijā, līdz ar to papildus atkārtota informācija netiks iekļauta.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grāmatvedības uzskaites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grāmatvedības uzskaites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no projekta un tā anotācijas nav skaidrs, kādas grāmatvedības programmas tiks izmantotas nākotnē un vai iestāde varēs turpināt izmantot arī savus jau ieviestos risinājumus, kas, piemēram, Uzņēmumu reģistra gadījumā ir Maksājumu uzskaites risinājums (turpmāk  - MUR). Tā kā MUR tika izveidots maksājumu uzskaitei, tad ar to ir saistīti dažādi procesi, piemēram, sistēmā Horizon no MUR kvītīm veidojas priekšapmaksas rēķini, pēc maksājuma piesaisties Valsts kasē – rēķini. MUR tiek automātiski izveidotas kvītis Reģistra pakalpojumu portālā registrs.ur.gov.lv iesniegtiem pieteikumiem, tiek manuāli izveidotas kvītis ārpus pakalpojumu portāla saņemtiem pieteikumiem, valsts notāram, izskatot reģistrācijas pieteikumus, tiek aktualizēts MUR kvīts statuss u.c. Uzņēmumu reģistra darbībā ir nepieciešams saglabāt MUR. Šobrīd no projekta nav saprotams, vai saistībā ar tajā paredzēto, būtu jāveic kādi pielāgojumi MUR.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lūdz, izstrādājot Valsts kases grāmatvedības uzskaites risinājumu, ņemt vērā Uzņēmumu reģistra jau izveidoto risinājumu, lai tiktu nodrošināta iespēja Uzņēmumu reģistram darbā arī turpmāk izmantot MUR.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arī papildināt projektu vai sniegt skaidrojumu tā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4.jūlija rīkojumu Nr.404 “Par konceptuālo ziņojumu "Par vienotā pakalpojumu centra izveidi valsts pārvaldē" apstiprinātajā konceptuālajā ziņojumā ir sniegta informācija, ka centralizācija tiks veikta uz Horizon"/ Hop risinājuma un tiks vērtētas esošās  integrācijas ar iestāžu grāmatvedības uzskaites sistēmām, lai nezaudētu būtiskus biznesa procesu atbalstus – t.i., nepieciešamības gadījumā investējot integrāciju pārbūvē. Attiecībā uz Pakalpojumu saņēmēju maksājumu uzskaites risinājumiem, piem., UR MUR, - tiks veidotas integrācijas ar centralizēto risinājumu Horizon.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risinājumu aprakstā: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Visiem Pakalpojumu saņēmējiem tiks nodrošinātas vienlīdzīgas iespējas izmantot visus Sistēmas un Pašapkalpošanās portāla funkcionālos moduļus, kā arī pārbūvēt esošas vai izstrādāt jaunas integrācijas ar citām iestāžu IS risinājumiem, kas nodrošina iestādes funkciju izpildi vai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grāmatvedības uzskaites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personāla lietvedības informācijas sistēmas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 būs Valsts kases pārziņā esošās informācijas sistēmas un Ieslodzījuma vietu pārvaldes (turpmāk - Pārvalde) sistēmu integritāte, ņemot vērā, ka Pārvaldes Horizon dati par nodarbinātajiem ir tieši saistīti ar Ieslodzīto informācijas sistēmu (IIS), jo, izmantojot Horizon datus caur lietojumprogrammu "Lietotāji", tiek piešķirtas tiesības lietot IIS. IIS ir pamatdarbības sistēma, kurā Pārvalde mērķtiecīgi (gan E-lietas 1.kārtas, 2.kārtas, gan Pārvaldes e-attīstības redzējumu ietvaros) veic ieguldījumus, lai pilnveidotu IIS funkcionalitāti. Ievērojot minēto, Pārvaldei nav skaidri saprotams, vai dati, kas nepieciešami lietojumprogrammas "Lietotāji" un IIS izmantošanai, tiks migrēti no centralizētā Horizon.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3.punktam “Iestāžu esošo integrāciju pārnese vai jaunu integrāciju izstrāde ar centrālo resursu vadības sistēmu tiks nodrošināta likuma par “Par valsts budžetu 2024. gadam un budžeta ietvaru 2024., 2025. un 2026. gadam” starpnozaru prioritārajam pasākumam “Vienotā pakalpojumu centra izveide”  un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piešķirtā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esošo iestāžu  integrāciju ar citiem iestāžu IS  risinājumiem izvērtējuma, kas norisināsies iepriekšējā gada laikā pirms pakalpojuma sniegšanas uzsākšanas, iestādēm tiks piešķirts/pārdalīts finansējums integrāciju pārnesei vai izstrādei. Iestādes var uzsākt nepieciešamo izmaiņu apzināšanu esošajās integrācijās pēc procesa aprakstu un metodisko norādījumu publicēšanas.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personāla lietvedības informācijas sistēmas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personāla lietvedības informācijas sistēmas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saprotams, kāda būs Valsts kases pārziņā esošās informācijas sistēmas un iestādes sistēmu integritāte, proti, vai lietvedības sistēmas DocLodix un Horizon Personāla lietvedības dati tiks migrēti un kā šādā gadījumā tiks dalīta atbildība starp iestādi un Valsts kasi. Uzņēmum ureģistra ieskatā projekts būtu papildināms ar regulējumu, kas noteic minēto procesu kārtību, termiņus un iestāžu atbildību, va iarī sniedzams skaidrojums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Ministri kabineta 2023.gada 4.jūlija rīkojumu Nr.404 “Par konceptuālo ziņojumu "Par vienotā pakalpojumu centra izveidi valsts pārvaldē" apstiprinātajā konceptuālajā ziņojumā ir sniegta informācija, ka centralizācija tiks veikta uz Horizon"/ Hop risinājuma.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risinājuma aprakstā: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Ieviešot pakalpojumu, no iestāžu Horizon sistēmām tiks migrēti tie dati, kas nepieciešami pakalpojuma nodrošināšanai un/vai lai izpildītu normatīvo aktu prasības (nav paredzēta pilnībā visu vēsturisko Horizon esošo datu pārnešana - to  skatīšanai iestāde izmantos iepriekšējo Horizon sistēmu). Precīzs pārnesamo datu apjoms un termiņš tiks noteikts pakalpojuma ieviešanas projekta ietvaros. Dati no iestāžu dokumentu vadības sistēmām netiks migrēti uz Centrālo resursu vadības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Turpmākajai personāla lietvedībai paredzēts izmantot tikai Centrālo resursu vadības sistēmu, proti, paralēli vai papildus neizmatojot dokumentu vadības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personāla lietvedības informācijas sistēmas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Pakalpojumus valsts pārvaldes vienotā pakalpojumu centra ietvaros sniedz saskaņā ar šiem noteikumiem, Valsts kases izstrādātajiem iekšējiem tiesību aktiem un apstiprinātiem dokumentiem, kas nosaka kārtību un procesus, kādā Valsts kase un Pakalpojumu saņēmēji sadarbojas, lai nodrošinātu Pakalpojumu sniegšanu. Valsts kase pastāvīgi nodrošina Pakalpojumu kvalitātes kontroli, procesu pilnveidošanu un automatizēšanu. Valsts kases tiesību akti un procedūru apraksti pieejami Valsts kases tīmekļvietnē (www.kase.gov.lv).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sniegšanas kārtība, sadarbība noteikumi starp Valsts kasi un pakalpojuma saņēmējiem (citām iestādēm) nevar tikt noteikta vienpusēji. Atbilstoši Valsts pārvaldes iekārtas likuma 12.pantam sadarbības jautājumi tiek atrunāti sadarbības līgumā, jo, lai nodrošinātu valsts pārvaldes funkciju efektīvu izpildi, piekritīgā iestāde likumā noteiktajā kārtībā slēdz publisko tiesību līgumu valsts pārvaldes jomā. Saskaņā ar Valsts pārvaldes iekārtas likuma Valsts kases izstrādātie iekšējie tiesību akti var būt saistoši tikai pašai Valsts kasei, nevis citām iestādēm (pakalpojumu saņēmējiem).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2023.gada 4.jūlija rīkojumā Nr.404 “Par konceptuālo ziņojumu "Par vienotā pakalpojumu centra izveidi valsts pārvaldē" noteikto un ar to  apstiprinātajā konceptuālajā ziņojumā paredzēto risinājumu, tad Valsts Kasē tiek integrētas plānotā vienotā pakalpojuma centra funkcijas, kuru mērķis ir nodrošināt centralizētus atbalsta pakalpojumus tiešās valsts pārvaldes iestādēm, stratēģiski pārvaldīt procesu standartizāciju. Tāpat minētais rīkojums uzdeva uzdevumu - Finanšu ministrijai (Valsts kasei) līdz 2023. gada 31. decembrim sagatavot un iesniegt noteiktā kārtībā izskatīšanai Ministru kabinetā likumprojektu par grozījumiem Likumā par budžetu un finanšu vadību atbilstoši konceptuālajā ziņojumā ietvertajam 2. risinājumam. Likumā par budžetu un finanšu vadību 23. panta otrajā daļā ir noteikts, ka Ministru kabinets nosaka Valsts kases sniegtos pakalpojumus valsts pārvaldes vienotā pakalpojumu centra ietvaros un šo pakalpojumu sniegšanas kārtību, savukārt 29. panta ceturtajā daļā ir noteikts, ka Ministru kabinets nosaka kārtību un apjomu, kādā valsts budžeta iestādes un budžeta nefinansētas iestādes grāmatvedības uzskaiti kārto Valsts kasē valsts pārvaldes vienotā pakalpojumu centra ietvaros. Līdz ar to likumdevējs ir pilnvarojis Ministru kabinetu noteikt pakalpojumu sniegšanas kārtību. Likums par budžetu un finanšu vadību normas attiecībā pret Valsts pārvaldes iekārtas likuma normām uzskatāmas par speciālajām tiesību normām un atbilstoši Oficiālo publikāciju un tiesiskās informācijas likuma 9. panta sestās daļas 2. un 3. punktu, ja konstatē pretrunu vienāda juridiska spēka vispārējo un speciālo tiesību normu, vispārējo tiesību normu piemēro tiktāl, ciktāl to neierobežo speciālā tiesību norma un , ja konstatē pretrunu starp vienāda juridiska spēka tiesību normām, piemēro jaunāko tiesību normu (noteicošais ir tiesību normas pieņemšanas datums).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03.02.2009. noteikumiem Nr.108 “Normatīvo aktu projektu sagatavošanas noteikumi” 128. punktam Noteikumu projektā, ja nepieciešams, ietver pilnvarojumu valsts pārvaldes iestādei noteikumu projekta izpildes nodrošināšanai izdot iekšēju normatīvo aktu.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Pakalpojumus valsts pārvaldes vienotā pakalpojumu centra ietvaros sniedz saskaņā ar šiem noteikumiem, Valsts kases izstrādātajiem iekšējiem tiesību aktiem un apstiprinātiem dokumentiem, kas nosaka kārtību un procesus, kādā Valsts kase un Pakalpojumu saņēmēji sadarbojas, lai nodrošinātu Pakalpojumu sniegšanu. Par Valsts kasei sniegtās informācijas patiesumu, pareizību un savlaicīgu iesniegšanu  ir atbildīgs Pakalpojumu saņēmējs - iestādes vadītājs. Valsts kase pastāvīgi nodrošina Pakalpojumu kvalitātes kontroli, procesu pilnveidošanu un automatizēšanu. Valsts kases tiesību akti un procedūru apraksti pieejami Valsts kases tīmekļvietnē (www.kase.gov.lv).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saņēmējs, saņemot Pakalpojumus, nodrošina, ka tā rīcībā ir atbilstoša materiāltehniskā bāze, kas nepieciešama šo noteikumu 16. un 32. punktā minēto procesu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vēl nav vienošanās par slodžu un finansējuma pārdales apjomu, nevaram apliecināt un nodrošināt vai iestādes (ministrijas) rīcībā paliks atbilstoša materiāltehniskā bāze, lai nodrošinātu šo noteikumu 16. un 32. punktā minēto procesu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sniegs pakalpojumus atbilstoši spēkā esošajam normatīvajam regulējumam saskaņā ar kuriem jau  pašas iestādes šobrīd veic nepieciešamās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notiek sarunas ar resoriem par slodžu un finansējuma pārdali, tiek ņemtas vērā iestāžu turpmākās vajadzības, arī lai nodrošinātu 4. punktā minēto materiāltehnisko bāzi. Centralizācijas ietvarā no iestādēm nav paredzēta un plānota jebkādas materiāltehniskās bāzes pārņemšana.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risinājumu aprakstā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materiāltehnisko nodrošinājumu ir atrodama risinājuma izstrādātāja VISMA tīmekļvietē.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Tehniskie jautājumi, ja tādi būs, tiks risināti konkrētā resora pievienošanās pakalpojumu saņemšanai brīdī.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saņēmējs, saņemot Pakalpojumus, nodrošina, ka tā rīcībā ir atbilstoša materiāltehniskā bāze, kas nepieciešama šo noteikumu 16. un 32. punktā minēto procesu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saņēmējs, saņemot Pakalpojumus, nodrošina, ka tā rīcībā ir atbilstoša materiāltehniskā bāze, kas nepieciešama šo noteikumu 16. un 32. punktā minēto procesu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 materiāltehniskā bāze Pakalpojuma saņēmējam ir jānodrošina, un kādām prasībām tai būtu jāatbilst! Vai punktā norādītās atsauces uz 16. un 32.punktiem ir korektas?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sniegs pakalpojumus atbilstoši spēkā esošajam normatīvajam regulējumam, saskaņā ar kuru jau  pašas iestādes šobrīd veic nepieciešamās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jau sniegta informācija, ka saņemot grāmatvedības uzskaites pakalpojumu un personāla lietvedības informācijas sistēmas pakalpojumu, Pakalpojumu saņēmējiem būs jānodrošina, ka to rīcībā ir atbilstoša materiāltehniskā bāze grāmatvedības uzskaites un personāla lietvedības procesu īstenošanai. Šo noteikumu izpratnē ar materiāltehnisko bāzi ir domāta atbilstoša IKT infrastruktūra Sistēmas, Pašapkalpošanās portāla un atbalsta sistēmas lietošanai, kā arī citas ierīces un IS risinājumi, kuru lietošana ir paredzēta grāmatvedības un personāla lietvedības procesu aprakstos, piemēram, uzlīmju printeri un svītrkoda/ QR koda skeneri elektroniskās inventarizācijas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4.punktā ietvertās atsauces korektas un 16. punkts attiecas uz grāmatvedības uzskaites pakalpojuma nodrošināšanu un 32. punkts uz personāla lietvedības informācijas sistēmas pakalpojuma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10. punkta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saņēmējs, saņemot Pakalpojumus, nodrošina, ka tā rīcībā ir atbilstoša materiāltehniskā bāze, kas nepieciešama šo noteikumu 16. un 32. punktā minēto procesu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saņēmējs, saņemot Pakalpojumus, nodrošina, ka tā rīcībā ir atbilstoša materiāltehniskā bāze, kas nepieciešama šo noteikumu 16. un 32. punktā minēto procesu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noteikumu projekta 18. punktu pakalpojuma saņēmēji ir atbildīgi par atbilstību tiesību aktiem un Grāmatvedības uzskaites procesu aprakstos noteiktā kārtībā iesniedz grāmatvedības uzskaites pakalpojuma nodrošināšanai nepieciešamos dokumentus vai datus, tad Centrālā statistikas pārvaldes ieskatos šādu atbildību nevar uzņemties vienkārši lietveži vai uzskaitveži. Lai pilnībā nodrošinātu grāmatvedības uzskaites un personāla lietvedības procesu veiksmīgu īstenošanu, ir būtiski iekļaut cilvēkresursus materiāltehniskās bāzes definīcijā. Tāpēc lūdzam papildināt anotācijas aprakstā par materiāltehnisko bāzi arī informāciju par pakalpojumu saņēmēju cilvēkresursiem atbilstoši 18. punktā noteiktajam atbildības apjomam.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Valsts kase sniegs pakalpojumus atbilstoši spēkā esošajam normatīvajam regulējumam saskaņā ar kuriem jau  pašas iestādes šobrīd veic nepieciešamās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notiek sarunas ar  resoriem (kam pakalpojumu plānots sniegt ar 2025.gadu) par slodžu un finansējuma pārdali, tiek ņemtas vērā iestāžu turpmākās vajadzības, arī lai nodrošinātu 4. punktā minēto materiāltehnisko bāzi. Centralizācijas ietvarā no iestādēm nav paredzēta un plānota jebkādas materiāltehniskās bāzes pārņemšana. Noteikumu punkta tvērums nav attiecināms un neiekļauj jautājumus attiecībā uz cilvēkresursiem, jo tie atbilstoši Ministru kabinetā apstiprinātajam konceptuālajam ziņojumam tiek risināti pievienošanās procesā , bet finansiālie jautājumi gadskārtējā valsts budžeta un vidēja termiņa budžeta ietvara sagatavošanas un izskatīšanas procesā kopā ar visu ministriju un citu centrālo valsts iestāžu iesniegtajiem prioritāro pasākumu pieteikumiem atbilstoši valsts budžeta finansiālajām iespējām un sasniegtu izvirzīto mērķi - nodrošināt standartizētus un centralizētus valsts pārvaldes atbalsta funkciju pakalpojumus iestādēm, lai veicinātu efektivitāti, digitalizāciju un valsts līdzekļu optimālu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saņēmējs, saņemot Pakalpojumus, nodrošina, ka tā rīcībā ir atbilstoša materiāltehniskā bāze, kas nepieciešama šo noteikumu 16. un 32. punktā minēto procesu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saņēmējs, saņemot Pakalpojumus, nodrošina, ka tā rīcībā ir atbilstoša materiāltehniskā bāze, kas nepieciešama šo noteikumu 16. un 32. punktā minēto procesu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 vērš uzmanību, ka noteikumu projekta 4. punktā ir noteikts, ka pakalpojuma saņēmējs (attiecināms arī uz Valsts probācijas dienestu) nodrošina, ka tā rīcībā ir atbilstoša materiāltehniskā bāze, kas nepieciešama šo noteikumu 16. (grāmatvedības kārtošana) un 32. (personāla lietvedības kārtošana) punktā minēto procesu īstenošanai. Noteikumu projekts un anotācijā nav noteikts vai skaidrots, kādai tieši jābūt materiāltehniskajai bāzei - kādiem parametriem tai ir jāatbilst. No minētā secināms, ka Valsts probācijas dienestam būs nepieciešams papildu finansējums informācijas sistēmas pielāgošanai, ja tā neatbildīs noteiktajiem parametriem.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konkrētiem materiāltehniskās bāzes parametriem, kuriem jāatbilst iestādes sistēmai uz pakalpojuma saņemšanas brīdi, vienlaikus papildinot ar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sniegs pakalpojumus atbilstoši spēkā esošajam normatīvajam regulējumam, saskaņā ar kuru jau  pašas iestādes šobrīd veic nepieciešamās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Anotācijā jau sniegta informācija, ka saņemot grāmatvedības uzskaites pakalpojumu un personāla lietvedības informācijas sistēmas pakalpojumu, Pakalpojumu saņēmējiem būs jānodrošina, ka to rīcībā ir atbilstoša materiāltehniskā bāze grāmatvedības uzskaites un personāla lietvedības procesu īstenošanai. Šo noteikumu izpratnē ar materiāltehnisko bāzi ir domāta atbilstoša IKT infrastruktūra Sistēmas, Pašapkalpošanās portāla un atbalsta sistēmas lietošanai, kā kā arī citas ierīces un IS risinājumi, kuru lietošana ir paredzēta grāmatvedības un personāla lietvedības procesu aprakstos, piemēram, uzlīmju printeri un svītrkoda/ QR koda skeneri elektroniskās inventarizācijas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izvērtēts un sniegts papildus skaidrojums anotācijā. Anotācijas 1.3. sadaļa precizēta, skat. Izziņas 10.punkta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Pakalpojumu saņēmējs, saņemot Pakalpojumus, nodrošina, ka tā rīcībā ir atbilstoša materiāltehniskā bāze, kas nepieciešama šo noteikumu 16. un 32. punktā minēto procesu īstenošanai.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Sistēmā izveidotos grāmatvedības uzskaites un elektroniskos personāla dokumentus un datus glabā Valsts kase. Savukārt ar Pakalpojumiem saistītās lietas papīra formā un ārpus Sistēmas veidotos elektroniskos dokumentus kārto un glabā Pakalpojuma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dokumentu izsekojamību, kā arī dokumentu glabāšanu vienkopus, uzskatām, ka jāparedz iespēja, ka Valsts kase glabā arī Sistēmā pievienotos elektroniskos dokumentus (tostarp, skenētas dokumentu kopijas pamatojumu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kas saprotams ar vārdiem “ar Pakalpojumiem saistītās lietas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iestādei veidojas (tiek saņemti vai radīti) grāmatvedības dokumenti papīra formā, par šo dokumentu glabāšanu atbilstoši iestādes lietu nomenklatūrai (Dokumentu klasifikācijas shēmai) ir atbildīga iestāde. Tas attiecas arī uz elektroniskajiem dokumentiem. Sistēmā tiks nodrošināta papīra dokumentu elektronisko kopiju, kā arī elektronisko dokumentu glabāšana tikai Pakalpojumu nodrošināšanai. Savukārt, visas ar papīra vai elektronisko dokumentu oriģinālu normatīvajā regulējumā paredzētas darbības (kārtošana, glabāšana, iznīcināšana) turpina nodrošināt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"Valsts kase apstrādās Pakalpojumu ietvaros saņemtos datus un uzkrās Sistēmā veidotos dokumentus un datus, kā arī Pakalpojumu saņēmēju elektroniski iesniegtos datus un dokumentu elektroniskās kopijas, t.sk. atbilstoši normatīvo aktu prasībām elektroniskā formā glabāšanai elektroniskā vidē pārvērstos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Sistēmā izveidotos grāmatvedības uzskaites un elektroniskos personāla dokumentus un datus glabā Valsts kase. Ar Pakalpojumiem saistītos dokumentus papīra formā un ārpus Sistēmas veidotos elektroniskos dokumentus kārto un glabā Pakalpojuma saņēmējs.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Sistēmā izveidotos grāmatvedības uzskaites un personāla dokumentus un datus glabā Valsts kase. Savukārt ar Pakalpojumiem saistītās lietas papīra formā un ārpus Sistēmas veidotos elektroniskos dokumentus kārto un glabā Pakalpojuma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sniegts salīdzinoši plašs skaidrojums par lietu un lietu nomenklatūras veidošanas un glabāšanas kārtību. Tomēr nav skaidrs, kā tiks glabātas un, jo īpaši, kā tiks nodotas arhīvā personu lietas, kuras uzsāktas veidot gan papīrā, gan elektroniski (dažādās sistēmās) pirms 2025. gada 1. janvāra un kuras turpināsies pēc šī datuma, taču kādā brīdī nākotnē tās vajadzēs nodot iestādes un valsts arhīvā. Lūdzam anotācijā skaidrot lietu arhivēšanas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arhivēšana, t.sk. personāla dokumentu lietu veidošana un personāla dokumentu arhivēšana noteikta atbilstošajos ārējos normatīvajos aktos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Arhīvu likuma 4.panta 5.daļā noteikts, ka institūcijas vadītājs ir atbildīgs par institūcijas publisko dokumentu un arhīva pārvaldības kārtības ievērošanu. Kā arī šī panta otrajā daļā ir noteikts institūcijas pienākums veikt institūcijas arhīva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darba un dienesta gaitu apliecinošu dokumentu glabāšanas termiņi ir noteikti Ministru kabineta 2018. gada 13. novembra  noteikumos Nr.690 “Noteikumi par personas darba vai dienesta gaitu un izglītību apliecinošiem dokumentiem, kuriem ir arhīviska vērtība, un to glabāšanas termiņiem”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dažādās nesējvidēs veidoto dokumentu glabāšana noteikta Ministru kabineta 2024. gada 7. maija noteikumu Nr.282 "Dokumentu un arhīvu pārvaldības noteikumi" 67.punktā: Hibrīdlietas sagatavo glabāšanai, katrai videi (piemēram, papīra, elektroniska) un satura veidam (piemēram, tekstuāls, video, skaņas, foto) veidojot savu glabājamo vienību. Dokumentu arhivēšanas jomu reglamentējošais normatīvais regulējums ir pietiekams un līdz ar to Noteikumos nav nepieciešams papildus skaidrot Pakalpojumu ietvaros radīto dokumentu ilgstošās glabāšanas un arhivēšanas kārtību.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risinājumu aprakstā: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ietvaros radīto dokumentu ilgstošās glabāšanas nodrošināšanā un arhivēšanā Pakalpojuma saņēmējs ievēro dokumentu arhivēšanas jomu reglamentējošo normatīvo aktu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Sistēmā izveidotos grāmatvedības uzskaites un elektroniskos personāla dokumentus un datus glabā Valsts kase. Ar Pakalpojumiem saistītos dokumentus papīra formā un ārpus Sistēmas veidotos elektroniskos dokumentus kārto un glabā Pakalpojuma saņēmējs.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kase līdz kārtējā gada 1. decembrim Valsts kases tīmekļvietnē, sadaļā Vienotais pakalpojumu centrs, publicē Sistēmā uzkrājamo grāmatvedības un personāla dokumentu un datu lietu sarakstu nākamajam gadam, kuru  Pakalpojumu saņēmējs izmanto, norādot iestādes dokumentu klasifikācijas shēmā dokumentu veidus, kas veidojas Pakalpojumu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termiņš 1.decembris ir pretrunā 07.05.2024. Ministru kabineta noteikumu Nr. 282 "Dokumentu un arhīvu pārvaldības noteikumi' 42.punktā noteiktajam "Institūcijas dokumentu klasifikācijas shēmu reizi piecos gados, bet ne vēlāk kā trīs mēnešus pirms jauna dokumentu pārvaldības perioda sākuma elektroniski iesniedz saskaņošanai Latvijas Nacionālajā arhīvā.". Ņemot vērā minēto iestādēm jau septembrī ir jāsaskaņo dokumentu klasifikācijas shēma ar Latvijas Nacionālo arhīvu. Ja Valsts kase savu klasifikācijas shēmu publicēs tikai 1.decembrī, tad netiks ievērotas minēto MK noteikumu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jautājumi papildināti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6. punktā noteikto Sistēmā uzkrājamo grāmatvedības un personāla dokumentu un datu lietu sarakstu 2025. gadam Valsts kase publicē Valsts kases tīmekļvietnē līdz 2024. gada 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Ministru kabineta noteikumi Nr. 282   "Dokumentu un arhīvu pārvaldības noteikumi" netiktu pārkāpti, jo noteikumu 44. punktā noteikts, ka Latvijas Nacionālais arhīvs paziņo institūcijai par nepieciešamību veikt atkārtotu dokumentu klasifikācijas shēmas vai tās daļas saskaņošanu, ja mainās institūcijas funkcijas, uzdevumi vai tās struktūra, kā arī dokumentu sastāvs un glabāšanas termiņi un cita informācija. Ņemot vērā, ka kopumā pakalpojumu ietvaros veidoto dokumentu sastāvs un glabāšanas termiņi iestāžu klasifikācijas shēmā nemainās, atzīmes par Pakalpojumu ietvaros veidotiem dokumentiem saskaņā ar  Valsts kases dokumentu sarakstu var būt izdarīti arī pēc klasifikācijas shēmas saskaņošanas ar Latvijas Nacionālo arhīvu.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kase līdz kārtējā gada 1. septembrim Valsts kases tīmekļvietnē, sadaļā Vienotais pakalpojumu centrs, publicē Sistēmā uzkrājamo grāmatvedības un personāla dokumentu un datu lietu sarakstu nākamajam gadam, kuru  Pakalpojumu saņēmējs izmanto, norādot iestādes dokumentu klasifikācijas shēmā dokumentu veidus, kas veidojas Pakalpojumu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kase līdz kārtējā gada 1. decembrim tīmekļvietnē publicē Sistēmā uzkrājamo grāmatvedības un personāla dokumentu un datu lietu sarakstu nākamajam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attiecas uz kārtību, kādā valsts budžeta iestādes un budžeta nefinansētas iestādes kārto grāmatvedības uzskaiti Valsts kasē, savukārt personāla lietvedības kārtošana tiek veikta attiecībā uz algu grāmatvedību, kā arī to, ka personāla lietvedība veidojas ne tikai no finanšu  uzskaitei nepieciešamiem dokumentiem, bet dažādiem apliecinājumiem, amatu savienošanas atļaujām, amata aprakstiem un citiem dokumentiem, kuriem nav tiešas saistības ar Valsts kases pakalpojumu, un kuri glabājas iestāžu lietvedības informācijas sistēmās, lūdzu precizēt Noteikumu projekta 6.punktu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kase līdz kārtējā gada 1. decembrim tīmekļvietnē publicē Sistēmā uzkrājamo grāmatvedības dokumentu un iespējamo  personāla dokumentu un datu lietu sarakstu nākamajam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Pakalpojumu ietvaros tiks ievērots šāds dokumentu klasificēšanas princips – viens lietu saraksts Valsts kasei un katras iestādes specifikai un vajadzībām atbilstošs lietu saraksts Pakalpojumu saņēmējam ar norādēm par Pakalpojumu ietvaros veidotiem dokumentiem. Ar to jau ir pateikts, ka iestāde izmanto šo dokumentu sarakstu tikai tiem dokumentiem, kas tiks veidoti Pakalpojumu ietvaros. Jautājums ir izvērtēts un skaidrojums sniegts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kase līdz kārtējā gada 1. septembrim Valsts kases tīmekļvietnē, sadaļā Vienotais pakalpojumu centrs, publicē Sistēmā uzkrājamo grāmatvedības un personāla dokumentu un datu lietu sarakstu nākamajam gadam, kuru  Pakalpojumu saņēmējs izmanto, norādot iestādes dokumentu klasifikācijas shēmā dokumentu veidus, kas veidojas Pakalpojumu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kase līdz kārtējā gada 1. decembrim tīmekļvietnē publicē Sistēmā uzkrājamo grāmatvedības un personāla dokumentu un datu lietu sarakstu nākamajam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norādot konkrēti, kādā tīmekļvietnē tiks publicēti Sistēmā uzkrājamo grāmatvedības un personāla dokumentu un datu lietu saraksts nākamjam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6.punkts, norādot, ka tā ir Valsts kases tīmekļvietne.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tīmekļvietnē, konkrētā sadaļa ir izstrādes stadijā.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kase līdz kārtējā gada 1. septembrim Valsts kases tīmekļvietnē, sadaļā Vienotais pakalpojumu centrs, publicē Sistēmā uzkrājamo grāmatvedības un personāla dokumentu un datu lietu sarakstu nākamajam gadam, kuru  Pakalpojumu saņēmējs izmanto, norādot iestādes dokumentu klasifikācijas shēmā dokumentu veidus, kas veidojas Pakalpojumu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Pakalpojumu saņēmējs sadarbībā ar Valsts kasi aizpilda un iesniedz aprakstu Sistēmas un Pakalpojumu konfigurācijai, izmantojot Valsts kases tīmekļvietnē publicētās veidlapas vai Valsts kases e-pakalpojumu portālu (</w:t>
            </w:r>
            <w:r w:rsidR="00000000" w:rsidRPr="00000000" w:rsidDel="00000000">
              <w:rPr>
                <w:rtl w:val="0"/>
              </w:rPr>
              <w:t xml:space="preserve">epakalpojumi.kase.gov.lv</w:t>
            </w:r>
            <w:r w:rsidR="00000000" w:rsidRPr="00000000" w:rsidDel="00000000">
              <w:rPr>
                <w:rtl w:val="0"/>
              </w:rPr>
              <w:t xml:space="preserve">). Valsts kase atbilstoši aprakstā norādītajiem datiem konfigurē Sistēmu un nodrošina Pakalpojumu 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iepriekšējo iebildumu, jo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MK 06.02.24 noteikumu Nr.89 “Valsts informācijas resursu, sistēmu un sadarbspējas informācijas sistēmas noteikumi” 5. punktu “Institūcija ir atbildīga par tās pārziņā esošo informācijas un komunikācijas tehnoloģiju resursu un informācijas un komunikācijas tehnoloģiju pakalpojumu savlaicīgu reģistrēšanu un aktualizēšanu resursu un pakalpojumu sistēmā, kā arī par sniegtās informācijas patiesumu un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Pakalpojumu saņēmējs sadarbībā ar Valsts kasi aizpilda un iesniedz aprakstu Sistēmas un Pakalpojumu konfigurācijai, izmantojot Valsts kases tīmekļvietnē publicētās veidlapas vai Valsts kases e-pakalpojumu portālu (</w:t>
            </w:r>
            <w:r w:rsidR="00000000" w:rsidRPr="00000000" w:rsidDel="00000000">
              <w:rPr>
                <w:rtl w:val="0"/>
              </w:rPr>
              <w:t xml:space="preserve">epakalpojumi.kase.gov.lv</w:t>
            </w:r>
            <w:r w:rsidR="00000000" w:rsidRPr="00000000" w:rsidDel="00000000">
              <w:rPr>
                <w:rtl w:val="0"/>
              </w:rPr>
              <w:t xml:space="preserve">). Valsts kase atbilstoši aprakstā norādītajiem datiem konfigurē Sistēmu un nodrošina Pakalpojumu sniegšanu. Valsts kase pakalpojumu aprakstus reģistrē Valsts informācijas resursu, sistēmu un sadarbspējas informācijas sistēmā kā starpiestāžu pakalpojumus un tie ir pieejami informācijai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Pakalpojumu saņēmējs sadarbībā ar Valsts kasi aizpilda un iesniedz aprakstu Sistēmas un Pakalpojumu konfigurācijai, izmantojot Valsts kases tīmekļvietnē publicētās veidlapas vai Valsts kases e-pakalpojumu portālu (</w:t>
            </w:r>
            <w:r w:rsidR="00000000" w:rsidRPr="00000000" w:rsidDel="00000000">
              <w:rPr>
                <w:rtl w:val="0"/>
              </w:rPr>
              <w:t xml:space="preserve">epakalpojumi.kase.gov.lv</w:t>
            </w:r>
            <w:r w:rsidR="00000000" w:rsidRPr="00000000" w:rsidDel="00000000">
              <w:rPr>
                <w:rtl w:val="0"/>
              </w:rPr>
              <w:t xml:space="preserve">). Valsts kase atbilstoši aprakstā norādītajiem datiem konfigurē Sistēmu un nodrošina Pakalpojumu 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sekmīgi uzsāktu darbus ar 2025. gada 1.janvāri, šādai iespējai jābūt jau savlaicīgi – decembra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7. punkta otro teikumu, norādot arī termiņu (līdzīgi kā 9.punktā), kādā Valsts kase konfigurē sistēmu un nodrošina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Pakalpojumu saņēmējs sadarbībā ar Valsts kasi aizpilda un iesniedz aprakstu Sistēmas un Pakalpojumu konfigurācijai, izmantojot Valsts kases tīmekļvietnē publicētās veidlapas vai Valsts kases e-pakalpojumu portālu (epakalpojumi.kase.gov.lv) divas nedēļas pirms pakalpojuma saņemšanas uzsākšanas datuma. Valsts kase atbilstoši aprakstā norādītajiem datiem konfigurē Sistēmu un nodrošina Pakalpojumu sniegšanu vienas darba dienas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atbilstoši katra resora pievienošanās termiņam saskaņā ar konceptuālajā ziņojumā “Par vienotā pakalpojumu centra izveidi valsts pārvaldē” (apstiprināts ar Ministru kabineta 04.07.2023. rīkojumu Nr.404) apstiprināto pievienošanās plānu, tad jau iepriekšējā gada laikā pirms pakalpojuma sniegšanas uzsākšanas tiek uzsāktas detalizētas sarunas un sagatavošanās darbi, lai varētu identificēt praktiskās lietas, kas būs nepieciešamas un saistītas ar  Sistēmas un Pakalpojumu konfigurāciju. Noteiktu veidlapu aizpildīšana ir pakāpenisks process un ir noslēdzošā fāze darbā ar iestādes saistīto pievienošanos un pakalpojumu saņemšanu. Sistēmas konfigurēšana notiks atbilstoši Valsts kases iekšējiem procesiem ar mērķi nodrošināt pakalpojuma saņemšanu Noteikumu projekta noteiktajā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Pakalpojumu saņēmējs sadarbībā ar Valsts kasi aizpilda un iesniedz aprakstu Sistēmas un Pakalpojumu konfigurācijai, izmantojot Valsts kases tīmekļvietnē publicētās veidlapas vai Valsts kases e-pakalpojumu portālu (</w:t>
            </w:r>
            <w:r w:rsidR="00000000" w:rsidRPr="00000000" w:rsidDel="00000000">
              <w:rPr>
                <w:rtl w:val="0"/>
              </w:rPr>
              <w:t xml:space="preserve">epakalpojumi.kase.gov.lv</w:t>
            </w:r>
            <w:r w:rsidR="00000000" w:rsidRPr="00000000" w:rsidDel="00000000">
              <w:rPr>
                <w:rtl w:val="0"/>
              </w:rPr>
              <w:t xml:space="preserve">). Valsts kase atbilstoši aprakstā norādītajiem datiem konfigurē Sistēmu un nodrošina Pakalpojumu sniegšanu. Valsts kase pakalpojumu aprakstus reģistrē Valsts informācijas resursu, sistēmu un sadarbspējas informācijas sistēmā kā starpiestāžu pakalpojumus un tie ir pieejami informācijai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Pakalpojumu saņēmējs sadarbībā ar Valsts kasi aizpilda un iesniedz aprakstu Sistēmas un Pakalpojumu konfigurācijai, izmantojot Valsts kases tīmekļvietnē publicētās veidlapas vai Valsts kases e-pakalpojumu portālu (</w:t>
            </w:r>
            <w:r w:rsidR="00000000" w:rsidRPr="00000000" w:rsidDel="00000000">
              <w:rPr>
                <w:rtl w:val="0"/>
              </w:rPr>
              <w:t xml:space="preserve">epakalpojumi.kase.gov.lv</w:t>
            </w:r>
            <w:r w:rsidR="00000000" w:rsidRPr="00000000" w:rsidDel="00000000">
              <w:rPr>
                <w:rtl w:val="0"/>
              </w:rPr>
              <w:t xml:space="preserve">). Valsts kase atbilstoši aprakstā norādītajiem datiem konfigurē Sistēmu un nodrošina Pakalpojumu sniegšanu.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ir izveidots un jau darbojas Valsts vienotais reģistrs (sistēma VIRSIS), kurā ir paredzēts reģistrēt visus pakalpojumus, tostarp pakalpojumus, kas ir paredzēti citām iestādēm (starpiestāžu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vienotā reģistra, pakalpojumu apraksti nonāk citām iestādēm paredzēto pakalpojumu katalogā Virsis.gov.lv.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pakalpojumiem, kas ir publicēti pakalpojumu katalogā Virsis.gov.lv, tajā pat sistēmā VIRSIS (Pieteikumu vadības sistēmā) var tikt noslēgta starpresoru vienošanās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 ir jau tagad apstiprinātajā pakalpojumu pārvaldības politikā paredzētā valstī vienotā kārtība, kas tiks precizēta un nostiprināta arī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veidojot valstī centralizētus kompetenču centrus – veidojot sadarbības modeļus, procesus un tehnoloģisko nodrošinājumu, ir jāņem vērā šie nosacījumi, un nav jāveido savi, alternatīvi, paralēli procesi un risinājumi pakalpojumu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centralizētā koplietošanas sistēma VIRSIS ir izveidota, lai valstī vienuviet – centralizēti tiktu īstenota pakalpojumu pārvaldība, it īpaši tas attiecas uz valsts koplietošanas pakalpojumiem un valsts mēroga kompetenču centru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nepieciešamās veidlapas ir pakalpojuma apraksta sastāvdaļa, un tās kopā ar procesa aprakstu jāpievieno pakalpojuma aprakstam, to reģistrējot Vienotajā reģistrā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nepieciešams pārskatīt pakalpojumu aprakstu reģistrēšanas un publicēšanas procesu, kā arī kārtību, lai pieteiktos uz pakalpojumu saņemšanu – izmantojot tam paredzēto sistēmu VIRSIS, un noteikt to šajos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rīkosies atbilstoši spēkā esošajiem normatīvajiem aktiem noteiktajā jomā, kā arī atbilstoši VARAM virzītajiem tiesību aktiem valsts pakalpojumu attīstības jomā. Vienlaikus informējam, ka šobrīd  saskaņā ar Ministru kabineta noteikumiem definētie pakalpojumi šobrīd nav tāda līmeņa standartizēts pakalpojums, kas atbilstu VARAM izstrādātajam Pakalpojumu vides pilnveides plānā ietvertajam tvērumam. Nākotnē pilnībā centralizējot attiecīgās funkcijas valsts pārvaldē un standartizējot procesus, spējot tos skaidri nodalīt konkrētai iestādei vai iestāžu grupai (jo šobrīd ilgākā laika periodā līdz 2028.gadam notiek pakāpeniska iestāžu funkciju pārņemšana un standartizācija), tad pakalpojums tiks reģistrēts arī atbilstoši normatīvajos aktos paredzētajam.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Ministru kabineta 2023.gada 4.jūlija rīkojuma Nr.404 “Par konceptuālo ziņojumu "Par vienotā pakalpojumu centra izveidi valsts pārvaldē" 4.punktā noteikto -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atbilstoši saskaņotajam resoru pievienošanās plānam, līdz ar to šim pakalpojumu nav izvēles par nepievienošanos. Minētā rīkojuma 8.punkts nosaka, ka Neatkarīgās iestādes var pievienoties pakalpojumu centram, savstarpēji vienojoties ar Valsts kanceleju un Valsts kasi par pakalpojumu sniegšanas uzsākšanas laiku, apjomu un izmaksu modeli - līdz ar to redzam, ka šī punkta izpildei pakalpojums nākotnē jau tiktu  viennozīmīgi reģistrēts VIRSIS, tādējādi nodrošinot standartizētu pakalpojumu nākotnē, kā arī ērtāku tā izmantošanu.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Pakalpojumu saņēmējs sadarbībā ar Valsts kasi aizpilda un iesniedz aprakstu Sistēmas un Pakalpojumu konfigurācijai, izmantojot Valsts kases tīmekļvietnē publicētās veidlapas vai Valsts kases e-pakalpojumu portālu (</w:t>
            </w:r>
            <w:r w:rsidR="00000000" w:rsidRPr="00000000" w:rsidDel="00000000">
              <w:rPr>
                <w:rtl w:val="0"/>
              </w:rPr>
              <w:t xml:space="preserve">epakalpojumi.kase.gov.lv</w:t>
            </w:r>
            <w:r w:rsidR="00000000" w:rsidRPr="00000000" w:rsidDel="00000000">
              <w:rPr>
                <w:rtl w:val="0"/>
              </w:rPr>
              <w:t xml:space="preserve">). Valsts kase atbilstoši aprakstā norādītajiem datiem konfigurē Sistēmu un nodrošina Pakalpojumu sniegšanu. Valsts kase pakalpojumu aprakstus reģistrē Valsts informācijas resursu, sistēmu un sadarbspējas informācijas sistēmā kā starpiestāžu pakalpojumus un tie ir pieejami informācijai iestādēm.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lietotu Sistēmu un atbalsta sistēmu, Pakalpojumu saņēmējs iesniedz pieteikumu par katru lietotāju, izmantojot Valsts kases tīmekļvietnē publicēto veidlapu vai Valsts kases e-pakalpojumu portālu (Pašapkalpošanās portāla lietotāju pārvaldība reglamentēta šo noteikumu 38.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norādīta nekorekta atsauce uz 38.punktu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"38.punktā" ar vārdiem "37.punktā"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lietotu Sistēmu un atbalsta sistēmu, Pakalpojumu saņēmējs iesniedz pieteikumu par katru lietotāju, izmantojot Valsts kases tīmekļvietnē publicēto veidlapu vai Valsts kases e-pakalpojumu portālu (Pašapkalpošanās portāla lietotāju pārvaldība reglamentēta šo noteikumu 37. punktā).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lietotu Sistēmu un atbalsta sistēmu, Pakalpojumu saņēmējs iesniedz pieteikumu par katru lietotāju, izmantojot Valsts kases tīmekļvietnē publicēto veidlapu vai Valsts kases e-pakalpojumu portālu (Pašapkalpošanās portāla lietotāju pārvaldība reglamentēta šo noteikumu 38.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ir izveidota vienota centralizēta koplietošanas sistēma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sistēma vienuviet kopējā pakalpojumu katalogā ir pieejama informācija par pakalpojumiem – ir publicēti to apraksti, un arī nodrošināta iespēja izvēlēties sev nepieciešamos pakalpojumus, iegūt nepieciešamās formas, vai arī izmantot e–lietotnes (e-pakalpojumus) ja tādas ir izveidotas,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jānodrošina, ka, lai lietotu sistēmu, pakalpojumu saņēmēji izvēlas atbilstošos pakalpojumus pakalpojumu katalogā Visrsis.gov.lv, un tur iegūst nepieciešamās formas pakalpojumu pieteikšanai, kā arī noslēdz starpresoru vienošanos par sev nepieciešamajiem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17.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rīkosies atbilstoši spēkā esošajiem normatīvajiem aktiem noteiktajā jomā, kā arī atbilstoši VARAM virzītajiem tiesību aktiem valsts pakalpojumu attīstības jomā. Vienlaikus informējam, ka šobrīd  saskaņā ar Ministru kabineta noteikumiem definētie pakalpojumi šobrīd nav tāda līmeņa standartizēts pakalpojums, kas atbilstu VARAM izstrādātajam Pakalpojumu vides pilnveides plānā ietvertajam tvērumam. Nākotnē pilnībā centralizējot attiecīgās funkcijas valsts pārvaldē un standartizējot procesus, spējot tos skaidri nodalīt konkrētai iestādei vai iestāžu grupai (jo šobrīd ilgākā laika periodā līdz 2028.gadam notiek pakāpeniska iestāžu funkciju pārņemšana un standartizācija), tad pakalpojums tiks reģistrēts arī atbilstoši normatīvajos aktos paredzētajam.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Ministru kabineta 2023.gada 4.jūlija rīkojuma Nr.404 “Par konceptuālo ziņojumu "Par vienotā pakalpojumu centra izveidi valsts pārvaldē" 4.punktā noteikto -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atbilstoši saskaņotajam resoru pievienošanās plānam, līdz ar to šim pakalpojumu nav izvēles par nepievienošanos. Minētā rīkojuma 8.punkts nosaka, ka Neatkarīgās iestādes var pievienoties pakalpojumu centram, savstarpēji vienojoties ar Valsts kanceleju un Valsts kasi par pakalpojumu sniegšanas uzsākšanas laiku, apjomu un izmaksu modeli - līdz ar to redzam, ka šī punkta izpildei pakalpojums nākotnē jau tiktu  viennozīmīgi reģistrēts VIRSIS, tādējādi nodrošinot standartizētu pakalpojumu nākotnē, kā arī ērtāku tā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iespēja izvēlēties sev nepieciešamos pakalpojumus, iegūt nepieciešamās formas" nav pretrunā ar to, ka VPC, sniedzot pakalpojumus,  publicē veidlapas Sistēmas vai atbalsta sistēmas konfigurācijai Valsts kases mājaslapā.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lietotu Sistēmu un atbalsta sistēmu, Pakalpojumu saņēmējs iesniedz pieteikumu par katru lietotāju, izmantojot Valsts kases tīmekļvietnē publicēto veidlapu vai Valsts kases e-pakalpojumu portālu (Pašapkalpošanās portāla lietotāju pārvaldība reglamentēta šo noteikumu 37. punktā).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lietotu Sistēmu un atbalsta sistēmu, Pakalpojumu saņēmējs iesniedz pieteikumu par katru lietotāju, izmantojot Valsts kases tīmekļvietnē publicēto veidlapu vai Valsts kases e-pakalpojumu portālu (Pašapkalpošanās portāla lietotāju pārvaldība reglamentēta šo noteikumu 38.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lietotu Sistēmu un atbalsta sistēmu, Pakalpojumu saņēmējs iesniedz pieteikumu par katru</w:t>
            </w:r>
            <w:r w:rsidR="00000000" w:rsidRPr="00000000" w:rsidDel="00000000">
              <w:rPr>
                <w:b w:val="1"/>
                <w:u w:val="single"/>
                <w:rtl w:val="0"/>
              </w:rPr>
              <w:t xml:space="preserve"> jauno</w:t>
            </w:r>
            <w:r w:rsidR="00000000" w:rsidRPr="00000000" w:rsidDel="00000000">
              <w:rPr>
                <w:rtl w:val="0"/>
              </w:rPr>
              <w:t xml:space="preserve"> lietotāju, izmantojot Valsts kases tīmekļvietnē publicēto veidlapu vai Valsts kases e-pakalpojumu portālu (Pašapkalpošanās portāla lietotāju pārvaldība reglamentēta šo noteikumu 38.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ar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punkts attiecas ne tikai uz jaunajiem lietotājiem, bet tas attiecas arī uz esošajiem lietotājiem, izdarot izmaiņas piekļuves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lietotu Sistēmu un atbalsta sistēmu, Pakalpojumu saņēmējs iesniedz pieteikumu par katru lietotāju, izmantojot Valsts kases tīmekļvietnē publicēto veidlapu vai Valsts kases e-pakalpojumu portālu (Pašapkalpošanās portāla lietotāju pārvaldība reglamentēta šo noteikumu 37. punktā).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kase ar Pakalpojumu sniegšanu saistīto informāciju izpauž un konsultatīvu atbalstu sniedz tikai šo noteikumu 7. punktā minētajā aprakstā norādītajiem atbalsta sistēmas lietotājiem, saziņu organizējot atbalsta sistēmā Valsts kases tīmekļvietnē publicētajā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14. un 42. punkta kontekstā lūdz papildināt anotāciju ar informāciju par to, vai pakalpojuma saņēmēji Personāla lietvedības sistēmas lietošanas vajadzībām varēs papildus iepirkt konsultāciju pakalpojumus no Sistēmas izstrādātāja.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risinājuma aprakstā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personāla lietvedības informācijas sistēmas lietotājiem organizēs Valsts kase, nepieciešamības gadījumā pieaicinot Sistēmas konsultantu.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Konsultāciju (mācību) iepirkumus Pakalpojumu saņēmēji varēs iepirkt atbilstoši publisko iepirkuma jomu regulējošajiem normatīvajiem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kase ar Pakalpojumu sniegšanu saistīto informāciju izpauž un konsultatīvu atbalstu sniedz tikai šo noteikumu 7. punktā minētajā aprakstā norādītajiem atbalsta sistēmas lietotājiem, saziņu organizējot atbalsta sistēmā Valsts kases tīmekļvietnē publicētajā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kase grāmatvedības uzskaites pakalpojuma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punktā ir uzskaitīti grāmatvedības uzskaites pakalpojumi, kuri ir ietverti vienotā Valsts kases grāmatvedības uzskaites pakalpojumā. Pārvaldei ir arī specifiska grāmatvedības uzskaites joma – apcietināto un notiesāto (turpmāk – ieslodzītais) personīgo līdzekļu uzskaite, kas tiek nodrošināta, tai skaitā arī skaidrā naudā, taču ne Projektā, ne tā anotācijā nav norādes par šādu grāmatvedības uzskaites sistēmu vai arī norādes, ka Projekts neattiecas uz šādu grāmatvedības uzskaites sistēmu. Pārvalde vērš uzmanību, ka ieslodzītajiem, atrodoties ieslodzījuma vietā, ir aizliegts glabāt pie sevis naudu vai citus maksājuma līdzekļus. Ieslodzīto naudu uzglabā Pārvaldes ieslodzījuma vietām Valsts kasē atvērtajā kontā vai ieslodzījuma vietas kasē un uzskaita ieslodzītā personiskās naudas uzskaites kartē. Turklāt ieslodzīto personiskās naudas uzskaites kartes tiek nodrošinātas resursu vadības sistēmā "Horizon" elektroniskā veidā ļoti specifiskajā modulī "Dāvanu kartes", kas ir pielāgots Pārvaldes vajadzībām. Ņemot vērā, ka ieslodzītie var gan sūtīt, gan saņemt naudas pārvedumus, gan iepirkties komersanta izveidotajā pastāvīgajā tirdzniecības vietā ieslodzījuma vietas teritorijā, gan saņemt veselības aprūpes pakalpojumus par personīgajiem līdzekļiem, Pārvalde veic šādas darbības ar ieslodzīto personīgajiem līdzekļiem: 1) veic ieslodzīto no radiniekiem un citām personām ienākošo maksājumu uzskaiti; 2) pamatojoties uz ieslodzīto papīra formātā noformētiem iesniegumiem, veic naudas pārvedumus no ieslodzīto personīgiem līdzekļiem; 3) veic ieturējumus par sniegtajiem maksas pakalpojumiem, par reģistrētajiem ieslodzīto pirkumiem komersanta izveidotajā pastāvīgajā tirdzniecības vietā ieslodzījuma vietas teritorijā un veselības aprūpes vajadzībām; 4) nodrošina skaidrās naudas darījumus, pieņemot un izmaksājot ieslodzīto personīgos līdzekļus. Tāpat Pārvalde no saviem budžeta līdzekļiem izmaksā ieslodzītajiem ceļa naudu pie atbrīvošanas no ieslodzījuma vietas kases.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atbilstoši katra resora pievienošanās termiņam saskaņā ar Ministru kabineta 2023.gada 4.jūlija rīkojuma Nr.404 “Par konceptuālo ziņojumu "Par vienotā pakalpojumu centra izveidi valsts pārvaldē"” apstiprinātajā konceptuālajā ziņojumā noteikto pievienošanās plānu, tad iepriekšējā gada laikā pirms pakalpojuma sniegšanas uzsākšanas tiks uzsāktas detalizētas sarunas un sagatavošanās darbi, lai varētu identificēt iestāžu specifiskos procesus, darījumus, uzskaitei izmantotās sistēmas un to specifiskos moduļus, integrācijas, datu migrācijas un citus jautājumus, kas būs nepieciešami projekta realizācijai, tādējādi tiks analizēti arī Ieslodzījumu vietu pārvaldes specifiskie uzskaites darījumi un to realizēšana centrālā resursu vadības sistēmā Horizon.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kase grāmatvedības uzskaites pakalpojuma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grāmatvedības uzskaites pakalpojumu sniedz saskaņā ar šiem noteikumiem un Valsts kases izstrādātajiem grāmatvedības uzskaites procesu aprakstiem (turpmāk – Grāmatvedības uzskaites procesu apraksti), kas nosaka kārtību un procesus, kādā Valsts kase un Pakalpojumu saņēmējs sadarbojas, lai nodrošinātu pakalpojumu.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saskaņot šo punktu pirms netiek saskaņots Valsts kases izstrādātais grāmatvedības uzskaites procesu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Ārlietu ministrija veic grāmatvedības uzskaiti par 46 Latvijas Republikas diplomātiskajām un konsulārajām pārstāvniecībām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izteikto iebildumu sniedzam skaidrojumu, ka Valsts kases izstrādātais Grāmatvedības procesa apraksts tiks izstrādāts līdz 2024. gada 30. septembrim un publicēts Valsts kases tīmekļvietnē. Grāmatvedības procesa izstrādes gaitā piedalījās ministriju pārstāvji, arī Ārlietu ministrijai ar augsta līmeņa procesiem bija iespēja iepazīties tehniskā atbalsta instrumenta darbnīcās. Vienlaicīgi sniedzam informāciju, ka procesi tiks pārskatīti katru gadu pievienojoties jauniem resoriem, tos papildinot un pilnveidojot.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2023.gada 4.jūlija rīkojuma Nr.404 “Par konceptuālo ziņojumu "Par vienotā pakalpojumu centra izveidi valsts pārvaldē" 4.punktā noteikto -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atbilstoši saskaņotajam resoru pievienošanās plānam. Līdz ar to atbilstoši arī konceptuālajā ziņojumā norādītajam un centralizācijas mērķim tas vis tiek un tiks ņemts vērā, lai nodrošinātu kvalitatīvu pakalpojumu katrai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specifika tiks ņemta vērā, iestādēm jāaizpilda Noteikumu projekta 7. punktā minētais apraksts Sistēmas un pakalpojumu konfigurācijai, norādot iestādes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grāmatvedības uzskaites pakalpojumu sniedz saskaņā ar šiem noteikumiem un Valsts kases izstrādātajiem grāmatvedības uzskaites procesu aprakstiem (turpmāk – Grāmatvedības uzskaites procesu apraksti), kas nosaka kārtību un procesus, kādā Valsts kase un Pakalpojumu saņēmējs sadarbojas, lai nodrošinātu pakalpojumu.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grāmatvedības uzskaites pakalpojumu sniedz saskaņā ar šiem noteikumiem un Valsts kases izstrādātajiem grāmatvedības uzskaites procesu aprakstiem (turpmāk – Grāmatvedības uzskaites procesu apraksti), kas nosaka kārtību un procesus, kādā Valsts kase un Pakalpojumu saņēmējs sadarbojas, lai nodrošinātu pakalpojumu.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pārvaldes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16. 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uzskaites procesu aprakstos Valsts kase iekļauj arī informāciju par pakalpojuma saņēmēja informācijas sistēmu un Sistēmas sasaisti grāmatvedības uzskaites dimensiju pielietojumā pakalpojuma saņēmēja projektu un vispārējās darbības efektivitātes mērījumu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pakalpojuma saņēmēja informācijas sistēmu un Sistēmas sasaisti grāmatvedības uzskaites dimensiju pielietojumā Pakalpojumu saņēmēju projektu un vispārējās darbības mērījumu veikšanai netiks iekļauta grāmatvedības procesu aprakstos, jo ir ārpus šo Ministru kabineta noteikumu deleģējuma un tvēruma.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Pakalpojumu saņēmējs Noteikumu projekta 7. punktā minētajā aprakstā Sistēmas un Pakalpojumu konfigurācijai varēs norādīt savas iestādes specifiskās prasības, arī informāciju par pakalpojuma saņēmēja informācijas sistēmu un Sistēmas sasaisti grāmatvedības uzskaites dimensiju pielietojumā pakalpojuma saņēmēja projektu un vispārējās darbības efektivitātes mērījumu veikšanai.  Konfigurējot sistēmu, tiks ņemtas vērā Pakalpojuma saņēmējam nepieciešamās dimensijas un tās konfigurēta standarta funkcionalitātes iespēju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grāmatvedības uzskaites pakalpojumu sniedz saskaņā ar šiem noteikumiem un Valsts kases izstrādātajiem grāmatvedības uzskaites procesu aprakstiem (turpmāk – Grāmatvedības uzskaites procesu apraksti), kas nosaka kārtību un procesus, kādā Valsts kase un Pakalpojumu saņēmējs sadarbojas, lai nodrošinātu pakalpojumu.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Pakalpojumu saņēmējs ir atbildīgs par darījumu atbilstību tiesību aktiem un Grāmatvedības uzskaites procesu aprakstos noteiktā kārtībā iesniedz grāmatvedības uzskaites pakalpojuma nodrošināšanai nepieciešamos dokumentus vai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iestādēs, kurās tiek noņemtas visas grāmatvedības saimē klasificētās amata vietas, tiesību akta projekta attiecīgo punktu nav iespējams nodrošināt, jo nepaliek kompetence un kapacitāte šādu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saņēmējs, Grāmatvedības uzskaites procesu aprakstos noteiktā kārtībā, iesniedz grāmatvedības uzskaites pakalpojuma nodrošināšanai nepieciešamos dokumentus vai datus. Valsts kase pārliecinās par darījumu atbilstību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grāmatvedības uzskaites pakalpojuma saņemšanas ietvaros, katras iestādes atbildība attiecībā uz jebkādu darījumu tiesiskumu paliek nemainīga un tā par to noslēgšanu   joprojām būs atbildīga, Valsts kase kā grāmatvedības pakalpojumu sniedzējs būs atbildīgs jau par turpmāko iesniegto dokumentu tālāku apstrādi atbilstoši grāmatvedības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18.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kase grāmatvedības uzskaites pakalpojuma ietvaros, sagatavojot maksājumu rīkojumus, ir atbildīga par to atbilstību Pakalpojumu saņēmēja iesniegtajiem attaisnojuma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Pakalpojumu saņēmējs ir atbildīgs par darījumu atbilstību tiesību aktiem un Grāmatvedības uzskaites procesu aprakstos noteiktā kārtībā iesniedz grāmatvedības uzskaites pakalpojuma nodrošināšanai nepieciešamos dokumentus vai datus.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kase grāmatvedības uzskaites pakalpojuma ietvaros, sagatavojot maksājumu rīkojumus, nodrošina to atbilstību Pakalpojumu saņēmēja iesniegtajiem attaisnojuma dokumentiem.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un Latvijas Republikas nacionālo sankciju likuma 11.2 panta otrā daļa noteic, ka "atbildīgā institūcija pirms maksājuma veikšanas veic pārbaudi un neveic maksājumu, ja minētās pārbaudes rezultātā konstatē, ka attiecībā uz Eiropas Savienības fondu vai citas ārvalstu finanšu palīdzības finansējuma saņēmēju, tā valdes vai padomes locekli, patieso labuma guvēju, pārstāvēttiesīgo personu vai prokūristu, vai personu, kura ir pilnvarota pārstāvēt minēto finansējuma saņēmēju darbībās, kas saistītas ar filiāli, ir noteiktas starptautiskās vai nacionālās sankcijas vai būtiskas finanšu tirgus intereses ietekmējošas Eiropas Savienības dalībvalsts vai Ziemeļatlantijas līguma organizācijas dalībvalsts sankcijas", bet 11.3 panta otrā daļa noteic, ka "publisko tiesību subjektam ir aizliegts veikt maksājumu, ja ir piemērotas starptautiskās vai nacionālās sankcijas vai būtiskas finanšu tirgus intereses ietekmējošas Eiropas Savienības dalībvalsts vai Ziemeļatlantijas līguma organizācijas dalībvalsts noteiktās sankcijas, kuras ietekmē maksājumu".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procesu dublēšanas un dubulta finansējuma izlietojuma par sankciju pārbaudes automatizēto rīku, lūdzam precizēt punktu vai papildināt ar jaunu punktu, nosakot sankciju pārbaužu veikšanu pirms maksājumu veikšanas - vai to nodrošina Valsts kase visiem pakalpojuma saņēmējiem vai pirms maksājuma uzdevuma parakstīšanas sankciju pārbaudi veic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normatīvajiem aktiem, to starp Starptautisko un Latvijas Republikas nacionālo sankciju likuma 2. pantam likums attiecas uz visām personām un tām ir pienākums ievērot un izpildīt starptautiskās un nacionālās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Valsts kase atbilstoši Ministru kabineta 17.12.2019. noteikumiem Nr. 652 “Kārtība, kādā Valsts kase nodrošina maksājumu pakalpojumu sniegšanu” pie maksājumu izpildes nodrošina tiešsaistes maksājumu skrīningu pret likumā noteiktajiem sankciju sarakstiem un savā darbībā nodrošina “Zini savu klientu”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grāmatvedības uzskaites pakalpojuma turpmāku nodrošināšanu Valsts kasē netiek mainīti vispārējā regulējuma nosacījumi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nebūtu nepieciešams Noteikumu projektu papildināt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papildināta ar attiecīgo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kase grāmatvedības uzskaites pakalpojuma ietvaros, sagatavojot maksājumu rīkojumus, ir atbildīga par to atbilstību Pakalpojumu saņēmēja iesniegtajiem attaisnojuma dokumentiem.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Pakalpojumu saņēmējs ilgtermiņa nefinanšu aktīvu un ilgstoši lietojamā inventāra pārskata gada slēguma inventarizāciju veic elektroniski, laika posmā no pārskata gada 1.oktobra līdz pārskata gada 1.decembrim.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nemateriālo ieguldījumu inventarizēt elektroniski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punktā vārdu “elektroniski”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uzskaites procesu aprakstā ir paredzēts, ka iestāde inventarizācijas rīkojumā norāda ilgtermiņa nefinanšu aktīvu un krājumu veidus, ko neinventarizē elektroniski.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Pakalpojumu saņēmējs ilgtermiņa nefinanšu aktīvu un ilgstoši lietojamā inventāra pārskata gada slēguma inventarizāciju veic elektroniski, laika posmā no pārskata gada 1.oktobra līdz pārskata gada 1.decembrim.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inventarizācijas rezultāti iegūti atbilstoši šo noteikumu 21. punktā minētajai Inventarizācijas veikšanas kārtībai;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24.3. apakšpunktā ir korekta atsauce uz 21.punktu, jo 21.punkts attiecas uz pakalpojuma saņēmēja inventarizāciju, nevis Valsts kases veikto inventarizāciju.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noteikuma punktā ietvertā atsauce.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inventarizācijas rezultāti iegūti atbilstoši šo noteikumu 23. punktā minētajai Inventarizācijas veikšanas kārtībai;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kase saskaņā ar Pakalpojumu saņēmēja grāmatvedības uzskaites datiem Grāmatvedības uzskaites procesā noteiktajā kārtībā sagatavo vai iesniedz kompetentajām institūcijām šo noteikumu 7. punktā noteiktajā kārtībā noformētajā aprakstā norādītos finanšu pārskatus par Pakalpojuma saņēmēja finanšu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vairākus punktus par Pakalpojumu sniedzēju atbildību (13., 18., 28., 32., 41), tajā pašā laikā Valsts kases atbildība šajos noteikumos nav definēta, bet noteikta, piemēram, kā darbības atbilstība procesiem “25. Valsts kase saskaņā ar Pakalpojumu saņēmēja grāmatvedības uzskaites datiem Grāmatvedības uzskaites procesā noteiktajā kārtībā sagatavo vai iesniedz kompetentajām institūcijām šo noteikumu 7. punktā noteiktajā kārtībā noformētajā aprakstā norādītos finanšu pārskatus par Pakalpojuma saņēmēja finanšu darbību.” Ņemot vērā, ka Pakalpojumu saņēmējs – iestādes vadītājs, kas atbilstoši Grāmatvedības likumam (31.pants) atbild, tai skaitā par pārskatu sagatavošanu, kā arī ņemot vērā, ka iestāžu vadītājiem turpmāk nav iespēju ietekmēt nedz pārskatu sagatavošanas savlaicīgumu, nedz kvalitāti, aicinām MK noteikumu projektu papildināt ar Valsts kases atbildību par savlaicīgu un kvalitatīvu pārskata sagatavošanu un nepieciešamo skaidrojumu sniegšanu iestādes vadītājiem.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 paredzot arī termiņa nosacījumu un attiecīgi punkta redakcijā iekļaujot vārdus “noteiktā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kase saskaņā ar Pakalpojumu saņēmēja grāmatvedības uzskaites datiem Grāmatvedības uzskaites procesā noteiktajā kārtībā un noteiktajā termiņā sagatavo vai iesniedz kompetentajām institūcijām šo noteikumu 7. punktā noteiktajā kārtībā noformētajā aprakstā norādītos finanšu pārskatus par Pakalpojuma saņēmēja finanšu darbību.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Pakalpojumu saņēmējs, sadarbojoties ar Valsts kasi, sagatavo un iesniedz pilnvarojumu Valsts kases atbildīgajam nodarbinātajam piekļuvei Centrālās statistikas pārvaldes elektroniskā datu vākšanas sistēmai un Valsts ieņēmumu dienesta Elektroniskās deklarēšanas sistēmai (loma – tiesību pārvaldnieks), kā arī pilnvarojumu citu institūciju informācijas sistēmām, ja tas nepieciešams Pakalpojumu sniegšanai.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turpina uzturēt iebildumu, jo minētā argumentācija ir nepamatota. Valsts kases 27. punkta redakcija nosaka tieši to pašu, ko piedāvā Pārvalde. Ņemot vērā pušu savstarpējās sarunas un vienošanos par to, ka oficiālo statistikas veidlapu datus, kas jāsniedz pakalpojuma saņēmējiem, Valsts kase varētu kā vienu datu masīvu iesniegt Pārvaldei, nepiekļūstot Pārvaldes elektroniskajai datu vākšanas sistēmai, ir pamats attiecībā uz Pārvaldi 27. punktu izteikt jaunā redakcijā vai iekļaut jaunu punktu, kas atbilst pušu vienošanai.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noteikumiem Pakalpojuma saņēmējs pilnvaro Valsts kasi sniegt Centrālajai statistikas pārvaldei Pakalpojuma saņēmēja datus, kas nepieciešami oficiālas statistikas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definēt pakalpojumus, kādus sniegs Valsts kase valsts pārvaldes vienotā pakalpojumu centra ietvaros un to sniegšanas kārtību, kā arī kārtību un apjomu, kādā valsts budžeta iestādes un no budžeta nefinansētas iestādes kārtos grāmatvedības uzskaiti Valsts kasē. Izteiktais iebildums ir ārpus šo Ministru kabineta noteikumu deleģējumam un tvērumam, līdz ar to jautājumi, kas nepieciešami oficiālās statistikas nodrošināšanai ir risināmi statistikas jomu regulējošo normatīvo aktu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(Centrālā statistikas pārvalde) bija atsaukusi šo iebildumu iepriekšējā saskaņošanā, tādēļ netika sarīkota atsevišķa sanāksme par šo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Pakalpojumu saņēmējs, sadarbojoties ar Valsts kasi, sagatavo un iesniedz pilnvarojumu Valsts kases atbildīgajam nodarbinātajam piekļuvei Centrālās statistikas pārvaldes elektroniskā datu vākšanas sistēmai un Valsts ieņēmumu dienesta Elektroniskās deklarēšanas sistēmai (loma – tiesību pārvaldnieks), kā arī pilnvarojumu citu institūciju informācijas sistēmām, ja tas nepieciešams Pakalpojumu sniegšanai.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Pakalpojumu saņēmējs, sadarbojoties ar Valsts kasi, sagatavo un iesniedz pilnvarojumu Valsts kases atbildīgajam nodarbinātajam piekļuvei Centrālās statistikas pārvaldes elektroniskā datu vākšanas sistēmai un Valsts ieņēmumu dienesta Elektroniskās deklarēšanas sistēmai (loma – tiesību pārvaldnieks), kā arī pilnvarojumu citu institūciju informācijas sistēmām, ja tas nepieciešams Pakalpojumu sniegšanai.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(CSP) uzskata, ka administratīvā sloga mazināšanas nolūkā, lai racionāli izmantotu resursus, nepieciešams noteikumu projektu papildināt ar jaunu punktu, no 27. punkta svītrojot tekstus par CSP, kas noteiktu, ka Valsts kasei ir pilnvarojums iesniegt CSP Pakalpojuma saņēmēja datus, kas nepieciešami oficiālās statistikas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noteikumiem Pakalpojuma saņēmējs pilnvaro Valsts kasi sniegt Centrālajai statistikas pārvaldei Pakalpojuma saņēmēja datus, kas nepieciešami oficiālas statistikas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definēt pakalpojumus, kādus sniegs Valsts kase valsts pārvaldes vienotā pakalpojumu centra ietvaros un to sniegšanas kārtību, kā arī kārtību un apjomu, kādā valsts budžeta iestādes un no budžeta nefinansētas iestādes kārtos grāmatvedības uzskaiti Valsts kasē. Izteiktais iebildums ir ārpus šo Ministru kabineta noteikumu deleģējumam un tvērumam, līdz ar to jautājumi, kas nepieciešami oficiālās statistikas nodrošināšanai ir risināmi statistikas jomu regulējošo normatīvo aktu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Pakalpojumu saņēmējs, sadarbojoties ar Valsts kasi, sagatavo un iesniedz pilnvarojumu Valsts kases atbildīgajam nodarbinātajam piekļuvei Centrālās statistikas pārvaldes elektroniskā datu vākšanas sistēmai un Valsts ieņēmumu dienesta Elektroniskās deklarēšanas sistēmai (loma – tiesību pārvaldnieks), kā arī pilnvarojumu citu institūciju informācijas sistēmām, ja tas nepieciešams Pakalpojumu sniegšanai.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Pakalpojumu saņēmējs ir atbildīgs par Noziedzīgi iegūtu līdzekļu legalizācijas un terorisma un proliferācijas finansēšanas novēršanas likuma un Starptautisko un Latvijas Republikas nacionālo sankciju likuma prasību ievērošanu, cik tālu tas attiecas uz Pakalpojumu saņēmēju.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noteic, ka "Valsts kase grāmatvedības uzskaites pakalpojuma ietvaros, sagatavojot maksājumu rīkojumus, ir atbildīga par to atbilstību Pakalpojumu saņēmēja iesniegtajiem attaisnojuma dokumentiem". Lai nodrošinātu vienotu pieeju, izpratni, atbildību par veicamajām darbībām attiecībā uz Starptautisko un Latvijas Republikas nacionālo sankciju likuma 11.2 otrās daļas un 11.3 panta otrās daļas prasību ievērošanu, kā arī nodrošinātu finanšu resursu lietderīgu izmantošanu, Valsts probācijas dienests lūdz precizēt 28. punkta redakciju vai papildināt anotāciju ar skaidrojumu, ka pakalpojuma saņēmējam pirms rīkojuma došanas Valsts kasei par maksājuma (kārtējā maksājuma) veikšanu nav jāveic sankciju pārbaude, jo to atbilstoši savai kompetencei nodrošinās Valsts kase.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Anotācijā jau ir sniegts skaidrojums, ka Noteikumu projekta 28. punktā tiek uzsvērta Pakalpojumu saņēmēja atbildība par Noziedzīgi iegūtu līdzekļu legalizācijas un terorisma un proliferācijas finansēšanas novēršanas likuma un Starptautisko un Latvijas Republikas nacionālo sankciju likuma prasību ievērošanu. Valsts kase atbilstoši Ministru kabineta 2019. gada 17. decembra Ministru kabineta noteikumiem Nr. 652 “Kārtība, kādā Valsts kase nodrošina maksājumu pakalpojumu sniegšanu” pie maksājumu izpildes nodrošina tiešsaistes maksājumu skrīningu pret likumā noteiktajiem sankciju sarakstiem un savā darbībā nodrošina “Zini savu klientu” prasības.  Ar grāmatvedības uzskaites pakalpojuma turpmāku nodrošināšanu Valsts kasē netiek mainīti vispārējā regulējuma nosacījumi šajā jomā, t.i. atbilstoši normatīvajiem aktiem, to starp Starptautisko un Latvijas Republikas nacionālo sankciju likuma 2. pantam likums attiecas uz visām personām, un tām ir pienākums ievērot un izpildīt starptautiskās un nacionālās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Pakalpojumu saņēmējs ir atbildīgs par Noziedzīgi iegūtu līdzekļu legalizācijas un terorisma un proliferācijas finansēšanas novēršanas likuma un Starptautisko un Latvijas Republikas nacionālo sankciju likuma prasību ievērošanu, cik tālu tas attiecas uz Pakalpojumu saņēmēju.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Pakalpojumu saņēmējs ir atbildīgs par Noziedzīgi iegūtu līdzekļu legalizācijas un terorisma un proliferācijas finansēšanas novēršanas likuma un Starptautisko un Latvijas Republikas nacionālo sankciju likuma prasību ievērošanu, cik tālu tas attiecas uz Pakalpojumu saņēmēju.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grāmatvedība pirms maksājumu izpildes veic sankciju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 DP un ES noteiktās sankcijas ES sankciju kartē: www.sanctionsmap.eu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https://www.sanctionsmap.eu/#/main?search=%7B%22value%22:%22%22,%22searchType%22:%7B%22id%22:1,%22title%22:%22regimes,%20persons,%20entities%22%7D%7D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ASV OFAC noteiktās sankcijas ASV OFAC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https://sanctionssearch.ofac.treas.gov/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Apvienoto Nāciju Organizācijas, Eiropas Savienības, Apvienotās Karalistes un Amerikas Savienoto Valstu Valsts kases Ārvalstu aktīvu kontroles biroja (OFAC) noteiktās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https://sankcijas.lursoft.lv/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patiesā labuma guvēju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LR Uzņēmuma reģistrā tiek meklēta informācija par patieso labuma guvējs, kas pēc tam tiek pārbaudīta iepriekš minētajos sarakstos.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https://info.ur.gov.lv/#/data-search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tiek centralizēta Ārlietu ministrijas grāmatvedība, tad VPC atbild par šo sankciju un patiesā labuma guvēju pārbaudi. Atgādinām, ka Ārlietu ministrija veic rēķinu apmaksu uz dažādām ārvalstīm, dažādās valūtās.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(VPN) ir atbildīga par Noziedzīgi iegūtu līdzekļu legalizācijas un terorisma un proliferācijas finansēšanas novēršanas likuma un Starptautisko un Latvijas Republikas nacionālo sankciju likuma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normatīvajiem aktiem, to starp Starptautisko un Latvijas Republikas nacionālo sankciju likuma 2. pantam https://likumi.lv/ta/id/280278#p2 likums attiecas uz visām personām, un tām ir pienākums ievērot un izpildīt starptautiskās un nacionālās sankcijas.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Valsts kase pie maksājumu izpildes nodrošina tiešsaistes maksājumu skrīningu pret likumā noteiktajiem sankciju sarakstiem un savā darbībā nodrošina “Zini savu klientu”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grāmatvedības uzskaites pakalpojuma turpmāku nodrošināšanu Valsts kasē netiek mainīti vispārējā regulējuma nosacījumi šajā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Pakalpojumu saņēmējs ir atbildīgs par Noziedzīgi iegūtu līdzekļu legalizācijas un terorisma un proliferācijas finansēšanas novēršanas likuma un Starptautisko un Latvijas Republikas nacionālo sankciju likuma prasību ievērošanu, cik tālu tas attiecas uz Pakalpojumu saņēmēju.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Valsts kase šajos noteikumos un citos saistītajos tiesību aktos noteiktajā kārtībā nodrošina Pakalpojumu saņēmējam grāmatvedības uzskaites datu pieejamību Sistēmā un tās Pašapkalpošanās portālā.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attiecīgo punktu nepieciešams papildināt, paredzot Pakalpojuma saņēmējam ne tikai iespēju datus apskatīt, bet arī nepieciešamības gadījumā ievadīt. Izskaidrojam, ka Pārtikas un veterinārais dienests atbilstoši Veterinārmedicīnas likuma 52. panta pirmajai daļai veic dzīvnieku un preču kontroli robežkontroles punktos, brīvajās zonās un muitas noliktavās un par minēto darbību veikšanu saskaņā ar Ministru kabineta 2019. gada 17. decembra noteikumiem Nr. 681 “Noteikumi par kārtību, kādā aprēķina un veic maksājumus par Pārtikas un veterinārā dienesta valsts uzraudzības un kontroles darbībām, un maksas pakalpojumiem” robežkontroles punktā tiek izrakstīts rēķins. Lai arī turpmāk nodrošinātu šādu iespēju un klientiem tiktu nekavējoties izsniegti rēķini, lūdzam noteikumu projekta 29. punktu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Valsts kase šajos noteikumos un citos saistītajos tiesību aktos noteiktajā kārtībā nodrošina Pakalpojumu saņēmējam grāmatvedības uzskaites datu pieejamību un datu ievades iespēju Sistēmā un tās Pašapkalpošanās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29.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Valsts kase šajos noteikumos un citos saistītajos tiesību aktos noteiktajā kārtībā nodrošina Pakalpojumu saņēmējam grāmatvedības uzskaites datu pieejamību Sistēmā un tās Pašapkalpošanās portālā un datu ievades iespēju Sistēmā un tās Pašapkalpošanās portālā  atbilstoši šo noteikumu 7. punktā minētajam aprakstam Sistēmas un Pakalpojumu konfigurācijai un Grāmatvedības uzskaites procesu aprakstam.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Personāla lietvedības informācijas sistēmas pakalpojums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IV sadaļā “Personāla lietvedības informācijas sistēmas pakalpojums” noteikt konkrēti, kādā apjomā tiks sniegti personāla lietvedības informācijas sistēmas pakalpojumi. Šī brīža noteikumu projektā un anotācijā netiek sīkāk paskaidrots, kādus personāla lietvedības informācijas sistēmas pakalpojumus Valsts kase sniegs. Noteikumu projekta 31.punktā tiek norādīts, ka Valsts kase  personāla lietvedības informācijas sistēmas pakalpojumu sniedz saskaņā ar noteikumiem un valsts kases izstrādātu personāla lietvedības procesu aprakstu. Lūdzam apsvērt iespēju pievienot noteikumu projektam aprakstu vai apraksta saturu kā pielikumu. Ņemot vērā, ka anotācijas 1.3.punktā ir norādīts, ka Valsts kase jau sniedz grāmatvedības pakalpojumu noteiktām valsts pārvaldes iestādēm, Ārlietu ministrija pieņem, ka personāla lietvedības procesu apraksts jau ir definēts.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lietvedības informācijas sistēmas pakalpojuma tvērums definēts Noteikumu projekta 30.punktā, proti, tiek nodrošināta Sistēma personāla datu uzskaitei un elektronisku personāla dokumentu un informācijas apritei. Savukārt Valsts kases izstrādātajā personāla lietvedības procesa aprakstā noteikta sadarbības kārtība un nosacījumi pakalpojuma izmantošanai. Ar standartizēto procesa aprakstu iespējams iepazīties Valsts kases tīmekļa vietnē. Atbilstoši iestādes specifikai procesa aprakstā var tikt paredzēti izņēmumi. Jautājums izvērtēts un skaidrojums sniegts izziņā.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Personāla lietvedības informācijas sistēmas pakalpojums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kase Personāla lietvedības informācijas sistēmas pakalpojumu sniedz saskaņā ar šiem noteikumiem un Valsts kases izstrādātu personāla lietvedības procesu aprakstu (turpmāk – Personāla lietvedības procesu apraksts), kas nosaka kārtību un procesus, kādā Valsts kase un Pakalpojumu saņēmējs sadarbojas, lai nodrošinātu pakalpojumu. Personāla lietvedības procesu apraksts ir pieejams Valsts kases tīmekļvietnē.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Valsts kase izstrādās Personāla lietvedības procesu aprakstu vienpersoniski vai sadarbojoties ar Pakalpojuma ņēmēju. Procesus, kuri attiecas uz pakalpojuma saņēmējiem, jēgpilni ir iespējams noteikt un saskaņot ar iestāžu vajadzībām, tikai iesaistot pakalpojumu saņēmējus.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Valsts kase Personāla lietvedības procesa aprakstu izstrādā, sadarbojoties ar Valsts kanceleju, kā arī izvērtējot pakalpojuma saņēmēju priekšlikumus. Piemēram, izstrādājot procesa aprakstu, tika rīkotas darbnīcas ar pirmās kārtas iestāžu speciālistiem, kurās diskutēts par procesu un sniegtajiem priekšlikumiem. Tāpat, pakalpojuma ieviešanas gaitā, tiks veikts izvērtējums par iestāžu specifiskajām vajadzībām, kas neietilpst standartizētajos procesos, nosakot attiecīgus izņēmumus no standarta procesa.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kase Personāla lietvedības informācijas sistēmas pakalpojumu sniedz saskaņā ar šiem noteikumiem un Valsts kases izstrādātu personāla lietvedības procesu aprakstu (turpmāk – Personāla lietvedības procesu apraksts), kas nosaka kārtību un procesus, kādā Valsts kase un Pakalpojumu saņēmējs sadarbojas, lai nodrošinātu pakalpojumu. Personāla lietvedības procesu apraksts ir pieejams Valsts kases tīmekļvietnē.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Pakalpojumu saņēmējs, saņemot Personāla lietvedības informācijas sistēmas pakalpojumu, ir atbildīgs par tā  ietvaros radīto datu un dokumentu atbilstību normatīvajiem aktiem (nodrošinot pilnīgus un kvalitatīvus datus) un pakalpojuma lietošanas atbilstību šiem noteikumiem un Personāla lietvedības procesu aprakstam.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Ministrija)  ir iepazinusies ar Valsts kases mājas lapā ievietoto Personāla lietvedības procesa aprakstu un saņemtiem norādījumiem par ministrijas iekšējo darba kārtības procesu grozījumiem, kā arī ņemot vērā to, ka šo  noteikumu projekta 3. punktā ir teikts, ka  Valsts kases dokumenti nosaka kārtību un procesus, kādā Valsts kase un Pakalpojumu saņēmēji sadarbojas, Ministrija uztur 26.06.2024. izteikto iebildumu. Lūdzams precizēt  noteikumu projektu, paredzot vienošanos ar pakalpojuma saņēmēju par novirzēm no standartizētajiem procesiem, kā norādīts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paredzot vienošanos ar pakalpojuma saņēmēju par novirzēm no standartizētajiem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pēc būtības ir izvērtēts un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Pakalpojumu saņēmējs, saņemot Personāla lietvedības informācijas sistēmas pakalpojumu, ir atbildīgs par tā  ietvaros radīto datu un dokumentu atbilstību normatīvajiem aktiem (nodrošinot pilnīgus un kvalitatīvus datus) un pakalpojuma lietošanas atbilstību šiem noteikumiem un Personāla lietvedības procesu aprakstam.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Pakalpojumu saņēmējs, saņemot Personāla lietvedības informācijas sistēmas pakalpojumu, ir atbildīgs par tā  ietvaros radīto datu un dokumentu atbilstību normatīvajiem aktiem un pakalpojuma lietošanas atbilstību šiem noteikumiem un Personāla lietvedības procesu aprakstam.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kases izdotajiem iekšējiem noteikumiem un procesu aprakstiem ir tikai ieteikumu raksturs citām institūcijām, lūdzu papildināt noteikumu projekta 32.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Pakalpojumu saņēmējs, saņemot Personāla lietvedības informācijas sistēmas pakalpojumu, ir atbildīgs par tā  ietvaros radīto datu un dokumentu atbilstību normatīvajiem aktiem un pakalpojuma lietošanas atbilstību šiem noteikumiem un Personāla lietvedības procesu aprakstam, tik tālu cik tas nav pretrunā ar pakalpojuma saņēmēja iekšējiem procesiem. Pakalpojuma saņēmējs nodrošina nepieciešamo datu pārnesi no citām sistēmām vai ievadīšanu Sistēmā grāmatvedības uzskaites pakalpojuma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saņēmēji var Noteikumu projekta 7. punktā minētajā aprakstā Sistēmas un Pakalpojumu konfigurācijai norādīt Pakalpojumu saņēmēju specifisku un  konkrētās novirzes no standartizētajiem procesiem un par to vienoties ar Valsts kasi.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sniedzam informāciju, ka procesi tiks pārskatīti katru gadu pievienojoties jauniem resoriem, tos papildinot un pilnveidojot, tai skaitā lai var nodrošināt iestāžu specifiskās vajadzības.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Pakalpojumu saņēmējs, saņemot Personāla lietvedības informācijas sistēmas pakalpojumu, ir atbildīgs par tā  ietvaros radīto datu un dokumentu atbilstību normatīvajiem aktiem (nodrošinot pilnīgus un kvalitatīvus datus) un pakalpojuma lietošanas atbilstību šiem noteikumiem un Personāla lietvedības procesu aprakstam.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Pakalpojumu saņēmējs, saņemot Personāla lietvedības informācijas sistēmas pakalpojumu, ir atbildīgs par tā  ietvaros radīto datu un dokumentu atbilstību normatīvajiem aktiem un pakalpojuma lietošanas atbilstību šiem noteikumiem un Personāla lietvedības procesu aprakstam.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punktu šādā redakcijā : “32. Pakalpojumu saņēmējs, saņemot Personāla lietvedības informācijas sistēmas pakalpojumu, ir atbildīgs par tā  ietvaros radīto datu un dokumentu atbilstību normatīvajiem aktiem </w:t>
            </w:r>
            <w:r w:rsidR="00000000" w:rsidRPr="00000000" w:rsidDel="00000000">
              <w:rPr>
                <w:b w:val="1"/>
                <w:u w:val="single"/>
                <w:rtl w:val="0"/>
              </w:rPr>
              <w:t xml:space="preserve">(nodrošinot pilnīgus un kvalitatīvus datus)</w:t>
            </w:r>
            <w:r w:rsidR="00000000" w:rsidRPr="00000000" w:rsidDel="00000000">
              <w:rPr>
                <w:rtl w:val="0"/>
              </w:rPr>
              <w:t xml:space="preserve">  un pakalpojuma lietošanas atbilstību šiem noteikumiem un Personāla lietvedības procesu aprakstam.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 atbilstoši izteiktajam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Pakalpojumu saņēmējs, saņemot Personāla lietvedības informācijas sistēmas pakalpojumu, ir atbildīgs par tā  ietvaros radīto datu un dokumentu atbilstību normatīvajiem aktiem (nodrošinot pilnīgus un kvalitatīvus datus) un pakalpojuma lietošanas atbilstību šiem noteikumiem un Personāla lietvedības procesu aprakstam.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kasei ir tiesības uzraudzīt Personāla lietvedības informācijas sistēmas pakalpojuma lietošanas atbilstību Personāla lietvedības procesu aprakstam un atbalsta sistēmā informēt Pakalpojumu saņēmēju par konstatētajām neatbilstībām. Pakalpojumu saņēmējs izvērtē no Valsts kases saņemto informāciju un rīkojas saskaņā ar Valsts kases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projekta 33.punktu, nosakot sadarbības modeļa ietvaru atbilstoši valsts pārvaldes uzbūves pamatprincipiem, kā arī lomas sadarbības modeļa ietvaros un no tām izrietošās tiesības un pienākumus. Šobrīd augstāka līmeņa ārējos normatīvajos aktos Valsts kasei nav nostiprināta kontrolējošās iestādes kompetence attiecībā uz personāla lietvedības jautājumiem. Līdz ar to nav saprotams, kas domāts ar terminu “ir tiesības uzraudzīt”. Nepieciešams precizēt, vai Valsts kase dod metodiskos ieteikumus vai cita līmeņa norādījumus;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 atbilstoši izteiktā iebilduma būtībai.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kase, konstatējot  Personāla lietvedības informācijas sistēmas pakalpojuma lietošanas neatbilstību Personāla lietvedības procesu aprakstam, atbalsta sistēmā informē Pakalpojumu saņēmēju par konstatētajām neatbilstībām un sniedz norādījumus to novēršanai. Pakalpojumu saņēmējs rīkojas saskaņā ar Valsts kases norādījumiem.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kasei ir tiesības uzraudzīt Personāla lietvedības informācijas sistēmas pakalpojuma lietošanas atbilstību Personāla lietvedības procesu aprakstam un atbalsta sistēmā informēt Pakalpojumu saņēmēju par konstatētajām neatbilstībām. Pakalpojumu saņēmējs izvērtē no Valsts kases saņemto informāciju un rīkojas saskaņā ar Valsts kases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33.punkts paredz, ka rīcība ir iespējama tikai saskaņā ar Valsts kases norādījumiem, lūgums resursu taupības nolūkos atbrīvot Pakalpojuma saņēmēju no nepieciešamības veikt izvērtējumu, kuram pēc būtības nav nozīmes. Noteikumu esošajā redakcijā lietderīgāk noteikt, ka Valsts kasei ir tiesības uzraudzīt Personāla lietvedības informācijas sistēmas pakalpojuma lietošanas atbilstību Personāla lietvedības procesu aprakstam, un atbalsta sistēmā informē Pakalpojumu saņēmēju par konstatētajām neatbilstībām, kuras jānovērš saskaņā ar Valsts kases norādījumiem.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33.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kase, konstatējot  Personāla lietvedības informācijas sistēmas pakalpojuma lietošanas neatbilstību Personāla lietvedības procesu aprakstam, atbalsta sistēmā informē Pakalpojumu saņēmēju par konstatētajām neatbilstībām un sniedz norādījumus to novēršanai. Pakalpojumu saņēmējs rīkojas saskaņā ar Valsts kases norādījumiem.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kase Pakalpojumus sniedz elektroniski, izmantojot Sistēmu un tās Pašapkalpošanās portālu, šajos noteikumos un citos saistītajos tiesību aktos noteiktajā kārtībā. Pašapkalpošanās portāls ir uz tīmekļa tehnoloģijām balstīta Sistēmas saskarne, ko izmanto pašapkalpošanās darbību veikšanai.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 atradīsies “Sistēma un Pašapkalpošanās portāls” – ja jebkura no daļām atrodas mākoņpakalpojumā, ņemot vērā Ārlietu ministrijas datu sensitivitāti, nevar piekrist šāda pakalpojuma izmantošanai mākoņpakalpojumā. Ir jābūt skaidrai atsaucei par izmantoto tehnoloģiju un datu agregāciju “Sistēmai un Pašapkalpošanās portālam”.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specifiska iestāde gan dēļ 46 pārstāvniecībām ārvalstīs, kur katrā no tām ir vēl savas iekšējās nodokļu, normatīvo regulējumu, valūtas un citas prasības, gan dēļ IKT infrastruktūras nodrošināšanas (drošības), kura nepieļauj standartizētu skaitļošanas infrastruktūras koplietošanas pakalpojumu izmantošanu (aizliegti mākoņpakalpojumi).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ne Sistēma, ne arī Pašapkalpošanās portāls, ne arī kāda to daļa neatradīsies mākoņpakalpojumā.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kase Pakalpojumus sniedz elektroniski, izmantojot Sistēmu un tās Pašapkalpošanās portālu, šajos noteikumos un citos saistītajos tiesību aktos noteiktajā kārtībā. Pašapkalpošanās portāls ir uz tīmekļa tehnoloģijām balstīta Sistēmas saskarne, ko izmanto pašapkalpošanās darbību veikšanai.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Nodrošinot Sistēmas lietošanu, Valsts kase Valsts informācijas sistēmu likuma izpratnē ir Sistēmas pārzinis, bet Eiropas Parlamenta un Padomes 2016. gada 27. aprīļa Regulas (ES) 2016/679 par fizisku personu aizsardzību attiecībā uz personas datu apstrādi un šādu datu brīvu apriti un ar ko atceļ Direktīvu 95/46/EK (Vispārīgā datu aizsardzības regula) (turpmāk – regula 2016/679) izpratnē Sistēmas esošo Pakalpojumu saņēmēja datu (grāmatvedības uzskaites dati un personāla lietvedības dati) apstrādātājs. Savukārt Pakalpojumu saņēmējs, Valsts informācijas sistēmu likuma izpratnē, ir Sistēmas lietotājs, bet Vispārīgās datu aizsardzības regulas izpratnē - datu pārzinis.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35.punktu, tā aktualitāti un atbilstību spēkā esošajiem tiesību aktiem un atbilstoši precizēt projektu kopumā. Vienlaikus lūdzam izvērtēt nepieciešamību projektā noteikt pārzini un apstrādātāju regulas 2016/679 izpratnē. Turklāt aicinām pārskatīt vai projekta 35.punktā ir korekti noteikts, kas ir pārzinis un apstrādātājs regulas 2016/679 izpratnē, ņemot vērā Valsts informācijas sistēmu likumā ietverto valsts informācijas sistēmas pārziņa un valsts informācijas sistēmas lietotāja termina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 atbilstoši izteiktā iebilduma būtībai.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Nodrošinot Sistēmas lietošanu, Valsts informācijas sistēmu likuma izpratnē Valsts kase ir Sistēmas pārzinis, savukārt Pakalpojumu saņēmējs ir Sistēmas lietotājs.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Valsts kase izstrādā Sistēmas lietošanas metodiskos norādījumus (turpmāk – Metodiskie norādījumi) un publicē to Valsts kases tīmekļvietnē, kā arī izstrādā Sistēmas drošības politiku un dara to pieejamu Pakalpojumu saņēmējam. Pakalpojumu saņēmējam ir pienākums lietot Sistēmu atbilstoši Metodiskajos norādījumos un Sistēmas drošības politikā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Valsts kases izstrādātie Sistēmas lietošanas metodiskie noradījumi, Sistēmas drošības politika tiks saskaņota ar Pakalpojumu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lietošanas metodiskie norādījumi ir Sistēmas izstrādātāja rokasgrāmata, kas netiek saskaņota ar Iestādēm. Valsts kase kā Sistēmas pārzinis izstrādā Sistēmas drošības politiku, kurā nosaka Sistēmas drošības prasības, un tā netiek saskaņota ar Pakalpojumu saņēmējiem.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Valsts kase izstrādā Sistēmas lietošanas metodiskos norādījumus (turpmāk – Metodiskie norādījumi) un publicē to Valsts kases tīmekļvietnē, kā arī izstrādā Sistēmas drošības politiku un dara to pieejamu Pakalpojumu saņēmējam. Pakalpojumu saņēmējam ir pienākums lietot Sistēmu atbilstoši Metodiskajos norādījumos un Sistēmas drošības politikā noteiktajam.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Sistēmas un Pašapkalpošanās portāla pieejamību 24/7 režīmā – 98% apjomā kalendārā gada laikā (izņemot plānotus darbības pārtraukumus tehnisko darbu veikšanai) ar tehnisko atbalstu Valsts kases darba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iestāde varētu nepārtraukti pildīt savas funkcijas, norādītie termiņi ir nepietiekami. Pēc šāda scenārija var rasties situācijas, kad, brīvdienu laikā portāls nedarbojas vai ir nepieciešams tehniskais atbalsts, taču problēmu būs iespējams atrisināt tikai Valsts kases darba laikā, kas Pārtikas un veterinārā dienesta ieskatā var radīt kaitējumu uzņēmumu interesēm. Piemēram, 2025. gada Ziemassvētku laikā būs 5 brīvdienas pēc kārtas un  pastāv risks, ka Sistēmas nepieejamības gadījumā un bez tehniskā atbalsta uz Latvijas robežas var tikt apturēta ienākošo kravu plūsma un izveidoties rindas, jo PVD nevarēs sūtījumu kontroles laikā izsniegt klientiem 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40.2.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Sistēmas un Pašapkalpošanās portāla pieejamību 24/7 režīmā – 98% apjomā kalendārā gada laikā (izņemot plānotus darbības pārtraukumus tehnisko darbu veikšanai);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nodrošina paaugstinātas drošības sistēmas prasību atbilstību normatīvajiem aktiem par kārtību, kādā tiek nodrošināta informācijas un komunikācijas tehnoloģiju sistēmu atbilstība minimālajām drošības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Informēju, ka 2024.gada 20.jūnijā Saeima pieņēma Nacionālās kiberdrošības likumu, kura mērķis ir stiprināt kiberdrošību Latvijā un ieviest pārskatītās Eiropas Savienības Tīklu un informācijas sistēmu drošības direktīvas prasības vienādi augsta kiberdrošības līmeņa panākšanai visā Eiropas Savienībā. Likums stāsies spēkā 2024. gada 1.septembrī.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minimālās kiberdrošības prasības subjektiem un kārtību, kādā subjekti nodrošina savu informācijas un komunikācijas tehnoloģiju sistēmu atbilstību minimālajām kiberdrošības prasībām, Likuma 24. pantā ir ietverts deleģējums Ministru kabineta noteikumu izstrādei. Ņemot vērā minēto, tiek veikti apjomīgi grozījumi pašreiz spēkā esošajos Ministru kabineta 2015. gada 28. jūlija noteikumos Nr. 442 "Kārtība, kādā tiek nodrošināta informācijas un komunikācijas tehnoloģiju sistēmu atbilstība minimālajām drošības prasībām", kas veicamo grozījumu apjoma dēļ aizstās pašreiz spēkā esošos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seko līdzi normatīvajiem aktiem atbilstošajā jomā un nodrošinās, ka tiks izpildītas Nacionālās kiberdrošības likuma prasības (Likums stāsies spēkā 2024. gada 1. septembrī), kā arī pamatojoties uz šo likumu izdoto Ministru kabineta noteikumu prasības (Ministru kabinetam jāizdod līdz 2024. gada 17.oktobrim).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nodrošina paaugstinātas drošības sistēmas prasību atbilstību normatīvajiem aktiem par kārtību, kādā tiek nodrošināta informācijas un komunikācijas tehnoloģiju sistēmu atbilstība minimālajām drošības prasībām;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ir tiesīga apturēt Sistēmu un Pašapkalpošanās portāla darbību uz laiku, kas nepieciešams drošības apsvērumu dēļ, Sistēmas un Pašapkalpošanās portāla darbībā konstatēto problēmu novēršanai vai citu neatliekami nepieciešamo darbu veikšanai, lai nodrošinātu optimālu un drošu Sistēmas un Pašapkalpošanās portāla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ir jānoprecizē, kā šajā  punktā norādītais attiecas uz 40.2.punktā aprakstīto sistēmas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ir jāparedz alternatīvas iespējas un risinājumi, ja iestājas šādi gadījumi, lai nodrošinātu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Noteikumu projekta 40.2. punkts, kas nosaka Sistēmas un Pašapkalpošanās portāla pieejamību 24/7 režīmā nav vienlaicīgi attiecināms un ir savstarpēji izslēdzošs punkts gadījumos, kad Valsts kasei kā pakalpojuma sniedzējam ir jārealizē Noteikumu projekta 40.5.punktā noteiktās tiesības, lai mērķtiecīgi apturētu Sistēmas drošības apsvērumu dēļ. Visas minētās darbības tiks veiktas atbilstoši Informācijas tehnoloģiju drošības likumā (Nacionālās kiberdrošības likums, spēkā no 2024.gada 1.septembra) un uz tā pamata izdoto Ministru kabineta noteikumu noteiktajam, tai skatā arī katrā atsevišķā gadījumā tiks noteikti iespējamie rīcības scenāriju un risinājumi atkarībā no drošības incidenta smaguma pakāpes un citiem saistītajiem aspektiem, kas attiecīgi nav šo noteikumu tvērumā. Vēršam uzmanību, ka tas būs Valsts kases pienākums apturēt Sistēmas un Pašapkalpošanās portāla darbību kiberincidenta gadījumā, neatkarīgi no iespējamām sekām citām iestādēm saistībā ar to funkciju un uzdevumu izpildes nodrošināšanu. Darbības nepārtrauktība ir jāparedz katrai iestādei.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par alternatīviem saziņas kanāliem. Skat. Izziņas 13.p.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 ir tiesīga apturēt Sistēmu un Pašapkalpošanās portāla darbību uz laiku, kas nepieciešams drošības apsvērumu dēļ, Sistēmas un Pašapkalpošanās portāla darbībā konstatēto problēmu novēršanai vai citu neatliekami nepieciešamo darbu veikšanai, lai nodrošinātu optimālu un drošu Sistēmas un Pašapkalpošanās portāla darbību;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Pakalpojumu saņēmējs, lietojot Sistēmu un Pašapkalpošanās portālu, ir atbildīgs par: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kā 41.punktā minēta Pakalpojuma saņēmēja atbildība, tā Kārtībā nepieciešams atrunāt arī </w:t>
            </w:r>
            <w:r w:rsidR="00000000" w:rsidRPr="00000000" w:rsidDel="00000000">
              <w:rPr>
                <w:b w:val="1"/>
                <w:rtl w:val="0"/>
              </w:rPr>
              <w:t xml:space="preserve">Valsts kases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40.punktā, piemēram, minēts ko Valsts kases nodrošina, bet nekur netiek atrunāta atbildība.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kā pakalpojumu sniedzējs, nodrošina atbilstību Valsts informācijas sistēmas likuma, Nacionālās kiberdrošības likuma (spēkā no 01.09.2024.), Nacionālā drošības likuma prasībām. Līdz ar to saskaņā ar normatīvo aktu izstrādes principiem nav nepieciešama citu normatīva aktu normu pārrakstīšana.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Pakalpojumu saņēmējs, lietojot Sistēmu un Pašapkalpošanās portālu, ir atbildīgs par: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lietotāju iepazīstināšanu ar šajos noteikumos minēto saistību izpildi un Sistēmas un Pašapkalpošanās portāla lietošanu atbilstoši  Metodiskajiem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norādot, ka lietotāja iepazīstināšana (ar šajos noteikumos minēto saistību izpildi un Sistēmas un Pašapkalpošanās portāla lietošanu atbilstoši  Metodiskajiem norādījumiem) tiek nodrošināta, izmantojot tiešsaistes risinājumu, pieslēdzoties Sistēmai vai Pašapkalpošanās portālam.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lietotājam pieslēdzoties Sistēmai vai Pašapkalpošanās portālam, ir jāapstiprina fakts, ka viņš ir iepazinies ar šajos noteikumos minēto saistību izpildi un Sistēmas un Pašapkalpošanās portāla lietošanu atbilstoši  Metodiskajiem norādījumiem.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saņēmējs, dodot tiesības/pieeju savam nodarbinātajam, ir atbildīga, ka nodarbinātais ir instruēts par mērķi, ar kādu konkrētajam nodarbinātajam tiek piešķirta pieeja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lietotāju iepazīstināšanu ar šajos noteikumos minēto saistību izpildi un Sistēmas un Pašapkalpošanās portāla lietošanu atbilstoši  Metodiskajiem norādījumiem;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šo noteikumu 39. punktā noteiktajā kārtībā identificētā lietotāja autorizētajā dokumentā vai pieprasījumā norādīto datu precizitāti, pilnību un atbilstību prasībām, kas noteiktas šajos noteikumos un citos normatīvajos aktos (arī tad, ja to nav veicis lietotājs).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Nekorekta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punktā vārdus "39.punktā" ar vārdiem "38.punktā"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 precizējot atsauci.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šo noteikumu 38. punktā noteiktajā kārtībā identificētā lietotāja autorizētajā dokumentā vai pieprasījumā norādīto datu precizitāti, pilnību un atbilstību prasībām, kas noteiktas šajos noteikumos un citos normatīvajos aktos (arī tad, ja to nav veicis lietotājs).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Sistēma vai Pašapkalpošanās portāls tehnisku iemeslu dēļ ilgāk par astoņām stundām pilnībā vai daļēji nespēj nodrošināt elektronisku informācijas apriti, Pakalpojumu saņēmējs vienojas ar Valsts kasi par informācijas apriti un Pakalpojumu sniegšanas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ja Sistēma nav pieejama tehnisku iemeslu dēļ, Pakalpojumu saņēmējs alternatīvā saziņas kanālā iesniedz dokumentus Valsts kasē,  kura nodrošina to ievadi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 punktā ir jau noteikts, ka “Pakalpojumu saņēmējs vienojas ar Valsts kasi par informācijas apriti”. Vienošanās par informācijas apriti jau ietver arī vienošanos par alternatīvajiem saziņas kanāliem un iesniedzamās informācijas veidiem (e-pastā, papīra formā u.c. ), tādēļ neuzskatām, ka 46. punkts būtu 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Sistēma vai Pašapkalpošanās portāls tehnisku iemeslu dēļ ilgāk par astoņām stundām nespēj nodrošināt elektronisku informācijas apriti, Pakalpojumu saņēmējs vienojas ar Valsts kasi par informācijas apriti, tas ir,  arī par piegādājamās informācijas veidu un formu (elektroniskā formā ar elektroniski parakstītu pavadvēstuli, nosūtot to uz e-pastu;  papīra formā ar pašrocīgi parakstītu pavadvēstuli, nogādājot Valsts kasē u.c.). Valsts kase nodrošina alternatīvu piegādātās informācijas ievadi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Sistēma vai Pašapkalpošanās portāls tehnisku iemeslu dēļ ilgāk par astoņām stundām pilnībā vai daļēji nespēj nodrošināt elektronisku informācijas apriti, Pakalpojumu saņēmējs vienojas ar Valsts kasi par informācijas apriti un Pakalpojumu sniegšanas kārtību.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Sistēma vai Pašapkalpošanās portāls tehnisku iemeslu dēļ ilgāk par astoņām stundām pilnībā vai daļēji nespēj nodrošināt elektronisku informācijas apriti, Pakalpojumu saņēmējs vienojas ar Valsts kasi par informācijas apriti un Pakalpojumu sniegšanas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Nevis Pakalpojuma saņēmējs vienojas ar Valsts kasi, bet Valsts kase vienojas ar Pakalpojumu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Sistēma vai Pašapkalpošanās portāls tehnisku iemeslu dēļ ilgāk par astoņām stundām pilnībā vai daļēji nespēj nodrošināt elektronisku informācijas apriti, 'Valsts kase vienojas ar Pakalpojumu saņēmēju par informācijas apriti un Pakalpojumu 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tikai  Pakalpojumu saņēmējs, saņemot Valsts kases informāciju par tehniskajiem traucējumiem,  varēs novērtēt šo traucējumu ietekmi un pieņemt lēmumu, vai pastāv iespēja gaidīt līdz problēmu  novēršanai, tad arī Pakalpojumu saņēmējs vērsīsies pie Valsts kases un attiecīgi Valsts kase atbilstoši tehniskajām iespējām konkrētā brīdī piedāvās un savstarpēji ar Pakalpojumu saņēmēju vienosies par iespējamiem alternatīviem risinājumiem. Norādām, ka  analoģiska kārtība šobrīd ir regulēta ar  Ministru kabineta 2021. gada 25. februāra noteikumiem Nr.128 “"Kārtība, kādā nodrošina informācijas apriti, izmantojot Valsts kases e-pakalpojumus".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Sistēma vai Pašapkalpošanās portāls tehnisku iemeslu dēļ ilgāk par astoņām stundām pilnībā vai daļēji nespēj nodrošināt elektronisku informācijas apriti, Pakalpojumu saņēmējs vienojas ar Valsts kasi par informācijas apriti un Pakalpojumu sniegšanas kārtību.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Pārziņa veiktās personas datu apstrādes nolūks ir pakalpojuma drošības, atbilstības un kvalitātes nodrošināšana, pamatojoties uz sabiedrības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48. punktā noteikts, ka pārziņa veiktās personas datu apstrādes nolūks ir pakalpojuma drošības, atbilstības un kvalitātes nodrošināšana, pamatojoties uz sabiedrības interesēm. Vienlaikus noteikumu projekta 47. punktā ir noteikts, ka Pakalpojumu sniegšanā un informācijas aprites nodrošināšanā pārzinis ir 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ņemot vērā minēto, noteikumu projekta 48. punktā minētais personas datu nolūks ir definēts nepilnīgi.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tā skaidri neizriet, ka personas datu apstrāde tiks veikta, lai elektroniskā vidē īstenotu konkrētas normatīvajos aktos noteiktās iestāžu funkcijas (grāmatvedības uzskaiti un personāla lietvedību). Ņemot vērā minēto, lūdzam precizēt noteikumu projekta 48.punktā ietverto personas datu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 atbilstoši izteiktā iebilduma būtībai.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kases veiktās personas datu apstrādes nolūks ir pakalpojuma drošības, atbilstības un kvalitātes nodrošināšana, pamatojoties uz sabiedrības interesēm un personas datu apstrāde tiks veikta, lai elektroniskā vidē īstenotu  normatīvajos aktos noteiktos  pakalpojumus: grāmatvedības uzskaiti un personāla lietvedības informācijas sistēmas pakalpojumu.  Valsts kase ir   Eiropas Parlamenta un Padomes 2016. gada 27. aprīļa Regulas (ES) 2016/679 par fizisku personu aizsardzību attiecībā uz personas datu apstrādi un šādu datu brīvu apriti un ar ko atceļ Direktīvu 95/46/EK (Vispārīgā datu aizsardzības regula) (turpmāk tekstā -Datu aizsardzības regula) izpratnē ir Pakalpojumu sniegšanā un informācijas aprites nodrošināšanā izmantoto fizisko personu datu pārzinis.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Atbilstoši šo noteikumu 48. punktā minētajam nolūkam pārzinis vāc šādus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 punkts paredz, ka atbilstoši šo noteikumu 48. punktā minētajam nolūkam pārzinis vāc šādus personas datus: 49.1. kontaktinformāciju; 49.2. pieejas tiesību pieprasījumus; 49.3. tehniskās piekļuves informāciju; 49.4. balss zvanu ierakstus.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Datu regulas 4.panta 1.punktu personas dati ir jebkura informācija, kas attiecas uz identificētu vai identificējamu fizisku personu. Identificējama fiziska persona ir tāda, kuru var tieši vai netieši identificēt, jo īpaši atsaucoties uz identifikatoru, piemēram,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definīcijas izriet, ka tikai noteikumu projekta 49.1. apakšpunktā minētie dati - kontaktinformācija, atbilst definīcijai "personas dati". Savukārt pārējos punktos ir definēts personas datu nesējs. Ņemot vērā minēto, lūdzam precizēt noteikumu projekta 49. punkta redakciju, norādot konkrētus personas datus, kas tiks apstrādāti. Tāpat apstrādājamie dati ir norādāmi atbilstoši konkrētam sasniedzamajam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kad tiek noteikts nolūks un šā nolūka sasniegšanai nepieciešamie personas dati, anotācija ir papildināma, norādot apstrādāto personas datu glabāšanas pamatojumu. Tā, piemēram, nav saprotams, kādēļ personas kontaktinformācija vai pieejas tiesību pieprasījumi ir glabājami vēl 5 gadus pēc tam, kad lietotājs ir bloķēts.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kases apstrādājamajiem datiem – grāmatvedības attaisnojuma dokumentiem saskaņā Grāmatvedības likuma 28. pantu ir noteikts minimālais glabāšanas termiņš 5 gadi, bet citiem dokumentiem – garāks glabāšanas termiņš, arī tehniskas piekļuves informācija – personas vārds, uzvārds, personas kods, e-pasts, tālrunis tiek glabāta dokumenta veidam atbilstošo laiku, kā nedalāma kopa.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risinājumu aprakstā ir papildināta, norādot apstrādāto personas datu glabāšanas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Noteikumu projekta 50. punktā minēto datu glabāšanas termiņus Valsts kase, kā pārzinis, nosaka iekšējos normatīvajos aktos. Ņemot vērā, ka Valsts kases apstrādājamajiem datiem – grāmatvedības attaisnojuma dokumentiem saskaņā Grāmatvedības likuma 28. pantu ir noteikts minimālais glabāšanas termiņš 5 gadi, arī tehniskas piekļuves informācija – personas vārds, uzvārds, personas kods, e-pasts, tālrunis tiek glabāts 5 gadus kā nedalāma kopa. Balss zvanu ieraksti tiek glabāti 18 mēnešus pēc ieraksta veikšanas. Minētie termiņi tiek piemēroti, lai nodrošinātu pakalpojumu kvalitāti (Valsts pārvaldes iekārtas likums 10. pants) un datu izcelsmes izsekojamību un izcelsmes pierādāmību.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Atbilstoši šo noteikumu 47. punktā minētajam nolūkam Valsts kase apstrādā šādus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Atbilstoši šo noteikumu 48. punktā minētajam nolūkam pārzinis vāc šādus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personas datu likumīguma, godprātīguma un pārskatamības principu, lūdzam papildināt projektu, norādot vienības no kurām tiks saņemti personas dati, papildus anotācijā norādot tiesisko pamatu šādai datu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 atbilstoši izteiktā iebilduma būtībai.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risinājuma aprakstā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nostiprināta Valsts kases kā pārziņa loma attiecībā uz no Pakalpojumu saņēmējiem saņemtajiem personas datiem, kā arī definēts Valsts kases kā apstrādātāja statuss attiecībā uz Pakalpojumu saņēmēju Sistēmā un Pašapkalpošanās portālā ievadīto informāciju, kas var saturēt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kase kā pārzinis, īsteno likumīgi piešķirtās oficiālās pilnvaras (regulas 6.panta pirmās daļas e) apakšpunkts), leģitīmās intereses (regulas 6.panta pirmās daļas f) apakšpunkts) personas datu apstrādei ar mērķi - lietotāja veikto darbību pamatošana un pierādīšana.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Atbilstoši šo noteikumu 47. punktā minētajam nolūkam Valsts kase apstrādā šādus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balss zvanu ierakstus.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tiesisko pamatu balss zvanu ierakstu glabāšanai. Paskaidrojam, ka balss zvanu ierakstu glabāšana var radīt īpaši smagu iejaukšanos personas tiesībās uz personas datu aizsardzību, līdz ar to, pirms tiek paredzēts šāds personas pamattiesību ierobežojums, nepieciešams izsvērt šāda ierobežojuma samērīgumu, turklāt norādāms, ka personas pamattiesību ierobežojumu uz personas tiesībām uz personas datu aizsardzību un personas datu apstrādes apjomu var noteikt likumdevējs. Ņemot vērā minēto, anotāciju nepieciešams papildināt, norādot balss zvanu ierakstu apstrādes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sadaļas redakcija atbilstoši izteiktā iebilduma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risinājumu aprakstā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Balss zvanu ieraksti tiek glabāti 18 mēnešus pēc ieraksta veikšanas. Minētie ieraksti tiek glabāti datu izcelsmes izsekojamību un izcelsmes pierādāmību , kā arī informācijas tehnoloģiju drošības incidentu novēršanu (vai pierādījumus izmeklēšanai) normatīvajos aktos (2015. gada 28. jūlija MK not. Nr.442 “Kārtība, kādā tiek nodrošināta informācijas un komunikācijas tehnoloģiju sistēmu atbilstība minimālajām drošības prasībām”, Nacionālās kiberdrošības likums, spēkā no 01.09.2024.)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balss zvanu ierakstus.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Sniedzot Pakalpojumus Valsts kase Eiropas Parlamenta un Padomes 2016. gada 27. aprīļa Regulas (ES)  2016/679 par fizisku personu aizsardzību attiecībā uz personas datu apstrādi un šādu datu brīvu apriti un ar ko atceļ Direktīvu 95/46/EK (Vispārīgā datu aizsardzības regula) izpratnē ir apstrādātājs, kas izpilda Pakalpojumu saņēmēja iesniegto un saņemto fizisko personu datu apstrādi tikai tādā apmērā, kāds nepieciešams finanšu informācijas aprites, grāmatvedības uzskaites pakalpojuma un personāla lietvedības informācijas sistēmas pakalpojumu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turpina uzturēt iebildumu tādējādi, ka lūdz Valsts kasi anotācijā skaidrot, kādā veidā un uz kāda tiesiskā pamata citām valsts iestādēm, jo īpaši Pārvaldei, būs tiesības saņemt Vienotā pakalpojuma centra informācijas sistēmas datus savu funkciju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nevāc un neapstrādā personas  datus  nolūkam- personas datu vākšana oficiālās statistikas nodrošināšanai.  Bez tam jāatzīmē, ka fizisko personu datu apstrāde oficiālās statistikas nodrošināšanai neatbilst šī Ministru kabineta noteikumu projekta tvērumam un deleģējumam.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ieskatā  jautājums risināms statistikas jomas normatīvo aktu ietvaros, veicot attiecīgos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 (Centrālā statistikas pārvalde) bija atsaukusi šo iebildumu iepriekšējā saskaņošanā, tādēļ netika sarīkota atsevišķa sanāksme par šo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Sniedzot Pakalpojumus Valsts kase Datu aizsardzības regulas izpratnē ir apstrādātājs, kas izpilda Pakalpojumu saņēmēja iesniegto un saņemto fizisko personu datu apstrādi tikai tādā apmērā, kāds nepieciešams finanšu informācijas aprites, grāmatvedības uzskaites pakalpojuma un personāla lietvedības informācijas sistēmas pakalpojumu nodrošināšanai.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49.1., 49.2., 49.3. apakšpunktā minēto personas datu glabāšanas termiņš ir pieci gadi no lietotāja bloķēšanas dienas, bet šo noteikumu 49.4. apakšpunktā minēto balss zvanu ierakstu datu glabāšanas termiņš ir 18 mēneši no ieraksta izdarīšanas brīža.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runa ir par valsts iestāžu darbiniekiem, Uzņēmumu reģistrs nesaskata pamatojumu noteikt personas datu glabāšanas termiņu ilgāku par 18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mainīt personas datu glabāšanas termiņu vai sniegt pamatojumu projektā paredzētā piecu gadu glabāšanas termiņa noteikšanai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kases apstrādājamajiem datiem – grāmatvedības attaisnojuma dokumentiem saskaņā Grāmatvedības likuma 28. pantu ir noteikts minimālais glabāšanas termiņš 5 gadi, arī tehniskas piekļuves informācija – personas vārds, uzvārds, personas kods, e-pasts, tālrunis tiek glabāts 5 gadus kā nedalāma kopa. Balss zvanu ieraksti tiek glabāti 18 mēnešus pēc ieraksta veikšanas.Minētie termiņi tiek piemēroti, lai nodrošinātu pakalpojumu kvalitāti (Valsts pārvaldes iekārtas likums 10. pants) un datu izcelsmes izsekojamību un izcelsmes pierādāmību.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48.1., 48.2. apakšpunktos minēto personas datu glabāšanas termiņš ir pieci gadi no lietotāja bloķēšanas dienas, bet šo noteikumu 48.3. apakšpunktā minēto balss zvanu ierakstu datu glabāšanas termiņš ir 18 mēneši no ieraksta izdarīšanas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Sniedzot Pakalpojumus Valsts kase regulas 2016/679 izpratnē ir apstrādātājs, kas izpilda Vienoto pakalpojumu saņēmēja kā pārziņa iesniegto un saņemto fizisko personu datu apstrādi tikai tādā apmērā, kāds nepieciešams finanšu informācijas aprites, grāmatvedības uzskaites un personāla lietvedības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lūdz 51. punktā papildināt ar tekstu, ka pakalpojumu saņēmēju sniegto fizisko personu datu apstrāde notiek arī tādā apmērā, kāds nepieciešams oficiālās statistikas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Sniedzot Pakalpojumus Valsts kase regulas 2016/679 izpratnē ir apstrādātājs, kas izpilda Vienoto pakalpojumu saņēmēja kā pārziņa iesniegto un saņemto fizisko personu datu apstrādi tikai tādā apmērā, kāds nepieciešams finanšu informācijas aprites, grāmatvedības uzskaites, personāla lietvedības  </w:t>
            </w:r>
            <w:r w:rsidR="00000000" w:rsidRPr="00000000" w:rsidDel="00000000">
              <w:rPr>
                <w:b w:val="1"/>
                <w:u w:val="single"/>
                <w:rtl w:val="0"/>
              </w:rPr>
              <w:t xml:space="preserve">un oficiālās statistikas</w:t>
            </w:r>
            <w:r w:rsidR="00000000" w:rsidRPr="00000000" w:rsidDel="00000000">
              <w:rPr>
                <w:rtl w:val="0"/>
              </w:rPr>
              <w:t xml:space="preserve">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nevāc un neapstrādā personas  datus  nolūkam- personas datu vākšana oficiālās statistikas nodrošināšanai  ( Noteikumu projekta 48.punkts).  Bez tam jāatzīmē, ka fizisko personu datu apstrāde oficiālās statistikas nodrošināšanai neatbilst šī Ministru kabineta noteikumu projekta tvērumam un deleģējumam.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ieskatā  jautājums risināms statistikas jomas normatīvo aktu ietvaros, veicot attiecīgos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Sniedzot Pakalpojumus Valsts kase Datu aizsardzības regulas izpratnē ir apstrādātājs, kas izpilda Pakalpojumu saņēmēja iesniegto un saņemto fizisko personu datu apstrādi tikai tādā apmērā, kāds nepieciešams finanšu informācijas aprites, grāmatvedības uzskaites pakalpojuma un personāla lietvedības informācijas sistēmas pakalpojumu nodrošināšanai.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ja nepieciešams, arī precizēt 8.punkta redakciju, skaidrojot (iespējams ar konkrētu piemēru), cik tādu anketu iestādei būs jāaizpilda, kā arī norādīt, par kuriem sistēmas lietotājiem (visiem iestādes darbiniekiem vai darbiniekiem, kas veic lomas ar paplašinātām tiesībām) būs jāsniedz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saņēmējs iesniedz 8.punktā minētos pieteikumos par personām, kurus Pakalpojumu saņēmējs pilnvaro veikt darbības HORIZON un  atbalsta sistēmā, lai veiktu saziņu ar Valsts kasi (atbilstoši pilnvarojuma apjomam) par jautājumiem, kas skar pakalpojuma saņemšanu vai informācijas iesniegšanu, piemēram,  aktu un citu pamatojošo dokumentu iesniegšanu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risinājumu aprakstā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Horizon sistēmai un atbalsta sistēmai, pieteikumu skaits ir atkarīgs no Pakalpojuma saņēmēja pilnvarotu personu skaita.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Gada pārskatu vai konsolidēto gada pārskatu un citus normatīvajos aktos noteiktos finanšu pārskatus par pēdējo periodu pirms Pakalpojumu saņemšanas Valsts kasē sagatavo Pakalpojumu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52. punktā ir noteikts: “52. Gada pārskatu vai konsolidēto gada pārskatu un citus normatīvajos aktos noteiktos finanšu pārskatus par pēdējo periodu pirms Pakalpojumu saņemšanas Valsts kasē sagatavo Pakalpojumu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(ex-ante) novērtējuma ziņojumā (anotācijā) norādīts: “Saskaņā ar Ministru kabineta 2023.gada 4. jūlija rīkojumu Nr. 404 “Par konceptuālo ziņojumu “Par vienotā pakalpojumu centra izveidi valsts pārvaldē”” sākotnējās ietekmes (ex-ante) novērtējuma ziņojumā (anotācijā)atbalstītajā konceptuālajā ziņojumā ietverto risinājumu un ņemot vērā centralizācijas mērķi un faktisko slodžu pārdali, attiecībā uz gada pārskatu sagatavošanu par pēdējo periodu pirms Valsts kases pakalpojumu saņemšanas tajos gadījumos, kad uz Valsts kasi pārnāks attiecīgās jomas kompetentie nodarbinātie, starp attiecīgo iestādi vai ministriju un Valsts kasi tiks noslēgta vienošanās par sadarbības kārtību pārskata sagatavošanai, ko nodrošinās jau Valsts kasē 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ieskatā Projektā noteiktais regulējums un sākotnējās ietekmes (ex-ante) novērtējuma ziņojumā (anotācijā) norādītā risinājuma apraksts nav pietiekams attiecībā uz to, kā tiks nodrošināta gada pārskatu sagatavošana par 2024. gadu. Ir svarīgi nodrošināt, ka jebkura pakalpojuma saņēmēja – gan katras iestādes, gan ministrijas konsolidētais gada pārskats tiek sagatavots laicīgi, kvalitatīvi, ievērojot tiesību aktu prasības. Neskaidrs pienākumu un atbildību sadalījums var būtiski ietekmēt arī Valsts kontroles spēju veikt 2024. gada pārskatu pārbaudes un atzinumu sniegšanu regulējumā noteiktajos termiņos. Ir skaidrs norādītais, ka gadījumos, kad uz Valsts kasi pārnāks attiecīgās jomas kompetentie nodarbinātie, tad starp attiecīgo iestādi vai ministriju un Valsts kasi tiks noslēgta vienošanās par sadarbības kārtību pārskata sagatavošanai, ko nodrošinās jau Valsts kasē nodarbinātie. Taču aicinām skaidrāk atrunāt iespējamo rīcību un sadarbības formas, ja attiecīgās jomas kompetentie nodarbinātie nebūs pārnākuši uz Valsts kasi un, piemēram, būs pārgājuši iestādē citā amatā vai pārtraukuši amata/darba tiesiskās attiecības ar pakalpojuma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52.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Gada pārskatu vai konsolidēto gada pārskatu un citus normatīvajos aktos noteiktos finanšu pārskatus par pēdējo periodu pirms Pakalpojumu saņemšanas Valsts kasē sagatavo Pakalpojumu saņēmējs vai Valsts kase, gadījumā, ja uz Valsts kasi pārnāk Pakalpojumu saņēmēja attiecīgās jomas kompetentie nodarbinātie un Pakalpojumu saņēmējs ir noslēdzis vienošanos par gada pārskata sagatavošanu ar Valsts kasi.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Gada pārskatu vai konsolidēto gada pārskatu un citus normatīvajos aktos noteiktos finanšu pārskatus par pēdējo periodu pirms Pakalpojumu saņemšanas Valsts kasē sagatavo Pakalpojumu saņēmējs vai Valsts kase, gadījumā, ja uz Valsts kasi pārnāk Pakalpojumu saņēmēja attiecīgās jomas kompetentie nodarbinātie un Pakalpojumu saņēmējs ir noslēdzis vienošanos par gada pārskata sagatavošanu ar Valsts kasi.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Gada pārskatu vai konsolidēto gada pārskatu un citus normatīvajos aktos noteiktos finanšu pārskatus par pēdējo periodu pirms Pakalpojumu saņemšanas Valsts kasē sagatavo Pakalpojumu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52. punkts noteic, ka "gada pārskatu vai konsolidēto gada pārskatu un citus normatīvajos aktos noteiktos finanšu pārskatus par pēdējo periodu pirms Pakalpojumu saņemšanas Valsts kasē sagatavo Pakalpojumu saņēmējs". Lūdzam papildināt noteikumu projektu vai papildus skaidrot anotācijā, kas sagatavos gada pārskatus iestādē (tieši par pēdējo periodu pirms pakalpojuma saņemšanas Valsts kasē), kurai nav savas grāmatvedības un kura saņem grāmatvedības pakalpojumu centralizēti no citas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kurai nav savas grāmatvedības un kura saņem grāmatvedības pakalpojumu centralizēti no citas iestādes, jautājums par gada pārskatu sagatavošanu (tieši par pēdējo periodu pirms pakalpojuma saņemšanas Valsts kasē) tiks risināts resora pievienošanās pakalpojumu saņemšanas brīdī  ar faktiskajiem grāmatvedības pakalpojuma sniedzējiem, savlaicīgi iesaistot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52. punkts (51. punkts precizētajā Noteikumu projekta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Gada pārskatu vai konsolidēto gada pārskatu un citus normatīvajos aktos noteiktos finanšu pārskatus par pēdējo periodu pirms Pakalpojumu saņemšanas Valsts kasē sagatavo Pakalpojumu saņēmējs vai Valsts kase, gadījumā, ja uz Valsts kasi pārnāk Pakalpojumu saņēmēja attiecīgās jomas kompetentie nodarbinātie un Pakalpojumu saņēmējs ir noslēdzis vienošanos par gada pārskata sagatavošanu ar Valsts kasi.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Gada pārskatu vai konsolidēto gada pārskatu un citus normatīvajos aktos noteiktos finanšu pārskatus par pēdējo periodu pirms Pakalpojumu saņemšanas Valsts kasē sagatavo Pakalpojumu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tika paredzēts un prezentēts, ka 2024.gada gada pārskatus sagatavos 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Iestādēs, kurās tiek noņemti visi grāmatvedības saimē klasificētie amati ar 1.janvāri, šo nav iespējams nodrošināt. Atbilstoša anotācijas 1.3.apakšpunkta sadaļā "Risinājuma apraksts" minētajam jāprecizē reakcija.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Gada pārskatu vai konsolidēto gada pārskatu un citus normatīvajos aktos noteiktos finanšu pārskatus par pēdējo periodu pirms Pakalpojumu saņemšanas Valsts kasē sagatavo Pakalpojumu saņēmējs vai Valsts kase.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52. punkts (51.p precizētajā Noteikumu projekta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Gada pārskatu vai konsolidēto gada pārskatu un citus normatīvajos aktos noteiktos finanšu pārskatus par pēdējo periodu pirms Pakalpojumu saņemšanas Valsts kasē sagatavo Pakalpojumu saņēmējs vai Valsts kase, gadījumā, ja uz Valsts kasi pārnāk Pakalpojumu saņēmēja attiecīgās jomas kompetentie nodarbinātie un Pakalpojumu saņēmējs ir noslēdzis vienošanos par gada pārskata sagatavošanu ar Valsts kasi.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Gada pārskatu vai konsolidēto gada pārskatu un citus normatīvajos aktos noteiktos finanšu pārskatus par pēdējo periodu pirms Pakalpojumu saņemšanas Valsts kasē sagatavo Pakalpojumu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nav uzskatāms par līdzvērtīgu normatīvā akta regulējumam, ņemot vērā šo dokumentu atšķirīgo lomu. Anotācija nerada tiesību un pienākumu apjomu. Tādēļ papildinātais anotācijas teksts saistībā ar noteikumu projekta 52. punkta izpildi būtu pārnesams uz noteikumu projektu, papildinot noteikumu projekta 52.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 Valsts kasi pārnāk Pakalpojuma saņēmēja attiecīgās jomas kompetentie nodarbinātie, tad starp Pakalpojuma saņēmēju un Valsts kasi tiek slēgta vienošanās par sadarbības kārtību pārskata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52. punkts (51. punkts precizētajā Noteikumu projekta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Gada pārskatu vai konsolidēto gada pārskatu un citus normatīvajos aktos noteiktos finanšu pārskatus par pēdējo periodu pirms Pakalpojumu saņemšanas Valsts kasē sagatavo Pakalpojumu saņēmējs vai Valsts kase, gadījumā, ja uz Valsts kasi pārnāk Pakalpojumu saņēmēja attiecīgās jomas kompetentie nodarbinātie un Pakalpojumu saņēmējs ir noslēdzis vienošanos par gada pārskata sagatavošanu ar Valsts kasi.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Gada pārskatu vai konsolidēto gada pārskatu un citus normatīvajos aktos noteiktos finanšu pārskatus par pēdējo periodu pirms Pakalpojumu saņemšanas Valsts kasē sagatavo Pakalpojumu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punktu nepieciešams precizēt, jo vēl nav skaidrs par slodžu sadalījumu, un, ja gadījumā ar 2025. gada 1. janvāri pārcels galvenos grāmatvežus uz VPC, tad iestādei (ministrijai) nebūs iespējams sagatavot 2024. gada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4.jūlija rīkojumu Nr.404 “Par konceptuālo ziņojumu "Par vienotā pakalpojumu centra izveidi valsts pārvaldē" apstiprinātajā konceptuālajā ziņojumā ietverto risinājumu un ņemot vērā centralizācijas mērķi un faktisko slodžu pārdali, tad attiecībā uz gada pārskatu sagatavošanu par 2024.gadu, tajos gadījumos, kad uz Valsts kasi pārnāks attiecīgās jomas kompetentie nodarbinātie, tad starp attiecīgo iestādi vai ministriju un Valsts kasi tiks noslēgta vienošanās, par sadarbības kārtību pārskata sagatavošanai, ko nodrošinās jau Valsts kasē nodarbinātie. Jautājums izvērtēts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risinājumu aprakstā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2023.gada 4.jūlija rīkojumu Nr.404 “Par konceptuālo ziņojumu "Par vienotā pakalpojumu centra izveidi valsts pārvaldē" apstiprinātajā konceptuālajā ziņojumā ietverto risinājumu un ņemot vērā centralizācijas mērķi un faktisko slodžu pārdali, tad attiecībā uz gada pārskatu sagatavošanu par pēdējo periodu pirms Valsts kases Pakalpojumu saņemšanas, tajos gadījumos, kad uz Valsts kasi pārnāks attiecīgās jomas kompetentie nodarbinātie, tad starp attiecīgo iestādi vai ministriju un Valsts kasi tiks noslēgta vienošanās par sadarbības kārtību pārskata sagatavošanai, ko nodrošinās jau Valsts kasē nodarbinātie.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Gada pārskatu vai konsolidēto gada pārskatu un citus normatīvajos aktos noteiktos finanšu pārskatus par pēdējo periodu pirms Pakalpojumu saņemšanas Valsts kasē sagatavo Pakalpojumu saņēmējs vai Valsts kase, gadījumā, ja uz Valsts kasi pārnāk Pakalpojumu saņēmēja attiecīgās jomas kompetentie nodarbinātie un Pakalpojumu saņēmējs ir noslēdzis vienošanos par gada pārskata sagatavošanu ar Valsts kasi.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Gada pārskatu vai konsolidēto gada pārskatu un citus normatīvajos aktos noteiktos finanšu pārskatus par pēdējo periodu pirms Pakalpojumu saņemšanas Valsts kasē sagatavo Pakalpojumu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grāmatvedības amatos nodarbinātie, kuri ir tieši iesaistīti, kā arī atbildīgi par gada pārskatu un citos normatīvajos aktos noteikto pārskatu sagatavošanu, līdz gada pārskata sagatavošanai turpina darba tiesiskās attiecībās ar konkrēto iestādi (attiecīgi tiek saglabāts finansējums atlīdzībai) vai arī pāriet darbā uz Valsts kases valsts pārvaldes vienotā pakalpojuma centru un tad šos pienākumus veic tur.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risinājumu aprakstā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4.jūlija rīkojumu Nr.404 “Par konceptuālo ziņojumu "Par vienotā pakalpojumu centra izveidi valsts pārvaldē" apstiprinātajā konceptuālajā ziņojumā ietverto risinājumu un ņemot vērā centralizācijas mērķi un faktisko slodžu pārdali, tad attiecībā uz gada pārskatu sagatavošanu par pēdējo periodu pirms Valsts kases pakalpojumu saņemšanas, tajos gadījumos, kad uz Valsts kasi pārnāks attiecīgās jomas kompetentie nodarbinātie, tad starp attiecīgo iestādi vai ministriju un Valsts kasi tiks noslēgta vienošanās, par sadarbības kārtību pārskata sagatavošanai, ko nodrošinās jau Valsts kasē nodarbinātie.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Gada pārskatu vai konsolidēto gada pārskatu un citus normatīvajos aktos noteiktos finanšu pārskatus par pēdējo periodu pirms Pakalpojumu saņemšanas Valsts kasē sagatavo Pakalpojumu saņēmējs vai Valsts kase, gadījumā, ja uz Valsts kasi pārnāk Pakalpojumu saņēmēja attiecīgās jomas kompetentie nodarbinātie un Pakalpojumu saņēmējs ir noslēdzis vienošanos par gada pārskata sagatavošanu ar Valsts kasi.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Gada pārskatu vai konsolidēto gada pārskatu un citus normatīvajos aktos noteiktos finanšu pārskatus par pēdējo periodu pirms Pakalpojumu saņemšanas Valsts kasē sagatavo Pakalpojumu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rakstītais ir pretrunā šim punktam, jo nav ar termiņa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 perioda gada pārskata un konsolidētā gada pārskata sagatavošana ir piekritīga tai iestādei, kurā pēc funkciju pārdales būs nodrošinātas amatu vietas un finansējums šo pienākumu veikšanai. Ja Valsts kase pārņems savā struktūrā amatus ar ekspertiem, kuri līdz šim ir veikuši šo uzdevumu, tad nav saprotama prasība Pakalpojumu saņēmējam turpināt pildīt  Valsts kasei nodotos pienākumus bez cilvēku un finanšu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50. punkta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Gada pārskatu vai konsolidēto gada pārskatu un citus normatīvajos aktos noteiktos finanšu pārskatus par pēdējo periodu pirms Pakalpojumu saņemšanas Valsts kasē sagatavo Pakalpojumu saņēmējs vai Valsts kase, gadījumā, ja uz Valsts kasi pārnāk Pakalpojumu saņēmēja attiecīgās jomas kompetentie nodarbinātie un Pakalpojumu saņēmējs ir noslēdzis vienošanos par gada pārskata sagatavošanu ar Valsts kasi.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Gada pārskatu vai konsolidēto gada pārskatu un citus normatīvajos aktos noteiktos finanšu pārskatus par pēdējo periodu pirms Pakalpojumu saņemšanas Valsts kasē sagatavo Pakalpojumu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kurš gatavos Projekta 54.punktā minētos pārskatus, ja grāmatvedības pakalpojumi tiks centralizēti, līdz ar to likvidējot iestādē grāmatvežu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50. punkta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Gada pārskatu vai konsolidēto gada pārskatu un citus normatīvajos aktos noteiktos finanšu pārskatus par pēdējo periodu pirms Pakalpojumu saņemšanas Valsts kasē sagatavo Pakalpojumu saņēmējs vai Valsts kase, gadījumā, ja uz Valsts kasi pārnāk Pakalpojumu saņēmēja attiecīgās jomas kompetentie nodarbinātie un Pakalpojumu saņēmējs ir noslēdzis vienošanos par gada pārskata sagatavošanu ar Valsts kasi.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16. un 32. punktā minētos procesa aprakstus, 22. punktā minēto kārtību un 37. punktā minētos Metodiskos norādījumus un Sistēmas drošības politiku Valsts kase izdod līdz 2024. gada 30. septembrim.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Nekorekti norādītas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"32.punktā" ar vārdiem "31.punktā"; vārdus "22.punktā" ar vārdiem "23.punktā"; vārdus "37.punktā" ar vārdiem "36.punktā"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 atbilstoši izteiktā iebilduma būtībai.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16. un 31. punktā minētos procesa aprakstus, 23. punktā minēto kārtību un 36. punktā minētos Metodiskos norādījumus un Sistēmas drošības politiku Valsts kase izdod līdz 2024. gada 31. oktobrim.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Šo noteikumu 7. punktā minēto aprakstu, 8. un 9. punktā minēto pieteikumu iesniegšanu e-pakalpojumu portālā Pakalpojumu saņēmējs uzsāk ar dienu, kad Valsts kase to tehniski nodrošina.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kurās 24/7 režīmā pakalpojums nepieciešams jau 2025.gada 1.janvārī plkst. 0:01, šāda iespēja jānodrošina savlaicīgi – vismaz 2 nedēļas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Noteikumu projekta 7. punktā, gan 8. un 9. punktos minēto aprakstu un pieteikumus varēs iesniegt vismaz divas nedēļas iepriekš, izmantojot Valsts kases tīmekļvietnē publicēto veidlapu, tos iesniedzot biznesa saziņas kanālā Redmine. Minēto aprakstu un veidlapas iesniegt e-pakalpojumu portālā varēs iesniegt ar brīdi, kad Valsts kase to tehniski nodrošinās (izstrādes procesā), jo Noteikumu projekta punkta redakcija tiesības iesniegt aprakstu un veidlapas vismaz divas nedēļas iepriekš neierobežo, bet gan norāda uz minēto dokumentu iesniegšanas plānoto kanāla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7. punktā minēto aprakstu, 8. un 9. punktā minēto pieteikumu iesniegšanu e-pakalpojumu portālā Pakalpojumu saņēmējs uzsāk ar dienu, kad Valsts kase to tehniski nodrošina.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 Vides aizsardzības un reģionālās attīstības ministrija un tās padotības iestādes – 2025.gada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2024. gada 7. jūnija rīkojuma Nr.446 " Par Vides aizsardzības un reģionālās attīstības ministrijas un Klimata un enerģētikas ministrijas reorganizāciju"  3. punktu  ar 2024. gada 1. jūliju Vides aizsardzības un reģionālās attīstības ministrijas nosaukums ir Viedās administrācijas un reģionālās attīstības ministrija. Līdz ar to lūdzam attiecīgi precizēt noteikumu projekta 57.4.apakšpunktu un norādīt Viedās administrācijas un reģionālās attīstības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 Viedās administrācijas un reģionālās attīstības ministrija un tās padotības iestādes – 2025.gada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 Viedās administrācijas un reģionālās attīstības ministrija un tās padotības iestādes – 2025.gada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 Zemkopības ministrija un tās padotības iestādes – 2025.gada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procesu nepārtrauktību un neradītu rindas  Latvijas robežšķērsošanas punktos, daļēji pakalpojumu saņemšana ir jānodrošina jau no 2024.gada 16.decembra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 Zemkopības ministrija un tās padotības iestādes – 2025.gada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veterinārajam dienestam Sistēmas pieejamība tiek nodrošināta sākot ar  16.12.2024.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iebildums ņemts vērā, jo 2024.gadā resori un iestādes turpina izmantot esošās uzskaites sistēmas un, attiecīgi 2024.gada grāmatvedības darījumu uzskaite tiks veikta Pārtikas un veterinārā dienesta esošajā uzskaites sistēmā, bet 2025.gada darījumu - centralizētajā resursu vadības sistēmā Horizon. Taču, lai nodrošinātu darbības nepārtrauktību un mazinātu ar pāreju uz centralizēto resursu vadības sistēmu saistītos riskus,  Noteikumu projekta Noslēguma jautājumi papildināti ar punktu šādā redakcijā: Pakalpojumu saņēmējs nodrošina tā izmantotās grāmatvedības kontroles sistēmas uzturēšanu vismaz sešus mēnešus pēc pievienošanās Pakalpojumu saņemšanai un nodrošina Valsts kases pilnvarotajiem pārstāvjiem pieejas tiesības grāmatvedības kontroles sistēmas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Zemkopības ministrija un tās padotības iestādes – 2025.gada 1. 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57.7. Tieslietu ministrija un tās padotības iestādes un iestādes, kuru pārraudzību īsteno tieslietu ministrs– 2026.gada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iestādes, kuru pārraudzību īsteno tieslietu ministrs" un papildināt noteikumu projektu ar normu, kas paredz, ka Ministru kabineta pārraudzībā esošas iestādes pakalpojumu saņemšanai var pievienoties, savstarpēji vienojoties ar Valsts kasi. Šādā gadījumā tas aptvertu arī tādas iestādes kā, piemēram, Datu valsts inspekcija un Konkurences padome, kas šobrīd ar projektu netiek aptvertas.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punkta redakcija atbilstoši izteiktā iebilduma būtībai.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 Tieslietu ministrija un tās padotības iestādes – 2026.gada 1. 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57.7. Tieslietu ministrija un tās padotības iestādes un iestādes, kuru pārraudzību īsteno tieslietu ministrs– 2026.gada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ir izvērtējusi MK noteikumu projektu un izskata iebildumu pret 57.7 punktu, kas paredz, ka Tieslietu ministrija un tās padotības iestādes un iestādes, kuru pārraudzību īsteno tieslietu ministrs pakalpojumu saņemšanu uzsāk ar – 2026.gada 1. janvārī. Norādām, ka noteikumu projekts izstrādāts  saskaņā ar Likuma par budžetu un finanšu vadību 23.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29. panta ceturto daļu, kuri ir minētā likuma grozījumi, kas izdarīti ar 07.12.2023. likumu, kas stājas spēkā 01.01.2024. Minēto grozījumu anotācijā norādīts, ka tie ir izstrādāti balstoties uz Ministru kabineta apstiprināto konceptuālo ziņojumu "Par vienotā pakalpojumu centra izveidi valsts pārvaldē" (23-TA-99)(Ministru kabineta 2023. gada 27. jūnija protokols Nr. 34, 56.§). Konceptuālajā ziņojumā ir norādītas neatkarīgās iestādes, kurā pie apgabaltiesām un pilsētu (rajonu) tiesām ir iekļauta arī Tiesu administrācija, kura saskaņā ar Likuma par Tiesu varu 107. prim 1.panta 1.daļu organizē apgabaltiesu un pilsētu (rajonu) tiesu administratīvo darbu, kas sevī ietver arī finanšu grāmatvedības organizēšanu un kā atzīts ziņojumā tā netika pētīta projekta ietvaros. Ziņojumā norādīts, ka – “Tomēr neatkarīgajām iestādēm, ņemot vērā, ka tām ar likumu ir noteikts zināms rīcības brīvības apjoms, un tās nav padotas nedz MK, nedz kādai citai institūcijai, nav iespējams noteikt obligātu centralizēto pakalpojumu izmantošanu, tādējādi iesaiste ir iespējama tikai uz pašu iestāžu iniciatīvas pamata”. Arī Ministru kabineta 2023.gada 4.jūlija Rīkojuma Nr.404 “Par konceptuālo ziņojumu "Par vienotā pakalpojumu centra izveidi valsts pārvaldē"” 8.punkts nosaka, ka neatkarīgās iestādes var pievienoties pakalpojumu centram, savstarpēji vienojoties ar Valsts kanceleju un Valsts kasi par pakalpojumu sniegšanas uzsākšanas laiku, apjomu un izmaksu modeli. Ņemot vērā to, ka noteikumu projekts neparedz Prokuratūras, Augstākās tiesas un Satversmes tiesas iesaisti vienotajā pakalpojumu centrā, kas liecina, ka ir ņemts vērā neatkarības jautājums, nav pieļaujama selektīva pieeja pret tiesu sistēmā esošiem subjektiem – apgabaltiesām un pilsētu (rajonu) tiesām. Papildus norādāms, ka šobrīd no noteikumu projekta nav skaidrs procesa tvērums, kas neļauj izvērtēt vai pakalpojuma izmantošana negatīvi neietekmēs tiesu darbību (apstrādes ātrums, nekavējoša atgriezeniskā saite u.tml), jo nav iespējams gūt pārliecību, ka esošais process netiks sarežģīts kā piemēram nav saprotams, kāpēc dokumentus ārpus sistēmas jāuzglabā Pakalpojuma saņēmējam, ja visus dokumentus var pievienot sistēmas ierakstiem kā Failu pielikumus un uzglabāt vienā vietā, tādējādi nodrošinot pilnvērtīgu ieskatu par grāmatvedības ierakstiem, pēc projekta 7.punkta nav pieejama informācija par integrācijas konfigurācijām, jo uz doto brīdi ar Horizon ir integrētas 4 Valsts informācijas sistēmas, kur notiek abpusēja datu apmaiņa, tāpat šobrīd ir izstrādāta vienota politika, kur izveidojot datora lietotāja vārdu tiek piešķirtas piekļuves pašapkalpošanās portālā un nepieciešamās informācijas sistēmās, kas atšķiras no noteikumu projekta 8. un 37.punktā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Iepriekšminētais norāda, ka pievienošanās Vienotajam pakalpojumu centram ir iespējama tikai pēc iepriekš veiktas rūpīgas izvērtēšanas un ieguvumu analīzes tiesām pakalpojuma saņemšanas nodrošināšanā, lai jaunā sistēma nekavētu tiesu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izņēmumu attiecībā uz Tiesu administrāciju kā neatkarīgo iestāžu (apgabaltiesu un pilsētu (rajona) tiesu grāmatvedības un personāla jomas pakalpojuma nodrošinātāju.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4.jūlija rīkojuma Nr.404 “Par konceptuālo ziņojumu "Par vienotā pakalpojumu centra izveidi valsts pārvaldē" 4.punktā noteikto -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atbilstoši saskaņotajam resoru pievienošanās plānam.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var tikt izskatīts vēlreiz resora pārņemšanas procesa laikā saskaņā ar Ministru kabinetā nolemto.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 Tieslietu ministrija un tās padotības iestādes – 2026.gada 1. 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57.7. Tieslietu ministrija un tās padotības iestādes un iestādes, kuru pārraudzību īsteno tieslietu ministrs– 2026.gada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Ieslodzījuma vietu pārvaldes likuma 4.panta pirmo daļu Pārvaldes personālu veido amatpersonas ar speciālajām dienesta pakāpēm, vispārējā valsts civildienesta ierēdņi un darbiniekam (tai skaitā pedagogi, ārstniecības personas). Ieslodzījuma vietās par samaksu tiek nodarbināti arī ieslodzītie, slēdzot ar viņiem vienošanos par darbu konkrētā ieslodzījuma vietā. Pārvaldē noteikti šādi darba laika veidi: normālais darba laiks, summētais darba laiks un nepilns darba laiks. Pārvalde aprēķina šādas piemaksas un atlīdzības: 1) piemaksu par speciālo dienesta pakāpi; 2) piemaksu pedagogam par darbu īpašos apstākļos; 3) piemaksu ārstniecības personai par darbu, kas saistīts ar īpašu risku, kurai ir paaugstinās risks drošībai vai veselībai; 4) piemaksu ārstniecības personai atbilstoši darba stāžam ārstniecības jomā; 5) piemaksu amatpersonai par dienesta pienākumu pildīšanu kopā ar dienesta suni; 6) atlīdzība par laiku, kuru amatpersona nepavada darba vietā, bet pēc attiecīga pieprasījuma ierodas norādītajā vietā un nekavējoties uzsāk pienākumu pildīšanu; 7) piemaksu par nakts darbu; 8) piemaksu par darba vai dienesta pienākumu pildīšanu virs noteiktā darba vai dienesta pienākumu izpildes laika; 9) piemaksu par darba vai dienesta pienākumu pildīšanu svētku dienās; 10) piemaksu, ja papildus saviem tiešajiem amata (darba vai dienesta) pienākumiem pilda amatpersonas (darbinieka), kura nosūtīta komandējumā vai apmaksāta psiholoģiskā atbalsta kursa saņemšanai, vai kurai piešķirts ikgadējais, mācību vai papildus atvaļinājums, atvaļinājums bez darba samaksas saglabāšanas vai kurai ir iestājusies darbnespēja, pienākumus; 11) piemaksu ja papildus saviem tiešajiem amata (darba vai dienesta) pienākumiem pilda no amata pienākumu pildīšanas atstādinātās amatpersonas (darbinieka), kurai piešķirts grūtniecības, dzemdību vai bērna kopšanas atvaļinājums, pienākumus; 12) piemaksu ārstniecības personai, ja papildus saviem tiešajiem amata (darba) pienākumiem pilda vakanta amata ārstniecības personas pienākumus; 13) piemaksu ja papildus saviem tiešajiem amata (darba vai dienesta) pienākumiem pilda pienākumus, īstenojot projektu, darba grupā, komisijā vai citus pienākumus, izņemot, ja pienākumu pildīšana izriet no brīvības atņemšanas soda vai apcietinājuma izpildes regulējošajos normatīvajos aktos noteiktajām tiešajām funkcijām; 14) piemaksu par nozīmīgu ieguldījumu Pārvaldes stratēģisko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Pārvaldē ir komplicēta atlīdzības aprēķināšanas sistēma, Pārvalde uzskata, ka termiņš, kad Pakalpojumu saņēmējs (Ieslodzījuma vietu pārvalde kā Tieslietu ministrijas padotības iestāde) uzsāk pakalpojumu saņemšanu 2026.gada 1.janvārī ir neadekvāti īss, to nepieciešams maksimāli atlikt, jo nav iespējams kvalitatīvi sagatavoties pārējai uz vienotu pakalpojuma centru un apzināt iespējamos riskus un problēmas, kas saistītas ar centralizāciju.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4.jūlija rīkojuma Nr.404 “Par konceptuālo ziņojumu "Par vienotā pakalpojumu centra izveidi valsts pārvaldē" 4.punktā noteikto -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atbilstoši saskaņotajam resoru pievienošanās plānam.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 Tieslietu ministrija un tās padotības iestādes – 2026.gada 1. 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57.10. Iekšlietu ministrija un tās padotības iestādes – 2027.gada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 norāda, ka nedz grozījumos Grāmatvedības likumā, nedz Likumā par budžetu un finanšu vadību joprojām nav viennozīmīgi (konkrēti) noregulēts, ka ir kādas no valsts pārvaldes iestādēm, kas nevarēs pievienoties grāmatvedības un personāla lietvedības vienotā pakalpojuma centra ietvaros un tām būtu nosakāma cita kārtība, kas nav centralizēta un elektroniska.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lai šis normatīvais regulējums ir viennozīmīgs un izpildāms arī iestādēm, kas grāmatvedību un personāla lietvedību turpinās veikt decentralizēti. Problēma varētu būt tā, ka vispārējie grāmatvedības normatīvi valsts pārvaldes kontekstā sasaistīsies ar valsts pārvaldes vienotā pakalpojumu centra konceptu. Proti, valsts iestādei, kas kārtos grāmatvedību decentralizēti, pastāv risks, ka tā nespēs izpildīt normatīvos aktus, jo tie būs specifiski pielāgoti valsts pārvaldes vienotajam pakalpojumu centram, ja nebūs atstāti izņēmumi decentralizētai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4.jūlija rīkojuma Nr.404 “Par konceptuālo ziņojumu "Par vienotā pakalpojumu centra izveidi valsts pārvaldē" 4.punktā noteikto -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atbilstoši saskaņotajam resoru pievienošanās plānam.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Grāmatvedību reglamentējošie normatīvie akti netiek specifiski pielāgoti tieši Vienotajam pakalpojumu centram, bet tiks papildināti ar  nepieciešamo regulējumu, kas neietekmē tās iestādes, kuras nebūs pievienojušās Vienotajam pakalpojumu centram. Kopumā,  pēc būtības, grāmatvedības uzskaites  kārtošana tiek organizēta  līdzšinējā kārtībā un   atbilstoši spēkā esošajiem normatīvajiem aktiem grāmatvedības jomā. Būtiskākā atšķirība un centralizācijas mērķis ir iespējami vairākus procesus  vienādot un digitalizēt, palielinot procesu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56.10. Iekšlietu ministrija un tās padotības iestādes – 2027.gada 1. janvārī, izmeklēšanas iestādes un operatīvās darbības subjekti – 2028.gada 1.janvārī;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57.11. Ārlietu ministrija un tās padotības iestādes – 2027.gada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nepiekrīt noteikumu projekta 57. punkta 57.11.apakšpunkta redakcijai, kas nosaka, ka  Ārlietu ministrija Valsts kases sniegto pakalpojumu  vienotā pakalpojumu centra ietvaros saņems 2027.gada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gada otrajā pusē (no jūlija līdz decembrim) Latvija prezidēs ES Padomē. Sešus mēnešus Latvija vadīs ES Padomes darbu. Gatavošanās prezidentūrai sāksies jau 2026. gadā un tās intensitāte pieaugs, prezidentūras laikam tuvojoties. Tādejādi, Ārlietu ministrija atkārtoti lūdz ņemt vērā prezidentūras ES Padomē grafiku un īstenot centralizāciju tā, lai tas neietekmē gatavošanās darbus prezidentūrai. Ārlietu ministrija vērš uzmanību, ka ātrāka centralizācija var kavēt prezidentūras sagatavošanas procesu un radīt  riskus prezidentūras veiksmīgai norisei.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4.jūlija rīkojuma Nr.404 “Par konceptuālo ziņojumu "Par vienotā pakalpojumu centra izveidi valsts pārvaldē" (konceptuālais ziņojums) 4.punktā noteikto -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atbilstoši saskaņotajam resoru pievienošanās plānam.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Prezidentūras aspekti jau ņemti vērā konceptuālā ziņojuma izstrādes un apstiprināšanas laikā. Vienlaicīgi atzīmējam, ka kapacitātes stiprināšanai Ārlietu ministrijai ir piešķirti līdzekļi atbilstoši likumā par “Par valsts budžetu 2024. gadam un budžeta ietvaru 2024., 2025. un 2026. gadam” starpnozaru prioritārajam pasākumam “Vienotā pakalpojumu centra izveide”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56.11. Ārlietu ministrija un tās padotības iestādes – 2027.gada 1. 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55.10. Iekšlietu ministrija un tās padotības iestādes – 2027.gada 1. janvārī, izmeklēšanas iestādes un operatīvās darbības subjekti – 2028.gada 1.janvārī;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dienesta (turpmāk - VDD) iebildums - VDD ir izvērtēts un saprotams noteikumu projekta izziņas tabulā ietvertais Finanšu ministrijas skaidrojums, kā dēļ tieši Noteikumu projekta 57. punkta redakcija  nevar tikt papilināta un attiecināta uz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uzsveram un vēršam uzmanību uz augstāk minētajās VDD vēstulēs pausto valsts drošības iestāžu specifiku, kompetenci un iemesliem, kādēļ uz valsts drošības iestādēm Noteikumu projektā paredzētās kārtības pakalpojumu saņemšanas uzsākšanai nav nosakāms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atkārtoti uzsveram, ka Ministru kabinets ar 2023. gada 4. jūlija rīkojumu Nr. 404 “Par konceptuālo ziņojumu “Par vienotā pakalpojuma centra izveidi valsts pārvaldē”” atbalstīja konceptuālo ziņojumu “Par vienotā pakalpojuma centra izveidi valsts pārvaldē” (turpmāk – Konceptuālais ziņojums) un, balstoties uz Konceptuālo ziņojumu, Ministru kabinets apstiprināja vienotā pakalpojumu centra izveidi un tā ieviešanas ceļa karti, vienlaikus Konceptuālā ziņojuma 2.3.2. apakšpunktā  (Procesi un nozaru specifika) iekļaujot atrunu, ka: “Ir identificēti specifiski procesi atsevišķām iestādēm, kas apgrūtina to grāmatvedības uzskaites centralizāciju, piemēram, Korupcijas novēršanas un apkarošanas birojam, kuram operatīvā darbība ir viena no iestādes pamatfunkcijām, kas nosaka, ka visa grāmatvedības uzskaite un personāla lietvedība tiek organizēta slepenajā vidē. Konstatētā procesu specifika jāvērtē pie iespējamās iestādes pārņemšanas VPC procesā.” Proti, jau Konceptuālajā ziņojumā tika identificēts, ka ir iestādes, kurām atkarībā no iestādes pamatfunkcijām, šāda centralizācija ir apgrūtināta, turklāt, kā piemēru minot tieši grāmatvedības uzskaites un personāla lietvedības procesu organizāciju slepenajā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akcentējam, ka arī uz VDD ir attiecināms Konceptuālā ziņojuma 2.3.2. apakšpunkts, ņemot vērā, ka saskaņā ar Ministru kabineta 2004. gada 26. oktobra noteikumiem Nr.887 “Valsts noslēpuma objektu saraksts” (turpmāk – MK noteikumi Nr.887) par valsts noslēpumu ir atzīstama informācija par valsts drošības iestāžu struktūru, bruņojumu, finansēm, materiāltehnisko nodrošinājumu un tā iegādi (MK noteikumu Nr.887 2.5.1. apakšpunkts), informācija par valsts drošības iestāžu štatiem un personālsastāvu (2.6.punkts), tai skaitā informācija par valsts drošības iestāžu amatu sarakstiem un darbinieku faktisko skaitu (2.6.1. apakšpunkts), kā arī to personu lietām, kuras strādā valsts drošības iestādēs (2.6.4. apakšpunkts). Turklāt  saskaņā ar Valsts drošības iestāžu likuma 2. pantu un 15. panta piekto daļu VDD ir operatīvās darbības subjekts, kā arī veic pretizlūkošanas darbības, kas atbilstoši MK noteikumiem Nr.887 attiecībā uz operatīvās darbības subjektu īpaši pilnvaroto struktūrvienību, kas veic speciālo procesuālo aizsardzību, tās personālsastāvu un tajā nodarbināto personu lietām (2.6.3. punkts) un operatīvās darbības finansēšanai paredzēto līdzekļu apmēru, sadalījumu un faktisko izlietojumu (2.7.13. punkts) ir klasificēti kā valsts noslēpums.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pirms tam lai lemtu par valsts drošības iestāžu iespējamo Noteikumu projektā paredzēto pakalpojumu saņemšanas uzsākšanas termiņu, nepieciešams atbilstoši Konceptuālajā ziņojumā paredzētajam izvērtēt valsts drošības iestāžu attiecīgo procesu specifiku, konstatējot, vai un kā valsts drošības iestādes var pievienoties attiecīgo vienotā pakalpojuma centra sniegto 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papildināt Noteikumu projektu ar jaunu punktu nosakot, ka valsts drošības iestādes Noteikumu projektā paredzēto pakalpojumu saņemšanai var pievienoties, savstarpēji vienojoties ar Valsts kasi.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ierosina organizēt atsevišķu sanāksmi ar valsts drošības iestādēm, kā arī iestādēm, kuras veic operatīvo darbību un kurām ir  nacionālās drošības pasākumu slepenie izdevumi, lai vienotos par augstāk minēto iestāžu iekļaušanu/neiekļaušanu Vienotā pakalpojuma centra izveides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4.jūlija rīkojuma Nr.404 “Par konceptuālo ziņojumu "Par vienotā pakalpojumu centra izveidi valsts pārvaldē" 4.punktā noteikto -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atbilstoši saskaņotajam resoru pievienošanās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jau konceptuālā ziņojuma saskaņošanas procesā tika sniegta informācija, ka  centralizācijas ietvarā ir un tiks ņemta vērā atsevišķu iestāžu konstatētā procesu specifika pie iestādes pārņemšanas.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iestādēm var būt un tiks nodrošināti speciāli drošības tehniskie risinājumi, kas atbilst drošības iestāžu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par izmaiņām pievienošanās procesā var lemt tikai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56.10. Iekšlietu ministrija un tās padotības iestādes – 2027.gada 1. janvārī, izmeklēšanas iestādes un operatīvās darbības subjekti – 2028.gada 1.janvārī;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izslēgt vai mainīt redakciju anotācijā norādītajam risinājumam, ka turpmākajai personāla lietvedībai paredzēts izmantot tikai Centrālo resursu vadības sistēmu (turpmāk - Crvs), proti, paralēli vai papildus neizmantojot dokumentu vadības sistēmu. Tas ir pretrunā ar projekta ieviešanas  sanāksmēs/laboratorijās pausto, ka iestādes tiek aicinātas izmantot tikai Crvs, taču, ja tās, nodrošinot Crvs ar nepieciešamajiem datiem, kādu apsvērumu dēļ vēlas saglabāt lietot jau esošo lietvedības sistēmu, tām ir tiesības tā rīkoties. DVS Namejs, ko izmanto Ekonomikas ministrija, dokumentu operatīvas aprites, t.sk. korekcijas un rediģēšanas iespēju ziņā, ir funkcionāli pārāka. Piemēram, piedāvātā sistēma dokumenta saskaņošanas laikā nedod iespēju to labot, tikai atgriezt izstrādātājam. Tā pat tā neatbilst Tieslietu ministrijas izstrādātajās vadlīnijās “Dokumentu izstrādāšanas un noformēšanas vadlīnijas” norādītajam, kur par dokumenta datumu ir teikts, ka e-dokumentā nebūtu ieteicams ietvert norādi "Datums skatāms laika zīmogā", jo šāda norāde būtu maldinoša. Norādi "Datums skatāms laika zīmogā" varētu, bet nav ieteicams ietvert tikai tādos e-dokumentos, kuru parakstīšanas datums ir uzskatāms par attiecīgā dokumenta datumu, vai arī šādos gadījumos norādīt dokumenta datumu pašā dokumentā, nodrošinot, ka dokumentā norādītais datums sakrīt ar laika zīmoga datumu. Ņemot vērā minēto, lai dokuments būtu ērti uzskatāms, ministrijā personāla rīkojumiem ieviestas sagataves, kurās datums un reģistrācijas numurs tiek norādīts dokuments parakstīšanas brīdī, ko nenodrošina Crvs.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Turpmākajai personāla lietvedībai iestādes tiek aicinātas pēc iespējas izmantot tikai Centrālo resursu vadības sistēmu. Iestādes var turpināt izmantot esošo personāla lietvedības sistēmu, ja Centrālo resursu vadības sistēmā tiek nodrošināta ar tai nepieciešamajiem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izslēdzot “turpmākajai personāla lietvedībai paredzēts izmantot tikai Centrālo resursu vadības sistēmu (turpmāk - Crvs), proti, paralēli vai papildus neizmantojot dokumentu vadības sistēmu” un papildinot ar šādu tekstu: “Turpmākajai personāla lietvedībai ieteicams maksimāli izmantot tikai Sistēmu un Pašapkalpošanās portālu, proti, pēc iespējas paralēli vai papildus neizmantojot dokumentu vadības sistēmu. Ja iestāde personāla lietvedības dokumentu apritei un parakstīšanai izmanto dokumentu vadības vai citu sistēmu, tā Sistēmā ievada  datu apjomu atbilstoši procesa aprakstā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saņēmējam Sistēmā būs jāpārvada personāla lietvedības  procesa aprakstā noteiktie dati no dokumentu vadības sistēmā parakstītā dokumenta, t.sk. nodrošinot ievadīto datu kvalitātes un pareizības pārbaudi, ņemot vērā, ka saskaņošanā dokumentu vadības sistēmā iesaistītās personas izvērtēs tikai tekstuālo dokumentu nevis Sistēmā ievadītos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nodaļas 54. punkts paredz, ka  Pakalpojumu saņēmējs nodrošina tā izmantotās grāmatvedības kontroles sistēmas uzturēšanu vismaz sešus mēnešus pēc pievienošanās Pakalpojumu saņemšanai un nodrošina Valsts kases pilnvarotajiem pārstāvjiem pieejas tiesības grāmatvedības kontroles sistēmas reģistriem.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iestādēs esošā Horizon tiek uzkrāta grāmatvedības un personāla informācija, kas iestādēm ir saistoša arī pēc norādītā sešu mēnešu perioda. Tādējādi iestādēm būs jāuztur minētā sistēma līdz būs iestājies Horizon esošo dokumentu arhivēšanas periods. Ekonomikas ministrijai Horizon ir dokumenti, kas saistīti ar dažādiem ar Eiropas Savienības finansējumu saistītiem projektiem, kuri iestādei ir jāglabā noteiktu periodu (piemēram, 10.gadus pēc projekta pabeigšanas), tādējādi Ekonomikas ministrijai esošais Horizon ir jāuztur vismaz 10.gadus pēc vienotā pakalpojuma centra ieviešanas.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izvērtēts, Noteikumu projekta 54. pants nosaka sistēmas darbības/funkcionalitātes uzturēšanu 6 mēnešus. Jautājumu par grāmatvedības un personāla informācijas glabāšanu regulē normatīvie akti dokumentu arhivēšanas jomā. Minētais punkts nekādi neierobežo vai nenosaka citus termiņus dokumentu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"Balss zvanu ieraksti tiek glabāti 18 mēnešus pēc ieraksta veikšanas. Minētie ieraksti tiek glabāti datu izcelsmes izsekojamību un izcelsmes pierādāmību , kā arī informācijas tehnoloģiju drošības incidentu novēršanu (vai pierādījumus izmeklēšanai) normatīvajos aktos (2015. gada 28. jūlija MK not. Nr.442 “Kārtība, kādā tiek nodrošināta informācijas un komunikācijas tehnoloģiju sistēmu atbilstība minimālajām drošības prasībām”, Nacionālās kiberdrošības likums, spēkā no 01.09.2024.) noteiktajā kārtībā.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dublējas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"Balss zvanu ieraksti tiek glabāti 18 mēnešus pēc ieraksta veikšanas. Minētie termiņi tiek piemēroti, lai nodrošinātu pakalpojumu kvalitāti (Valsts pārvaldes iekārtas likums 10. pants) un datu izcelsmes izsekojamību un izcelsmes pierādāmību.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klasificēšanai Valsts kase definēs to lietu sarakstu, kuras Pakalpojumu ietvaros tā veidos un glabās elektroniski Sistēmā. Lietu sarakstu iekļaus Valsts kases lietu nomenklatūrā (dokumentu klasifikācijas shēmā) un saskaņos ar Latvijas Nacionālo arhīvu normatīvajos aktos noteiktajā kārtībā." Vēršam uzmanību, ka atbilstoši 07.05.2024. Ministru kabineta noteikumu Nr. 282 "Dokumentu un arhīvu pārvaldības noteikumi' 42.punktā noteiktajam "Institūcijas dokumentu klasifikācijas shēmu reizi piecos gados, bet ne vēlāk kā trīs mēnešus pirms jauna dokumentu pārvaldības perioda sākuma elektroniski iesniedz saskaņošanai Latvijas Nacionālajā arhīvā.". Ņemot vērā minēto iestādēm jau ir jāsaskaņo dokumentu klasifikācijas shēma, bet nav saprotams, kad Valsts kases tīmekļa vietnē iestādēm būs pieejama informācija par lietu sarakstiem un dokumentu klasifikācijas shēmu.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punkts, nosakot termiņu līdz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ietvaros radīto dokumentu ilgstošās glabāšanas nodrošināšanā un arhivēšanā Pakalpojumu saņēmējs ievēro dokumentu arhivēšanas jomu reglamentējošo normatīvo aktu prasības. " Pakalpojumu sniedz Valsts kase, izmantojot noteikto klasifikācijas shēmu, bet atbilstoši minētajam, Sistēmā esošo sagatavoto dokumentu arhivēšanu veiks katra Pakalpojumu saņēmēja iestāde atsevišķi? Lūdzu precizēt anotācijā norādīto par Sistēmā radīto dokumentu arhivēšanu - Sistēmā esošo dokumentu arhivēšanu veic Valsts kase vai Pakalpojuma saņēmēja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Vienotā pakalpojuma centra nodrošinātā personāla lietvedības informācijas sistēmas mērķis ir nodrošināt datus centralizētajam grāmatvedības pakalpojumam un personāla lietvedībā ir ļoti daudz dokumenti, kuriem nav saistības ar  atlīdzības aprēķināšanu, piemēram, amatu savienošanas atļaujas, dažādi apliecinājumi, amata apraksti,  struktūrvienību reglamenti u.c. dokumenti, kuru tiks glabāti iestāžu dokumentu vadības sistēmās, lūdzu svītrot no anotācijas 1.3. apakšpunkta sadaļas "Risinājuma apraksts" trešās rindkopas pirmo teikumu "Turpmākajai personāla lietvedībai paredzēts izmantot tikai Centrālo resursu vadības sistēmu, proti, paralēli vai papildus neizmantojot dokumentu vadības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svītrots teikums “Turpmākajai personāla lietvedībai paredzēts izmantot tikai Centrālo resursu vadības sistēmu, proti, paralēli vai papildus neizmantojot dokumentu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statistikas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sadaļā “Risinājumu apraksts”  aiz teksta “Noteikumu projekta 16. punktā noteikts, ka Valsts kase izstrādās grāmatvedības uzskaites procesu aprakstus (turpmāk – Grāmatvedības uzskaites procesu apraksti), kuros tiks  noteikta kārtība un procesi, kādā Valsts kase un Pakalpojumu saņēmēji sadarbojas, lai nodrošinātu grāmatvedības uzskaites pakalpojumu – nodrošinot ilgtermiņa nefinanšu aktīvu un krājumu uzskaiti, finanšu aktīvu uzskaiti, saistību un izdevumu uzskaiti, prasību un ieņēmumu uzskaiti un finanšu pārskatu sagatavošanu.”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grāmatvedības uzskaites procesu aprakstā iekļauj Centrālās statistikas pārvaldes grāmatvedības uzskaites atšķirības, kas saistīts ar iestādes ieviesto darba laika uzskaites sistēmu un darba laika uzskaites dokumentu plūsmu un dimensiju pielietojumu.”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specifika tiks ņemta vērā, iestādēm jāaizpilda Noteikumu projekta 7. punktā minētais apraksts Sistēmas un pakalpojumu konfigurācijai, norādot iestādes specifiku. Jautājums ir izvērtēts un skaidrojums sniegts izziņā, kā arī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Pievienojoties Pakalpojuma saņemšanai  Projekta ietvaros tiek vērtētas un pēc nepieciešamības pārbūvētas esošo iestāžu uzskaites sistēmu integrācijas  ar citiem iestāžu IS risinājumiem, kas nodrošina iestādes funkciju izpildi vai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kāpēc Noslēgumu jautājumu 58.punktā minētās iestādēs nesaņems identisku pakalpojumu kā Noslēguma jautājumu 57.1. līdz 57.5. punkta minētās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Pakalpojumi, kurus Valsts kase (vēršam uzmanību, ka jau šobrīd tiek nodrošināti standartizēti procesi, uz kura pamata arī pilnveidoti visi turpmākie procesi) nodrošinās 58. punktā minētajām iestādēm, pilnībā atbildīs šo noteikumu apjomam  un prasībām, bet šobrīd tie tiek nodrošināti pamatojoties uz noslēgto starpresoru vienošanos, sadarbības līgumu vai iekšējiem noteikumiem. 2025. gada laikā notiks pakāpeniska pāreja, lai 58. punktā minētās iestādes 2026. gadā saņemtu pakalpojumus saskaņā ar šo Ministru kabineta noteikumu nosacījumiem. 2025. gadā jāveic 58. punktā minēto iestāžu nepieciešamās izmaiņas sadarbības procesos un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risinājuma aprakstā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Pakalpojumi, kurus Valsts kase (šobrīd tiek nodrošināti standartizēti procesi, uz kura pamata arī pilnveidoti visi turpmākie procesi) nodrošinās 58. punktā minētajām iestādēm, pilnībā atbildīs šo noteikumu apjomam  un prasībām, bet šobrīd tie tiek nodrošināti pamatojoties uz noslēgto starpresoru vienošanos, sadarbības līgumu vai iekšējiem noteikumiem.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Anotācijas teikumu "Pieteikumus un Aprakstu Pakalpojumu saņēmējiem būs jāsagatavo elektroniskā dokumenta formā. Pakalpojumu saņēmējiem par katru lietotāju (Pakalpojuma saņēmēja nodarbinātais, kam Pakalpojuma saņēmējs piešķīris tiesības izmantot Sistēmu) būs jāiesniedz pieteikums, izmantojot Valsts kases tīmekļvietnē publicētās veidlapas vai Valsts kases e-pakalpojumu portālu. Pieteikumi jāsagatavo elektroniska dokumenta formā, katru dokumentu atsevišķi parakstot ar drošu elektronisko parakstu un laika zīmogu." : lūdzam papildināt ar norādi, ka minētā kārtība darbosies līdz brīdim, kamēr Valsts kanceleja ieviesīs cilvēkresursu vienotās pārvaldības sistēmu, pēc tam paredzot sistēmu integrāciju un automātisku datu nodošanu par jauniem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risinājumu aprakstā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Tiklīdz Valsts kanceleja ieviesīs cilvēkresursu vienotās pārvaldības sistēmu, tiks veikta  sistēmu integrācija un automātiska datu nodošana par jauniem lietotājiem.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"Pakalpojumu saņēmējiem būs jānodrošina, ka to rīcībā ir atbilstoša materiāltehniskā bāze grāmatvedības uzskaites un personāla lietvedības procesu īstenošanai. Šo noteikumu izpratnē ar materiāltehnisko bāzi ir domāta atbilstoša IKT infrastruktūra Sistēmas, Pašapkalpošanās portāla un atbalsta sistēmas lietošanai, kā arī citas ierīces un IS risinājumi, kuru lietošana ir paredzēta grāmatvedības un personāla lietvedības procesu aprakstos, piemēram, uzlīmju printeri un svītrkoda/ QR koda skeneri elektroniskās inventarizācijas nodrošināšanai" lūdzam papildus skaidrot, kas tiek saprasts ar “atbalsta sistēmas”, kuras jānodrošina iestādei, lai varētu lietot Valsts kases valsts pārvaldes vienotā pakalpojuma centra sniegtos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saņēmējiem nav jānodrošina atbalsta sistēmas. Teikuma redakcija “Šo noteikumu izpratnē ar materiāltehnisko bāzi ir domāta atbilstoša IKT infrastruktūra Sistēmas, Pašapkalpošanās portāla un atbalsta sistēmas lietošanai, kā arī…” nosaka to, ka Pakalpojumu saņēmējam būs nepieciešama IKT infrastruktūra, lai lietotu Valsts kases noteiktās sistēmas, viena no kurām būs Valsts kases nodrošinātā atbalsta 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risinājumu aprakstā: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saņēmējiem nav jānodrošina atbalsta sistēmas.  Pakalpojumu saņēmējam būs nepieciešama IKT infrastruktūra, lai lietotu Valsts kases noteiktās sistēmas, viena no kurām būs Valsts kases nodrošinātā atbalsta sistēma dažādu pieteikumu un/vai informācijas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norādītājam "Tāpat tiek nodarbināts liels skaits darbinieku, lai nodrošinātu procesus, kas varētu tikt konsolidēti, kā arī tiek patērēti apjomīgi resursi, iestādēm individuāli ieviešot un uzturot dažādus informācijas sistēmu risinājumus" lūdzam precizēt, kādi dažādie informāciju sistēmu risinājumi šobrīd pastāv. Vēršam uzmanību, ka vismaz 98% no tiešās valsts pārvaldes iestādēm grāmatvedības uzskaitei, kā arī personālvadības procesiem lieto Horizon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4.jūlija rīkojumu Nr.404 “Par konceptuālo ziņojumu "Par vienotā pakalpojumu centra izveidi valsts pārvaldē" apstiprināto konceptuālo ziņojumu, tad tajā ir sniegts detalizēts situācijas izklāsts, norādot, ka iestādēs lieto vienu grāmatvedības uzskaites informācijas sistēmu - Horizon, bet iestādēs ir atšķirīga tās komplektācija, moduļi, versijas, papildu izstrādnes.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pašreizējā situācija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Iestādēs lieto vienu grāmatvedības uzskaites informācijas sistēmu - Horizon, bet iestādēs ir atšķirīga tās komplektācija, moduļi, versijas, papildu izstrādnes.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"Esošajā situācijā valsts līmenī neeksistē vienota pakalpojuma sniegšanas standarta un nav vienota ietvara datu iegūšanā" lūdzam papildināt, par kādiem datiem konkrēti šobrīd nav iespējas iegūt vienveidīgu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Ministri kabineta 2023.gada 4.jūlija rīkojumu Nr.404 “Par konceptuālo ziņojumu "Par vienotā pakalpojumu centra izveidi valsts pārvaldē" apstiprināto konceptuālo ziņojumu, tad tajā ir sniegts detalizēts situācijas izklāsts.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pašreizējā situācija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valsts līmenī neeksistē vienota pakalpojuma sniegšanas standarta un nav vienota ietvara finanšu grāmatvedības datu iegūšanā.”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 atbalsta projekta virzību, vienlaikus vēršot uzmanību, ka anotācijas 1. sadaļas 1.3. punkta risinājuma aprakstā ir norādīts, ka </w:t>
            </w:r>
            <w:r w:rsidR="00000000" w:rsidRPr="00000000" w:rsidDel="00000000">
              <w:rPr>
                <w:i w:val="1"/>
                <w:rtl w:val="0"/>
              </w:rPr>
              <w:t xml:space="preserve">"Saņemot grāmatvedības uzskaites pakalpojumu un personāla lietvedības informācijas sistēmas pakalpojumu, Pakalpojumu saņēmējiem būs jānodrošina, ka to rīcībā ir atbilstoša materiāltehniskā bāze grāmatvedības uzskaites un personāla lietvedības procesu īstenošanai. Šo noteikumu izpratnē ar materiāltehnisko bāzi ir domāta atbilstoša IKT infrastruktūra Sistēmas, Pašapkalpošanās portāla un atbalsta sistēmas lietošanai, kā arī citas ierīces un IS risinājumi, kuru lietošana ir paredzēta grāmatvedības un personāla lietvedības procesu aprakstos, piemēram, uzlīmju printeri un svītrkoda/ QR koda skeneri elektroniskās inventarizācijas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nav skaidri definēti nepieciešamo ierīču un informācijas sistēmas parametri, līdz ar to nav iespējams noteikt, vai Valsts probācijas dienests spēs nodrošināt atbilstošo materiāltehnisko bāzi vai tās pielāgošanai būs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vai noteikumu projektu ar konkrētiem materiāltehniskās bāzes parametriem, kuriem jāatbilst iestādes sistēmai uz pakalpojuma saņemšanas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10.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sadaļā Cita informācija ietverto: Lūdzam precizēt, par kādām licenču izmaksām tiek plānoti izdevumu pārdales precizējumi (iestāžu lietotās licences lai nodrošinātu grāmatvedības uzskaiti un personāla lietvedību iestādē vai arī Valsts kases lietošanā esošo licenču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Ministri kabineta 2023.gada 4.jūlija rīkojumu Nr.404 “Par konceptuālo ziņojumu "Par vienotā pakalpojumu centra izveidi valsts pārvaldē" apstiprināto konceptuālo ziņojumu, tad tajā ir sniegts detalizēts situācijas izklāsts.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“Cita informācija”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Izdevumu pārdales precizējumi plānoti tikai HORIZON licencēm.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ko resori un iestādes iepriekšējā gadā izmantojuši konsultācijās, mācībās un papildu pielāgojumiem finanšu grāmatvedībā, risinājumā netiks pārdalīts.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  vērš uzmanību, ka anotācijas 3. sadaļā pie "Cita informācija" norādīts, ka "...</w:t>
            </w:r>
            <w:r w:rsidR="00000000" w:rsidRPr="00000000" w:rsidDel="00000000">
              <w:rPr>
                <w:i w:val="1"/>
                <w:rtl w:val="0"/>
              </w:rPr>
              <w:t xml:space="preserve">Papildus ikgadējā izdevumu pārskatīšanas procesā vai kārtējā valsts budžeta sagatavošanas procesā ir paredzēta budžeta pārdale no iestādēm, kas saņem centralizētos pakalpojumus no valsts pārvaldes vienotā pakalpojumu centra. Precīzs pārdalāmā finansējuma apjoms tiks noteikts pirms katra resora pārņemšanas, ņemot vērā amata vietu pārcelšanu no resoriem uz valsts pārvaldes vienotā pakalpojumu centru Valsts kasē un pārskatot iepriekšējā gada izmaksas par licencēm vai licenču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minēta nav tieši saprotams, kādi nosacījumi tiek ņemti vērā, lai noteiktu pārdalāmā finansējuma apmēru no konkrētas iestādes uz valsts pārvaldes vienotā pakalpojumu centru Valsts kasē. Nav tieši noteikts, vai iestādei (Valsts probācijas dienests), kurai grāmatvedības pakalpojums jau ir centralizēts (grāmatvedību kārto cita iestāde centralizēti) un finansējums par to tika pārdalīts jau iepriekš, būs jāpārdala vēl papildu finansējums - papildus tam, kas jau tika pārdalīts iestādei (Tiesu administrācijai), kura nodrošina grāmatvedības kārtošanu centralizēti.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papildus skaidrot un norādīt nosacījumus, pēc kādiem tiks noteikts pakalpojuma saņemšanai nepieciešamais finansējums, tai skaitā precizēt, kādu tieši licenču izmaksas tiks ņemtas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iestādēs organizēto dažādo atlīdzības uzskaites politiku balstoties uz iestādēs pieejamo finansējumu pārņemamais finansējuma apmērs pirms katras pārņemšanas tiks noteikts individuāli. Grāmatvedības funkcijas īstenošanai paredzēts pārņemt iestāžu segtās grāmatvedības sistēmas abonēšanas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“Cita informācija”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attiecīgai iestādei grāmatvedības funkcija ir centralizēta un to veic cita resorā esoša iestāde, pārdalāmo  finansējumu paredzēts pārņemt no tās iestādes, kas šobrīd izpilda un sedz grāmatvedības funkciju attiecīgai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7.1. apakšpunktā ir ietverts noteikumu projekta izpildē iesaistīto institūciju saraksts, tai skaitā, norādīta Inspekcija. Minētajā sarakstā Inspekcija ir vienīgā institūcija, kurai ir neatkarīgas institūcijas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skaidrs, kāpēc Inspekcija vienīgā no neatkarīgajām institūcijām ir norādīta anotācijas 7.1. apakšpunktā ietvertajā projekta izpildē iesaistīto institūciju sarakstā, lūdzam dzēst Inspekciju no anotācijas 7.1.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ja ar jēdzienu "iestādes, kuru pārraudzību īsteno tieslietu ministrs" tiek saprasta arī Datu valsts inspekcija, lūdzam precizēt arī noteikumu projekta tekstu tā, lai tas neattiektos uz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7.1. punkts, atbilstoši izteiktajam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kases sniegtos pakalpojumus valsts pārvaldes vienotā pakalpojumu centra ietvaros un to sniegšanas kārtību, kā arī kārtību un apjomu, kādā valsts budžeta iestādes un budžeta nefinansētas iestādes pievienojas pakalpojumu saņemšanai, kārto grāmatvedības uzskaiti Valsts kasē valsts pārvaldes vienotā pakalpojumu centra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3.punkts nosaka, ka Pakalpojumus sniedz Valsts kase, sadarbojoties ar Pakalpojuma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“kārto grāmatvedības uzskaiti” aizstāt ar vārdiem “un sadarbojas, lai veiktu grāmatvedības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terminoloģija ir lietota atbilstoši Likuma par budžetu un finanšu vadība terminoloģijai, kura 29. panta ceturtajā daļā ir noteikts “Ministru kabinets nosaka kārtību un apjomu, kādā valsts budžeta iestādes un budžeta nefinansētas iestādes grāmatvedības uzskaiti kārto Valsts kasē valsts pārvaldes vienotā pakalpojumu centra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kases sniegtos pakalpojumus valsts pārvaldes vienotā pakalpojumu centra ietvaros un to sniegšanas kārtību, kā arī kārtību,  kādā valsts budžeta iestādes un budžeta nefinansētas iestādes pievienojas pakalpojumu saņemšanai un kārtību un apjomu, kādā  kārto grāmatvedības uzskaiti Valsts kasē valsts pārvaldes vienotā pakalpojumu centra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personāla lietvedības informācijas sistēmas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no piedāvātās redakcijas nav viennozīmīgi saprotams, kādā  mērā projekta regulējums attiecas uz personāla informācijas apstrādi. Nav arī skaidrs, vai Valsts kase nodrošinās dokumentu reģistrēšanu, vai visu, kas saistīts ar Personāla procesu nodrošināšanu un katra noteiktā procesa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nosaukumu un 1.punkta regulējumu, varētu secināt, ka saistībā ar personāla lietvedību tas attiecas uz personāla finanšu datu un dokumentu apstrādi, bet vienlaikus projektā ietverta norāde uz personāla lietvedību un personāla uzskaiti.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punkts būtu precizējams, lai no tā būtu viennozīmīgi saprotams, kādā mērā projekta regulējums attiecas uz personāla informācijas apstrādi un kāda veida personāla informācijas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lietvedības informācijas sistēmas pakalpojuma tvērums definēts Noteikumu projekta 30.punktā, proti, tiek nodrošināta Sistēma personāla datu uzskaitei un elektronisku personāla dokumentu un informācijas apritei. Jautājums ir izvērtēts un skaidrojam, ka Noteikumu projekts attiecas uz visu personāla lietvedības datu apstrādi, kā arī dokumentu apriti.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personāla lietvedības informācijas sistēmas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Pakalpojumus valsts pārvaldes vienotā pakalpojumu centra ietvaros sniedz saskaņā ar šiem noteikumiem, Valsts kases izstrādātajiem iekšējiem tiesību aktiem un apstiprinātiem dokumentiem, kas nosaka kārtību un procesus, kādā Valsts kase un Pakalpojumu saņēmēji sadarbojas, lai nodrošinātu Pakalpojumu sniegšanu. Par Valsts kasei sniegtās informācijas patiesumu, pareizību un savlaicīgu iesniegšanu  ir atbildīgs iestādes vadītājs. Valsts kase pastāvīgi nodrošina Pakalpojumu kvalitātes kontroli, procesu pilnveidošanu un automatizēšanu. Valsts kases tiesību akti un procedūru apraksti pieejami Valsts kases tīmekļvietnē (www.kase.gov.lv).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Pakalpojumus valsts pārvaldes vienotā pakalpojumu centra ietvaros sniedz saskaņā ar šiem noteikumiem, Valsts kases izstrādātajiem iekšējiem tiesību aktiem un apstiprinātiem dokumentiem, kas nosaka kārtību un procesus, kādā Valsts kase un Pakalpojumu saņēmēji sadarbojas, lai nodrošinātu Pakalpojumu sniegšanu. Par Valsts kasei sniegtās informācijas patiesumu, pareizību un savlaicīgu iesniegšanu  ir atbildīgs Pakalpojumu saņēmējs - iestādes vadītājs. Valsts kase pastāvīgi nodrošina Pakalpojumu kvalitātes kontroli, procesu pilnveidošanu un automatizēšanu. Valsts kases tiesību akti un procedūru apraksti pieejami Valsts kases tīmekļvietnē (www.kase.gov.lv).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Pakalpojumus valsts pārvaldes vienotā pakalpojumu centra ietvaros sniedz saskaņā ar šiem noteikumiem, Valsts kases izstrādātajiem iekšējiem tiesību aktiem un apstiprinātiem dokumentiem, kas nosaka kārtību un procesus, kādā Valsts kase un Pakalpojumu saņēmēji sadarbojas, lai nodrošinātu Pakalpojumu sniegšanu. Par Valsts kasei sniegtās informācijas patiesumu, pareizību un savlaicīgu iesniegšanu  ir atbildīgs Pakalpojumu saņēmējs - iestādes vadītājs. Valsts kase pastāvīgi nodrošina Pakalpojumu kvalitātes kontroli, procesu pilnveidošanu un automatizēšanu. Valsts kases tiesību akti un procedūru apraksti pieejami Valsts kases tīmekļvietnē (www.kase.gov.lv).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Pakalpojumus valsts pārvaldes vienotā pakalpojumu centra ietvaros sniedz saskaņā ar šiem noteikumiem, Valsts kases izstrādātajiem iekšējiem tiesību aktiem un apstiprinātiem dokumentiem, kas nosaka kārtību un procesus, kādā Valsts kase un Pakalpojumu saņēmēji sadarbojas, lai nodrošinātu Pakalpojumu sniegšanu. Valsts kase pastāvīgi nodrošina Pakalpojumu kvalitātes kontroli, procesu pilnveidošanu un automatizēšanu. Valsts kases tiesību akti un procedūru apraksti pieejami Valsts kases tīmekļvietnē (www.kase.gov.lv).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teikums dublē 16. un 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nodibina to, ka Valsts kase var vienpusīgā kārtā noteikt “sadarbību” ar Pakalpojumu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iekšējais normatīvais akts nevar noteikt, kā jārīkojas citām valsts pārvaldes iestādēm. Tam jābūt ārējām normatīvajam aktam, piemēram, MK instrukcija, kārtība, kas attiecas valsts pārvaldes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4.jūlija rīkojumā Nr.404 “Par konceptuālo ziņojumu "Par vienotā pakalpojumu centra izveidi valsts pārvaldē" noteikto un ar to  apstiprinātajā konceptuālajā ziņojumā paredzēto risinājumu, tad Valsts Kasē tiek integrētas plānotā vienotā pakalpojuma centra funkcijas, kuru mērķis ir nodrošināt centralizētus atbalsta pakalpojumus tiešās valsts pārvaldes iestādēm, stratēģiski pārvaldīt procesu standartizāciju. Tāpat minētais rīkojums uzdeva uzdevumu - Finanšu ministrijai (Valsts kasei) līdz 2023. gada 31. decembrim sagatavot un iesniegt noteiktā kārtībā izskatīšanai Ministru kabinetā likumprojektu par grozījumiem Likumā par budžetu un finanšu vadību atbilstoši konceptuālajā ziņojumā ietvertajam 2. risinājumam. Likumā par budžetu un finanšu vadību 23. panta otrajā daļā ir noteikts, ka Ministru kabinets nosaka Valsts kases sniegtos pakalpojumus valsts pārvaldes vienotā pakalpojumu centra ietvaros un šo pakalpojumu sniegšanas kārtību, savukārt 29. panta ceturtajā daļā ir noteikts, ka Ministru kabinets nosaka kārtību un apjomu, kādā valsts budžeta iestādes un budžeta nefinansētas iestādes grāmatvedības uzskaiti kārto Valsts kasē valsts pārvaldes vienotā pakalpojumu centra ietvaros. Līdz ar to likumdevējs ir pilnvarojis Ministru kabinetu noteikt pakalpojumu sniegšanas kārtību. Likums par budžetu un finanšu vadību normas attiecībā pret Valsts pārvaldes iekārtas likuma normām uzskatāmas par speciālajām tiesību normām un atbilstoši Oficiālo publikāciju un tiesiskās informācijas likuma 9. panta sestās daļas 2. un 3. punktam, ja konstatē pretrunu starp  vienāda juridiska spēka vispārējo un speciālo tiesību normu, vispārējo tiesību normu piemēro tiktāl, ciktāl to neierobežo speciālā tiesību norma un , ja konstatē pretrunu starp vienāda juridiska spēka tiesību normām, piemēro jaunāko tiesību normu (noteicošais ir tiesību normas pieņemšanas datums).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03.02.2009. noteikumiem Nr.108 “Normatīvo aktu projektu sagatavošanas noteikumi” 128. punktam Noteikumu projektā, ja nepieciešams, ietver pilnvarojumu valsts pārvaldes iestādei noteikumu projekta izpildes nodrošināšanai izdot iekšēju normatīvo aktu.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Pakalpojumus valsts pārvaldes vienotā pakalpojumu centra ietvaros sniedz saskaņā ar šiem noteikumiem, Valsts kases izstrādātajiem iekšējiem tiesību aktiem un apstiprinātiem dokumentiem, kas nosaka kārtību un procesus, kādā Valsts kase un Pakalpojumu saņēmēji sadarbojas, lai nodrošinātu Pakalpojumu sniegšanu. Par Valsts kasei sniegtās informācijas patiesumu, pareizību un savlaicīgu iesniegšanu  ir atbildīgs Pakalpojumu saņēmējs - iestādes vadītājs. Valsts kase pastāvīgi nodrošina Pakalpojumu kvalitātes kontroli, procesu pilnveidošanu un automatizēšanu. Valsts kases tiesību akti un procedūru apraksti pieejami Valsts kases tīmekļvietnē (www.kase.gov.lv).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Pakalpojumus valsts pārvaldes vienotā pakalpojumu centra ietvaros sniedz saskaņā ar šiem noteikumiem, Valsts kases izstrādātajiem iekšējiem tiesību aktiem un apstiprinātiem dokumentiem, kas nosaka kārtību un procesus, kādā Valsts kase un Pakalpojumu saņēmēji sadarbojas, lai nodrošinātu Pakalpojumu sniegšanu. Valsts kase pastāvīgi nodrošina Pakalpojumu kvalitātes kontroli, procesu pilnveidošanu un automatizēšanu. Valsts kases tiesību akti un procedūru apraksti pieejami Valsts kases tīmekļvietnē (www.kase.gov.lv).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tiesību aktu projektā izmanto juridisko terminoloģiju "tiesību akti" un "normatīvie akti". Visā tekstā būtu jāizmanto normatīvajiem aktiem atbilstošā vienotā stilistikā, izmantojot vienveidīgas un standartizētas vārdiskās izteiksmes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Atšķirīga terminoloģija atbilstoši tās nozīmei lietota , lai nošķirtu iekšējos normatīvos aktus un tiesību aktus no ārējiem normatīvajiem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Pakalpojumus valsts pārvaldes vienotā pakalpojumu centra ietvaros sniedz saskaņā ar šiem noteikumiem, Valsts kases izstrādātajiem iekšējiem tiesību aktiem un apstiprinātiem dokumentiem, kas nosaka kārtību un procesus, kādā Valsts kase un Pakalpojumu saņēmēji sadarbojas, lai nodrošinātu Pakalpojumu sniegšanu. Par Valsts kasei sniegtās informācijas patiesumu, pareizību un savlaicīgu iesniegšanu  ir atbildīgs Pakalpojumu saņēmējs - iestādes vadītājs. Valsts kase pastāvīgi nodrošina Pakalpojumu kvalitātes kontroli, procesu pilnveidošanu un automatizēšanu. Valsts kases tiesību akti un procedūru apraksti pieejami Valsts kases tīmekļvietnē (www.kase.gov.lv).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Sistēmā izveidotos grāmatvedības uzskaites un personāla dokumentus un datus glabā Valsts kase. Savukārt ar Pakalpojumiem saistītās lietas papīra formā un ārpus Sistēmas veidotos elektroniskos dokumentus kārto un glabā Pakalpojuma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lietot vienotu terminoloģiju visā dokumentā attiecībā uz personāla dokumentiem un līdzīgi kā šo noteikumu projekta 30.punktā lietot  terminu "elektroniski personāla dokumenti"  noteikumu 5. un 6.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Sistēmā izveidotos grāmatvedības uzskaites un elektroniskos personāla dokumentus un datus glabā Valsts kase. Savukārt ar Pakalpojumiem saistītās lietas papīra formā un ārpus Sistēmas veidotos elektroniskos dokumentus kārto un glabā Pakalpojuma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Sistēmā izveidotos grāmatvedības uzskaites un elektroniskos personāla dokumentus un datus glabā Valsts kase. Ar Pakalpojumiem saistītos dokumentus papīra formā un ārpus Sistēmas veidotos elektroniskos dokumentus kārto un glabā Pakalpojuma saņēmējs.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kase līdz kārtējā gada 1. decembrim tīmekļvietnē publicē Sistēmā uzkrājamo grāmatvedības un personāla dokumentu un datu lietu sarakstu nākamajam 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realizē dažādus projektus, kuriem ir atšķirīgi attaisnojuma dokumentu uzglabāšanas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aiz vārdiem “ nākamajam gadam” ar vārdiem “kuru saskaņo ar Pakalpojuma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ieskatā Anotācijā ir sniegts pietiekams skaidrojums par lietu nomenklatūras (dokumentu klasifikācijas shēmas) veidošanu Valsts kasē un iestādēs.  Precizēts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kase līdz kārtējā gada 1. septembrim Valsts kases tīmekļvietnē, sadaļā Vienotais pakalpojumu centrs, publicē Sistēmā uzkrājamo grāmatvedības un personāla dokumentu un datu lietu sarakstu nākamajam gadam, kuru  Pakalpojumu saņēmējs izmanto, norādot iestādes dokumentu klasifikācijas shēmā dokumentu veidus, kas veidojas Pakalpojumu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lietotu Sistēmu un atbalsta sistēmu, Pakalpojumu saņēmējs iesniedz pieteikumu par katru lietotāju, izmantojot Valsts kases tīmekļvietnē publicēto veidlapu vai Valsts kases e-pakalpojumu portālu (Pašapkalpošanās portāla lietotāju pārvaldība reglamentēta šo noteikumu 38.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ir ietverta atsauce uz 38.punktu, norādot uz tā saturu - portāla lietotāju pārvaldība. Vēršama uzmanība, ka 38  punkts regulē portāla lietotāju identifikāciju. Līdz ar to izvērtējama nepieciešamība precizēt atsauci atbilstoši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lietotu Sistēmu un atbalsta sistēmu, Pakalpojumu saņēmējs iesniedz pieteikumu par katru lietotāju, izmantojot Valsts kases tīmekļvietnē publicēto veidlapu vai Valsts kases e-pakalpojumu portālu (Pašapkalpošanās portāla lietotāju pārvaldība reglamentēta šo noteikumu 37. punktā).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Pakalpojumu saņēmējam ir pienākums, izmantojot Valsts kases tīmekļvietnē publicēto veidlapu vai Valsts kases e-pakalpojumu portālu, iesniegt pieteikumu par sistēmas lietošanas pārtraukšanu par katru lietotāju, kurš pārtrauc lietot Sistēmu vai atbalsta sistēmu.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minēto punktu, nosakot termiņu, kādā veicamas konkrētās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 punkts, nosakot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Pakalpojumu saņēmējam ir pienākums, izmantojot Valsts kases tīmekļvietnē publicēto veidlapu vai Valsts kases e-pakalpojumu portālu, iesniegt pieteikumu par sistēmas lietošanas pārtraukšanu par katru Sistēmas vai atbalsta sistēmas lietotāju vienas darba dienas laikā pēc Sistēmas vai atbalsta sistēmas lietošanas pārtraukšanas.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Pakalpojumu saņēmējam ir pienākums, izmantojot Valsts kases tīmekļvietnē publicēto veidlapu vai Valsts kases e-pakalpojumu portālu, iesniegt pieteikumu par sistēmas lietošanas pārtraukšanu par katru lietotāju, kurš pārtrauc lietot Sistēmu vai atbalsta sistēmu.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iespējas optimizēt 9.punktā norādīto, t.i., ka informāciju par sistēmas lietošanas pārtraukšanu konkrētajam nodarbinātajam informē ar sistēmas ziņojumu, nesniedzot katrā gadījumā e-parakstītu veidlapu. Minētais optimizētu darba procesu, kā arī vienlaikus samazinātu administratīvo slogu iestādes pusē.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Nākotnē plānots, ka, tiklīdz būs e-pakalpojumi, tā varēs iesniegt pieteikumus arī Sistēmā, e-paraksts tad nebūs nepieciešams, pašreiz Sistēmā nav paredzēts lietošanas pārtraukšanas pieteikšanas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Pakalpojumu saņēmējam ir pienākums, izmantojot Valsts kases tīmekļvietnē publicēto veidlapu vai Valsts kases e-pakalpojumu portālu, iesniegt pieteikumu par sistēmas lietošanas pārtraukšanu par katru Sistēmas vai atbalsta sistēmas lietotāju vienas darba dienas laikā pēc Sistēmas vai atbalsta sistēmas lietošanas pārtraukšanas.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Pakalpojumu saņēmējam ir pienākums, izmantojot Valsts kases tīmekļvietnē publicēto veidlapu vai Valsts kases e-pakalpojumu portālu, iesniegt pieteikumu par sistēmas lietošanas pārtraukšanu par katru lietotāju, kurš pārtrauc lietot Sistēmu vai atbalsta sistēmu.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nosakot termiņu pieteikuma par sistēmas lietošanas pārtraukšanu par lietotāju. Nenosakot termiņu pieteikuma iesniegšanai, tiks radīti riski, ka lietotājs, kuram vairāk nav tiesību piekļūt Sistēmai vai atbalsta sistēmai, praktiski tai varētu vēl nenosakāmu laika posmu tomēr piekļūt.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 punkts, nosakot termiņu.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Pakalpojumu saņēmējam ir pienākums, izmantojot Valsts kases tīmekļvietnē publicēto veidlapu vai Valsts kases e-pakalpojumu portālu, iesniegt pieteikumu par sistēmas lietošanas pārtraukšanu par katru Sistēmas vai atbalsta sistēmas lietotāju vienas darba dienas laikā pēc Sistēmas vai atbalsta sistēmas lietošanas pārtraukšanas.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Pakalpojumu saņēmējs iesniedz datorrakstā aizpildītu šo noteikumu 7. punktā minēto aprakstu, 8. un 9. punktā minēto pieteikumu elektroniska dokumenta formā, katru dokumentu atsevišķi parakstot ar drošu elektronisko parakstu un laika zīmogu. Elektronisko dokumentu nosūta uz Valsts kases oficiālās elektroniskās adreses apakšadresātu – Klientu apkalpošana, izņemot pieteikumus, kuri iesniegti, izmantojot Valsts kases e-pakalpojumu portālu.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10. punktā vārdu "datorrakstā" vai atrunāt projekta sākotnējās ietekmes (ex-ante) novērtējuma ziņojumā (anotācijā) nepieciešamību to atstāt.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Pakalpojumu saņēmējs iesniedz aizpildītu šo noteikumu 7. punktā minēto aprakstu, 8. un 9. punktā minēto pieteikumu elektroniska dokumenta formā, katru dokumentu atsevišķi parakstot ar drošu elektronisko parakstu un laika zīmogu. Elektronisko dokumentu nosūta uz Valsts kases oficiālās elektroniskās adreses apakšadresātu – Klientu apkalpošana, izņemot pieteikumus, kuri iesniegti, izmantojot Valsts kases e-pakalpojumu portālu.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Pakalpojumu saņēmējs iesniedz datorrakstā aizpildītu šo noteikumu 7. punktā minēto aprakstu, 8. un 9. punktā minēto pieteikumu elektroniska dokumenta formā, katru dokumentu atsevišķi parakstot ar drošu elektronisko parakstu un laika zīmogu. Elektronisko dokumentu nosūta uz Valsts kases oficiālās elektroniskās adreses apakšadresātu – Klientu apkalpošana, izņemot pieteikumus, kuri iesniegti, izmantojot Valsts kases e-pakalpojumu portālu.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 un 10.punktā ir noteikts, ka par katru lietotāju iesniedz pieteikumu un katru paraksta atsevišķi. Lai mazinātu administratīvo slogu, iesakām precizēt regulējumu, nosakot, ka var iesniegt kopējo pieteikumu, pievienojot lietotāju sarakstu.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Nākotnē saistībā ar pakalpojumu attīstīšanu un digitalizēšanu varētu tikt paredzētas attiecīgas izmaiņas, bet pašreiz Sistēmā ir paredzēts iesniegt pieteikumus par katru lietotāju.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Pakalpojumu saņēmējs iesniedz aizpildītu šo noteikumu 7. punktā minēto aprakstu, 8. un 9. punktā minēto pieteikumu elektroniska dokumenta formā, katru dokumentu atsevišķi parakstot ar drošu elektronisko parakstu un laika zīmogu. Elektronisko dokumentu nosūta uz Valsts kases oficiālās elektroniskās adreses apakšadresātu – Klientu apkalpošana, izņemot pieteikumus, kuri iesniegti, izmantojot Valsts kases e-pakalpojumu portālu.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kase grāmatvedības uzskaites pakalpojuma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terminoloģijas lietojumu vienotai izpratnei. Jauna termina “grāmatvedības uzskaites pakalpojums” (sadaļa  III. Grāmatvedības uzskaites pakalpojums)  lietojumu aicinām izvērtēt Grāmatvedības likuma kontekstā – vai tiks nodrošināta visu šī likuma 4. pantā noteikto grāmatvedības uzdevumu izpilde. Tāpat aicinām izvērtēt, vai Projektā paredzētā grāmatvedības kontroles sistēma ir saskaņota ar iekšējo kontroles sistēmu, ko katras tiešās pārvaldes iestādes vadītājam paredz izveidot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“grāmatvedības uzskaites pakalpojums” tiek lietots atbilstoši Ministru kabineta ar 2023. gada 4. jūlija rīkojumā Nr.404  “Par konceptuālo ziņojumu “Par vienotā pakalpojumu centra izveidi valsts pārvaldē” un konceptuālajā ziņojumā lietotajam. Likumā par budžetu un finanšu vadību 29. panta ceturtā daļa deleģē Ministru kabinetam noteikt grāmatvedības uzskaites apjomu, līdz ar to grāmatvedības uzskaites apjoms ir noteikts Noteikumu projektā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izstrādāti iekšējie normatīvi un procesi līdz ar to grāmatvedības kontroles sistēma tiks saskaņota ar Valsts kases iekšējo kontroles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jāaktualizē un jāveic izmaiņas savas iekšējās kontroles sistēmās, lai nodrošinātu to atbilstību grāmatvedības un personāla standartizētajiem lietvedības procesiem un šiem Ministru kabineta noteikumiem ārējiem.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kase grāmatvedības uzskaites pakalpojuma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grāmatvedības uzskaites pakalpojumu sniedz saskaņā ar šiem noteikumiem un Valsts kases izstrādātajiem grāmatvedības uzskaites procesu aprakstiem (turpmāk – Grāmatvedības uzskaites procesu apraksti), kas nosaka kārtību un procesus, kādā Valsts kase un Pakalpojumu saņēmējs sadarbojas, lai nodrošinātu pakalpojumu.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kases izdotajiem iekšējiem noteikumiem un procesu aprakstiem ir tikai ieteikumu raksturs citām institūcijām, lūdzu papildināt noteikumu projekta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grāmatvedības uzskaites pakalpojumu sniedz saskaņā ar šiem noteikumiem un Valsts kases izstrādātajiem grāmatvedības uzskaites procesu aprakstiem (turpmāk – Grāmatvedības uzskaites procesu apraksti), kas nosaka kārtību un procesus, kādā Valsts kase un Pakalpojumu saņēmējs sadarbojas, lai nodrošinātu pakalpojumu, tik tālu cik tas nav pretrunā ar pakalpojuma saņēmēja iekšējiem procesiem. Pakalpojuma saņēmējs nodrošina nepieciešamo datu pārnesi no citām sistēmām vai ievadīšanu Sistēmā grāmatvedības uzskaites pakalpojuma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lēmis par iespējami ātru pāreju uz centralizētu atbalsta funkciju nodrošināšanu valsts pārvaldes iestādēm un tajās strādājošajiem, sākot ar grāmatvedības un personāla lietvedības procesiem. Vienotā pakalpojuma centra izveidē un tālākajā darbībā ir iesaistītas vairākas iestādes – Valsts kanceleja, Valsts kase un Valsts administrācijas skola.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pakalpojumu centra izveide ir būtisks Valsts pārvaldes modernizācijas plāna rīcības virziens, kopumā veidojot efektīvu, elastīgu un pārmaiņām viegli pielāgojošos valsts pārvaldi. Vienotā pakalpojumu centra attīstīšanā tiek ieguldītas Atveseļošanās fonda investīcijas un valsts budžeta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ņemot vērā  spēkā esošo deleģējumu Valsts kasei Likumā par budžetu un finanšu vadību un ievērojot Ministru kabineta 2009. gada 3. februāra noteikumu Nr.108 “Normatīvo aktu projektu sagatavošanas noteikumi” 128. punktu, noteikumu projektā, ja nepieciešams, ietver pilnvarojumu valsts pārvaldes iestādei noteikumu projekta izpildes nodrošināšanai izdot iekšēju normatīvo aktu.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grāmatvedības uzskaites pakalpojumu sniedz saskaņā ar šiem noteikumiem un Valsts kases izstrādātajiem grāmatvedības uzskaites procesu aprakstiem (turpmāk – Grāmatvedības uzskaites procesu apraksti), kas nosaka kārtību un procesus, kādā Valsts kase un Pakalpojumu saņēmējs sadarbojas, lai nodrošinātu pakalpojumu.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kase ir tiesīga pieprasīt Pakalpojumu saņēmējam papildu informāciju un dokumentus, ja šo noteikumu 18. punktā minētie dokumenti nav noformēti atbilstoši normatīvajos aktos noteiktajām prasībām vai dati nesatur pilnīgu informāciju vai neatbilst šo noteikumu 36. punktā minētajiem sistēmas lietošanas  metodiskajiem norādījumiem. Līdz pieprasītās papildu informācijas un dokumentu saņemšanai Valsts kase neveic ar šiem dokumentiem saistītu grāmatvedības uzskaiti.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grāmatvedības uzdevums šobrīd ir atbildēt par maksājuma pareizību (rēķinu, līgumu u.c. dokumentu pareizību). Ja Ārlietu ministrijas grāmatvedība tiek centralizēta, tad VPC atbild par korektu, precīzu maksājumu dokumentu sagatavošanu (pareizu konta nr., saņēmēja nosaukumu, bankas nosaukumu, Swift kodu u.c. attaisnojuma dokumentā norādītajiem rekvizītiem).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kā minētā pakalpojuma sniedzējs atbild par korektu maksājumu dokumentu sagatavošanu, pamatojoties uz atbilstoši Noteikumu projekta 18. un 19. punktam noformētiem dokumentiem. 19. punkts attiecas uz attaisnojuma dokumentiem, kurus iesniedz Pakalpojumu saņēmējs un par kuru noformēšanu atbilstoši normatīvo aktu  prasībām ir atbildīgs Pakalpojumu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kase ir tiesīga pieprasīt Pakalpojumu saņēmējam papildu informāciju un dokumentus, ja šo noteikumu 18. punktā minētie dokumenti nav noformēti atbilstoši normatīvajos aktos noteiktajām prasībām vai dati nesatur pilnīgu informāciju vai neatbilst šo noteikumu 36. punktā minētajiem sistēmas lietošanas  metodiskajiem norādījumiem. Līdz pieprasītās papildu informācijas un dokumentu saņemšanai Valsts kase neveic ar šiem dokumentiem saistītu grāmatvedības uzskaiti.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kase ir tiesīga pieprasīt Pakalpojumu saņēmējam papildu informāciju un dokumentus, ja šo noteikumu 18. punktā minētie dokumenti nav noformēti atbilstoši normatīvajos aktos noteiktajām prasībām vai dati nesatur pilnīgu informāciju vai neatbilst šo noteikumu 36. punktā minētajiem sistēmas lietošanas  metodiskajiem norādījumiem. Līdz pieprasītās papildu informācijas un dokumentu saņemšanai Valsts kase neveic ar šiem dokumentiem saistītu grāmatvedības uzskaiti.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nolūkos, aicinām papildināt anotāciju, norādot, vai 19.punkts ietver arī personas datu apstrādi, proti, tiesības pieprasīt personas datus un saņemt 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par personas datiem, kuru apstrādi veic Pārzinis.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 punktā ir uzskaitīts, kādus personas datus apstrādā Pārzinis.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kase ir tiesīga pieprasīt Pakalpojumu saņēmējam papildu informāciju un dokumentus, ja šo noteikumu 18. punktā minētie dokumenti nav noformēti atbilstoši normatīvajos aktos noteiktajām prasībām vai dati nesatur pilnīgu informāciju vai neatbilst šo noteikumu 36. punktā minētajiem sistēmas lietošanas  metodiskajiem norādījumiem. Līdz pieprasītās papildu informācijas un dokumentu saņemšanai Valsts kase neveic ar šiem dokumentiem saistītu grāmatvedības uzskaiti.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grāmatvedības gada slēguma procesus, Pakalpojumu saņēmējs izstrādā ilgtermiņa nefinanšu aktīvu, skaidras naudas kasē, krājumu un zembilances aktīvu inventarizācijas veikšanas kārtību (turpmāk tekstā – Inventarizācijas veikšanas kārtība), nodrošinot tās atbilstību Grāmatvedības uzskaites procesu aprakstam, un veic ilgtermiņa nefinanšu aktīvu, skaidras naudas kasē,  krājumu un zembilances aktīvu inventarizāciju.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21.punktā ir paredzēts, ka iestāde izstrādā zembilances aktīvu inventarizācijas veikšanas kārtību. Bet zembilances aktīvos ietilpst, piemēram, iespējamie aktīvi, aprēķinātie līgumsodi, naudas sodi, soda naudas un kavējuma naudas. Vai to inventarizāciju nebūtu loģiski veikt Valsts kasei!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“Par vienotā pakalpojumu centra izveidi valsts pārvaldē” saskaņošanas procesā tika sniegta informācija, ka  centralizācijas ietvarā ir un tiks ņemta vērā atsevišķu iestāžu konstatētā procesu specifika pie iestādes pārņemšanas. Iestāžu specifika tiks ņemta vērā. Iestādēm, uzsākot pakalpojumu saņemšanu, atbilstoši Noteikumu projekta 7. punktā noteiktajam  jāaizpilda un jāiesniedz aprakstu Sistēmas un Pakalpojumu konfigurācijai. Valsts kase atbilstoši aprakstā norādītajiem datiem un specifikai konfigurē Sistēmu un nodrošina Pakalpojumu sniegšanu. Jautājums ir izvērtēts un skaidrojums sniegts izziņā.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grāmatvedības gada slēguma procesus, Pakalpojumu saņēmējs izstrādā ilgtermiņa nefinanšu aktīvu, skaidras naudas kasē, krājumu un zembilances aktīvu inventarizācijas veikšanas kārtību (turpmāk tekstā – Inventarizācijas veikšanas kārtība), nodrošinot tās atbilstību Grāmatvedības uzskaites procesu aprakstam, un veic ilgtermiņa nefinanšu aktīvu, skaidras naudas kasē,  krājumu un zembilances aktīvu inventarizāciju.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grāmatvedības gada slēguma procesus, Pakalpojumu saņēmējs izstrādā ilgtermiņa nefinanšu aktīvu, skaidras naudas kasē, krājumu un zembilances aktīvu inventarizācijas veikšanas kārtību (turpmāk tekstā – Inventarizācijas veikšanas kārtība), nodrošinot tās atbilstību Grāmatvedības uzskaites procesu aprakstam, un veic ilgtermiņa nefinanšu aktīvu, skaidras naudas kasē,  krājumu un zembilances aktīvu inventarizāciju.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grāmatvedības uzskaiti saskaņā ar noteikumi 15.punktu veic Valsts kase un nav zināms, cik detalizēts būs grāmatvedības apraksts, inventarizācijas saraksti par punktā minētajām inventarizācijām jāsagatavo Valsts kasei, t.sk., par materiāliem un krājumiem. kuriem elektronisko inventarizāciju nevar veikt.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papildināt aiz vārdiem "Pakalpojuma sniedzējs" ar vārdiem "sadarbībā ar Valsts kasi"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saņēmēja un Valsts kases sadarbība tiks noteikta Grāmatvedības uzskaites procesu aprakstā, t.sk. arī sadarbība inventarizācijas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procesu apraksts nosaka, ka inventarizācijas sarakstus Noteikumu projekta 21.punktā minētajai inventarizācijai sagatavos Valsts kase.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grāmatvedības gada slēguma procesus, Pakalpojumu saņēmējs izstrādā ilgtermiņa nefinanšu aktīvu, skaidras naudas kasē, krājumu un zembilances aktīvu inventarizācijas veikšanas kārtību (turpmāk tekstā – Inventarizācijas veikšanas kārtība), nodrošinot tās atbilstību Grāmatvedības uzskaites procesu aprakstam, un veic ilgtermiņa nefinanšu aktīvu, skaidras naudas kasē,  krājumu un zembilances aktīvu inventarizāciju.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grāmatvedības gada slēguma procesus, Pakalpojumu saņēmējs izstrādā ilgtermiņa nefinanšu aktīvu, skaidras naudas kasē, krājumu un zembilances aktīvu inventarizācijas veikšanas kārtību (turpmāk tekstā – Inventarizācijas veikšanas kārtība), nodrošinot tās atbilstību Grāmatvedības uzskaites procesu aprakstam, un veic ilgtermiņa nefinanšu aktīvu, skaidras naudas kasē,  krājumu un zembilances aktīvu inventarizāciju.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pieejas nodrošināšanai rosinām minēto kārtību izstrādāt Valsts kasei, lai dokuments būtu saskaņots ar citām Valsts kasē izstrādes procesā esošajām metodikām, vadlīnijām, procesiem.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uzskaites procesu apraksts nosaka Valsts kases un Pakalpojumu saņēmēja inventarizācijas procesā veicamās darbības un to termiņus, līdz ar to Pakalpojumu saņēmējs savā inventarizācijas kārtībā noteiks iestādes atbildīgos Pakalpojumu saņēmēja darbību veikšanai, noteiktu struktūrvienību un darbinieku pienākumus u.tml., t.i. to, ko nereglamentē Grāmatvedības uzskaites procesu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grāmatvedības gada slēguma procesus, Pakalpojumu saņēmējs izstrādā ilgtermiņa nefinanšu aktīvu, skaidras naudas kasē, krājumu un zembilances aktīvu inventarizācijas veikšanas kārtību (turpmāk tekstā – Inventarizācijas veikšanas kārtība), nodrošinot tās atbilstību Grāmatvedības uzskaites procesu aprakstam, un veic ilgtermiņa nefinanšu aktīvu, skaidras naudas kasē,  krājumu un zembilances aktīvu inventarizāciju.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kase saskaņā ar Pakalpojumu saņēmēja grāmatvedības uzskaites datiem Grāmatvedības uzskaites procesā noteiktajā kārtībā sagatavo vai iesniedz kompetentajām institūcijām šo noteikumu 7. punktā noteiktajā kārtībā noformētajā aprakstā norādītos finanšu pārskatus par Pakalpojuma saņēmēja finanšu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punkta redakcija un tajā iekļautā atsauce uz 7. punktu nav viennozīmīgi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punktā minētajā aprakstā Sistēmas un Pakalpojumu konfigurācijai   Iestāde norādīs savas iestādes specifiku un arī finanšu pārskatus. Jautājums ir izvērtēts un skaidrojums sniegts izziņā.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kase saskaņā ar Pakalpojumu saņēmēja grāmatvedības uzskaites datiem Grāmatvedības uzskaites procesā noteiktajā kārtībā un noteiktajā termiņā sagatavo vai iesniedz kompetentajām institūcijām šo noteikumu 7. punktā noteiktajā kārtībā noformētajā aprakstā norādītos finanšu pārskatus par Pakalpojuma saņēmēja finanšu darbību.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Pakalpojumu saņēmējs, sadarbojoties ar Valsts kasi, sagatavo un iesniedz pilnvarojumu Valsts kases atbildīgajam nodarbinātajam piekļuvei Centrālās statistikas pārvaldes elektroniskā datu vākšanas sistēmai un Valsts ieņēmumu dienesta Elektroniskās deklarēšanas sistēmai (loma – tiesību pārvaldnieks), kā arī pilnvarojumu citu institūciju informācijas sistēmām, ja tas nepieciešams Pakalpojumu sniegšanai.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noteikt kārtību, kāda paredzēta 26.punktā, lai neradītu liekas birokrātiskas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kasei nav tiesiska pamata noteikt kārtību attiecībā uz ārējām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Pakalpojumu saņēmējs, sadarbojoties ar Valsts kasi, sagatavo un iesniedz pilnvarojumu Valsts kases atbildīgajam nodarbinātajam piekļuvei Centrālās statistikas pārvaldes elektroniskā datu vākšanas sistēmai un Valsts ieņēmumu dienesta Elektroniskās deklarēšanas sistēmai (loma – tiesību pārvaldnieks), kā arī pilnvarojumu citu institūciju informācijas sistēmām, ja tas nepieciešams Pakalpojumu sniegšanai.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Pakalpojumu saņēmējs, sadarbojoties ar Valsts kasi, sagatavo un iesniedz pilnvarojumu Valsts kases atbildīgajam nodarbinātajam piekļuvei Centrālās statistikas pārvaldes elektroniskā datu vākšanas sistēmai un Valsts ieņēmumu dienesta Elektroniskās deklarēšanas sistēmai (loma – tiesību pārvaldnieks), kā arī pilnvarojumu citu institūciju informācijas sistēmām, ja tas nepieciešams Pakalpojumu sniegšanai.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lūdz sniegt piemērus un skaidrot anotācijā 27. punktā noteikto, ka Pakalpojuma saņēmējs pilnvaro Valsts kasi piekļūt citu institūciju informācijas sistēmām. Jo īpaši lūdzam skaidrot šīs darbības nepieciešamību attiecībā uz valsts tiešās pārvaldes iestāžu amatpersonu (darbinieku) atlīdzības un personu uzskaites sistēmu (datubāzi). Kā plānota informācijas nodošana šai sistēmai, kas ir daļēji automatizēts process?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 lai Valsts kase varētu pati nodrošināt pieejas tiesības saviem darbiniekiem VID EDS, iestādei vienu reizi ir jāiesniedz pilnvara VID, pilnvarojot vienu Valsts kases darbinieku saņemt tiesību pārvaldnieka tiesības. Pēc šī pilnvarojuma iesniegšanas VID, Valsts kase pati piešķir tiesības saviem darbiniekiem, kā arī pārtrauc pieejas aizgājušiem darbiniekiem.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ir arī par Noteikumu projekta 26.punktā minēto - lai Valsts kase iesniegtu, piemēram, pārskatu par darbinieku atlīdzību, Pakalpojumu saņēmējs pilnvaros Valsts kases darbinieku Pakalpojumu saņēmēja vārdā parakstīt ePārskatu sistēmas lietotāju pieteikumus. Pēc tam Valsts kases darbinieki iesniegs Pakalpojumu saņēmēju pārskatus, kuri kā līdz šim no ePārskatiem centralizēti tiks nodoti Valsts kancelejai.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Valsts kase varētu pati nodrošināt pieejas tiesības saviem darbiniekiem VID EDS, iestādei vienu reizi ir jāiesniedz pilnvara VID, pilnvarojot vienu Valsts kases darbinieku saņemt tiesību pārvaldnieka tiesības. Pēc šī pilnvarojuma iesniegšanas VID, Valsts kase pati piešķir tiesības saviem darbiniekiem, kā arī pārtrauc pieejas aizgājušiem darbiniekiem.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Pakalpojumu saņēmējs, sadarbojoties ar Valsts kasi, sagatavo un iesniedz pilnvarojumu Valsts kases atbildīgajam nodarbinātajam piekļuvei Centrālās statistikas pārvaldes elektroniskā datu vākšanas sistēmai un Valsts ieņēmumu dienesta Elektroniskās deklarēšanas sistēmai (loma – tiesību pārvaldnieks), kā arī pilnvarojumu citu institūciju informācijas sistēmām, ja tas nepieciešams Pakalpojumu sniegšanai.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Pakalpojumu saņēmējs ir atbildīgs par Noziedzīgi iegūtu līdzekļu legalizācijas un terorisma un proliferācijas finansēšanas novēršanas likuma un Starptautisko un Latvijas Republikas nacionālo sankciju likuma prasību ievērošanu, cik tālu tas attiecas uz Pakalpojumu saņēmēju.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punktu, ņemot vērā, ka spēkā esošajos normatīvajos aktos atbildība jau ir noteikta, nav nepieciešama citu normatīvo aktu pārrakstīšana.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un Latvijas Republikas nacionālo sankciju likuma normas netiek pārrakstītas, bet gan, ievērojot to sākotnējo formu un mērķi, tiek piemērotas, lai nodrošinātu un uzsvērtu attiecīgās jomas tiesisko regulējumu attiecībā uz Pakalpojuma saņēmēju.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nodalīta Valsts kases loma, izpildot Ministru kabineta 17.12.2019. noteikumu Nr. 652 “Kārtība, kādā Valsts kase nodrošina maksājumu pakalpojumu sniegšanu” pienākumu, no Pakalpojumu saņēmēja atbildības veikt pārbaudi atbilstoši Starptautisko un Latvijas Republikas nacionālo sankciju likumā noteiktajam.  Valsts kase atbilstoši Ministru kabineta 17.12.2019. noteikumiem Nr. 652 “Kārtība, kādā Valsts kase nodrošina maksājumu pakalpojumu sniegšanu” pie maksājumu izpildes nodrošina tiešsaistes maksājumu skrīningu pret likumā noteiktajiem sankciju sarakstiem un savā darbībā nodrošina “Zini savu klientu”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Pakalpojumu saņēmējs ir atbildīgs par Noziedzīgi iegūtu līdzekļu legalizācijas un terorisma un proliferācijas finansēšanas novēršanas likuma un Starptautisko un Latvijas Republikas nacionālo sankciju likuma prasību ievērošanu, cik tālu tas attiecas uz Pakalpojumu saņēmēju.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Personāla lietvedības informācijas sistēmas pakalpojums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kase uzturēs iestāžu nodarbināto datubāzi, tad tai būtu jāuzņemas obligāto datu apmaiņa ar citām institūcijām - piemēram, ar VID,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nodrošinās personāla lietvedības informācijas sistēmu, savukārt datus tajā administrēs iestāde, tādēļ arī personālvadības jomas pārskatu iesniegšana ir iestādes pārziņā.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Personāla lietvedības informācijas sistēmas pakalpojums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kase Personāla lietvedības informācijas sistēmas pakalpojumu sniedz saskaņā ar šiem noteikumiem un Valsts kases izstrādātu personāla lietvedības procesu aprakstu (turpmāk – Personāla lietvedības procesu apraksts), kas nosaka kārtību un procesus, kādā Valsts kase un Pakalpojumu saņēmējs sadarbojas, lai nodrošinātu pakalpojumu. Personāla lietvedības procesu apraksts ir pieejams Valsts kases tīmekļvietnē.    Jautājums ir izvērtēts un skaidrojums sniegts izziņā.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tekstu: "Jautājums ir izvērtēts un skaidrojums sniegts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kase Personāla lietvedības informācijas sistēmas pakalpojumu sniedz saskaņā ar šiem noteikumiem un Valsts kases izstrādātu personāla lietvedības procesu aprakstu (turpmāk – Personāla lietvedības procesu apraksts), kas nosaka kārtību un procesus, kādā Valsts kase un Pakalpojumu saņēmējs sadarbojas, lai nodrošinātu pakalpojumu. Personāla lietvedības procesu apraksts ir pieejams Valsts kases tīmekļvietnē.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kase Personāla lietvedības informācijas sistēmas pakalpojumu sniedz saskaņā ar šiem noteikumiem un Valsts kases izstrādātu personāla lietvedības procesu aprakstu (turpmāk – Personāla lietvedības procesu apraksts), kas nosaka kārtību un procesus, kādā Valsts kase un Pakalpojumu saņēmējs sadarbojas, lai nodrošinātu pakalpojumu. Personāla lietvedības procesu apraksts ir pieejams Valsts kases tīmekļvietnē.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TA projekts jāpapildina, ka Valsts kase izstrādā Personāla lietvedības procesu aprakstu sadarbībā ar Pakalpojumu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jāpapildina, kādā kārtībā Pakalpojumu saņēmējs var grozīt Valsts kases izstrādāto Personāla lietvedības procesu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Personāla lietvedības procesa aprakstu izstrādā, sadarbojoties ar Valsts kanceleju, kā arī izvērtējot pakalpojuma saņēmēju priekšlikumus. Piemēram, izstrādājot procesa aprakstu, tika rīkotas darbnīcas ar pirmās kārtas iestāžu speciālistiem, kurās diskutēts par procesu un sniegtajiem priekšlikumiem. Tāpat pakalpojuma ieviešanas gaitā, tiks veikts izvērtējums par iestāžu specifiskajām vajadzībām, kas neietilpst standartizētajos procesos, nosakot attiecīgus izņēmumus no standarta procesa.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kase Personāla lietvedības informācijas sistēmas pakalpojumu sniedz saskaņā ar šiem noteikumiem un Valsts kases izstrādātu personāla lietvedības procesu aprakstu (turpmāk – Personāla lietvedības procesu apraksts), kas nosaka kārtību un procesus, kādā Valsts kase un Pakalpojumu saņēmējs sadarbojas, lai nodrošinātu pakalpojumu. Personāla lietvedības procesu apraksts ir pieejams Valsts kases tīmekļvietnē.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kasei ir tiesības uzraudzīt Personāla lietvedības informācijas sistēmas pakalpojuma lietošanas atbilstību Personāla lietvedības procesu aprakstam un atbalsta sistēmā informēt Pakalpojumu saņēmēju par konstatētajām neatbilstībām. Pakalpojumu saņēmējs izvērtē no Valsts kases saņemto informāciju un rīkojas saskaņā ar Valsts kases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33. punkts paredz Valsts kasei noteikt pienākumu atbalsta sistēmā informēt Pakalpojuma saņēmēju par Personāla lietvedības informācijas sistēmas pakalpojuma lietošanā konstatētajām neatbilstībām Personāla lietvedības procesu aprakstam – aizstāt noteikumu projekta 33. punktā vārdu “tiesības” (attiecīgā locījumā) ar vārdu “pienākums”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izvērtēts, precizēts 33. punkts, ņemot vērā arī citu ministriju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saistībā ar Izziņas 33.un 34. punktos izteiktiem iebildumiem.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Valsts kase, konstatējot  Personāla lietvedības informācijas sistēmas pakalpojuma lietošanas neatbilstību Personāla lietvedības procesu aprakstam, atbalsta sistēmā informē Pakalpojumu saņēmēju par konstatētajām neatbilstībām un sniedz norādījumus to novēršanai. Pakalpojumu saņēmējs rīkojas saskaņā ar Valsts kases norādījumiem.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kase Pakalpojumus sniedz elektroniski, izmantojot Sistēmu un tās Pašapkalpošanās portālu, šajos noteikumos un citos saistītajos tiesību aktos noteiktajā kārtībā. Pašapkalpošanās portāls ir uz tīmekļa tehnoloģijām balstīta Sistēmas saskarne, ko izmanto pašapkalpošanās darbību veikšanai.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pēc iespējas norādīt, kādi ir citi saistītie tiesību akti, lai pēc iespējas izvairītos no situācijām, kurās nav viennozīmīgi skaidrs vai konkrētā tiesību akta norma ir vai nav uzskatāma par saistošu.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risinājuma aprakstā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kase Pakalpojumus sniedz elektroniski, ievērojot normatīvos aktus,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sistēmu likuma, Nacionālās kiberdrošības likuma (spēkā no 01.09.2024.), Nacionālā drošības likuma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Valsts kase Pakalpojumus sniedz elektroniski, izmantojot Sistēmu un tās Pašapkalpošanās portālu, šajos noteikumos un citos saistītajos tiesību aktos noteiktajā kārtībā. Pašapkalpošanās portāls ir uz tīmekļa tehnoloģijām balstīta Sistēmas saskarne, ko izmanto pašapkalpošanās darbību veikšanai.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Nodrošinot Sistēmas lietošanu, Valsts kase Valsts informācijas sistēmu likuma izpratnē ir Sistēmas pārzinis, bet Eiropas Parlamenta un Padomes 2016. gada 27. aprīļa Regulas (ES) 2016/679 par fizisku personu aizsardzību attiecībā uz personas datu apstrādi un šādu datu brīvu apriti un ar ko atceļ Direktīvu 95/46/EK (Vispārīgā datu aizsardzības regula) (turpmāk – regula 2016/679) izpratnē Sistēmas esošo Pakalpojumu saņēmēja datu (grāmatvedības uzskaites dati un personāla lietvedības dati) apstrādātājs. Savukārt Pakalpojumu saņēmējs, Valsts informācijas sistēmu likuma izpratnē, ir Sistēmas lietotājs, bet Vispārīgās datu aizsardzības regulas izpratnē - datu pārzinis.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35. punktā ietvertais regulējums par Valsts kases statusu Vispārīgās datu aizsardzības regulas (turpmāk - Datu regula) izpratnē daļēji dublē noteikumu projekta 51. punktā ietverto regulējumu.  Ņemot vērā minēto un to, ka noteikumu projekta VI. nodaļa, kurā ietilpst arī 51. punkts, ir veltīta fizisko personu datu apstrādes jautājumiem, ierosinām noteikumu projekta 35. punktā svītrot regulējumu, kas attiecās uz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noteikumu projekta VI. nodaļā skaidri noteikt, kādos gadījumos Pakalpojuma saņēmējs ir pārzini saskaņā ar Datu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35. un 47.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Nodrošinot Sistēmas lietošanu, Valsts informācijas sistēmu likuma izpratnē Valsts kase ir Sistēmas pārzinis, savukārt Pakalpojumu saņēmējs ir Sistēmas lietotājs.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Sistēmas un Pašapkalpošanās portāla pieejamību 24/7 režīmā – 98% apjomā kalendārā gada laikā (izņemot plānotus darbības pārtraukumus tehnisko darbu veikšanai) ar tehnisko atbalstu Valsts kases darba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informāciju kā būs nodrošināta pieejamība Sistēmai. Vai no konkrētās iestādes IP adreses, konkrēta reģiona ietvaros, no noteiktām viedierīcēm (Android , iOS u.c)?  Vai būs noteikts sistēmā vienlaicīgo lietotāju maksimālais skaits, jo tas ir būtiski sistēmas garantētai veiktspējai.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būs norādīta Valsts kases mājas lapā.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–pieejamība tikai no Latvijas IP adresēm, nav ierobežojumu uz konkrētām iekārtām, piem., viedierīcēm (Android, iOS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noteikti ierobežojumu uz vienlaicīgo lietotāju skaitu.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Sistēmas un Pašapkalpošanās portāla pieejamību 24/7 režīmā – 98% apjomā kalendārā gada laikā (izņemot plānotus darbības pārtraukumus tehnisko darbu veikšanai);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nodrošina Sistēmas auditācijas pierakstu veikšanu un glabāšanu trīs gadus;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pamatojot izvēlēto auditācijas pierakstu glabāšanas termiņu  - trīs gadi. Atbilstoši regulas 2026/679 5. panta 1. punkta "e" apakšpunktā ietvertajam glabāšanas ierobežojuma principam, personas datus glabā tikai tik ilgi, kamēr tie ir nepieciešami nolūkiem, kuros tos apstrādā. Papildus norādāms, ka regulā 2026/679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40.3.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nodrošina Sistēmas auditācijas pierakstu veikšanu un glabāšanu 18 mēnešus;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nodrošina Sistēmas auditācijas pierakstu veikšanu un glabāšanu trīs gadus;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noteikumu projekta 40.3. apakšpunktā un 50. punktā norādīto datu glabāšanas termiņu salāgošanu, proti, noteikumu projektā Sistēmas auditācijas pierakstu glabāšanas termiņš paredzēts trīs gadi un personas datu (</w:t>
            </w:r>
            <w:r w:rsidR="00000000" w:rsidRPr="00000000" w:rsidDel="00000000">
              <w:rPr>
                <w:i w:val="1"/>
                <w:rtl w:val="0"/>
              </w:rPr>
              <w:t xml:space="preserve">tajā skaitā tehniskās piekļuves informācijas</w:t>
            </w:r>
            <w:r w:rsidR="00000000" w:rsidRPr="00000000" w:rsidDel="00000000">
              <w:rPr>
                <w:rtl w:val="0"/>
              </w:rPr>
              <w:t xml:space="preserve">) glabāšanas termiņš plānots pieci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40.3.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nodrošina Sistēmas auditācijas pierakstu veikšanu un glabāšanu 18 mēnešus;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var apturēt vai ierobežot/bloķēt lietotāju piekļuvi Sistēmai un Pašapkalpošanās portālam uz laiku līdz apstākļu noskaidrošanai, ja konstatē: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40.6. apakšpunktā slīpsvītru ar vārdiem “un/vai” vai attiecīgu saikli. Slīpsvītrai kā tehniskai zīmei tekstā ir dažādas funkcijas un tā skaidri nepauž noteiktu nozīmi, kas pasliktina tiesību normas skaidrību.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40.6.apakšpunkts.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 var apturēt vai ierobežot, vai bloķēt lietotāju piekļuvi Sistēmai un Pašapkalpošanās portālam uz laiku līdz apstākļu noskaidrošanai, ja konstatē: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40.6.2. iespējamus draudus informācijai, tai skaitā datu drošībai (ar to saprotot – konfidencialitāti, pieejamību, integritāti), nelikumīgu personas datu apstrādi līdz apstākļu noskaidrošanai.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"līdz apstākļu noskaidrošanai", ņemot vērā, ka apakšpunkta ievaddaļā jau tas ir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40.6.2.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40.6.2. iespējamus draudus informācijai, tai skaitā datu drošībai (ar to saprotot – konfidencialitāti, pieejamību, integritāti), nelikumīgu personas datu apstrādi.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Sistēmas atbilstību ārējiem normatīvajiem aktiem, šiem noteikumiem, Metodiskajiem norādījumiem un Sistēmas drošības politikai.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apakšpunktu, ievērojot to, ka šie noteikumi arī ir ārējais normatīvas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40.7.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Sistēmas atbilstību ārējiem normatīvajiem aktiem, Metodiskajiem norādījumiem un Sistēmas drošības politikai.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Pakalpojumu saņēmējs, lietojot Sistēmu un Pašapkalpošanās portālu, ir atbildīgs par: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iekļaut noteikumos normu, kurā tiek noteikta Valsts kases atbildība par sniegtajiem pakalpojumiem, to kvalitāti un atbilstību normatīvajiem aktiem. Piemēram, maksājuma rīkojuma sagatavošanu atbilstoši attaisnojuma dokumentā norādītajai informācijai (pareizs konta nr., saņēmēja nosaukums, summa u.c. attaisnojuma dokumentā norādītie rekvizīti)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40. punktā ir norādīta arī Valsts kases atbildība, jo tas izriet no punkta būtības/jēgas.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precizēts Noteikumu projekta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Valsts kase grāmatvedības uzskaites pakalpojuma ietvaros, sagatavojot maksājumu rīkojumus, ir atbildīga par to atbilstību Pakalpojumu saņēmēja iesniegtajiem attaisnojuma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Pakalpojumu saņēmējs, lietojot Sistēmu un Pašapkalpošanās portālu, ir atbildīgs par: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lietotāju iepazīstināšanu ar šajos noteikumos minēto saistību izpildi un Sistēmas un Pašapkalpošanās portāla lietošanu atbilstoši  Metodiskajiem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kase ir Sistēmas un Pašapkalpošanās portāla turētāja, tad tai jābūt arī atbildīgajai par lietotāju apmācību.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Lietotāji tiks iepazīstināti ar Sistēmas un Pašapkalpošanās portāla lietošanu un nodrošināti informatīvie materiāli.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Plānotas pirmreizējās apmācības grāmatvežiem, personāla speciālistiem, finansistiem.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lietotāju iepazīstināšanu ar šajos noteikumos minēto saistību izpildi un Sistēmas un Pašapkalpošanās portāla lietošanu atbilstoši  Metodiskajiem norādījumiem;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šo noteikumu 39. punktā noteiktajā kārtībā identificētā lietotāja autorizētajā dokumentā vai pieprasījumā norādīto datu precizitāti, pilnību un atbilstību prasībām, kas noteiktas šajos noteikumos un citos normatīvajos aktos (arī tad, ja to nav veicis lietotājs).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atsauce uz 39.punktu ir kļūdaina, jo lietotāju identifikācija ir noteikta 38.punktā.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saprotams, uz kādām darbībām attiecas teksts "arī tad, ja to nav veicis lietotājs".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izvērtējama nepieciešamība redakciju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41.6. apakšpunkta atsauce.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šo noteikumu 38. punktā noteiktajā kārtībā identificētā lietotāja autorizētajā dokumentā vai pieprasījumā norādīto datu precizitāti, pilnību un atbilstību prasībām, kas noteiktas šajos noteikumos un citos normatīvajos aktos (arī tad, ja to nav veicis lietotājs).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Valsts kase nodrošina konsultatīvo atbalstu Sistēmas un Pašapkalpošanās portāla lietotājiem un sniedz informāciju par  Sistēmas un Pašapkalpošanās portāla uzlabojumiem.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43. punktā paredzētais konsultatīvais atbalsts ietvar arī darbinieku pirmreizējo apmācību, kas būtu īpaši nozīmīgi uzsākot darbu jaunajās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pieejams konsultatīvais atbalsts un informatīvie materiāli par Sistēmas un Pašapkalpošanās portāla pirmreizējās lietošanas uzsākšanu. Plānotas pirmreizējās apmācības grāmatvežiem, personāla speciālistiem, finansistiem.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Valsts kase nodrošina konsultatīvo atbalstu Sistēmas un Pašapkalpošanās portāla lietotājiem un sniedz informāciju par  Sistēmas un Pašapkalpošanās portāla uzlabojumiem.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kases veiktās personas datu apstrādes nolūks ir pakalpojuma drošības, atbilstības un kvalitātes nodrošināšana, pamatojoties uz sabiedrības interesēm un personas datu apstrāde tiks veikta, lai elektroniskā vidē īstenotu  normatīvajos aktos noteiktos  pakalpojumus: grāmatvedības uzskaiti un personāla lietvedības informācijas sistēmas pakalpojumu.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informācijas sistēmas pārzinis Valsts informācijas sistēmas likuma izpratnē viennozīmīgi neaptver pārziņa definīciju un lomu, kas ir noteikta Vispārīgās datu aizsardzības regulā.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50. punktā ir ietverts regulējums par to, kādos gadījumos Valsts kase darbojas kā datu apstrādātājs, vienlaikus noteikumu projektā vairs nav skaidri noteikts, kādos gadījumos tā darbojas kā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skaidrības un vienveidīgas izpratnes nodrošināšanai, lūdzam atgriezties pie iepriekšējās 47. un 48. punkta redakcijas, vai precizēt esošo noteikumu projekta 47. punkta redakciju, nosakot kādos gadījumos Valsts kase darbojas kā datu pārzinis.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47.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kases veiktās personas datu apstrādes nolūks ir pakalpojuma drošības, atbilstības un kvalitātes nodrošināšana, pamatojoties uz sabiedrības interesēm un personas datu apstrāde tiks veikta, lai elektroniskā vidē īstenotu  normatīvajos aktos noteiktos  pakalpojumus: grāmatvedības uzskaiti un personāla lietvedības informācijas sistēmas pakalpojumu.  Valsts kase ir   Eiropas Parlamenta un Padomes 2016. gada 27. aprīļa Regulas (ES) 2016/679 par fizisku personu aizsardzību attiecībā uz personas datu apstrādi un šādu datu brīvu apriti un ar ko atceļ Direktīvu 95/46/EK (Vispārīgā datu aizsardzības regula) (turpmāk tekstā -Datu aizsardzības regula) izpratnē ir Pakalpojumu sniegšanā un informācijas aprites nodrošināšanā izmantoto fizisko personu datu pārzinis.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Valsts kase Eiropas Parlamenta un Padomes 2016. gada 27. aprīļa Regulas (ES)  2016/679 par fizisku personu aizsardzību attiecībā uz personas datu apstrādi un šādu datu brīvu apriti un ar ko atceļ Direktīvu 95/46/EK (Vispārīgā datu aizsardzības regula) (turpmāk-regula 2016/679) izpratnē ir Pakalpojumu sniegšanā un informācijas aprites nodrošināšanā izmantoto fizisko personu datu pārzinis.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47.punktu, ņemot vērā, ka tas saturiski dublē projekta 35.punktu un 48.punktu. Norādām, ka jau ar projekta 35.punktu Valsts kase tiek noteikta kā Sistēmas pārzinis, kas funkcionāli aptver arī pārziņa lomu regulas 2016/679 izpratnē. Tāpat, ņemot vērā, ka ar projekta 48.punktu tiek noteikti Valsts kases veiktās personas datu apstrādes nolūki, tos nav nepieciešams atsevišķi uzsvērt un izdalīt kā pārziņa uzdevumus-datu apstrādes nolūkus, kā tas ir veikts ar projekta 47.punktu. Ņemot vērā minēto, projekta vieglākas uztveramības nolūkos, izsakām priekšlikumu svītrot projekta 47.punktu.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Atbilstoši regulai 2016/679 Valsts kase ir Pakalpojumu sniegšanā un informācijas aprites nodrošināšanā izmantoto fizisko personu datu pārzinis (turpmāk -pārzinis).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vieglākas uztveramības nolūkos, aicinām dzēst 47.punktu turpmākajos punktos skaidri norādot Valsts kasi.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35. un 47. punkts, veicinot minēto punktu vieglāku uztveri.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Atbilstoši šo noteikumu 48. punktā minētajam nolūkam pārzinis vāc šādus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49.punktu, nodrošinot tā atbilstību regulai 2016/679. Paskaidrojam, ka no projekta satura kopumā saprotams, ka Valsts kase datus vāks, glabās, vai citādi apstrādās, līdz ar to 49.punkts būtu precizējams, nosakot, ka 48. punktā minētajam nolūkam Valsts kase apstrādā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Atbilstoši šo noteikumu 47. punktā minētajam nolūkam Valsts kase apstrādā šādus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Atbilstoši šo noteikumu 48. punktā minētajam nolūkam pārzinis vāc šādus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vērš uzmanību, ka valsts iestāde personas datu apstrādi drīkst veikt tikai atbilstoši normatīvajos aktos noteiktajam, proti, datu apjomam jābūt norādītām. Uzņēmumu reģistra ieskatā regulējumā jānosauc personas datu kategorijas (49.2., 49.3. un 49.4. punktā ir norādīti dokumentu veidi). Kā arī būtu jākonkretizē, par kādu kontaktinformāciju ir runa, proti, vai ar to saprot, piemēram, lietotāja e-pasta adresi vai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pieejas tiesību pieprasījumā norādītais personas vārds, uzvārds, personas kods, darba vieta un kontaktinformācija (precizējot, kāda tieši);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auditācijas pierakstos iekļautā interneta protokola adrese, no kuras lietotājs pieslēdzies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personas balss zvanu ieraksti.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Atbilstoši šo noteikumu 47. punktā minētajam nolūkam Valsts kase apstrādā šādus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Atbilstoši šo noteikumu 48. punktā minētajam nolūkam pārzinis vāc šādus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"vāc" jāaizvieto ar vārdu "apstrādā", lai datu apstrādes darbības atbilstu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Atbilstoši šo noteikumu 47. punktā minētajam nolūkam Valsts kase apstrādā šādus personas datus: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konkrētus datu veidus, piemēram, tālruņa numurs, e-pasta adrese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5.panta 1.punkta "a" apakšpunktam personas dati tiek apstrādāti likumīgi, godprātīgi un datu subjektam pārredzamā veidā, tāpat atbilstoši minētā panta 1.punkta "c" apakšpunktā noteiktajam datu minimizēšanas principam personas dati ir adekvāti, atbilstīgi un ietver tikai to, kas nepieciešams to apstrādes nolūkos. Līdz ar to projektā jānosaka konkrēti apstrādājamie personas dati, kas nepieciešami noteiktajam nolūkam, tādējādi arī nodrošinot, ka personas dati tiek apstrādāti likumīgi, godprātīgi un datu subjektam pārredzamā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49.1.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pieejas tiesību pieprasījumā norādītais personas vārds, uzvārds, personas kods, darba vieta un kontaktinformācija (e-pasta adrese, tālruņa numurs);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pieejas tiesību pieprasījumus;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skaidri nosakot, kādus datu veidus plānots apstrādāt. Paskaidrojam, ka apzīmējums "pieejas tiesību pieprasījumi" ir plaši interpretējams un nav saprotams, kādi dati tiks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49.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auditācijas pierakstos iekļautā interneta protokola adrese, no kuras lietotājs pieslēdzies informācijas sistēmai;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tehniskās piekļuves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skaidri nosakot, kādus datu veidus plānots apstrādāt. Paskaidrojam, ka apzīmējums "tehniskās piekļuves informācija" ir plaši interpretējams un nav saprotams, kādi dati tiks apstrādāti.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Sniedzot Pakalpojumus Valsts kase regulas 2016/679 izpratnē ir apstrādātājs, kas izpilda Pakalpojumu saņēmēja iesniegto un saņemto fizisko personu datu apstrādi tikai tādā apmērā, kāds nepieciešams finanšu informācijas aprites, grāmatvedības uzskaites pakalpojuma un personāla lietvedības informācijas sistēmas pakalpojumu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51.punkta svītrošanu un tā satura iekļaušanu anotācijā, ņemot vērā, ka projektā jau ir noteikti Valsts kases sniegtie pakalpojumi un kā tā veic (kādiem nolūkiem, kādā apjomā un cik ilgi) personas datu apstrādi. Paskaidrojam, ka Valsts kase personas datus var apstrādāt tikai projektā noteiktajā veidā un apjomā, piemēram, no projekta 35.punkta, 48.punkta un 49.punkta ir saprotams, ka Valsts kase nodrošina pakalpojuma sniegšanu Sistēmā, kādus personas datus tā apstrādā noteiktiem nolūkiem. Līdz ar to secināms, ka Valsts kase nevar būt pārzinis, bet tikai apstrādātājs Pakalpojuma saņēmēja personas datiem, izņemot 49.punktā noteiktajiem personas datiem. Ņemot vērā minēto, netiek par būtisku uzskatīts uzsvērt Valsts kases lomu kā apstrādātājam, ja tas ir izsecināms jau no projekta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loma kā apstrādātājam ir būtiska un uzsverama,  kā arī šajā punktā ir norādīts, ka  personas datu apstrāde tiks veikta tikai tādā apmērā, kāda nepieciešama pakalpojumu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Sniedzot Pakalpojumus Valsts kase Datu aizsardzības regulas izpratnē ir apstrādātājs, kas izpilda Pakalpojumu saņēmēja iesniegto un saņemto fizisko personu datu apstrādi tikai tādā apmērā, kāds nepieciešams finanšu informācijas aprites, grāmatvedības uzskaites pakalpojuma un personāla lietvedības informācijas sistēmas pakalpojumu nodrošināšanai.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Sniedzot Pakalpojumus Valsts kase regulas 2016/679 izpratnē ir apstrādātājs, kas izpilda Vienoto pakalpojumu saņēmēja kā pārziņa iesniegto un saņemto fizisko personu datu apstrādi tikai tādā apmērā, kāds nepieciešams finanšu informācijas aprites, grāmatvedības uzskaites un personāla lietvedības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nosakot skaidrus Valsts kases uzdevumus un/vai pienākumus. Paskaidrojam, ka tiek saskatīta pretruna starp projekta 47. punktu un 51.punktu, turklāt Tieslietu ministrijas ieskatā, projekta saturs būtu vieglāk uztverams, kas atvieglotu arī tā praktisko piemērošanu, ja tiktu skaidri noteikti Valsts kases uzdevumi un/vai pienākumi, pārziņa un apstrādātāja lomas regulas 2016/679 izpratnē skaidrojumu ietverot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47., 51. punkti.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Sniedzot Pakalpojumus Valsts kase Datu aizsardzības regulas izpratnē ir apstrādātājs, kas izpilda Pakalpojumu saņēmēja iesniegto un saņemto fizisko personu datu apstrādi tikai tādā apmērā, kāds nepieciešams finanšu informācijas aprites, grāmatvedības uzskaites pakalpojuma un personāla lietvedības informācijas sistēmas pakalpojumu nodrošināšanai.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Sniedzot Pakalpojumus Valsts kase regulas 2016/679 izpratnē ir apstrādātājs, kas izpilda Vienoto pakalpojumu saņēmēja kā pārziņa iesniegto un saņemto fizisko personu datu apstrādi tikai tādā apmērā, kāds nepieciešams finanšu informācijas aprites, grāmatvedības uzskaites un personāla lietvedības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47.punktā Valsts kase norādīta kā datu pārzinis. Savukārt šajā punktā - apstrādātājs. Lūdzam šajos punktos pārskatīt Valsts kases lomu personas datu apstrādē.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47., 51.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Sniedzot Pakalpojumus Valsts kase Datu aizsardzības regulas izpratnē ir apstrādātājs, kas izpilda Pakalpojumu saņēmēja iesniegto un saņemto fizisko personu datu apstrādi tikai tādā apmērā, kāds nepieciešams finanšu informācijas aprites, grāmatvedības uzskaites pakalpojuma un personāla lietvedības informācijas sistēmas pakalpojumu nodrošināšanai.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Valsts kase, piesaistot citus apstrādātājus konkrētu apstrādes darbību veikšanai, nosaka tos pašus pārziņa noteiktos datu aizsardzības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noteikums dublē Vispārīgā datu aizsardzības regulas 28. panta 4. punktu. Tādēļ šis noteikumu punkts dzēšams, jo normatīvajā aktā nedublē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52.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Valsts kase informē Pakalpojumu saņēmējus par iecerētām pārmaiņām saistībā ar papildu apstrādātāju vai apstrādātāja aizstāšanu.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noteikums dublē Vispārīgā datu aizsardzības regulas 28. panta 2. punktu. Tādēļ šis noteikumu punkts dzēšams, jo normatīvajā aktā nedublē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53.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Gada pārskatu vai konsolidēto gada pārskatu un citus normatīvajos aktos noteiktos finanšu pārskatus par pēdējo periodu pirms Pakalpojumu saņemšanas Valsts kasē sagatavo Pakalpojumu saņēmējs vai Valsts kase, gadījumā, ja uz Valsts kasi pārnāk Pakalpojumu saņēmēja attiecīgās jomas kompetentie nodarbinātie un Pakalpojumu saņēmējs ir noslēdzis vienošanos par gada pārskata sagatavošanu ar Valsts kasi.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pret noteikumu projekta tālāku virzību. Ņemot vērā iebildumu saskaņošanas sanāksmē panākto vienošanos, aicinām Valsts kasi oktobrī sarunā informēt Valsts kontroli par progresu, kā tiek mazināti riski attiecībā uz savlaicīgu un kvalitatīvu gada pārskatu sagatavošanu par 2024.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kontrole tiks informēta par progresu, kā tiek mazināti riski attiecībā uz savlaicīgu un kvalitatīvu gada pārskatu sagatavošanu par 2024.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Gada pārskatu vai konsolidēto gada pārskatu un citus normatīvajos aktos noteiktos finanšu pārskatus par pēdējo periodu pirms Pakalpojumu saņemšanas Valsts kasē sagatavo Pakalpojumu saņēmējs vai Valsts kase, gadījumā, ja uz Valsts kasi pārnāk Pakalpojumu saņēmēja attiecīgās jomas kompetentie nodarbinātie un Pakalpojumu saņēmējs ir noslēdzis vienošanos par gada pārskata sagatavošanu ar Valsts kasi.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Klimata un enerģētikas ministrija – 2025.gada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pantu ar tekstu " un tās padotības iestādes" ņemot vērā 2024. gada 7. jūnija MK rīkojumu Nr. 446 "Par Vides aizsardzības un reģionālās attīstības ministrijas un Klimata un enerģētikas ministrijas reorganizāciju" saskaņā ar kuru, ar 2024. gada 1. jūliju Valsts vides dienesta un Vides pārraudzības valsts biroja padotība mainīta no Vides aizsardzības un reģionālās attīstības ministrijas padotības uz Klimata un enerģētikas ministrijas padotību.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57.2. apakšpunkts (55.2.).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Klimata un enerģētikas ministrija un tās padotības iestādes – 2025.gada 1. 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55.7. Tieslietu ministrija un tās padotības iestādes – 2026.gada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apgabaltiesas un pilsētu (rajonu) tiesas nav Tieslietu ministrijas padotības iestādes un saskaņā ar likuma "Par tiesu varu" 107.</w:t>
            </w:r>
            <w:r w:rsidR="00000000" w:rsidRPr="00000000" w:rsidDel="00000000">
              <w:rPr>
                <w:vertAlign w:val="superscript"/>
                <w:rtl w:val="0"/>
              </w:rPr>
              <w:t xml:space="preserve">1</w:t>
            </w:r>
            <w:r w:rsidR="00000000" w:rsidRPr="00000000" w:rsidDel="00000000">
              <w:rPr>
                <w:rtl w:val="0"/>
              </w:rPr>
              <w:t xml:space="preserve">panta pirmo daļu Tiesu administrācija organizē apgabaltiesu un pilsētu (rajonu) tiesu administratīvo darbu, kas sevī ietver arī finanšu grāmatvedības organizēšanu. Vienlaikus arī Ministru kabineta 2023.gada 4.jūlija rīkojuma Nr.404 “Par konceptuālo ziņojumu "Par vienotā pakalpojumu centra izveidi valsts pārvaldē"” 8.punkts nosaka, ka neatkarīgās iestādes var pievienoties pakalpojumu centram, savstarpēji vienojoties ar Valsts kanceleju un Valsts kasi par pakalpojumu sniegšanas uzsākšanas laiku, apjomu un izmaksu modeli. Līdz ar to piekrītam iepriekšējā iebilduma izziņā norādītajam par to, ka jautājums var tikt izskatīts vēlreiz resora pārņemšanas procesa laikā saskaņā ar Ministru kabinetā nolemto.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Resora pārņemšanas procesa laikā jautājums var tikt izskatīts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 Tieslietu ministrija un tās padotības iestādes – 2026.gada 1. 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57.10. Iekšlietu ministrija un tās padotības iestādes – 2027.gada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ieviešot centralizāciju, jāņem vērā iestāžu specifika. Tā, piemēram, attiecībā uz grāmatvedības jomu būtiski ņemt vērā, ka izmeklēšanas iestādēm un operatīvās darbības subjektiem ir specifiskas nianses saistībā ar grāmatvedības kārtošanas jomu, par kurām attiecīgajam grāmatvedim ir nepieciešamas speciālās zināšanas (operatīvās darbības finansēšana, rīcība ar konfiscētajiem finanšu līdzekļiem). Šajā gadījumā attiecīgo pakalpojumu centralizācija būtu izvērtējama, ja vienoto pakalpojumu centra speciālistiem visiem (vai dažiem) būtu specifiskas zināšanas attiecībā uz iestāžu specifiku, kā arī, speciālisti, kuri apkalpo noteiktu loku iestāžu (IDB, VP struktūrvienības, VDD u.c.) būtu ar speciālo atļauju darbam ar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problemātika saskatāma arī attiecībā uz personāla lietvedības informācijas sistēmas pakalpojuma centralizāciju. Arī šajā iecerē jāņem vērā specifisku iestāžu prasības, tajā skaitā prasības, kas attiecas uz informācijas aizsardzību. Piemēram, informācija par operatīvo darbību atzīstama par slepenu, tātad attiecīgajiem vienoto pakalpojumu centra speciālistiem (visiem vai atsevišķiem) būtu nepieciešamas speciālās atļaujas darbam ar valsts noslēpumu. Tāpat arī jānosaka, kā operatīvās darbības subjekts ātri un droši nodos valsts noslēpumu saturošu informāciju vienotajam pakalpojumu centram (respektīvi – citai iestādei), ņemot vērā to, ka ir ierobežojumi attiecībā uz informācijas apmaiņu.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apsvērumus, Birojs izsaka priekšlikumu paredzēt Noteikumu projektā izņēmumu attiecībā uz izmeklēšanas iestādēm un operatīvās darbības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57.10. Iekšlietu ministrija un tās padotības iestādes, izņemot izmeklēšanas iestādes un operatīvās darbības subjekti – 2027.gada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57.10. (mainoties numerācijai 55.10)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56.10. Iekšlietu ministrija un tās padotības iestādes – 2027.gada 1. janvārī, izmeklēšanas iestādes un operatīvās darbības subjekti – 2028.gada 1.janvārī;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55.11. Ārlietu ministrija un tās padotības iestādes – 2027.gada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izvērtējusi Valsts kases sagatavoto tiesību aktu projektu “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un informē, ka izziņā iebildumu (Nr.60) attiecībā uz projekta īstenošanas termiņu neuztur.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vērš uzmanību, ka Ārlietu ministrijas darbības virsmērķis ir nodrošināt Latvijas valsts neatkarību, ilgtspējīgu drošību un sabiedrības labklājību jebkādos starptautiskās vides apstākļos. Ņemot vērā, ka šajā centralizācijas procesa stadijā pietrūkst detalizētas informācijas par centralizējamo procesu tvērumu un detaļām, centralizācijas procesa projekta ieviešanas gaitā var tikt konstatēti apstākļi, kas var radīt riskus Ārlietu ministrijas darbības pilnvērtīgai nodrošināšanai un tādejādi neļaut projekta ieviešanu sākotnēji plānotajā apjomā un/vai termiņā. Ņemot to vērā, Ārlietu ministrija lūdz  tiesību aktu projekta nodaļā “Noslēguma jautājumi” noteikt iespēju, kas paredzētu centralizācijas procesa gaitā mainīt centralizācijas projekta apjomu savstarpēji vienojoties.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kases izstrādātajiem procesiem var iepazīties Valsts kases mājas lapā, jāatzīmē, ka procesi tiek papildināti, ņemot vērā resoru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pirms pievienošanās pakalpojumu saņemšanai, Noteikumu projekta 7. punktā minētajā aprakstā sistēmas un pakalpojumu konfigurācijai varēs norādīt konkrētās iestādes specifiku, kas tiks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iestāžu pievienošanās notiek saskaņā ar Ministru kabineta  04.07.2023. rīkojumā Nr. 404 “Par konceptuālo ziņojumu "Par vienotā pakalpojumu centra izveidi valsts pārvaldē"” noteikto, kas neparedz iestādēm mainīt centralizācijas apjomu savstarpēji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56.11. Ārlietu ministrija un tās padotības iestādes – 2027.gada 1. janvārī;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Centrālās valsts iestādes un Ministru kabineta pārraudzībā esošas iestādes Pakalpojumu saņemšanai var pievienoties, savstarpēji vienojoties ar Valsts kasi.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dienesta komentārs - Noteikumu projekta 57. punkts noteic, ka centrālās valsts iestādes un Ministru kabineta pārraudzībā esošas iestādes Pakalpojumu saņemšanai var pievienoties, savstarpēji vienojoties ar Valsts kasi.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jau Konceptuālā ziņojuma saskaņošanas laikā paustos iebildumus, lūdzam papildināt noteikumu projekta 57. punktu, attiecinot tajā paredzēto kārtību arī uz valsts drošības iestādēm un nosakot, ka arī valsts drošības iestādes Pakalpojumu saņemšanai var pievienoties, savstarpēji vienojoties ar Valsts kasi.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šāda kārtība ļautu īstenot Konceptuālā ziņojuma 2.3.2. apakšpunktā noteikto par procesu specifikas izvērtēšanu pie iespējamās iestādes pārņemšanas, atstājot iespēju valsts drošības iestādēm, pretēji pašreizējam Noteikumu projektam,  Vienotajam pakalpojumu centram arī nepievienoties.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2023.gada 4.jūlija rīkojuma Nr.404 “Par konceptuālo ziņojumu "Par vienotā pakalpojumu centra izveidi valsts pārvaldē" 8. punktu tikai  neatkarīgās iestādes var pievienoties pakalpojumu centram, savstarpēji vienojoties ar Valsts kanceleju un Valsts kasi par pakalpojumu sniegšanas uzsākšanas laiku, apjomu un izmaksu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Centrālās valsts iestādes un Ministru kabineta pārraudzībā esošas iestādes Pakalpojumu saņemšanai var pievienoties, savstarpēji vienojoties ar Valsts kasi.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"Atsevišķos gadījumos, lai nodrošinātu iestādes biznesa sistēmu integrāciju ar VPC grāmatvedības sistēmu, iestādēm līdz 2026.gadam ir iespēja pieteikties integrāciju izmaksu segšanai no Valsts kases īstenojamā ANM projekta finanšu līdzekļiem, ja tas atbilst normatīvo aktu nosacījumiem. " nav saprotams, kas ir domāts ar terminu "VPS grāmatvedības sistēma". Pieļauju iespēju, ka tur ir domāta Centrālā resursu vadības sistēma Horizon, kas atbilstoši saīsinājumam būtu jānosauc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lai nodrošinātu iestādes biznesa sistēmu integrāciju ar Sistēmu, iestādēm līdz 2026.gadam ir iespēja pieteikties integrāciju izmaksu segšanai no Valsts kases īstenojamā ANM projekta finanšu līdzekļiem, ja tas atbilst normatīvo aktu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"Turpmākajai personāla lietvedībai paredzēts izmantot tikai Centrālo resursu vadības sistēmu, proti, paralēli vai papildus neizmantojot dokumentu vadības sistēmu." vārdi "Centrālo resursu vadības sistēmu" būtu jāaizstāj ar iepriekš tekstā norādīto saīsinājumu "Sistēma"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Turpmākajai personāla lietvedībai paredzēts izmantot tikai Sistēmu, proti, paralēli vai papildus neizmantojot dokumentu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anotācijā norādīts, ka iestādēs lieto vienu grāmatvedības uzskaites informācijas sistēmu - Horizon, bet iestādēs ir atšķirīga tās komplektācija, moduļi, versijas, papildu izstrādnes.  Arī grāmatvedības uzskaitē datu uzskaite tiek veikta, izmantojot atšķirīgus grāmatvedības klasifikatorus, dimensijas un to detalizācijas pakāpes, kurus iestādes finanšu vadības procesos izmanto dažādā detalizācijā.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visas iestādes lieto Horizon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apdrošināšabas aģentūra (VSAA) nelieto Horizon ne grāmatvedības, ne personāla lietvedības procesu nodrošināšanai, bet gan SunSystems – grāmatvedības uzskaites procesiem un HRB – personāla vadības un finanšu uzskaites sistēma, t.sk. atlīdzības aprēķiniem personālam (algas modulis) un personāla lietvedības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kā VSAA, kura neizmanto Horizon, kļūs par Vienotā pakalpojuma centra pakalpojuma saņēmējiem – kā tiks nodrošinātas anotācijā minētās vienlīdzīgās iespējas izmantot visus Sistēmas un Pašapkalpošanās portāla funkcionālos moduļus.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izziņā sniegt skaidrojumu, kā tiks plānota un īstenota VSAA datu migrācija jaunajā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centralizācijas tvērumā ietvertas arī tās valsts iestādes, kuras šobrīd nodrošina grāmatvedības uzskaiti citās resursu vadības sistēmās. Šādām iestādēm pēc centralizācijas paredzēta turpmāka grāmatvedības uzskaites vešana centralizēti - vienotā resursu vadības sistēmā, saglabājot iestādes biznesa uzskaiti (ne grāmatvedības)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datu migrācijām un integrācijām ir paredzētas atsevišķas ekspertu komandas, kas detalizēti sadarbībā ar iestādēm risinās datu pārcelšanu.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“Iestāžu esošo integrāciju pārnese vai jaunu integrāciju izstrāde ar centrālo resursu vadības sistēmu tiks nodrošināta likuma par “Par valsts budžetu 2024. gadam un budžeta ietvaru 2024., 2025. un 2026. gadam” starpnozaru prioritārajam pasākumam “Vienotā pakalpojumu centra izveide”  un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piešķirtā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esošo iestāžu  integrāciju ar citiem iestāžu IS  risinājumiem izvērtējuma, kas norisināsies iepriekšējā gada laikā pirms pakalpojuma sniegšanas uzsākšanas, iestādēm tiks piešķirts/pārdalīts finansējums integrāciju pārnesei vai izstrādei. Iestādes var uzsākt nepieciešamo izmaiņu apzināšanu esošajās integrācijās pēc procesa aprakstu un metodisko norādījumu publicēšanas.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iestādēm iekšējo procesu efektivizēšanai, tiek lietoti dažādi risinājumi, kuri nodrošina datu analītiku un datu pārnešanu no HORIZON sistēmas uz citām sistēmām, lūdzu papildināt Anotācijas 1.3. sadaļas Risinājuma aprakstu ar plašāku informāciju par Noteikumu projekta 42. punktā  paredzēto programmsaskarnes (REST API) izmantošanas iespēju trešo pušu programmatūras produktiem. Papildus, lūdzu skaidrot no kuras iestādes budžeta līdzekļiem paredzēta iespēja Sistēmu savienot ar trešo pušu programmatūras produktiem.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Pievienojoties Pakalpojuma saņemšanai  tiek vērtētas un pēc nepieciešamības pārbūvētas esošo iestāžu  integrācijas ar citiem iestāžu IS  risinājumiem, kas nodrošina iestādes funkciju izpildi vai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integrāciju pārnese tiks nodrošināta likuma par “Par valsts budžetu 2024. gadam un budžeta ietvaru 2024., 2025. un 2026. gadam” starpnozaru prioritārajam pasākumam “Vienotā pakalpojumu centra izveide”  un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piešķirtā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REST un API izmantošanu ir aprakstīta izstrādātāja tīmekļa vietnē.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risinājuma aprakstā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Esošo integrāciju pārnese tiks nodrošināta likuma par “Par valsts budžetu 2024. gadam un budžeta ietvaru 2024., 2025. un 2026. gadam”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iespējamo risinājumu, kā Vienotā pakalpojuma centra sniegtos pakalpojumus varēs izmantot arī Klimata un enerģētikas ministrijas kapitālsabiedrība SIA "Vides investīciju fonds", kurš atbilstoši Emisijas kvotu izsolīšanas instrumenta finansēto projektu atklātu konkursu ietvaros  pieņem lēmumus par finanšu instrumenta finansējuma piešķiršanu vai par atbalsta piešķiršanas atteikumu, līgumu par projekta īstenošanu  sagatavošanu, noslēgšanu, grozīšanu un izbeigšanu, izskata maksājumu pieprasījumus,  kā arī atgūst projektiem izmaksātos finanšu instrumenta līdzekļus, kas atzīti par neattiecināmiem.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Funkcijas, kuru izpilde ir deleģēta SIA "Vides investīciju fonds", paliks tā pārziņā,  turpmāk mainīsies sadarbība grāmatvedības uzskaites īstenošanā, ko  veiks Valsts kase vienotā pakalpojumu centra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norādīto teikumu "Pakalpojumu saņēmējiem būs jānodrošina, ka to rīcībā ir atbilstoša materiāltehniskā bāze grāmatvedības uzskaites un personāla lietvedības procesu īstenošanai. Šo noteikumu izpratnē ar materiāltehnisko bāzi ir domāta atbilstoša IKT infrastruktūra Sistēmas, Pašapkalpošanās portāla un atbalsta sistēmas lietošanai, kā arī citas ierīces un IS risinājumi, kuru lietošana ir paredzēta grāmatvedības un personāla lietvedības procesu aprakstos, piemēram, uzlīmju printeri un svītrkoda/ QR koda skeneri elektroniskās inventarizācijas nodrošināšanai" izteikt vienkāršāk, skaidri pasakot, kas jānodrošina iestādei, lai tās nodarbinātie varētu izmantot Valsts kases valsts pārvaldes vienotā pakalpojuma centra sniegtos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anotāciju, norādot konkrētus aprēķinus un/vai izvērtējumu resursu ietaupījumam, jo šobrīd anotācijā ir tikai norādes uz apjomīgiem resursu tēriņiem, kurus varētu optimizēt, taču nav konkrētu datu apgalvojumu pamatojumam.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pamatojoties uz noteikto pilnvarojumu Likumā par budžetu un vadību, tāpat anotācijā sniegta informācija, ka  Ministru kabinets ar 2023. gada 4. jūlija rīkojumu Nr.404  “Par konceptuālo ziņojumu “Par vienotā pakalpojumu centra izveidi valsts pārvaldē” atbalstīja  Konceptuālo ziņojumu "Par Vienotā pakalpojumu centra izveidi valsts pārvaldē” https://likumi.lv/ta/id/343404-par-konceptualo-zinojumu-par-vienota-pakalpojumu-centra-izveidi-valsts-parvalde (turpmāk – konceptuālais ziņojums). Balstoties uz konceptuālo ziņojumu, Ministru kabinets apstiprināja vienotā pakalpojumu centra izveidi (t. sk. centralizējot grāmatvedības speciālistus un veidojot vienotus risinājumus) un tā ieviešanas ceļa karti,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arī pieejamas VPC izveides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sniegt plašāku skaidrojumu par jēdziena "nodrošināt materiāltehnisko bāzi" tvērumu, skaidrojot, kā tiks nodrošināta IKT infrastruktūras sistēmas darbība, tās plānotām izmaksām un izmaksu segšanas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vai Izziņā sniegt skaidrojumu, vai papildus nepieciešamais finansējums datu migrācijas īstenošanas nodrošināšanai no esošajām Valsts sociālās apdrošināšanas aģentūras grāmatvedības un personāla vadības IS ir iekļauts (paredzēts) aktivitātē “Iestāžu esošo integrāciju pārnese vai jaunu integrāciju izstrāde ar centrālo resursu vadības sistēmu tiks nodrošināta likuma par “Par valsts budžetu 2024. gadam un budžeta ietvaru 2024., 2025. un 2026. gadam” noteiktajam, piešķirot finansējumu iestādei” un vai nepieciešamais finansējums minēto procesu nodrošināšanai tiks pārdalīts VSAA.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migrācija ir atsevišķa aktivitāte, ko īstenos Valsts kase sadarbībā ar piegādātāju un iestādi. Datu migrācijas darbus apmaksā Valsts kase no Valsts kasei piešķirtā finansējuma. Iestādei nevajadzēs slēgts atsevišķus līgumu par datu migrāciju, kā arī nav jāparedz finansējums šai aktivitātei.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Iestādēm finansējums tiek piešķirts tikai iestāžu esošo integrāciju pārnesei vai jaunu integrāciju izstrāde ar centrālo resursu vadības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jautājums ir izvērtēts un sniegts skaidrojums izziņā.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konsultāciju (mācību) iepirkumus Pakalpojumu saņēmēji varēs iepirkt atbilstoši publisko iepirkuma jomu regulējošajiem normatīvajiem aktiem. Lūdzam anotācijā sniegt informāciju, norādot resursu avotu specifisku/nestandarta grāmatvedības uzskaites procesu integrācijas  izmaksu segšanai (piemēram, prasību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procesus Valsts kase virzās uz vienotu uzskaites metodiku, procesu standartizāciju, kur sākotnēji katrai iestādei (resoram) jāizvērtē standartizētie procesi iespēju robežās iekļaujoties procesos. Atsevišķos gadījumos, lai nodrošinātu iestādes biznesa sistēmu integrāciju ar Valsts kasē nodrošināto grāmatvedības sistēmu, iestādēm līdz 2026.gadam ir iespēja vienoties par integrāciju izmaksu segšanai no Valsts kases īstenojamā ANM projekta finanšu līdzekļiem, ja tas atbilst normatīvo aktu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ieviešot pakalpojumu, no iestāžu Horizon sistēmām tiks migrēti tie dati, kas nepieciešami pakalpojuma nodrošināšanai un/vai lai izpildītu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datu migrācija tiks nodrošināta arī no citām informācijas sistēmām (VSAA gadījumā - SunSystems, HRB), kas nodrošinās šo datu migrāciju un, vai šādas izmaksas ir paredzētas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piešķirtā finansējuma ietvaros. Līdz ar to, lūdzam papildināt anotāciju  ar informāciju par datu migrācijas  nodrošināšanas procesa vadību arī no citām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Iestāžu esošo integrāciju pārnese vai jaunu integrāciju izstrāde ar centrālo resursu vadības sistēmu tiks nodrošināta likuma par “Par valsts budžetu 2024. gadam un budžeta ietvaru 2024., 2025. un 2026. gadam” noteiktajam, piešķirot finansējumu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“Iestāžu esošo integrāciju pārnese vai jaunu integrāciju izstrāde ar centrālo resursu vadības sistēmu tiks nodrošināta likuma par “Par valsts budžetu 2024. gadam un budžeta ietvaru 2024., 2025. un 2026. gadam” starpnozaru prioritārajam pasākumam “Vienotā pakalpojumu centra izveide”  un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piešķirtā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esošo iestāžu  integrāciju ar citiem iestāžu IS  risinājumiem izvērtējuma, kas norisināsies iepriekšējā gada laikā pirms pakalpojuma sniegšanas uzsākšanas, iestādēm tiks piešķirts/pārdalīts finansējums integrāciju pārnesei vai izstrādei. Iestādes var uzsākt nepieciešamo izmaiņu apzināšanu esošajās integrācijās pēc procesa aprakstu un metodisko norādījumu publicēšanas.”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ietverto informāciju pievienojoties Pakalpojuma saņemšanai,  tiek vērtētas un pēc nepieciešamības pārbūvētas esošo iestāžu integrācijas ar citiem iestāžu IS risinājumiem, kas nodrošina iestādes funkciju izpildi vai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integrāciju pārnese tiks nodrošināta likuma par “Par valsts budžetu 2024. gadam un budžeta ietvaru 2024., 2025. un 2026. gadam” starpnozaru prioritārajam pasākumam “Vienotā pakalpojumu centra izveide”  un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piešķirtā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VSAA, atzīmējam, ka VSAA pakalpojumu budžetu uzskaites specifika (piecu speciālo budžetu, VSAA administrējamo valsts pamatbudžeta programmu un valsts fondēto pensiju shēmas grāmatvedības uzskaite) ir liela, t.sk. ir integrācija ar iestādes pamatdarbības sistēmu SAIS (Sociālās apdrošināšanas informācijas sistēma), tas  prasīs papildus ieguldījumus, tai skaitā pielāgojoties informācijas un datņu saņemšanai no SAIS un to importēšanai Horizon, lai nodrošinātu pakalpojumu uzskaiti un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VSAA grāmatvedības IS (SunSystems) ir daļa no kritiskās infrastruktūras un kritiskā pakalpojuma – kas var radīt papildus izmaksas un laika resursus pie integrācijas ar Horizon.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anotāciju ar informāciju par resursu avotu minēto izdevumu segšanas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esošo iestāžu  integrāciju ar citiem iestāžu IS  risinājumiem izvērtējuma, kas norisināsies iepriekšējā gada laikā pirms pakalpojuma sniegšanas uzsākšanas, iestādēm tiks piešķirts/pārdalīts finansējums integrāciju pārnesei vai izstrādei. Iestādes var uzsākt nepieciešamo izmaiņu apzināšanu esošajās integrācijās pēc procesa aprakstu un metodisko norādījumu publicēšanas.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procesus VK virzās uz vienotu uzskaites metodiku, procesu standartizāciju, kur sākotnēji katrai iestādei (resoram) jāizvērtē standartizētie procesi iespēju robežās iekļaujoties procesos. Atsevišķos gadījumos, lai nodrošinātu iestādes biznesa sistēmu integrāciju ar Valsts kases nodrošināto grāmatvedības sistēmu, iestādēm līdz 2026.gadam ir iespēja vienoties integrāciju izmaksu segšanai no Valsts kases īstenojamā ANM projekta finanšu līdzekļiem, ja tas atbilst normatīvo aktu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anotācijas 3. sadaļu (“Cita informācija”) ar informāciju, ka iestādēm radīsies izdevumi, lai nodrošinātu iestāžu darbības procesos paredzēto datu apmaiņu ar Centrālo resursu vadības sistēmu, norādot izdevumu segšanas avotu. Skaidrojam, ka Nodarbinātības valsts aģentūras sniegto pakalpojumu administrēšanai būs nepieciešams izveidot risinājumu Centrālās resursu vadības sistēmas integrācijai ar Bezdarbnieku un reģistrēto vakanču informācijas sistēmu (BURVIS), lai nodrošinātu klientu, noslēgto līgumu un norēķinu datu apmaiņu, kā arī integrāciju ar Dokumentu vadības sistēmu Lietvaris, lai tā saņemtu no Centrālās resursu vadības sistēmas iestādes administratīvo struktūrvienību un lietotāju informāciju tiesību un lomu piešķiršanai Dokumentu vadības sistēmā (tostarp informāciju par lietotāju prombūtnēm un to aizvietotājiem) un integrācijai ar lietotāju aktīvo direktoriju, lai sistēma automatizēti varētu veidot un slēgt pašapkalpošanās portāla lietotāju kontus.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“Cita informācija”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Pievienojoties Pakalpojuma saņemšanai  tiek vērtētas un pēc nepieciešamības pārbūvētas esošo iestāžu  integrācijas ar citiem iestāžu IS  risinājumiem, kas nodrošina iestādes funkciju izpildi vai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integrāciju pārnese tiks nodrošināta likuma par “Par valsts budžetu 2024. gadam un budžeta ietvaru 2024., 2025. un 2026. gadam” starpnozaru prioritārajam pasākumam “Vienotā pakalpojumu centra izveide”  un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piešķirtā finansējuma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nav norādīta Ekonomikas ministrija, kurai atbilstoši MK noteikumu projekta 55.1.punktam Pakalpojuma saņemšanu uzsāks 2025.gada 1.janvārī.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7.1. 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7.1. punktā norādītas 15 iesaistītās institūcijas, 7.4.punktā korekti būtu norādīt ietekmi uz visām iesaistītajām institūcijām, ne tikai vienu Valsts kasi.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ietverts personas datu apstrādes nepieciešamības izvērtējums (jābūt norādītam apstrādes nolūkam, tiesiskajam pamatam, konkrēto personas datu nepieciešamība). Anotācijā jāatrunā, ar ko tiek saprasta: kontaktinformācija, pieejas tiesību pieprasījums u.tml. Proti, jānorāda, kādi personas dati tajā ietilpst. Turklāt normatīvā akta projekts paredz konkrētus personas datu glabāšanas termiņus, tai skaitā auditācijas pierakstiem (3 gadus). Anotācijā nav sniegts skaidrojums un pamatojums tieši šāda termiņa izvēles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24-TA-622</w:t>
    </w:r>
    <w:r>
      <w:br/>
    </w:r>
    <w:r w:rsidR="00000000" w:rsidRPr="00000000" w:rsidDel="00000000">
      <w:rPr>
        <w:rtl w:val="0"/>
      </w:rPr>
      <w:t xml:space="preserve">06.10.2024. 20.11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24-TA-622</w:t>
    </w:r>
    <w:r>
      <w:br/>
    </w:r>
    <w:r w:rsidR="00000000" w:rsidRPr="00000000" w:rsidDel="00000000">
      <w:rPr>
        <w:rtl w:val="0"/>
      </w:rPr>
      <w:t xml:space="preserve">06.10.2024. 20.11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Izziņa_24-TA-622.docx</dc:title>
</cp:coreProperties>
</file>

<file path=docProps/custom.xml><?xml version="1.0" encoding="utf-8"?>
<Properties xmlns="http://schemas.openxmlformats.org/officeDocument/2006/custom-properties" xmlns:vt="http://schemas.openxmlformats.org/officeDocument/2006/docPropsVTypes"/>
</file>