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9CE73" w14:textId="77777777" w:rsidR="000067B8" w:rsidRPr="002C7D73" w:rsidRDefault="00556F19" w:rsidP="002C7D73">
      <w:pPr>
        <w:pStyle w:val="NoSpacing"/>
        <w:jc w:val="center"/>
        <w:rPr>
          <w:b/>
          <w:sz w:val="28"/>
          <w:szCs w:val="28"/>
        </w:rPr>
      </w:pPr>
      <w:r w:rsidRPr="002C7D73">
        <w:rPr>
          <w:sz w:val="28"/>
          <w:szCs w:val="28"/>
        </w:rPr>
        <w:t xml:space="preserve">Ģeoloģiskais dabas piemineklis </w:t>
      </w:r>
      <w:r w:rsidR="000C4785" w:rsidRPr="002C7D73">
        <w:rPr>
          <w:b/>
          <w:sz w:val="28"/>
          <w:szCs w:val="28"/>
        </w:rPr>
        <w:tab/>
      </w:r>
      <w:proofErr w:type="spellStart"/>
      <w:r w:rsidR="006C3CA0" w:rsidRPr="002C7D73">
        <w:rPr>
          <w:b/>
          <w:sz w:val="28"/>
          <w:szCs w:val="28"/>
        </w:rPr>
        <w:t>Gobdziņu</w:t>
      </w:r>
      <w:proofErr w:type="spellEnd"/>
      <w:r w:rsidR="006C3CA0" w:rsidRPr="002C7D73">
        <w:rPr>
          <w:b/>
          <w:sz w:val="28"/>
          <w:szCs w:val="28"/>
        </w:rPr>
        <w:t xml:space="preserve"> klintis</w:t>
      </w:r>
    </w:p>
    <w:p w14:paraId="7E81EAF0" w14:textId="77777777" w:rsidR="00A44B2A" w:rsidRPr="002C7D73" w:rsidRDefault="00FC07DD" w:rsidP="002C7D73">
      <w:pPr>
        <w:pStyle w:val="NoSpacing"/>
        <w:jc w:val="center"/>
        <w:rPr>
          <w:sz w:val="28"/>
          <w:szCs w:val="28"/>
        </w:rPr>
      </w:pPr>
      <w:r w:rsidRPr="002C7D73">
        <w:rPr>
          <w:sz w:val="28"/>
          <w:szCs w:val="28"/>
        </w:rPr>
        <w:t xml:space="preserve">MK 175. noteikumu piel. Nr. </w:t>
      </w:r>
      <w:r w:rsidR="006C3CA0" w:rsidRPr="002C7D73">
        <w:rPr>
          <w:sz w:val="28"/>
          <w:szCs w:val="28"/>
        </w:rPr>
        <w:t>9</w:t>
      </w:r>
      <w:r w:rsidR="00E93E65" w:rsidRPr="002C7D73">
        <w:rPr>
          <w:sz w:val="28"/>
          <w:szCs w:val="28"/>
        </w:rPr>
        <w:t>7</w:t>
      </w:r>
    </w:p>
    <w:p w14:paraId="591EFF3C" w14:textId="77777777" w:rsidR="00AB7B93" w:rsidRPr="002C7D73" w:rsidRDefault="00AB7B93" w:rsidP="002C7D73">
      <w:pPr>
        <w:pStyle w:val="NoSpacing"/>
        <w:jc w:val="center"/>
        <w:rPr>
          <w:b/>
          <w:sz w:val="24"/>
          <w:szCs w:val="24"/>
        </w:rPr>
      </w:pPr>
    </w:p>
    <w:p w14:paraId="153278FE" w14:textId="77777777" w:rsidR="004E5872" w:rsidRPr="002C7D73" w:rsidRDefault="004E5872" w:rsidP="0061680A">
      <w:pPr>
        <w:pStyle w:val="NoSpacing"/>
        <w:jc w:val="both"/>
        <w:rPr>
          <w:b/>
          <w:sz w:val="24"/>
          <w:szCs w:val="24"/>
        </w:rPr>
      </w:pPr>
    </w:p>
    <w:p w14:paraId="4C5853BB" w14:textId="77777777" w:rsidR="007A4563" w:rsidRDefault="002C7D73" w:rsidP="0061680A">
      <w:pPr>
        <w:pStyle w:val="NoSpacing"/>
        <w:jc w:val="both"/>
        <w:rPr>
          <w:b/>
          <w:sz w:val="32"/>
          <w:szCs w:val="32"/>
        </w:rPr>
      </w:pPr>
      <w:r>
        <w:rPr>
          <w:b/>
          <w:sz w:val="32"/>
          <w:szCs w:val="32"/>
        </w:rPr>
        <w:t>Detalizēts apraksts</w:t>
      </w:r>
    </w:p>
    <w:p w14:paraId="73911442" w14:textId="77777777" w:rsidR="002C7D73" w:rsidRPr="002C7D73" w:rsidRDefault="002C7D73" w:rsidP="0061680A">
      <w:pPr>
        <w:pStyle w:val="NoSpacing"/>
        <w:jc w:val="both"/>
        <w:rPr>
          <w:b/>
          <w:sz w:val="32"/>
          <w:szCs w:val="32"/>
        </w:rPr>
      </w:pPr>
    </w:p>
    <w:p w14:paraId="1FC31453" w14:textId="77777777" w:rsidR="002C5F24" w:rsidRPr="002C7D73" w:rsidRDefault="002C7D73" w:rsidP="0061680A">
      <w:pPr>
        <w:pStyle w:val="NoSpacing"/>
        <w:jc w:val="both"/>
        <w:rPr>
          <w:b/>
          <w:sz w:val="24"/>
          <w:szCs w:val="24"/>
        </w:rPr>
      </w:pPr>
      <w:r>
        <w:rPr>
          <w:b/>
          <w:sz w:val="24"/>
          <w:szCs w:val="24"/>
        </w:rPr>
        <w:t>Adrese</w:t>
      </w:r>
    </w:p>
    <w:p w14:paraId="19EF80CE" w14:textId="77777777" w:rsidR="0002328F" w:rsidRPr="002C7D73" w:rsidRDefault="006E5096" w:rsidP="0061680A">
      <w:pPr>
        <w:pStyle w:val="NoSpacing"/>
        <w:jc w:val="both"/>
        <w:rPr>
          <w:sz w:val="24"/>
          <w:szCs w:val="24"/>
        </w:rPr>
      </w:pPr>
      <w:r w:rsidRPr="002C7D73">
        <w:rPr>
          <w:sz w:val="24"/>
          <w:szCs w:val="24"/>
        </w:rPr>
        <w:t xml:space="preserve">Skrundas novadā, </w:t>
      </w:r>
      <w:r w:rsidR="0022024B" w:rsidRPr="002C7D73">
        <w:rPr>
          <w:sz w:val="24"/>
          <w:szCs w:val="24"/>
        </w:rPr>
        <w:t>Skrundas pilsētas lauku teritorijā</w:t>
      </w:r>
      <w:r w:rsidR="00AB7350" w:rsidRPr="002C7D73">
        <w:rPr>
          <w:sz w:val="24"/>
          <w:szCs w:val="24"/>
        </w:rPr>
        <w:t xml:space="preserve">, </w:t>
      </w:r>
      <w:r w:rsidRPr="002C7D73">
        <w:rPr>
          <w:sz w:val="24"/>
          <w:szCs w:val="24"/>
        </w:rPr>
        <w:t xml:space="preserve">dabas liegumā un </w:t>
      </w:r>
      <w:proofErr w:type="spellStart"/>
      <w:r w:rsidRPr="002C7D73">
        <w:rPr>
          <w:sz w:val="24"/>
          <w:szCs w:val="24"/>
        </w:rPr>
        <w:t>Natura</w:t>
      </w:r>
      <w:proofErr w:type="spellEnd"/>
      <w:r w:rsidRPr="002C7D73">
        <w:rPr>
          <w:sz w:val="24"/>
          <w:szCs w:val="24"/>
        </w:rPr>
        <w:t xml:space="preserve"> 2000 teritorijā Ventas un </w:t>
      </w:r>
      <w:proofErr w:type="spellStart"/>
      <w:r w:rsidRPr="002C7D73">
        <w:rPr>
          <w:sz w:val="24"/>
          <w:szCs w:val="24"/>
        </w:rPr>
        <w:t>Šķerveļa</w:t>
      </w:r>
      <w:proofErr w:type="spellEnd"/>
      <w:r w:rsidRPr="002C7D73">
        <w:rPr>
          <w:sz w:val="24"/>
          <w:szCs w:val="24"/>
        </w:rPr>
        <w:t xml:space="preserve"> ieleja</w:t>
      </w:r>
      <w:r w:rsidR="00170FE2" w:rsidRPr="002C7D73">
        <w:rPr>
          <w:sz w:val="24"/>
          <w:szCs w:val="24"/>
        </w:rPr>
        <w:t>.</w:t>
      </w:r>
    </w:p>
    <w:p w14:paraId="142D31B6" w14:textId="77777777" w:rsidR="00D92B6F" w:rsidRPr="002C7D73" w:rsidRDefault="00D92B6F" w:rsidP="00D92B6F">
      <w:pPr>
        <w:spacing w:after="0" w:line="240" w:lineRule="auto"/>
        <w:jc w:val="both"/>
        <w:rPr>
          <w:rFonts w:ascii="Calibri" w:eastAsia="Times New Roman" w:hAnsi="Calibri" w:cs="Calibri"/>
          <w:sz w:val="24"/>
          <w:szCs w:val="24"/>
          <w:lang w:eastAsia="lv-LV"/>
        </w:rPr>
      </w:pPr>
      <w:r w:rsidRPr="002C7D73">
        <w:rPr>
          <w:rFonts w:ascii="Calibri" w:eastAsia="Times New Roman" w:hAnsi="Calibri" w:cs="Calibri"/>
          <w:sz w:val="24"/>
          <w:szCs w:val="24"/>
          <w:lang w:eastAsia="lv-LV"/>
        </w:rPr>
        <w:t>Ģeogrāfiskās koordinātes E21° 59,398' un N56° 34,948', jeb x376541, y272718 LKS92 sistēmā.</w:t>
      </w:r>
    </w:p>
    <w:p w14:paraId="24D8C28C" w14:textId="77777777" w:rsidR="00C7282A" w:rsidRPr="002C7D73" w:rsidRDefault="00D80290" w:rsidP="0061680A">
      <w:pPr>
        <w:pStyle w:val="NoSpacing"/>
        <w:jc w:val="both"/>
        <w:rPr>
          <w:b/>
          <w:sz w:val="24"/>
          <w:szCs w:val="24"/>
        </w:rPr>
      </w:pPr>
      <w:r w:rsidRPr="002C7D73">
        <w:rPr>
          <w:b/>
          <w:sz w:val="24"/>
          <w:szCs w:val="24"/>
        </w:rPr>
        <w:t>Ģeo</w:t>
      </w:r>
      <w:r w:rsidR="0002328F" w:rsidRPr="002C7D73">
        <w:rPr>
          <w:b/>
          <w:sz w:val="24"/>
          <w:szCs w:val="24"/>
        </w:rPr>
        <w:t>grāfiskais novietojums</w:t>
      </w:r>
    </w:p>
    <w:p w14:paraId="2AAC4DE0" w14:textId="77777777" w:rsidR="002C5F24" w:rsidRPr="002C7D73" w:rsidRDefault="006E5096" w:rsidP="0061680A">
      <w:pPr>
        <w:pStyle w:val="NoSpacing"/>
        <w:jc w:val="both"/>
        <w:rPr>
          <w:sz w:val="24"/>
          <w:szCs w:val="24"/>
        </w:rPr>
      </w:pPr>
      <w:proofErr w:type="spellStart"/>
      <w:r w:rsidRPr="002C7D73">
        <w:rPr>
          <w:sz w:val="24"/>
          <w:szCs w:val="24"/>
        </w:rPr>
        <w:t>Pieventas</w:t>
      </w:r>
      <w:proofErr w:type="spellEnd"/>
      <w:r w:rsidRPr="002C7D73">
        <w:rPr>
          <w:sz w:val="24"/>
          <w:szCs w:val="24"/>
        </w:rPr>
        <w:t xml:space="preserve"> zemienē, </w:t>
      </w:r>
      <w:r w:rsidR="00E93E65" w:rsidRPr="002C7D73">
        <w:rPr>
          <w:sz w:val="24"/>
          <w:szCs w:val="24"/>
        </w:rPr>
        <w:t xml:space="preserve">Ventas senlejas nogāzē, upes </w:t>
      </w:r>
      <w:r w:rsidR="006C3CA0" w:rsidRPr="002C7D73">
        <w:rPr>
          <w:sz w:val="24"/>
          <w:szCs w:val="24"/>
        </w:rPr>
        <w:t>lab</w:t>
      </w:r>
      <w:r w:rsidR="00E93E65" w:rsidRPr="002C7D73">
        <w:rPr>
          <w:sz w:val="24"/>
          <w:szCs w:val="24"/>
        </w:rPr>
        <w:t xml:space="preserve">ajā </w:t>
      </w:r>
      <w:proofErr w:type="spellStart"/>
      <w:r w:rsidR="00E93E65" w:rsidRPr="002C7D73">
        <w:rPr>
          <w:sz w:val="24"/>
          <w:szCs w:val="24"/>
        </w:rPr>
        <w:t>pamatkrastā</w:t>
      </w:r>
      <w:proofErr w:type="spellEnd"/>
      <w:r w:rsidR="006C0979" w:rsidRPr="002C7D73">
        <w:rPr>
          <w:sz w:val="24"/>
          <w:szCs w:val="24"/>
        </w:rPr>
        <w:t>.</w:t>
      </w:r>
    </w:p>
    <w:p w14:paraId="2F345C20" w14:textId="77777777" w:rsidR="0002328F" w:rsidRPr="002C7D73" w:rsidRDefault="002C7D73" w:rsidP="0061680A">
      <w:pPr>
        <w:pStyle w:val="NoSpacing"/>
        <w:jc w:val="both"/>
        <w:rPr>
          <w:b/>
          <w:sz w:val="24"/>
          <w:szCs w:val="24"/>
        </w:rPr>
      </w:pPr>
      <w:r>
        <w:rPr>
          <w:b/>
          <w:sz w:val="24"/>
          <w:szCs w:val="24"/>
        </w:rPr>
        <w:t>Ģeoloģiskie veidojumi</w:t>
      </w:r>
    </w:p>
    <w:p w14:paraId="06BEF1A0" w14:textId="77777777" w:rsidR="004E5872" w:rsidRPr="002C7D73" w:rsidRDefault="00E06A49" w:rsidP="0061680A">
      <w:pPr>
        <w:pStyle w:val="NoSpacing"/>
        <w:jc w:val="both"/>
        <w:rPr>
          <w:sz w:val="24"/>
          <w:szCs w:val="24"/>
        </w:rPr>
      </w:pPr>
      <w:r w:rsidRPr="002C7D73">
        <w:rPr>
          <w:sz w:val="24"/>
          <w:szCs w:val="24"/>
        </w:rPr>
        <w:t xml:space="preserve">Dabas pieminekli veido </w:t>
      </w:r>
      <w:r w:rsidR="004E5872" w:rsidRPr="002C7D73">
        <w:rPr>
          <w:sz w:val="24"/>
          <w:szCs w:val="24"/>
        </w:rPr>
        <w:t xml:space="preserve">Ventas ielejas labā </w:t>
      </w:r>
      <w:proofErr w:type="spellStart"/>
      <w:r w:rsidR="004E5872" w:rsidRPr="002C7D73">
        <w:rPr>
          <w:sz w:val="24"/>
          <w:szCs w:val="24"/>
        </w:rPr>
        <w:t>pamatkrasta</w:t>
      </w:r>
      <w:proofErr w:type="spellEnd"/>
      <w:r w:rsidR="004E5872" w:rsidRPr="002C7D73">
        <w:rPr>
          <w:sz w:val="24"/>
          <w:szCs w:val="24"/>
        </w:rPr>
        <w:t xml:space="preserve"> nogāze, kurā </w:t>
      </w:r>
      <w:r w:rsidRPr="002C7D73">
        <w:rPr>
          <w:sz w:val="24"/>
          <w:szCs w:val="24"/>
        </w:rPr>
        <w:t>atrodas</w:t>
      </w:r>
      <w:r w:rsidR="004E5872" w:rsidRPr="002C7D73">
        <w:rPr>
          <w:sz w:val="24"/>
          <w:szCs w:val="24"/>
        </w:rPr>
        <w:t xml:space="preserve"> augšējā devona </w:t>
      </w:r>
      <w:proofErr w:type="spellStart"/>
      <w:r w:rsidR="004E5872" w:rsidRPr="002C7D73">
        <w:rPr>
          <w:sz w:val="24"/>
          <w:szCs w:val="24"/>
        </w:rPr>
        <w:t>Famenas</w:t>
      </w:r>
      <w:proofErr w:type="spellEnd"/>
      <w:r w:rsidR="004E5872" w:rsidRPr="002C7D73">
        <w:rPr>
          <w:sz w:val="24"/>
          <w:szCs w:val="24"/>
        </w:rPr>
        <w:t xml:space="preserve"> stāva </w:t>
      </w:r>
      <w:proofErr w:type="spellStart"/>
      <w:r w:rsidR="004E5872" w:rsidRPr="002C7D73">
        <w:rPr>
          <w:sz w:val="24"/>
          <w:szCs w:val="24"/>
        </w:rPr>
        <w:t>Šķerveļa</w:t>
      </w:r>
      <w:proofErr w:type="spellEnd"/>
      <w:r w:rsidR="004E5872" w:rsidRPr="002C7D73">
        <w:rPr>
          <w:sz w:val="24"/>
          <w:szCs w:val="24"/>
        </w:rPr>
        <w:t xml:space="preserve"> svītas atsegums. </w:t>
      </w:r>
      <w:r w:rsidR="00F909DD" w:rsidRPr="002C7D73">
        <w:rPr>
          <w:sz w:val="24"/>
          <w:szCs w:val="24"/>
        </w:rPr>
        <w:t>Atseguma kopējais garums ir 400 m, augstums līdz 9 m.</w:t>
      </w:r>
      <w:r w:rsidR="002C7D73">
        <w:rPr>
          <w:sz w:val="24"/>
          <w:szCs w:val="24"/>
        </w:rPr>
        <w:t xml:space="preserve"> </w:t>
      </w:r>
      <w:r w:rsidR="004E5872" w:rsidRPr="002C7D73">
        <w:rPr>
          <w:sz w:val="24"/>
          <w:szCs w:val="24"/>
        </w:rPr>
        <w:t xml:space="preserve">Atseguma </w:t>
      </w:r>
      <w:r w:rsidRPr="002C7D73">
        <w:rPr>
          <w:sz w:val="24"/>
          <w:szCs w:val="24"/>
        </w:rPr>
        <w:t>vidus</w:t>
      </w:r>
      <w:r w:rsidR="004E5872" w:rsidRPr="002C7D73">
        <w:rPr>
          <w:sz w:val="24"/>
          <w:szCs w:val="24"/>
        </w:rPr>
        <w:t xml:space="preserve">daļā atrodas </w:t>
      </w:r>
      <w:proofErr w:type="spellStart"/>
      <w:r w:rsidR="004E5872" w:rsidRPr="002C7D73">
        <w:rPr>
          <w:sz w:val="24"/>
          <w:szCs w:val="24"/>
        </w:rPr>
        <w:t>Gobdziņu</w:t>
      </w:r>
      <w:proofErr w:type="spellEnd"/>
      <w:r w:rsidR="004E5872" w:rsidRPr="002C7D73">
        <w:rPr>
          <w:sz w:val="24"/>
          <w:szCs w:val="24"/>
        </w:rPr>
        <w:t xml:space="preserve"> ala, kuras</w:t>
      </w:r>
      <w:r w:rsidRPr="002C7D73">
        <w:rPr>
          <w:sz w:val="24"/>
          <w:szCs w:val="24"/>
        </w:rPr>
        <w:t xml:space="preserve"> garums ir 26 m,</w:t>
      </w:r>
      <w:r w:rsidR="004E5872" w:rsidRPr="002C7D73">
        <w:rPr>
          <w:sz w:val="24"/>
          <w:szCs w:val="24"/>
        </w:rPr>
        <w:t xml:space="preserve"> ieeja ir 3,6 m plata un 1,1 m augsta. Aptuveni 120 m uz dienvidrietumiem no atsegumu sienas ZA gala kraujas pakājē ir no atseguma nogāzušos divu lielu smilšakmens blāķu un daudzu šķembu krāvums. </w:t>
      </w:r>
    </w:p>
    <w:p w14:paraId="66482ADD" w14:textId="77777777" w:rsidR="00E06A49" w:rsidRPr="002C7D73" w:rsidRDefault="002C7D73" w:rsidP="0061680A">
      <w:pPr>
        <w:pStyle w:val="NoSpacing"/>
        <w:jc w:val="both"/>
        <w:rPr>
          <w:sz w:val="24"/>
          <w:szCs w:val="24"/>
        </w:rPr>
      </w:pPr>
      <w:r>
        <w:rPr>
          <w:b/>
          <w:bCs/>
          <w:sz w:val="24"/>
          <w:szCs w:val="24"/>
        </w:rPr>
        <w:t>Izmēri</w:t>
      </w:r>
      <w:r w:rsidR="00E06A49" w:rsidRPr="002C7D73">
        <w:rPr>
          <w:sz w:val="24"/>
          <w:szCs w:val="24"/>
        </w:rPr>
        <w:t xml:space="preserve"> </w:t>
      </w:r>
    </w:p>
    <w:p w14:paraId="79A152C6" w14:textId="180FA6BF" w:rsidR="00E06A49" w:rsidRPr="002C7D73" w:rsidRDefault="00E06A49" w:rsidP="0061680A">
      <w:pPr>
        <w:pStyle w:val="NoSpacing"/>
        <w:jc w:val="both"/>
        <w:rPr>
          <w:sz w:val="24"/>
          <w:szCs w:val="24"/>
        </w:rPr>
      </w:pPr>
      <w:r w:rsidRPr="002C7D73">
        <w:rPr>
          <w:sz w:val="24"/>
          <w:szCs w:val="24"/>
        </w:rPr>
        <w:t xml:space="preserve">Dabas pieminekļa platība </w:t>
      </w:r>
      <w:r w:rsidR="0089760B">
        <w:rPr>
          <w:sz w:val="24"/>
          <w:szCs w:val="24"/>
        </w:rPr>
        <w:t>7,25</w:t>
      </w:r>
      <w:r w:rsidRPr="002C7D73">
        <w:rPr>
          <w:sz w:val="24"/>
          <w:szCs w:val="24"/>
        </w:rPr>
        <w:t xml:space="preserve"> ha.</w:t>
      </w:r>
    </w:p>
    <w:p w14:paraId="3CF164C0" w14:textId="77777777" w:rsidR="00E06A49" w:rsidRPr="002C7D73" w:rsidRDefault="002C7D73" w:rsidP="0061680A">
      <w:pPr>
        <w:pStyle w:val="NoSpacing"/>
        <w:jc w:val="both"/>
        <w:rPr>
          <w:sz w:val="24"/>
          <w:szCs w:val="24"/>
        </w:rPr>
      </w:pPr>
      <w:proofErr w:type="spellStart"/>
      <w:r>
        <w:rPr>
          <w:b/>
          <w:bCs/>
          <w:sz w:val="24"/>
          <w:szCs w:val="24"/>
        </w:rPr>
        <w:t>Debits</w:t>
      </w:r>
      <w:proofErr w:type="spellEnd"/>
    </w:p>
    <w:p w14:paraId="13B2E61B" w14:textId="77777777" w:rsidR="00E06A49" w:rsidRPr="002C7D73" w:rsidRDefault="00E31D7E" w:rsidP="0061680A">
      <w:pPr>
        <w:pStyle w:val="NoSpacing"/>
        <w:jc w:val="both"/>
        <w:rPr>
          <w:sz w:val="24"/>
          <w:szCs w:val="24"/>
        </w:rPr>
      </w:pPr>
      <w:r w:rsidRPr="002C7D73">
        <w:rPr>
          <w:sz w:val="24"/>
          <w:szCs w:val="24"/>
        </w:rPr>
        <w:t xml:space="preserve">2014. gada 16. septembrī no </w:t>
      </w:r>
      <w:proofErr w:type="spellStart"/>
      <w:r w:rsidRPr="002C7D73">
        <w:rPr>
          <w:sz w:val="24"/>
          <w:szCs w:val="24"/>
        </w:rPr>
        <w:t>Gobdziņu</w:t>
      </w:r>
      <w:proofErr w:type="spellEnd"/>
      <w:r w:rsidRPr="002C7D73">
        <w:rPr>
          <w:sz w:val="24"/>
          <w:szCs w:val="24"/>
        </w:rPr>
        <w:t xml:space="preserve"> alas tekošā </w:t>
      </w:r>
      <w:r w:rsidR="00F909DD" w:rsidRPr="002C7D73">
        <w:rPr>
          <w:sz w:val="24"/>
          <w:szCs w:val="24"/>
        </w:rPr>
        <w:t xml:space="preserve">strauta </w:t>
      </w:r>
      <w:proofErr w:type="spellStart"/>
      <w:r w:rsidR="00F909DD" w:rsidRPr="002C7D73">
        <w:rPr>
          <w:sz w:val="24"/>
          <w:szCs w:val="24"/>
        </w:rPr>
        <w:t>ūdensdeve</w:t>
      </w:r>
      <w:proofErr w:type="spellEnd"/>
      <w:r w:rsidR="00F909DD" w:rsidRPr="002C7D73">
        <w:rPr>
          <w:sz w:val="24"/>
          <w:szCs w:val="24"/>
        </w:rPr>
        <w:t xml:space="preserve"> bija</w:t>
      </w:r>
      <w:r w:rsidRPr="002C7D73">
        <w:rPr>
          <w:sz w:val="24"/>
          <w:szCs w:val="24"/>
        </w:rPr>
        <w:t xml:space="preserve"> </w:t>
      </w:r>
      <w:r w:rsidR="00F909DD" w:rsidRPr="002C7D73">
        <w:rPr>
          <w:sz w:val="24"/>
          <w:szCs w:val="24"/>
        </w:rPr>
        <w:t>līdz</w:t>
      </w:r>
      <w:r w:rsidRPr="002C7D73">
        <w:rPr>
          <w:sz w:val="24"/>
          <w:szCs w:val="24"/>
        </w:rPr>
        <w:t xml:space="preserve"> 1 l/sek.</w:t>
      </w:r>
    </w:p>
    <w:p w14:paraId="513250CE" w14:textId="77777777" w:rsidR="00E06A49" w:rsidRPr="002C7D73" w:rsidRDefault="002C7D73" w:rsidP="0061680A">
      <w:pPr>
        <w:pStyle w:val="NoSpacing"/>
        <w:jc w:val="both"/>
        <w:rPr>
          <w:sz w:val="24"/>
          <w:szCs w:val="24"/>
        </w:rPr>
      </w:pPr>
      <w:r>
        <w:rPr>
          <w:b/>
          <w:bCs/>
          <w:sz w:val="24"/>
          <w:szCs w:val="24"/>
        </w:rPr>
        <w:t>Unikālās vērtības</w:t>
      </w:r>
      <w:r w:rsidR="00E06A49" w:rsidRPr="002C7D73">
        <w:rPr>
          <w:b/>
          <w:bCs/>
          <w:sz w:val="24"/>
          <w:szCs w:val="24"/>
        </w:rPr>
        <w:t xml:space="preserve"> </w:t>
      </w:r>
    </w:p>
    <w:p w14:paraId="1252D51E" w14:textId="77777777" w:rsidR="00E06A49" w:rsidRPr="002C7D73" w:rsidRDefault="00102FE9" w:rsidP="0061680A">
      <w:pPr>
        <w:pStyle w:val="NoSpacing"/>
        <w:jc w:val="both"/>
        <w:rPr>
          <w:sz w:val="24"/>
          <w:szCs w:val="24"/>
        </w:rPr>
      </w:pPr>
      <w:r w:rsidRPr="002C7D73">
        <w:rPr>
          <w:sz w:val="24"/>
          <w:szCs w:val="24"/>
        </w:rPr>
        <w:t xml:space="preserve">Augšējā devona </w:t>
      </w:r>
      <w:proofErr w:type="spellStart"/>
      <w:r w:rsidRPr="002C7D73">
        <w:rPr>
          <w:sz w:val="24"/>
          <w:szCs w:val="24"/>
        </w:rPr>
        <w:t>Famenas</w:t>
      </w:r>
      <w:proofErr w:type="spellEnd"/>
      <w:r w:rsidRPr="002C7D73">
        <w:rPr>
          <w:sz w:val="24"/>
          <w:szCs w:val="24"/>
        </w:rPr>
        <w:t xml:space="preserve"> stāva </w:t>
      </w:r>
      <w:proofErr w:type="spellStart"/>
      <w:r w:rsidRPr="002C7D73">
        <w:rPr>
          <w:sz w:val="24"/>
          <w:szCs w:val="24"/>
        </w:rPr>
        <w:t>Šķerveļa</w:t>
      </w:r>
      <w:proofErr w:type="spellEnd"/>
      <w:r w:rsidRPr="002C7D73">
        <w:rPr>
          <w:sz w:val="24"/>
          <w:szCs w:val="24"/>
        </w:rPr>
        <w:t xml:space="preserve"> svītas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w:t>
      </w:r>
      <w:proofErr w:type="spellEnd"/>
      <w:r w:rsidRPr="002C7D73">
        <w:rPr>
          <w:sz w:val="24"/>
          <w:szCs w:val="24"/>
        </w:rPr>
        <w:t xml:space="preserve"> ir dabīgās klintīs maz pārstāvēta devona </w:t>
      </w:r>
      <w:proofErr w:type="spellStart"/>
      <w:r w:rsidRPr="002C7D73">
        <w:rPr>
          <w:sz w:val="24"/>
          <w:szCs w:val="24"/>
        </w:rPr>
        <w:t>stratigrāfiskā</w:t>
      </w:r>
      <w:proofErr w:type="spellEnd"/>
      <w:r w:rsidRPr="002C7D73">
        <w:rPr>
          <w:sz w:val="24"/>
          <w:szCs w:val="24"/>
        </w:rPr>
        <w:t xml:space="preserve"> vienība. </w:t>
      </w:r>
      <w:proofErr w:type="spellStart"/>
      <w:r w:rsidR="00F909DD" w:rsidRPr="002C7D73">
        <w:rPr>
          <w:sz w:val="24"/>
          <w:szCs w:val="24"/>
        </w:rPr>
        <w:t>Gobdziņu</w:t>
      </w:r>
      <w:proofErr w:type="spellEnd"/>
      <w:r w:rsidR="00F909DD" w:rsidRPr="002C7D73">
        <w:rPr>
          <w:sz w:val="24"/>
          <w:szCs w:val="24"/>
        </w:rPr>
        <w:t xml:space="preserve"> klintis, domājams, ir lielākais </w:t>
      </w:r>
      <w:proofErr w:type="spellStart"/>
      <w:r w:rsidR="00F909DD" w:rsidRPr="002C7D73">
        <w:rPr>
          <w:sz w:val="24"/>
          <w:szCs w:val="24"/>
        </w:rPr>
        <w:t>Gobdziņu</w:t>
      </w:r>
      <w:proofErr w:type="spellEnd"/>
      <w:r w:rsidR="00F909DD" w:rsidRPr="002C7D73">
        <w:rPr>
          <w:sz w:val="24"/>
          <w:szCs w:val="24"/>
        </w:rPr>
        <w:t xml:space="preserve"> </w:t>
      </w:r>
      <w:proofErr w:type="spellStart"/>
      <w:r w:rsidR="00F909DD" w:rsidRPr="002C7D73">
        <w:rPr>
          <w:sz w:val="24"/>
          <w:szCs w:val="24"/>
        </w:rPr>
        <w:t>ridas</w:t>
      </w:r>
      <w:proofErr w:type="spellEnd"/>
      <w:r w:rsidR="00F909DD" w:rsidRPr="002C7D73">
        <w:rPr>
          <w:sz w:val="24"/>
          <w:szCs w:val="24"/>
        </w:rPr>
        <w:t xml:space="preserve"> dabiskais atsegums Latvijā. </w:t>
      </w:r>
      <w:r w:rsidRPr="002C7D73">
        <w:rPr>
          <w:sz w:val="24"/>
          <w:szCs w:val="24"/>
        </w:rPr>
        <w:t>Atsegumā atrodas o</w:t>
      </w:r>
      <w:r w:rsidR="00E31D7E" w:rsidRPr="002C7D73">
        <w:rPr>
          <w:sz w:val="24"/>
          <w:szCs w:val="24"/>
        </w:rPr>
        <w:t>tr</w:t>
      </w:r>
      <w:r w:rsidRPr="002C7D73">
        <w:rPr>
          <w:sz w:val="24"/>
          <w:szCs w:val="24"/>
        </w:rPr>
        <w:t>a</w:t>
      </w:r>
      <w:r w:rsidR="00E31D7E" w:rsidRPr="002C7D73">
        <w:rPr>
          <w:sz w:val="24"/>
          <w:szCs w:val="24"/>
        </w:rPr>
        <w:t xml:space="preserve"> garākā ala Kurzemē. Smilšakmeņos sastopamās </w:t>
      </w:r>
      <w:proofErr w:type="spellStart"/>
      <w:r w:rsidR="00E31D7E" w:rsidRPr="002C7D73">
        <w:rPr>
          <w:sz w:val="24"/>
          <w:szCs w:val="24"/>
        </w:rPr>
        <w:t>subaerālās</w:t>
      </w:r>
      <w:proofErr w:type="spellEnd"/>
      <w:r w:rsidR="00E31D7E" w:rsidRPr="002C7D73">
        <w:rPr>
          <w:sz w:val="24"/>
          <w:szCs w:val="24"/>
        </w:rPr>
        <w:t xml:space="preserve"> atsegšanās pazīmes. </w:t>
      </w:r>
    </w:p>
    <w:p w14:paraId="0EC6910E" w14:textId="77777777" w:rsidR="00E06A49" w:rsidRPr="002C7D73" w:rsidRDefault="002C7D73" w:rsidP="0061680A">
      <w:pPr>
        <w:pStyle w:val="NoSpacing"/>
        <w:jc w:val="both"/>
        <w:rPr>
          <w:sz w:val="24"/>
          <w:szCs w:val="24"/>
        </w:rPr>
      </w:pPr>
      <w:r>
        <w:rPr>
          <w:b/>
          <w:bCs/>
          <w:sz w:val="24"/>
          <w:szCs w:val="24"/>
        </w:rPr>
        <w:t>Ainaviskuma raksturojums</w:t>
      </w:r>
    </w:p>
    <w:p w14:paraId="72B77F8E" w14:textId="77777777" w:rsidR="00E06A49" w:rsidRPr="002C7D73" w:rsidRDefault="00E31D7E" w:rsidP="0061680A">
      <w:pPr>
        <w:pStyle w:val="NoSpacing"/>
        <w:jc w:val="both"/>
        <w:rPr>
          <w:sz w:val="24"/>
          <w:szCs w:val="24"/>
        </w:rPr>
      </w:pPr>
      <w:r w:rsidRPr="002C7D73">
        <w:rPr>
          <w:sz w:val="24"/>
          <w:szCs w:val="24"/>
        </w:rPr>
        <w:t xml:space="preserve">Krauju no upes atdala samērā šaura, ar lakstaugiem, bet vietām ar nelieliem kokiem un krūmiem aizaugusi paliene, taču klints ir labi saskatāma no upes un krasta. Smilšakmeņu un dolomītu klints izceļas uz Ventas un augu valsts fona, būtiski bagātinot ielejas ainavu. </w:t>
      </w:r>
    </w:p>
    <w:p w14:paraId="04A550A4" w14:textId="77777777" w:rsidR="00E06A49" w:rsidRPr="002C7D73" w:rsidRDefault="002C7D73" w:rsidP="0061680A">
      <w:pPr>
        <w:pStyle w:val="NoSpacing"/>
        <w:jc w:val="both"/>
        <w:rPr>
          <w:sz w:val="24"/>
          <w:szCs w:val="24"/>
        </w:rPr>
      </w:pPr>
      <w:proofErr w:type="spellStart"/>
      <w:r>
        <w:rPr>
          <w:b/>
          <w:bCs/>
          <w:sz w:val="24"/>
          <w:szCs w:val="24"/>
        </w:rPr>
        <w:t>Stratigrāfija</w:t>
      </w:r>
      <w:proofErr w:type="spellEnd"/>
    </w:p>
    <w:p w14:paraId="55136657" w14:textId="77777777" w:rsidR="00E31D7E" w:rsidRPr="002C7D73" w:rsidRDefault="00102FE9" w:rsidP="0061680A">
      <w:pPr>
        <w:pStyle w:val="NoSpacing"/>
        <w:jc w:val="both"/>
        <w:rPr>
          <w:sz w:val="24"/>
          <w:szCs w:val="24"/>
        </w:rPr>
      </w:pPr>
      <w:r w:rsidRPr="002C7D73">
        <w:rPr>
          <w:sz w:val="24"/>
          <w:szCs w:val="24"/>
        </w:rPr>
        <w:t xml:space="preserve">Lielākais augšējā devona </w:t>
      </w:r>
      <w:proofErr w:type="spellStart"/>
      <w:r w:rsidRPr="002C7D73">
        <w:rPr>
          <w:sz w:val="24"/>
          <w:szCs w:val="24"/>
        </w:rPr>
        <w:t>Famenas</w:t>
      </w:r>
      <w:proofErr w:type="spellEnd"/>
      <w:r w:rsidRPr="002C7D73">
        <w:rPr>
          <w:sz w:val="24"/>
          <w:szCs w:val="24"/>
        </w:rPr>
        <w:t xml:space="preserve"> stāva </w:t>
      </w:r>
      <w:proofErr w:type="spellStart"/>
      <w:r w:rsidRPr="002C7D73">
        <w:rPr>
          <w:sz w:val="24"/>
          <w:szCs w:val="24"/>
        </w:rPr>
        <w:t>Šķerveļa</w:t>
      </w:r>
      <w:proofErr w:type="spellEnd"/>
      <w:r w:rsidRPr="002C7D73">
        <w:rPr>
          <w:sz w:val="24"/>
          <w:szCs w:val="24"/>
        </w:rPr>
        <w:t xml:space="preserve"> svītas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ridas</w:t>
      </w:r>
      <w:proofErr w:type="spellEnd"/>
      <w:r w:rsidRPr="002C7D73">
        <w:rPr>
          <w:sz w:val="24"/>
          <w:szCs w:val="24"/>
        </w:rPr>
        <w:t xml:space="preserve"> dabiskais atsegums Atseguma augšgalā atsedzas arī</w:t>
      </w:r>
      <w:r w:rsidR="00E31D7E" w:rsidRPr="002C7D73">
        <w:rPr>
          <w:sz w:val="24"/>
          <w:szCs w:val="24"/>
        </w:rPr>
        <w:t xml:space="preserve"> Nīkrāces </w:t>
      </w:r>
      <w:proofErr w:type="spellStart"/>
      <w:r w:rsidR="00E31D7E" w:rsidRPr="002C7D73">
        <w:rPr>
          <w:sz w:val="24"/>
          <w:szCs w:val="24"/>
        </w:rPr>
        <w:t>ridas</w:t>
      </w:r>
      <w:proofErr w:type="spellEnd"/>
      <w:r w:rsidR="00E31D7E" w:rsidRPr="002C7D73">
        <w:rPr>
          <w:sz w:val="24"/>
          <w:szCs w:val="24"/>
        </w:rPr>
        <w:t xml:space="preserve"> dolomīt</w:t>
      </w:r>
      <w:r w:rsidRPr="002C7D73">
        <w:rPr>
          <w:sz w:val="24"/>
          <w:szCs w:val="24"/>
        </w:rPr>
        <w:t>i</w:t>
      </w:r>
      <w:r w:rsidR="00E31D7E" w:rsidRPr="002C7D73">
        <w:rPr>
          <w:sz w:val="24"/>
          <w:szCs w:val="24"/>
        </w:rPr>
        <w:t>.</w:t>
      </w:r>
      <w:r w:rsidRPr="002C7D73">
        <w:rPr>
          <w:sz w:val="24"/>
          <w:szCs w:val="24"/>
        </w:rPr>
        <w:t xml:space="preserve"> Līdz šim dzīvnieku </w:t>
      </w:r>
      <w:proofErr w:type="spellStart"/>
      <w:r w:rsidRPr="002C7D73">
        <w:rPr>
          <w:sz w:val="24"/>
          <w:szCs w:val="24"/>
        </w:rPr>
        <w:t>fosīlijas</w:t>
      </w:r>
      <w:proofErr w:type="spellEnd"/>
      <w:r w:rsidRPr="002C7D73">
        <w:rPr>
          <w:sz w:val="24"/>
          <w:szCs w:val="24"/>
        </w:rPr>
        <w:t xml:space="preserve"> nav tikušas atrastas. Vienīgās liecības par dzīvo organismu eksistenci ir domājamās racēju organismu ejas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ridas</w:t>
      </w:r>
      <w:proofErr w:type="spellEnd"/>
      <w:r w:rsidRPr="002C7D73">
        <w:rPr>
          <w:sz w:val="24"/>
          <w:szCs w:val="24"/>
        </w:rPr>
        <w:t xml:space="preserve"> atseguma apakšdaļā.</w:t>
      </w:r>
    </w:p>
    <w:p w14:paraId="6449EB60" w14:textId="77777777" w:rsidR="00E06A49" w:rsidRPr="002C7D73" w:rsidRDefault="002C7D73" w:rsidP="0061680A">
      <w:pPr>
        <w:pStyle w:val="NoSpacing"/>
        <w:jc w:val="both"/>
        <w:rPr>
          <w:sz w:val="24"/>
          <w:szCs w:val="24"/>
        </w:rPr>
      </w:pPr>
      <w:r>
        <w:rPr>
          <w:b/>
          <w:bCs/>
          <w:sz w:val="24"/>
          <w:szCs w:val="24"/>
        </w:rPr>
        <w:t>Uzbūve</w:t>
      </w:r>
    </w:p>
    <w:p w14:paraId="02D79E91" w14:textId="77777777" w:rsidR="00E06A49" w:rsidRPr="002C7D73" w:rsidRDefault="00E06A49" w:rsidP="0061680A">
      <w:pPr>
        <w:pStyle w:val="NoSpacing"/>
        <w:jc w:val="both"/>
        <w:rPr>
          <w:sz w:val="24"/>
          <w:szCs w:val="24"/>
        </w:rPr>
      </w:pPr>
      <w:r w:rsidRPr="002C7D73">
        <w:rPr>
          <w:sz w:val="24"/>
          <w:szCs w:val="24"/>
        </w:rPr>
        <w:t xml:space="preserve">Smalkgraudaini un ļoti smalkgraudaini, gaiši pelēki un iedzelteni smilšakmeņi svītas apakšdaļā pieder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ridai</w:t>
      </w:r>
      <w:proofErr w:type="spellEnd"/>
      <w:r w:rsidRPr="002C7D73">
        <w:rPr>
          <w:sz w:val="24"/>
          <w:szCs w:val="24"/>
        </w:rPr>
        <w:t xml:space="preserve">. </w:t>
      </w:r>
      <w:proofErr w:type="spellStart"/>
      <w:r w:rsidRPr="002C7D73">
        <w:rPr>
          <w:sz w:val="24"/>
          <w:szCs w:val="24"/>
        </w:rPr>
        <w:t>Ridas</w:t>
      </w:r>
      <w:proofErr w:type="spellEnd"/>
      <w:r w:rsidRPr="002C7D73">
        <w:rPr>
          <w:sz w:val="24"/>
          <w:szCs w:val="24"/>
        </w:rPr>
        <w:t xml:space="preserve"> apakšdaļā smilšakmeņiem ir masīva, neskaidra vai horizontāla tekstūra, bet augšdaļā – </w:t>
      </w:r>
      <w:proofErr w:type="spellStart"/>
      <w:r w:rsidRPr="002C7D73">
        <w:rPr>
          <w:sz w:val="24"/>
          <w:szCs w:val="24"/>
        </w:rPr>
        <w:t>slīpslāņojuma</w:t>
      </w:r>
      <w:proofErr w:type="spellEnd"/>
      <w:r w:rsidRPr="002C7D73">
        <w:rPr>
          <w:sz w:val="24"/>
          <w:szCs w:val="24"/>
        </w:rPr>
        <w:t xml:space="preserve"> tekstūra ar apmēram 20 cm biezām slīpo slānīšu sērijām. Vairākos intervālos ir izskalojuma – </w:t>
      </w:r>
      <w:proofErr w:type="spellStart"/>
      <w:r w:rsidRPr="002C7D73">
        <w:rPr>
          <w:sz w:val="24"/>
          <w:szCs w:val="24"/>
        </w:rPr>
        <w:t>sedimentācijas</w:t>
      </w:r>
      <w:proofErr w:type="spellEnd"/>
      <w:r w:rsidRPr="002C7D73">
        <w:rPr>
          <w:sz w:val="24"/>
          <w:szCs w:val="24"/>
        </w:rPr>
        <w:t xml:space="preserve"> pārtraukuma virsmas, viena no tām ar ļoti nelīdzenu </w:t>
      </w:r>
      <w:r w:rsidR="00102FE9" w:rsidRPr="002C7D73">
        <w:rPr>
          <w:sz w:val="24"/>
          <w:szCs w:val="24"/>
        </w:rPr>
        <w:t xml:space="preserve">slāņu </w:t>
      </w:r>
      <w:r w:rsidRPr="002C7D73">
        <w:rPr>
          <w:sz w:val="24"/>
          <w:szCs w:val="24"/>
        </w:rPr>
        <w:t xml:space="preserve">kontaktu, </w:t>
      </w:r>
      <w:r w:rsidRPr="002C7D73">
        <w:rPr>
          <w:sz w:val="24"/>
          <w:szCs w:val="24"/>
        </w:rPr>
        <w:lastRenderedPageBreak/>
        <w:t xml:space="preserve">ar ķīļveida pazeminājumiem, kurus aizpilda zilgans mālaini </w:t>
      </w:r>
      <w:proofErr w:type="spellStart"/>
      <w:r w:rsidRPr="002C7D73">
        <w:rPr>
          <w:sz w:val="24"/>
          <w:szCs w:val="24"/>
        </w:rPr>
        <w:t>aleirītisks</w:t>
      </w:r>
      <w:proofErr w:type="spellEnd"/>
      <w:r w:rsidRPr="002C7D73">
        <w:rPr>
          <w:sz w:val="24"/>
          <w:szCs w:val="24"/>
        </w:rPr>
        <w:t xml:space="preserve"> materiāls, ļoti nevienmērīgi izplatītu dolomīta cementu un dolomīta plāksnēm, kas orientētas </w:t>
      </w:r>
      <w:proofErr w:type="spellStart"/>
      <w:r w:rsidRPr="002C7D73">
        <w:rPr>
          <w:sz w:val="24"/>
          <w:szCs w:val="24"/>
        </w:rPr>
        <w:t>subparalēli</w:t>
      </w:r>
      <w:proofErr w:type="spellEnd"/>
      <w:r w:rsidRPr="002C7D73">
        <w:rPr>
          <w:sz w:val="24"/>
          <w:szCs w:val="24"/>
        </w:rPr>
        <w:t xml:space="preserve"> slāņojumam.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ridas</w:t>
      </w:r>
      <w:proofErr w:type="spellEnd"/>
      <w:r w:rsidRPr="002C7D73">
        <w:rPr>
          <w:sz w:val="24"/>
          <w:szCs w:val="24"/>
        </w:rPr>
        <w:t xml:space="preserve"> smilšakmeņus pārsedz Nīkrāces </w:t>
      </w:r>
      <w:proofErr w:type="spellStart"/>
      <w:r w:rsidRPr="002C7D73">
        <w:rPr>
          <w:sz w:val="24"/>
          <w:szCs w:val="24"/>
        </w:rPr>
        <w:t>ridas</w:t>
      </w:r>
      <w:proofErr w:type="spellEnd"/>
      <w:r w:rsidRPr="002C7D73">
        <w:rPr>
          <w:sz w:val="24"/>
          <w:szCs w:val="24"/>
        </w:rPr>
        <w:t xml:space="preserve"> zilganpelēks vai brūnganpelēks, neregulāri slāņots, </w:t>
      </w:r>
      <w:proofErr w:type="spellStart"/>
      <w:r w:rsidRPr="002C7D73">
        <w:rPr>
          <w:sz w:val="24"/>
          <w:szCs w:val="24"/>
        </w:rPr>
        <w:t>kavernozs</w:t>
      </w:r>
      <w:proofErr w:type="spellEnd"/>
      <w:r w:rsidRPr="002C7D73">
        <w:rPr>
          <w:sz w:val="24"/>
          <w:szCs w:val="24"/>
        </w:rPr>
        <w:t xml:space="preserve"> dolomīts, vietām ar </w:t>
      </w:r>
      <w:proofErr w:type="spellStart"/>
      <w:r w:rsidRPr="002C7D73">
        <w:rPr>
          <w:sz w:val="24"/>
          <w:szCs w:val="24"/>
        </w:rPr>
        <w:t>šūnveida</w:t>
      </w:r>
      <w:proofErr w:type="spellEnd"/>
      <w:r w:rsidRPr="002C7D73">
        <w:rPr>
          <w:sz w:val="24"/>
          <w:szCs w:val="24"/>
        </w:rPr>
        <w:t xml:space="preserve"> tekstūru, ar zilgana mālaina materiāla iekļāvumiem šūnās, kas liecina par </w:t>
      </w:r>
      <w:proofErr w:type="spellStart"/>
      <w:r w:rsidRPr="002C7D73">
        <w:rPr>
          <w:sz w:val="24"/>
          <w:szCs w:val="24"/>
        </w:rPr>
        <w:t>dolokrētu</w:t>
      </w:r>
      <w:proofErr w:type="spellEnd"/>
      <w:r w:rsidRPr="002C7D73">
        <w:rPr>
          <w:sz w:val="24"/>
          <w:szCs w:val="24"/>
        </w:rPr>
        <w:t xml:space="preserve"> veidošanos </w:t>
      </w:r>
      <w:proofErr w:type="spellStart"/>
      <w:r w:rsidRPr="002C7D73">
        <w:rPr>
          <w:sz w:val="24"/>
          <w:szCs w:val="24"/>
        </w:rPr>
        <w:t>subaerālos</w:t>
      </w:r>
      <w:proofErr w:type="spellEnd"/>
      <w:r w:rsidRPr="002C7D73">
        <w:rPr>
          <w:sz w:val="24"/>
          <w:szCs w:val="24"/>
        </w:rPr>
        <w:t xml:space="preserve"> tuksneša apstākļos. </w:t>
      </w:r>
    </w:p>
    <w:p w14:paraId="24EAC83D" w14:textId="77777777" w:rsidR="00E06A49" w:rsidRPr="002C7D73" w:rsidRDefault="00E06A49" w:rsidP="0061680A">
      <w:pPr>
        <w:pStyle w:val="NoSpacing"/>
        <w:jc w:val="both"/>
        <w:rPr>
          <w:sz w:val="24"/>
          <w:szCs w:val="24"/>
        </w:rPr>
      </w:pPr>
      <w:r w:rsidRPr="002C7D73">
        <w:rPr>
          <w:sz w:val="24"/>
          <w:szCs w:val="24"/>
        </w:rPr>
        <w:t xml:space="preserve">Smilšakmeņu </w:t>
      </w:r>
      <w:proofErr w:type="spellStart"/>
      <w:r w:rsidRPr="002C7D73">
        <w:rPr>
          <w:sz w:val="24"/>
          <w:szCs w:val="24"/>
        </w:rPr>
        <w:t>slāņkopa</w:t>
      </w:r>
      <w:proofErr w:type="spellEnd"/>
      <w:r w:rsidRPr="002C7D73">
        <w:rPr>
          <w:sz w:val="24"/>
          <w:szCs w:val="24"/>
        </w:rPr>
        <w:t xml:space="preserve"> ir uzkrājusies devona </w:t>
      </w:r>
      <w:proofErr w:type="spellStart"/>
      <w:r w:rsidRPr="002C7D73">
        <w:rPr>
          <w:sz w:val="24"/>
          <w:szCs w:val="24"/>
        </w:rPr>
        <w:t>Šķerveļa</w:t>
      </w:r>
      <w:proofErr w:type="spellEnd"/>
      <w:r w:rsidRPr="002C7D73">
        <w:rPr>
          <w:sz w:val="24"/>
          <w:szCs w:val="24"/>
        </w:rPr>
        <w:t xml:space="preserve"> laikposma sākumā seklā jūrā, straumju ietekmē. </w:t>
      </w:r>
      <w:proofErr w:type="spellStart"/>
      <w:r w:rsidRPr="002C7D73">
        <w:rPr>
          <w:sz w:val="24"/>
          <w:szCs w:val="24"/>
        </w:rPr>
        <w:t>Sedimentācijas</w:t>
      </w:r>
      <w:proofErr w:type="spellEnd"/>
      <w:r w:rsidRPr="002C7D73">
        <w:rPr>
          <w:sz w:val="24"/>
          <w:szCs w:val="24"/>
        </w:rPr>
        <w:t xml:space="preserve"> procesi </w:t>
      </w:r>
      <w:r w:rsidR="00102FE9" w:rsidRPr="002C7D73">
        <w:rPr>
          <w:sz w:val="24"/>
          <w:szCs w:val="24"/>
        </w:rPr>
        <w:t xml:space="preserve">ir </w:t>
      </w:r>
      <w:r w:rsidRPr="002C7D73">
        <w:rPr>
          <w:sz w:val="24"/>
          <w:szCs w:val="24"/>
        </w:rPr>
        <w:t>bij</w:t>
      </w:r>
      <w:r w:rsidR="00102FE9" w:rsidRPr="002C7D73">
        <w:rPr>
          <w:sz w:val="24"/>
          <w:szCs w:val="24"/>
        </w:rPr>
        <w:t>uši</w:t>
      </w:r>
      <w:r w:rsidRPr="002C7D73">
        <w:rPr>
          <w:sz w:val="24"/>
          <w:szCs w:val="24"/>
        </w:rPr>
        <w:t xml:space="preserve"> vair</w:t>
      </w:r>
      <w:r w:rsidR="00102FE9" w:rsidRPr="002C7D73">
        <w:rPr>
          <w:sz w:val="24"/>
          <w:szCs w:val="24"/>
        </w:rPr>
        <w:t>ā</w:t>
      </w:r>
      <w:r w:rsidRPr="002C7D73">
        <w:rPr>
          <w:sz w:val="24"/>
          <w:szCs w:val="24"/>
        </w:rPr>
        <w:t xml:space="preserve">kkārt pārtraukti, un </w:t>
      </w:r>
      <w:proofErr w:type="spellStart"/>
      <w:r w:rsidRPr="002C7D73">
        <w:rPr>
          <w:sz w:val="24"/>
          <w:szCs w:val="24"/>
        </w:rPr>
        <w:t>subaerālos</w:t>
      </w:r>
      <w:proofErr w:type="spellEnd"/>
      <w:r w:rsidRPr="002C7D73">
        <w:rPr>
          <w:sz w:val="24"/>
          <w:szCs w:val="24"/>
        </w:rPr>
        <w:t xml:space="preserve"> apstākļos ir norisinājušies karsta procesi. Domājams, ka </w:t>
      </w:r>
      <w:proofErr w:type="spellStart"/>
      <w:r w:rsidRPr="002C7D73">
        <w:rPr>
          <w:sz w:val="24"/>
          <w:szCs w:val="24"/>
        </w:rPr>
        <w:t>Šķerveļa</w:t>
      </w:r>
      <w:proofErr w:type="spellEnd"/>
      <w:r w:rsidRPr="002C7D73">
        <w:rPr>
          <w:sz w:val="24"/>
          <w:szCs w:val="24"/>
        </w:rPr>
        <w:t xml:space="preserve"> laikposma vidū </w:t>
      </w:r>
      <w:r w:rsidR="00102FE9" w:rsidRPr="002C7D73">
        <w:rPr>
          <w:sz w:val="24"/>
          <w:szCs w:val="24"/>
        </w:rPr>
        <w:t xml:space="preserve">ir </w:t>
      </w:r>
      <w:r w:rsidRPr="002C7D73">
        <w:rPr>
          <w:sz w:val="24"/>
          <w:szCs w:val="24"/>
        </w:rPr>
        <w:t xml:space="preserve">uzkrājušies mālaini </w:t>
      </w:r>
      <w:proofErr w:type="spellStart"/>
      <w:r w:rsidRPr="002C7D73">
        <w:rPr>
          <w:sz w:val="24"/>
          <w:szCs w:val="24"/>
        </w:rPr>
        <w:t>aleirītiski</w:t>
      </w:r>
      <w:r w:rsidR="00102FE9" w:rsidRPr="002C7D73">
        <w:rPr>
          <w:sz w:val="24"/>
          <w:szCs w:val="24"/>
        </w:rPr>
        <w:t>e</w:t>
      </w:r>
      <w:proofErr w:type="spellEnd"/>
      <w:r w:rsidRPr="002C7D73">
        <w:rPr>
          <w:sz w:val="24"/>
          <w:szCs w:val="24"/>
        </w:rPr>
        <w:t xml:space="preserve"> nogulumi, kas </w:t>
      </w:r>
      <w:proofErr w:type="spellStart"/>
      <w:r w:rsidRPr="002C7D73">
        <w:rPr>
          <w:sz w:val="24"/>
          <w:szCs w:val="24"/>
        </w:rPr>
        <w:t>Šķerveļa</w:t>
      </w:r>
      <w:proofErr w:type="spellEnd"/>
      <w:r w:rsidRPr="002C7D73">
        <w:rPr>
          <w:sz w:val="24"/>
          <w:szCs w:val="24"/>
        </w:rPr>
        <w:t xml:space="preserve"> laikposma beigās </w:t>
      </w:r>
      <w:proofErr w:type="spellStart"/>
      <w:r w:rsidRPr="002C7D73">
        <w:rPr>
          <w:sz w:val="24"/>
          <w:szCs w:val="24"/>
        </w:rPr>
        <w:t>subaerālos</w:t>
      </w:r>
      <w:proofErr w:type="spellEnd"/>
      <w:r w:rsidRPr="002C7D73">
        <w:rPr>
          <w:sz w:val="24"/>
          <w:szCs w:val="24"/>
        </w:rPr>
        <w:t xml:space="preserve"> apstākļos tuksnesī tikuši pakļauti </w:t>
      </w:r>
      <w:proofErr w:type="spellStart"/>
      <w:r w:rsidRPr="002C7D73">
        <w:rPr>
          <w:sz w:val="24"/>
          <w:szCs w:val="24"/>
        </w:rPr>
        <w:t>dolokrētu</w:t>
      </w:r>
      <w:proofErr w:type="spellEnd"/>
      <w:r w:rsidRPr="002C7D73">
        <w:rPr>
          <w:sz w:val="24"/>
          <w:szCs w:val="24"/>
        </w:rPr>
        <w:t xml:space="preserve"> veidošanās procesiem.</w:t>
      </w:r>
    </w:p>
    <w:p w14:paraId="5E10A267" w14:textId="77777777" w:rsidR="00E06A49" w:rsidRPr="002C7D73" w:rsidRDefault="002C7D73" w:rsidP="0061680A">
      <w:pPr>
        <w:pStyle w:val="NoSpacing"/>
        <w:jc w:val="both"/>
        <w:rPr>
          <w:sz w:val="24"/>
          <w:szCs w:val="24"/>
        </w:rPr>
      </w:pPr>
      <w:r>
        <w:rPr>
          <w:b/>
          <w:bCs/>
          <w:sz w:val="24"/>
          <w:szCs w:val="24"/>
        </w:rPr>
        <w:t>Viela</w:t>
      </w:r>
    </w:p>
    <w:p w14:paraId="3F333CE2" w14:textId="77777777" w:rsidR="00102FE9" w:rsidRPr="002C7D73" w:rsidRDefault="00102FE9" w:rsidP="0061680A">
      <w:pPr>
        <w:pStyle w:val="NoSpacing"/>
        <w:jc w:val="both"/>
        <w:rPr>
          <w:sz w:val="24"/>
          <w:szCs w:val="24"/>
        </w:rPr>
      </w:pPr>
      <w:r w:rsidRPr="002C7D73">
        <w:rPr>
          <w:sz w:val="24"/>
          <w:szCs w:val="24"/>
        </w:rPr>
        <w:t xml:space="preserve">Devona </w:t>
      </w:r>
      <w:proofErr w:type="spellStart"/>
      <w:r w:rsidRPr="002C7D73">
        <w:rPr>
          <w:sz w:val="24"/>
          <w:szCs w:val="24"/>
        </w:rPr>
        <w:t>Šķerveļa</w:t>
      </w:r>
      <w:proofErr w:type="spellEnd"/>
      <w:r w:rsidRPr="002C7D73">
        <w:rPr>
          <w:sz w:val="24"/>
          <w:szCs w:val="24"/>
        </w:rPr>
        <w:t xml:space="preserve"> svītai tipiskie vidēji cieti cementētie smilšakmeņi, kurus teritorijas atseguma augšgalā pārsedz </w:t>
      </w:r>
      <w:proofErr w:type="spellStart"/>
      <w:r w:rsidRPr="002C7D73">
        <w:rPr>
          <w:sz w:val="24"/>
          <w:szCs w:val="24"/>
        </w:rPr>
        <w:t>dolokrētu</w:t>
      </w:r>
      <w:proofErr w:type="spellEnd"/>
      <w:r w:rsidRPr="002C7D73">
        <w:rPr>
          <w:sz w:val="24"/>
          <w:szCs w:val="24"/>
        </w:rPr>
        <w:t xml:space="preserve"> </w:t>
      </w:r>
      <w:proofErr w:type="spellStart"/>
      <w:r w:rsidRPr="002C7D73">
        <w:rPr>
          <w:sz w:val="24"/>
          <w:szCs w:val="24"/>
        </w:rPr>
        <w:t>slāņkopa</w:t>
      </w:r>
      <w:proofErr w:type="spellEnd"/>
      <w:r w:rsidR="00602B79" w:rsidRPr="002C7D73">
        <w:rPr>
          <w:sz w:val="24"/>
          <w:szCs w:val="24"/>
        </w:rPr>
        <w:t xml:space="preserve"> un </w:t>
      </w:r>
      <w:proofErr w:type="spellStart"/>
      <w:r w:rsidR="00602B79" w:rsidRPr="002C7D73">
        <w:rPr>
          <w:sz w:val="24"/>
          <w:szCs w:val="24"/>
        </w:rPr>
        <w:t>kavernozie</w:t>
      </w:r>
      <w:proofErr w:type="spellEnd"/>
      <w:r w:rsidR="00602B79" w:rsidRPr="002C7D73">
        <w:rPr>
          <w:sz w:val="24"/>
          <w:szCs w:val="24"/>
        </w:rPr>
        <w:t xml:space="preserve"> </w:t>
      </w:r>
      <w:proofErr w:type="spellStart"/>
      <w:r w:rsidR="00602B79" w:rsidRPr="002C7D73">
        <w:rPr>
          <w:sz w:val="24"/>
          <w:szCs w:val="24"/>
        </w:rPr>
        <w:t>šūnveida</w:t>
      </w:r>
      <w:proofErr w:type="spellEnd"/>
      <w:r w:rsidR="00602B79" w:rsidRPr="002C7D73">
        <w:rPr>
          <w:sz w:val="24"/>
          <w:szCs w:val="24"/>
        </w:rPr>
        <w:t xml:space="preserve"> dolomīti</w:t>
      </w:r>
      <w:r w:rsidRPr="002C7D73">
        <w:rPr>
          <w:sz w:val="24"/>
          <w:szCs w:val="24"/>
        </w:rPr>
        <w:t>.</w:t>
      </w:r>
    </w:p>
    <w:p w14:paraId="2BB3806C" w14:textId="77777777" w:rsidR="00E06A49" w:rsidRPr="002C7D73" w:rsidRDefault="00E06A49" w:rsidP="0061680A">
      <w:pPr>
        <w:pStyle w:val="NoSpacing"/>
        <w:jc w:val="both"/>
        <w:rPr>
          <w:sz w:val="24"/>
          <w:szCs w:val="24"/>
        </w:rPr>
      </w:pPr>
      <w:r w:rsidRPr="002C7D73">
        <w:rPr>
          <w:sz w:val="24"/>
          <w:szCs w:val="24"/>
        </w:rPr>
        <w:t>Kvarca smilšakmeņi</w:t>
      </w:r>
      <w:r w:rsidR="00602B79" w:rsidRPr="002C7D73">
        <w:rPr>
          <w:sz w:val="24"/>
          <w:szCs w:val="24"/>
        </w:rPr>
        <w:t xml:space="preserve"> un</w:t>
      </w:r>
      <w:r w:rsidRPr="002C7D73">
        <w:rPr>
          <w:sz w:val="24"/>
          <w:szCs w:val="24"/>
        </w:rPr>
        <w:t xml:space="preserve"> </w:t>
      </w:r>
      <w:proofErr w:type="spellStart"/>
      <w:r w:rsidRPr="002C7D73">
        <w:rPr>
          <w:sz w:val="24"/>
          <w:szCs w:val="24"/>
        </w:rPr>
        <w:t>aleirolīti</w:t>
      </w:r>
      <w:proofErr w:type="spellEnd"/>
      <w:r w:rsidRPr="002C7D73">
        <w:rPr>
          <w:sz w:val="24"/>
          <w:szCs w:val="24"/>
        </w:rPr>
        <w:t xml:space="preserve"> </w:t>
      </w:r>
      <w:r w:rsidR="00602B79" w:rsidRPr="002C7D73">
        <w:rPr>
          <w:sz w:val="24"/>
          <w:szCs w:val="24"/>
        </w:rPr>
        <w:t xml:space="preserve">ir </w:t>
      </w:r>
      <w:r w:rsidRPr="002C7D73">
        <w:rPr>
          <w:sz w:val="24"/>
          <w:szCs w:val="24"/>
        </w:rPr>
        <w:t>ar dolomīta un vietām krama cementu</w:t>
      </w:r>
      <w:r w:rsidR="00602B79" w:rsidRPr="002C7D73">
        <w:rPr>
          <w:sz w:val="24"/>
          <w:szCs w:val="24"/>
        </w:rPr>
        <w:t>.</w:t>
      </w:r>
    </w:p>
    <w:p w14:paraId="20526C4E" w14:textId="77777777" w:rsidR="00E06A49" w:rsidRPr="002C7D73" w:rsidRDefault="002C7D73" w:rsidP="0061680A">
      <w:pPr>
        <w:pStyle w:val="NoSpacing"/>
        <w:jc w:val="both"/>
        <w:rPr>
          <w:sz w:val="24"/>
          <w:szCs w:val="24"/>
        </w:rPr>
      </w:pPr>
      <w:r>
        <w:rPr>
          <w:b/>
          <w:bCs/>
          <w:sz w:val="24"/>
          <w:szCs w:val="24"/>
        </w:rPr>
        <w:t>Procesi</w:t>
      </w:r>
    </w:p>
    <w:p w14:paraId="1511A13D" w14:textId="77777777" w:rsidR="00E06A49" w:rsidRPr="002C7D73" w:rsidRDefault="00E06A49" w:rsidP="0061680A">
      <w:pPr>
        <w:pStyle w:val="NoSpacing"/>
        <w:jc w:val="both"/>
        <w:rPr>
          <w:sz w:val="24"/>
          <w:szCs w:val="24"/>
        </w:rPr>
      </w:pPr>
      <w:r w:rsidRPr="002C7D73">
        <w:rPr>
          <w:sz w:val="24"/>
          <w:szCs w:val="24"/>
        </w:rPr>
        <w:t xml:space="preserve">Mūsdienu ģeoloģiskie procesi galvenokārt izpaužas kā </w:t>
      </w:r>
      <w:r w:rsidR="005304D4" w:rsidRPr="002C7D73">
        <w:rPr>
          <w:sz w:val="24"/>
          <w:szCs w:val="24"/>
        </w:rPr>
        <w:t xml:space="preserve">upes sānu erozijas izraisīti </w:t>
      </w:r>
      <w:r w:rsidRPr="002C7D73">
        <w:rPr>
          <w:sz w:val="24"/>
          <w:szCs w:val="24"/>
        </w:rPr>
        <w:t xml:space="preserve">nogāžu procesi, veidojoties akmeņu (blāķu un šķembu) </w:t>
      </w:r>
      <w:r w:rsidR="005304D4" w:rsidRPr="002C7D73">
        <w:rPr>
          <w:sz w:val="24"/>
          <w:szCs w:val="24"/>
        </w:rPr>
        <w:t>nogru</w:t>
      </w:r>
      <w:r w:rsidRPr="002C7D73">
        <w:rPr>
          <w:sz w:val="24"/>
          <w:szCs w:val="24"/>
        </w:rPr>
        <w:t xml:space="preserve">vumiem kraujas pakājē, kā arī </w:t>
      </w:r>
      <w:r w:rsidR="00602B79" w:rsidRPr="002C7D73">
        <w:rPr>
          <w:sz w:val="24"/>
          <w:szCs w:val="24"/>
        </w:rPr>
        <w:t>pazemes er</w:t>
      </w:r>
      <w:r w:rsidRPr="002C7D73">
        <w:rPr>
          <w:sz w:val="24"/>
          <w:szCs w:val="24"/>
        </w:rPr>
        <w:t>ozijas procesi, kas izveidojuši otr</w:t>
      </w:r>
      <w:r w:rsidR="00602B79" w:rsidRPr="002C7D73">
        <w:rPr>
          <w:sz w:val="24"/>
          <w:szCs w:val="24"/>
        </w:rPr>
        <w:t>u</w:t>
      </w:r>
      <w:r w:rsidRPr="002C7D73">
        <w:rPr>
          <w:sz w:val="24"/>
          <w:szCs w:val="24"/>
        </w:rPr>
        <w:t xml:space="preserve"> garāko alu Kurzemē.</w:t>
      </w:r>
    </w:p>
    <w:p w14:paraId="60635DC7" w14:textId="77777777" w:rsidR="00E06A49" w:rsidRPr="002C7D73" w:rsidRDefault="002C7D73" w:rsidP="0061680A">
      <w:pPr>
        <w:pStyle w:val="NoSpacing"/>
        <w:jc w:val="both"/>
        <w:rPr>
          <w:sz w:val="24"/>
          <w:szCs w:val="24"/>
        </w:rPr>
      </w:pPr>
      <w:r>
        <w:rPr>
          <w:b/>
          <w:bCs/>
          <w:sz w:val="24"/>
          <w:szCs w:val="24"/>
        </w:rPr>
        <w:t>Dabas aizsardzība</w:t>
      </w:r>
    </w:p>
    <w:p w14:paraId="5F11731B" w14:textId="77777777" w:rsidR="00E06A49" w:rsidRPr="002C7D73" w:rsidRDefault="00281081" w:rsidP="0061680A">
      <w:pPr>
        <w:pStyle w:val="NoSpacing"/>
        <w:jc w:val="both"/>
        <w:rPr>
          <w:sz w:val="24"/>
          <w:szCs w:val="24"/>
        </w:rPr>
      </w:pPr>
      <w:r w:rsidRPr="002C7D73">
        <w:rPr>
          <w:sz w:val="24"/>
          <w:szCs w:val="24"/>
        </w:rPr>
        <w:t>T</w:t>
      </w:r>
      <w:r w:rsidR="00E06A49" w:rsidRPr="002C7D73">
        <w:rPr>
          <w:sz w:val="24"/>
          <w:szCs w:val="24"/>
        </w:rPr>
        <w:t>eritorijā atrodas Eiropas Savienības aizsargājamie biotopi: smilšakmens atsegumi (8220), netraucētas alas (8310).</w:t>
      </w:r>
    </w:p>
    <w:p w14:paraId="3B79CE84" w14:textId="77777777" w:rsidR="00E06A49" w:rsidRPr="002C7D73" w:rsidRDefault="002C7D73" w:rsidP="0061680A">
      <w:pPr>
        <w:pStyle w:val="NoSpacing"/>
        <w:jc w:val="both"/>
        <w:rPr>
          <w:sz w:val="24"/>
          <w:szCs w:val="24"/>
        </w:rPr>
      </w:pPr>
      <w:r>
        <w:rPr>
          <w:b/>
          <w:bCs/>
          <w:sz w:val="24"/>
          <w:szCs w:val="24"/>
        </w:rPr>
        <w:t>Citas vērtības</w:t>
      </w:r>
      <w:r w:rsidR="00E06A49" w:rsidRPr="002C7D73">
        <w:rPr>
          <w:b/>
          <w:bCs/>
          <w:sz w:val="24"/>
          <w:szCs w:val="24"/>
        </w:rPr>
        <w:t xml:space="preserve"> </w:t>
      </w:r>
    </w:p>
    <w:p w14:paraId="4AF47385" w14:textId="77777777" w:rsidR="00E06A49" w:rsidRPr="002C7D73" w:rsidRDefault="00602B79" w:rsidP="0061680A">
      <w:pPr>
        <w:pStyle w:val="NoSpacing"/>
        <w:jc w:val="both"/>
        <w:rPr>
          <w:sz w:val="24"/>
          <w:szCs w:val="24"/>
        </w:rPr>
      </w:pPr>
      <w:r w:rsidRPr="002C7D73">
        <w:rPr>
          <w:sz w:val="24"/>
          <w:szCs w:val="24"/>
        </w:rPr>
        <w:t xml:space="preserve">Būtiska ir atseguma kā tūrisma </w:t>
      </w:r>
      <w:r w:rsidR="00281081" w:rsidRPr="002C7D73">
        <w:rPr>
          <w:sz w:val="24"/>
          <w:szCs w:val="24"/>
        </w:rPr>
        <w:t>teritorij</w:t>
      </w:r>
      <w:r w:rsidRPr="002C7D73">
        <w:rPr>
          <w:sz w:val="24"/>
          <w:szCs w:val="24"/>
        </w:rPr>
        <w:t>a vērtība. Iepretim atsegumam Ventā ir straujtece un par nelielas krāces.</w:t>
      </w:r>
    </w:p>
    <w:p w14:paraId="1F009FCB" w14:textId="77777777" w:rsidR="00E06A49" w:rsidRPr="002C7D73" w:rsidRDefault="002C7D73" w:rsidP="0061680A">
      <w:pPr>
        <w:pStyle w:val="NoSpacing"/>
        <w:jc w:val="both"/>
        <w:rPr>
          <w:sz w:val="24"/>
          <w:szCs w:val="24"/>
        </w:rPr>
      </w:pPr>
      <w:r>
        <w:rPr>
          <w:b/>
          <w:bCs/>
          <w:sz w:val="24"/>
          <w:szCs w:val="24"/>
        </w:rPr>
        <w:t>Stāvoklis</w:t>
      </w:r>
    </w:p>
    <w:p w14:paraId="75FEE67D" w14:textId="77777777" w:rsidR="00E06A49" w:rsidRPr="002C7D73" w:rsidRDefault="00E31D7E" w:rsidP="0061680A">
      <w:pPr>
        <w:pStyle w:val="NoSpacing"/>
        <w:jc w:val="both"/>
        <w:rPr>
          <w:sz w:val="24"/>
          <w:szCs w:val="24"/>
        </w:rPr>
      </w:pPr>
      <w:r w:rsidRPr="002C7D73">
        <w:rPr>
          <w:sz w:val="24"/>
          <w:szCs w:val="24"/>
        </w:rPr>
        <w:t xml:space="preserve">Viduvējs līdz labam. Atsegumam ir tendence aizaugt, </w:t>
      </w:r>
      <w:r w:rsidR="00602B79" w:rsidRPr="002C7D73">
        <w:rPr>
          <w:sz w:val="24"/>
          <w:szCs w:val="24"/>
        </w:rPr>
        <w:t>jo</w:t>
      </w:r>
      <w:r w:rsidRPr="002C7D73">
        <w:rPr>
          <w:sz w:val="24"/>
          <w:szCs w:val="24"/>
        </w:rPr>
        <w:t xml:space="preserve"> tā </w:t>
      </w:r>
      <w:r w:rsidR="00602B79" w:rsidRPr="002C7D73">
        <w:rPr>
          <w:sz w:val="24"/>
          <w:szCs w:val="24"/>
        </w:rPr>
        <w:t>pakājē augošie zālaugi un krūmi</w:t>
      </w:r>
      <w:r w:rsidRPr="002C7D73">
        <w:rPr>
          <w:sz w:val="24"/>
          <w:szCs w:val="24"/>
        </w:rPr>
        <w:t xml:space="preserve"> netiek </w:t>
      </w:r>
      <w:r w:rsidR="00602B79" w:rsidRPr="002C7D73">
        <w:rPr>
          <w:sz w:val="24"/>
          <w:szCs w:val="24"/>
        </w:rPr>
        <w:t>izpļauti vai izcirsti</w:t>
      </w:r>
      <w:r w:rsidRPr="002C7D73">
        <w:rPr>
          <w:sz w:val="24"/>
          <w:szCs w:val="24"/>
        </w:rPr>
        <w:t xml:space="preserve">.  </w:t>
      </w:r>
    </w:p>
    <w:p w14:paraId="4EDD4F02" w14:textId="77777777" w:rsidR="00E06A49" w:rsidRPr="002C7D73" w:rsidRDefault="002C7D73" w:rsidP="0061680A">
      <w:pPr>
        <w:pStyle w:val="NoSpacing"/>
        <w:jc w:val="both"/>
        <w:rPr>
          <w:sz w:val="24"/>
          <w:szCs w:val="24"/>
        </w:rPr>
      </w:pPr>
      <w:r>
        <w:rPr>
          <w:b/>
          <w:bCs/>
          <w:sz w:val="24"/>
          <w:szCs w:val="24"/>
        </w:rPr>
        <w:t>Bojājumi</w:t>
      </w:r>
    </w:p>
    <w:p w14:paraId="1B2CD479" w14:textId="77777777" w:rsidR="00E06A49" w:rsidRPr="002C7D73" w:rsidRDefault="00602B79" w:rsidP="0061680A">
      <w:pPr>
        <w:pStyle w:val="NoSpacing"/>
        <w:jc w:val="both"/>
        <w:rPr>
          <w:sz w:val="24"/>
          <w:szCs w:val="24"/>
        </w:rPr>
      </w:pPr>
      <w:r w:rsidRPr="002C7D73">
        <w:rPr>
          <w:sz w:val="24"/>
          <w:szCs w:val="24"/>
        </w:rPr>
        <w:t xml:space="preserve">Nav nozīmīgu bojājumu. </w:t>
      </w:r>
    </w:p>
    <w:p w14:paraId="21DFEA25" w14:textId="77777777" w:rsidR="00E06A49" w:rsidRPr="002C7D73" w:rsidRDefault="002C7D73" w:rsidP="0061680A">
      <w:pPr>
        <w:pStyle w:val="NoSpacing"/>
        <w:jc w:val="both"/>
        <w:rPr>
          <w:sz w:val="24"/>
          <w:szCs w:val="24"/>
        </w:rPr>
      </w:pPr>
      <w:r>
        <w:rPr>
          <w:b/>
          <w:bCs/>
          <w:sz w:val="24"/>
          <w:szCs w:val="24"/>
        </w:rPr>
        <w:t>Apdraudējumi</w:t>
      </w:r>
    </w:p>
    <w:p w14:paraId="26264C29" w14:textId="77777777" w:rsidR="00E06A49" w:rsidRPr="002C7D73" w:rsidRDefault="00602B79" w:rsidP="0061680A">
      <w:pPr>
        <w:pStyle w:val="NoSpacing"/>
        <w:jc w:val="both"/>
        <w:rPr>
          <w:sz w:val="24"/>
          <w:szCs w:val="24"/>
        </w:rPr>
      </w:pPr>
      <w:r w:rsidRPr="002C7D73">
        <w:rPr>
          <w:sz w:val="24"/>
          <w:szCs w:val="24"/>
        </w:rPr>
        <w:t>Pastāv atseguma</w:t>
      </w:r>
      <w:r w:rsidR="00E31D7E" w:rsidRPr="002C7D73">
        <w:rPr>
          <w:sz w:val="24"/>
          <w:szCs w:val="24"/>
        </w:rPr>
        <w:t xml:space="preserve"> pakāpeniskas aizaugšanas risk</w:t>
      </w:r>
      <w:r w:rsidRPr="002C7D73">
        <w:rPr>
          <w:sz w:val="24"/>
          <w:szCs w:val="24"/>
        </w:rPr>
        <w:t>s</w:t>
      </w:r>
      <w:r w:rsidR="00E31D7E" w:rsidRPr="002C7D73">
        <w:rPr>
          <w:sz w:val="24"/>
          <w:szCs w:val="24"/>
        </w:rPr>
        <w:t xml:space="preserve">. </w:t>
      </w:r>
    </w:p>
    <w:p w14:paraId="264475A5" w14:textId="77777777" w:rsidR="00E06A49" w:rsidRPr="002C7D73" w:rsidRDefault="002C7D73" w:rsidP="0061680A">
      <w:pPr>
        <w:pStyle w:val="NoSpacing"/>
        <w:jc w:val="both"/>
        <w:rPr>
          <w:sz w:val="24"/>
          <w:szCs w:val="24"/>
        </w:rPr>
      </w:pPr>
      <w:r>
        <w:rPr>
          <w:b/>
          <w:bCs/>
          <w:sz w:val="24"/>
          <w:szCs w:val="24"/>
        </w:rPr>
        <w:t>Apsaimniekošana</w:t>
      </w:r>
    </w:p>
    <w:p w14:paraId="2B620FFD" w14:textId="77777777" w:rsidR="00E06A49" w:rsidRPr="002C7D73" w:rsidRDefault="00E31D7E" w:rsidP="0061680A">
      <w:pPr>
        <w:pStyle w:val="NoSpacing"/>
        <w:jc w:val="both"/>
        <w:rPr>
          <w:sz w:val="24"/>
          <w:szCs w:val="24"/>
        </w:rPr>
      </w:pPr>
      <w:r w:rsidRPr="002C7D73">
        <w:rPr>
          <w:sz w:val="24"/>
          <w:szCs w:val="24"/>
        </w:rPr>
        <w:t xml:space="preserve">Teritorijas tuvumā ir maz informācijas par šo </w:t>
      </w:r>
      <w:proofErr w:type="spellStart"/>
      <w:r w:rsidR="00602B79" w:rsidRPr="002C7D73">
        <w:rPr>
          <w:sz w:val="24"/>
          <w:szCs w:val="24"/>
        </w:rPr>
        <w:t>ģeovietu</w:t>
      </w:r>
      <w:proofErr w:type="spellEnd"/>
      <w:r w:rsidRPr="002C7D73">
        <w:rPr>
          <w:sz w:val="24"/>
          <w:szCs w:val="24"/>
        </w:rPr>
        <w:t xml:space="preserve"> un citām dabas vērtībām. Saimnieciskā darbība teritorijā netiek veikta. </w:t>
      </w:r>
      <w:r w:rsidR="00602B79" w:rsidRPr="002C7D73">
        <w:rPr>
          <w:sz w:val="24"/>
          <w:szCs w:val="24"/>
        </w:rPr>
        <w:t>Atsegums</w:t>
      </w:r>
      <w:r w:rsidRPr="002C7D73">
        <w:rPr>
          <w:sz w:val="24"/>
          <w:szCs w:val="24"/>
        </w:rPr>
        <w:t xml:space="preserve"> ir ar grūtībām sasniedzams kājāmgājējiem,</w:t>
      </w:r>
      <w:r w:rsidR="00602B79" w:rsidRPr="002C7D73">
        <w:rPr>
          <w:sz w:val="24"/>
          <w:szCs w:val="24"/>
        </w:rPr>
        <w:t xml:space="preserve"> bet vieglāk - </w:t>
      </w:r>
      <w:proofErr w:type="spellStart"/>
      <w:r w:rsidRPr="002C7D73">
        <w:rPr>
          <w:sz w:val="24"/>
          <w:szCs w:val="24"/>
        </w:rPr>
        <w:t>ūdenstūristiem</w:t>
      </w:r>
      <w:proofErr w:type="spellEnd"/>
      <w:r w:rsidRPr="002C7D73">
        <w:rPr>
          <w:sz w:val="24"/>
          <w:szCs w:val="24"/>
        </w:rPr>
        <w:t xml:space="preserve">. </w:t>
      </w:r>
      <w:r w:rsidR="00281081" w:rsidRPr="002C7D73">
        <w:rPr>
          <w:sz w:val="24"/>
          <w:szCs w:val="24"/>
        </w:rPr>
        <w:t>Nav robežzīmju.</w:t>
      </w:r>
    </w:p>
    <w:p w14:paraId="6C0C169A" w14:textId="77777777" w:rsidR="00E06A49" w:rsidRPr="002C7D73" w:rsidRDefault="002C7D73" w:rsidP="0061680A">
      <w:pPr>
        <w:pStyle w:val="NoSpacing"/>
        <w:jc w:val="both"/>
        <w:rPr>
          <w:sz w:val="24"/>
          <w:szCs w:val="24"/>
        </w:rPr>
      </w:pPr>
      <w:r>
        <w:rPr>
          <w:b/>
          <w:bCs/>
          <w:sz w:val="24"/>
          <w:szCs w:val="24"/>
        </w:rPr>
        <w:t>Piezīmes</w:t>
      </w:r>
      <w:r w:rsidR="00E06A49" w:rsidRPr="002C7D73">
        <w:rPr>
          <w:b/>
          <w:bCs/>
          <w:sz w:val="24"/>
          <w:szCs w:val="24"/>
        </w:rPr>
        <w:t xml:space="preserve"> </w:t>
      </w:r>
    </w:p>
    <w:p w14:paraId="26CC0CE8" w14:textId="77777777" w:rsidR="0069512A" w:rsidRPr="002C7D73" w:rsidRDefault="0069512A" w:rsidP="0061680A">
      <w:pPr>
        <w:pStyle w:val="NoSpacing"/>
        <w:jc w:val="both"/>
        <w:rPr>
          <w:sz w:val="24"/>
          <w:szCs w:val="24"/>
        </w:rPr>
      </w:pPr>
      <w:r w:rsidRPr="002C7D73">
        <w:rPr>
          <w:sz w:val="24"/>
          <w:szCs w:val="24"/>
        </w:rPr>
        <w:t xml:space="preserve">Apraksts un novērtējumi balstīti uz līgumdarba pētījuma ietvaros veiktā </w:t>
      </w:r>
      <w:proofErr w:type="spellStart"/>
      <w:r w:rsidRPr="002C7D73">
        <w:rPr>
          <w:sz w:val="24"/>
          <w:szCs w:val="24"/>
        </w:rPr>
        <w:t>apsekojuma</w:t>
      </w:r>
      <w:proofErr w:type="spellEnd"/>
      <w:r w:rsidRPr="002C7D73">
        <w:rPr>
          <w:sz w:val="24"/>
          <w:szCs w:val="24"/>
        </w:rPr>
        <w:t xml:space="preserve"> un literatūras datiem. Teritoriju apsekoja Ervīns </w:t>
      </w:r>
      <w:proofErr w:type="spellStart"/>
      <w:r w:rsidRPr="002C7D73">
        <w:rPr>
          <w:sz w:val="24"/>
          <w:szCs w:val="24"/>
        </w:rPr>
        <w:t>Lukševičs</w:t>
      </w:r>
      <w:proofErr w:type="spellEnd"/>
      <w:r w:rsidRPr="002C7D73">
        <w:rPr>
          <w:sz w:val="24"/>
          <w:szCs w:val="24"/>
        </w:rPr>
        <w:t xml:space="preserve"> 16.09.2014.</w:t>
      </w:r>
    </w:p>
    <w:p w14:paraId="7D17D69A" w14:textId="77777777" w:rsidR="00E06A49" w:rsidRPr="002C7D73" w:rsidRDefault="002C7D73" w:rsidP="0061680A">
      <w:pPr>
        <w:pStyle w:val="NoSpacing"/>
        <w:jc w:val="both"/>
        <w:rPr>
          <w:sz w:val="24"/>
          <w:szCs w:val="24"/>
        </w:rPr>
      </w:pPr>
      <w:r>
        <w:rPr>
          <w:b/>
          <w:bCs/>
          <w:sz w:val="24"/>
          <w:szCs w:val="24"/>
        </w:rPr>
        <w:t>Novērtējumi</w:t>
      </w:r>
    </w:p>
    <w:p w14:paraId="1690C63D" w14:textId="77777777" w:rsidR="00E06A49" w:rsidRPr="002C7D73" w:rsidRDefault="00E06A49" w:rsidP="0061680A">
      <w:pPr>
        <w:pStyle w:val="NoSpacing"/>
        <w:jc w:val="both"/>
        <w:rPr>
          <w:sz w:val="24"/>
          <w:szCs w:val="24"/>
        </w:rPr>
      </w:pPr>
      <w:r w:rsidRPr="002C7D73">
        <w:rPr>
          <w:sz w:val="24"/>
          <w:szCs w:val="24"/>
        </w:rPr>
        <w:t xml:space="preserve">Unikālās vērtības – </w:t>
      </w:r>
      <w:r w:rsidR="0069512A" w:rsidRPr="002C7D73">
        <w:rPr>
          <w:sz w:val="24"/>
          <w:szCs w:val="24"/>
        </w:rPr>
        <w:t>4</w:t>
      </w:r>
    </w:p>
    <w:p w14:paraId="4B11C20A" w14:textId="77777777" w:rsidR="00E06A49" w:rsidRPr="002C7D73" w:rsidRDefault="00E06A49" w:rsidP="0061680A">
      <w:pPr>
        <w:pStyle w:val="NoSpacing"/>
        <w:jc w:val="both"/>
        <w:rPr>
          <w:sz w:val="24"/>
          <w:szCs w:val="24"/>
        </w:rPr>
      </w:pPr>
      <w:r w:rsidRPr="002C7D73">
        <w:rPr>
          <w:sz w:val="24"/>
          <w:szCs w:val="24"/>
        </w:rPr>
        <w:t xml:space="preserve">Ainaviskums – </w:t>
      </w:r>
      <w:r w:rsidR="0069512A" w:rsidRPr="002C7D73">
        <w:rPr>
          <w:sz w:val="24"/>
          <w:szCs w:val="24"/>
        </w:rPr>
        <w:t>4</w:t>
      </w:r>
    </w:p>
    <w:p w14:paraId="034DD619" w14:textId="77777777" w:rsidR="00714E15" w:rsidRDefault="00714E15" w:rsidP="0061680A">
      <w:pPr>
        <w:pStyle w:val="NoSpacing"/>
        <w:jc w:val="both"/>
        <w:rPr>
          <w:sz w:val="24"/>
          <w:szCs w:val="24"/>
        </w:rPr>
      </w:pPr>
      <w:r>
        <w:rPr>
          <w:sz w:val="24"/>
          <w:szCs w:val="24"/>
        </w:rPr>
        <w:t>Zinātniskais nozīmīgums:</w:t>
      </w:r>
    </w:p>
    <w:p w14:paraId="5C1B361A" w14:textId="77777777" w:rsidR="00E06A49" w:rsidRPr="002C7D73" w:rsidRDefault="00E06A49" w:rsidP="00714E15">
      <w:pPr>
        <w:pStyle w:val="NoSpacing"/>
        <w:ind w:firstLine="720"/>
        <w:jc w:val="both"/>
        <w:rPr>
          <w:sz w:val="24"/>
          <w:szCs w:val="24"/>
        </w:rPr>
      </w:pPr>
      <w:proofErr w:type="spellStart"/>
      <w:r w:rsidRPr="002C7D73">
        <w:rPr>
          <w:sz w:val="24"/>
          <w:szCs w:val="24"/>
        </w:rPr>
        <w:t>Stratigrāfija</w:t>
      </w:r>
      <w:proofErr w:type="spellEnd"/>
      <w:r w:rsidRPr="002C7D73">
        <w:rPr>
          <w:sz w:val="24"/>
          <w:szCs w:val="24"/>
        </w:rPr>
        <w:t xml:space="preserve"> – </w:t>
      </w:r>
      <w:r w:rsidR="0069512A" w:rsidRPr="002C7D73">
        <w:rPr>
          <w:sz w:val="24"/>
          <w:szCs w:val="24"/>
        </w:rPr>
        <w:t>4</w:t>
      </w:r>
    </w:p>
    <w:p w14:paraId="1AF7660E" w14:textId="77777777" w:rsidR="00E06A49" w:rsidRPr="002C7D73" w:rsidRDefault="00E06A49" w:rsidP="00714E15">
      <w:pPr>
        <w:pStyle w:val="NoSpacing"/>
        <w:ind w:firstLine="720"/>
        <w:jc w:val="both"/>
        <w:rPr>
          <w:sz w:val="24"/>
          <w:szCs w:val="24"/>
        </w:rPr>
      </w:pPr>
      <w:r w:rsidRPr="002C7D73">
        <w:rPr>
          <w:sz w:val="24"/>
          <w:szCs w:val="24"/>
        </w:rPr>
        <w:t xml:space="preserve">Uzbūve – </w:t>
      </w:r>
      <w:r w:rsidR="0069512A" w:rsidRPr="002C7D73">
        <w:rPr>
          <w:sz w:val="24"/>
          <w:szCs w:val="24"/>
        </w:rPr>
        <w:t>4</w:t>
      </w:r>
    </w:p>
    <w:p w14:paraId="2012F311" w14:textId="77777777" w:rsidR="00E06A49" w:rsidRPr="002C7D73" w:rsidRDefault="00E06A49" w:rsidP="00714E15">
      <w:pPr>
        <w:pStyle w:val="NoSpacing"/>
        <w:ind w:firstLine="720"/>
        <w:jc w:val="both"/>
        <w:rPr>
          <w:sz w:val="24"/>
          <w:szCs w:val="24"/>
        </w:rPr>
      </w:pPr>
      <w:r w:rsidRPr="002C7D73">
        <w:rPr>
          <w:sz w:val="24"/>
          <w:szCs w:val="24"/>
        </w:rPr>
        <w:t xml:space="preserve">Viela – </w:t>
      </w:r>
      <w:r w:rsidR="0069512A" w:rsidRPr="002C7D73">
        <w:rPr>
          <w:sz w:val="24"/>
          <w:szCs w:val="24"/>
        </w:rPr>
        <w:t>4</w:t>
      </w:r>
    </w:p>
    <w:p w14:paraId="12038DB3" w14:textId="77777777" w:rsidR="00E06A49" w:rsidRPr="002C7D73" w:rsidRDefault="00E06A49" w:rsidP="00714E15">
      <w:pPr>
        <w:pStyle w:val="NoSpacing"/>
        <w:ind w:firstLine="720"/>
        <w:jc w:val="both"/>
        <w:rPr>
          <w:sz w:val="24"/>
          <w:szCs w:val="24"/>
        </w:rPr>
      </w:pPr>
      <w:r w:rsidRPr="002C7D73">
        <w:rPr>
          <w:sz w:val="24"/>
          <w:szCs w:val="24"/>
        </w:rPr>
        <w:t xml:space="preserve">Procesi – </w:t>
      </w:r>
      <w:r w:rsidR="0069512A" w:rsidRPr="002C7D73">
        <w:rPr>
          <w:sz w:val="24"/>
          <w:szCs w:val="24"/>
        </w:rPr>
        <w:t>2</w:t>
      </w:r>
    </w:p>
    <w:p w14:paraId="2D5FBA2F" w14:textId="77777777" w:rsidR="00E06A49" w:rsidRPr="002C7D73" w:rsidRDefault="00E06A49" w:rsidP="0061680A">
      <w:pPr>
        <w:pStyle w:val="NoSpacing"/>
        <w:jc w:val="both"/>
        <w:rPr>
          <w:sz w:val="24"/>
          <w:szCs w:val="24"/>
        </w:rPr>
      </w:pPr>
      <w:r w:rsidRPr="002C7D73">
        <w:rPr>
          <w:sz w:val="24"/>
          <w:szCs w:val="24"/>
        </w:rPr>
        <w:lastRenderedPageBreak/>
        <w:t xml:space="preserve">Citas vērtības – </w:t>
      </w:r>
      <w:r w:rsidR="0069512A" w:rsidRPr="002C7D73">
        <w:rPr>
          <w:sz w:val="24"/>
          <w:szCs w:val="24"/>
        </w:rPr>
        <w:t>3</w:t>
      </w:r>
    </w:p>
    <w:p w14:paraId="4C7672B8" w14:textId="77777777" w:rsidR="00E06A49" w:rsidRPr="002C7D73" w:rsidRDefault="00E06A49" w:rsidP="0061680A">
      <w:pPr>
        <w:pStyle w:val="NoSpacing"/>
        <w:jc w:val="both"/>
        <w:rPr>
          <w:sz w:val="24"/>
          <w:szCs w:val="24"/>
        </w:rPr>
      </w:pPr>
      <w:r w:rsidRPr="002C7D73">
        <w:rPr>
          <w:sz w:val="24"/>
          <w:szCs w:val="24"/>
        </w:rPr>
        <w:t xml:space="preserve">Novērtējumu summa - </w:t>
      </w:r>
      <w:r w:rsidR="0069512A" w:rsidRPr="002C7D73">
        <w:rPr>
          <w:sz w:val="24"/>
          <w:szCs w:val="24"/>
        </w:rPr>
        <w:t>25</w:t>
      </w:r>
    </w:p>
    <w:p w14:paraId="771BC7EB" w14:textId="77777777" w:rsidR="00E06A49" w:rsidRPr="002C7D73" w:rsidRDefault="002C7D73" w:rsidP="002C7D73">
      <w:pPr>
        <w:pStyle w:val="NoSpacing"/>
        <w:jc w:val="both"/>
        <w:rPr>
          <w:sz w:val="24"/>
          <w:szCs w:val="24"/>
        </w:rPr>
      </w:pPr>
      <w:r>
        <w:rPr>
          <w:b/>
          <w:bCs/>
          <w:sz w:val="24"/>
          <w:szCs w:val="24"/>
        </w:rPr>
        <w:t>Robežu izmaiņu pamatojums</w:t>
      </w:r>
    </w:p>
    <w:p w14:paraId="7FD182B8" w14:textId="77777777" w:rsidR="00E06A49" w:rsidRPr="002C7D73" w:rsidRDefault="0069512A" w:rsidP="0061680A">
      <w:pPr>
        <w:pStyle w:val="NoSpacing"/>
        <w:jc w:val="both"/>
        <w:rPr>
          <w:sz w:val="24"/>
          <w:szCs w:val="24"/>
        </w:rPr>
      </w:pPr>
      <w:r w:rsidRPr="002C7D73">
        <w:rPr>
          <w:sz w:val="24"/>
          <w:szCs w:val="24"/>
        </w:rPr>
        <w:t xml:space="preserve">Robežas precizētas atbilstoši dabas veidojumu izvietojumam. Izslēgtas teritorijas, kurās neatrodas nozīmīgi dabas veidojumi. </w:t>
      </w:r>
    </w:p>
    <w:p w14:paraId="2390D2E4" w14:textId="77777777" w:rsidR="00E06A49" w:rsidRPr="002C7D73" w:rsidRDefault="00E06A49" w:rsidP="0061680A">
      <w:pPr>
        <w:pStyle w:val="NoSpacing"/>
        <w:jc w:val="both"/>
        <w:rPr>
          <w:sz w:val="24"/>
          <w:szCs w:val="24"/>
        </w:rPr>
      </w:pPr>
      <w:r w:rsidRPr="002C7D73">
        <w:rPr>
          <w:b/>
          <w:bCs/>
          <w:sz w:val="24"/>
          <w:szCs w:val="24"/>
        </w:rPr>
        <w:t>Ieteikumi aizsardzībai un apsa</w:t>
      </w:r>
      <w:r w:rsidR="002C7D73">
        <w:rPr>
          <w:b/>
          <w:bCs/>
          <w:sz w:val="24"/>
          <w:szCs w:val="24"/>
        </w:rPr>
        <w:t>imniekošanai</w:t>
      </w:r>
    </w:p>
    <w:p w14:paraId="05F74D06" w14:textId="77777777" w:rsidR="004E5872" w:rsidRDefault="004E5872" w:rsidP="0061680A">
      <w:pPr>
        <w:pStyle w:val="NoSpacing"/>
        <w:jc w:val="both"/>
        <w:rPr>
          <w:sz w:val="24"/>
          <w:szCs w:val="24"/>
        </w:rPr>
      </w:pPr>
      <w:r w:rsidRPr="002C7D73">
        <w:rPr>
          <w:sz w:val="24"/>
          <w:szCs w:val="24"/>
        </w:rPr>
        <w:t>Teritoriju nepieciešams saglabāt gan zinātniskiem ģeoloģiskiem (</w:t>
      </w:r>
      <w:proofErr w:type="spellStart"/>
      <w:r w:rsidRPr="002C7D73">
        <w:rPr>
          <w:sz w:val="24"/>
          <w:szCs w:val="24"/>
        </w:rPr>
        <w:t>sedimentoloģiskiem</w:t>
      </w:r>
      <w:proofErr w:type="spellEnd"/>
      <w:r w:rsidRPr="002C7D73">
        <w:rPr>
          <w:sz w:val="24"/>
          <w:szCs w:val="24"/>
        </w:rPr>
        <w:t xml:space="preserve">, paleontoloģiskiem) pētījumiem, gan kā tipisku </w:t>
      </w:r>
      <w:proofErr w:type="spellStart"/>
      <w:r w:rsidRPr="002C7D73">
        <w:rPr>
          <w:sz w:val="24"/>
          <w:szCs w:val="24"/>
        </w:rPr>
        <w:t>Šķerveļa</w:t>
      </w:r>
      <w:proofErr w:type="spellEnd"/>
      <w:r w:rsidRPr="002C7D73">
        <w:rPr>
          <w:sz w:val="24"/>
          <w:szCs w:val="24"/>
        </w:rPr>
        <w:t xml:space="preserve"> svītas un tās </w:t>
      </w:r>
      <w:proofErr w:type="spellStart"/>
      <w:r w:rsidRPr="002C7D73">
        <w:rPr>
          <w:sz w:val="24"/>
          <w:szCs w:val="24"/>
        </w:rPr>
        <w:t>Gobdziņu</w:t>
      </w:r>
      <w:proofErr w:type="spellEnd"/>
      <w:r w:rsidRPr="002C7D73">
        <w:rPr>
          <w:sz w:val="24"/>
          <w:szCs w:val="24"/>
        </w:rPr>
        <w:t xml:space="preserve"> </w:t>
      </w:r>
      <w:proofErr w:type="spellStart"/>
      <w:r w:rsidRPr="002C7D73">
        <w:rPr>
          <w:sz w:val="24"/>
          <w:szCs w:val="24"/>
        </w:rPr>
        <w:t>ridas</w:t>
      </w:r>
      <w:proofErr w:type="spellEnd"/>
      <w:r w:rsidRPr="002C7D73">
        <w:rPr>
          <w:sz w:val="24"/>
          <w:szCs w:val="24"/>
        </w:rPr>
        <w:t xml:space="preserve"> ģeoloģisko griezumu (nozīme devona </w:t>
      </w:r>
      <w:proofErr w:type="spellStart"/>
      <w:r w:rsidRPr="002C7D73">
        <w:rPr>
          <w:sz w:val="24"/>
          <w:szCs w:val="24"/>
        </w:rPr>
        <w:t>stratigrāfijā</w:t>
      </w:r>
      <w:proofErr w:type="spellEnd"/>
      <w:r w:rsidRPr="002C7D73">
        <w:rPr>
          <w:sz w:val="24"/>
          <w:szCs w:val="24"/>
        </w:rPr>
        <w:t xml:space="preserve">), gan arī mūsdienu augu sugu un biotopu pētījumiem, un ainaviski vērtīgu dabas veidojumu kopumu. </w:t>
      </w:r>
      <w:r w:rsidR="00602B79" w:rsidRPr="002C7D73">
        <w:rPr>
          <w:sz w:val="24"/>
          <w:szCs w:val="24"/>
        </w:rPr>
        <w:t>Atsegum</w:t>
      </w:r>
      <w:r w:rsidRPr="002C7D73">
        <w:rPr>
          <w:sz w:val="24"/>
          <w:szCs w:val="24"/>
        </w:rPr>
        <w:t xml:space="preserve">s ir pievilcīgs un ainaviski iespaidīgs. Tādēļ būtu ierosinājums to padarīt vēl atklātāku. Tam būtu nepieciešams izcirst krūmus un kokus kraujas pakājē, kā arī pretējā Ventas krastā, uz dienvidiem no Varkaļu mājām. </w:t>
      </w:r>
      <w:r w:rsidR="00602B79" w:rsidRPr="002C7D73">
        <w:rPr>
          <w:sz w:val="24"/>
          <w:szCs w:val="24"/>
        </w:rPr>
        <w:t>Piekļuvei</w:t>
      </w:r>
      <w:r w:rsidRPr="002C7D73">
        <w:rPr>
          <w:sz w:val="24"/>
          <w:szCs w:val="24"/>
        </w:rPr>
        <w:t xml:space="preserve"> būtu ieteicams izveidot taku gar pamestajām </w:t>
      </w:r>
      <w:proofErr w:type="spellStart"/>
      <w:r w:rsidRPr="002C7D73">
        <w:rPr>
          <w:sz w:val="24"/>
          <w:szCs w:val="24"/>
        </w:rPr>
        <w:t>Ventmaliešu</w:t>
      </w:r>
      <w:proofErr w:type="spellEnd"/>
      <w:r w:rsidRPr="002C7D73">
        <w:rPr>
          <w:sz w:val="24"/>
          <w:szCs w:val="24"/>
        </w:rPr>
        <w:t xml:space="preserve"> mājām. Būtu nepieciešam</w:t>
      </w:r>
      <w:r w:rsidR="00602B79" w:rsidRPr="002C7D73">
        <w:rPr>
          <w:sz w:val="24"/>
          <w:szCs w:val="24"/>
        </w:rPr>
        <w:t>s</w:t>
      </w:r>
      <w:r w:rsidRPr="002C7D73">
        <w:rPr>
          <w:sz w:val="24"/>
          <w:szCs w:val="24"/>
        </w:rPr>
        <w:t xml:space="preserve"> arī </w:t>
      </w:r>
      <w:r w:rsidR="00602B79" w:rsidRPr="002C7D73">
        <w:rPr>
          <w:sz w:val="24"/>
          <w:szCs w:val="24"/>
        </w:rPr>
        <w:t>stends ar ģeoloģiska satura informāciju</w:t>
      </w:r>
      <w:r w:rsidRPr="002C7D73">
        <w:rPr>
          <w:sz w:val="24"/>
          <w:szCs w:val="24"/>
        </w:rPr>
        <w:t xml:space="preserve"> par </w:t>
      </w:r>
      <w:proofErr w:type="spellStart"/>
      <w:r w:rsidR="00281081" w:rsidRPr="002C7D73">
        <w:rPr>
          <w:sz w:val="24"/>
          <w:szCs w:val="24"/>
        </w:rPr>
        <w:t>ģeovie</w:t>
      </w:r>
      <w:r w:rsidRPr="002C7D73">
        <w:rPr>
          <w:sz w:val="24"/>
          <w:szCs w:val="24"/>
        </w:rPr>
        <w:t>tu</w:t>
      </w:r>
      <w:proofErr w:type="spellEnd"/>
      <w:r w:rsidRPr="002C7D73">
        <w:rPr>
          <w:sz w:val="24"/>
          <w:szCs w:val="24"/>
        </w:rPr>
        <w:t xml:space="preserve"> pie paša </w:t>
      </w:r>
      <w:r w:rsidR="00281081" w:rsidRPr="002C7D73">
        <w:rPr>
          <w:sz w:val="24"/>
          <w:szCs w:val="24"/>
        </w:rPr>
        <w:t>atseguma</w:t>
      </w:r>
      <w:r w:rsidRPr="002C7D73">
        <w:rPr>
          <w:sz w:val="24"/>
          <w:szCs w:val="24"/>
        </w:rPr>
        <w:t xml:space="preserve">.  </w:t>
      </w:r>
      <w:r w:rsidR="00281081" w:rsidRPr="002C7D73">
        <w:rPr>
          <w:sz w:val="24"/>
          <w:szCs w:val="24"/>
        </w:rPr>
        <w:t>Nepieciešams izvietot arī dabas pieminekļa robežzīmes.</w:t>
      </w:r>
    </w:p>
    <w:p w14:paraId="7B528AA3" w14:textId="77777777" w:rsidR="002C7D73" w:rsidRDefault="002C7D73" w:rsidP="0061680A">
      <w:pPr>
        <w:pStyle w:val="NoSpacing"/>
        <w:jc w:val="both"/>
        <w:rPr>
          <w:sz w:val="24"/>
          <w:szCs w:val="24"/>
        </w:rPr>
      </w:pPr>
    </w:p>
    <w:p w14:paraId="289D768B" w14:textId="77777777" w:rsidR="002C7D73" w:rsidRDefault="002C7D73" w:rsidP="0061680A">
      <w:pPr>
        <w:pStyle w:val="NoSpacing"/>
        <w:jc w:val="both"/>
        <w:rPr>
          <w:sz w:val="24"/>
          <w:szCs w:val="24"/>
        </w:rPr>
      </w:pPr>
    </w:p>
    <w:p w14:paraId="3BD9788E" w14:textId="77777777" w:rsidR="002C7D73" w:rsidRDefault="002C7D73" w:rsidP="0061680A">
      <w:pPr>
        <w:pStyle w:val="NoSpacing"/>
        <w:jc w:val="both"/>
        <w:rPr>
          <w:sz w:val="24"/>
          <w:szCs w:val="24"/>
        </w:rPr>
      </w:pPr>
    </w:p>
    <w:p w14:paraId="20F2B30F" w14:textId="77777777" w:rsidR="002C7D73" w:rsidRDefault="002C7D73" w:rsidP="002C7D73">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19CC0744" w14:textId="77777777" w:rsidR="002C7D73" w:rsidRDefault="002C7D73" w:rsidP="002C7D73"/>
    <w:p w14:paraId="433F73C0" w14:textId="7F734E55" w:rsidR="002C7D73" w:rsidRPr="002C7D73" w:rsidRDefault="00087C08" w:rsidP="0061680A">
      <w:pPr>
        <w:pStyle w:val="NoSpacing"/>
        <w:jc w:val="both"/>
        <w:rPr>
          <w:sz w:val="24"/>
          <w:szCs w:val="24"/>
        </w:rPr>
      </w:pPr>
      <w:r>
        <w:rPr>
          <w:noProof/>
          <w:sz w:val="24"/>
          <w:szCs w:val="24"/>
        </w:rPr>
        <w:lastRenderedPageBreak/>
        <w:drawing>
          <wp:inline distT="0" distB="0" distL="0" distR="0" wp14:anchorId="05911F9A" wp14:editId="21F9CE47">
            <wp:extent cx="5274310" cy="606361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274310" cy="6063615"/>
                    </a:xfrm>
                    <a:prstGeom prst="rect">
                      <a:avLst/>
                    </a:prstGeom>
                  </pic:spPr>
                </pic:pic>
              </a:graphicData>
            </a:graphic>
          </wp:inline>
        </w:drawing>
      </w:r>
    </w:p>
    <w:sectPr w:rsidR="002C7D73" w:rsidRPr="002C7D73">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822C20" w14:textId="77777777" w:rsidR="00956DDA" w:rsidRDefault="00956DDA" w:rsidP="002C7D73">
      <w:pPr>
        <w:spacing w:after="0" w:line="240" w:lineRule="auto"/>
      </w:pPr>
      <w:r>
        <w:separator/>
      </w:r>
    </w:p>
  </w:endnote>
  <w:endnote w:type="continuationSeparator" w:id="0">
    <w:p w14:paraId="797C4F8A" w14:textId="77777777" w:rsidR="00956DDA" w:rsidRDefault="00956DDA" w:rsidP="002C7D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B97C2" w14:textId="77777777" w:rsidR="00956DDA" w:rsidRDefault="00956DDA" w:rsidP="002C7D73">
      <w:pPr>
        <w:spacing w:after="0" w:line="240" w:lineRule="auto"/>
      </w:pPr>
      <w:r>
        <w:separator/>
      </w:r>
    </w:p>
  </w:footnote>
  <w:footnote w:type="continuationSeparator" w:id="0">
    <w:p w14:paraId="4D173AD0" w14:textId="77777777" w:rsidR="00956DDA" w:rsidRDefault="00956DDA" w:rsidP="002C7D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8978C9"/>
    <w:multiLevelType w:val="hybridMultilevel"/>
    <w:tmpl w:val="64BA9B82"/>
    <w:lvl w:ilvl="0" w:tplc="08F285AA">
      <w:numFmt w:val="bullet"/>
      <w:lvlText w:val="-"/>
      <w:lvlJc w:val="left"/>
      <w:pPr>
        <w:tabs>
          <w:tab w:val="num" w:pos="720"/>
        </w:tabs>
        <w:ind w:left="720" w:hanging="360"/>
      </w:pPr>
      <w:rPr>
        <w:rFonts w:ascii="Calibri" w:eastAsia="Times New Roman" w:hAnsi="Calibri" w:cs="Times New Roman"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819E9"/>
    <w:rsid w:val="00087C08"/>
    <w:rsid w:val="000938CA"/>
    <w:rsid w:val="0009442D"/>
    <w:rsid w:val="00094803"/>
    <w:rsid w:val="000C4785"/>
    <w:rsid w:val="000C57AE"/>
    <w:rsid w:val="000D2CD9"/>
    <w:rsid w:val="000E2D9D"/>
    <w:rsid w:val="00101C6A"/>
    <w:rsid w:val="00102FE9"/>
    <w:rsid w:val="0014237C"/>
    <w:rsid w:val="0014660D"/>
    <w:rsid w:val="00163C3C"/>
    <w:rsid w:val="00170FE2"/>
    <w:rsid w:val="0020503D"/>
    <w:rsid w:val="00206BA0"/>
    <w:rsid w:val="0022024B"/>
    <w:rsid w:val="00220F76"/>
    <w:rsid w:val="002226FB"/>
    <w:rsid w:val="00235AD6"/>
    <w:rsid w:val="00275719"/>
    <w:rsid w:val="00281081"/>
    <w:rsid w:val="002B5EB6"/>
    <w:rsid w:val="002C5F24"/>
    <w:rsid w:val="002C7C07"/>
    <w:rsid w:val="002C7D73"/>
    <w:rsid w:val="002D38C8"/>
    <w:rsid w:val="002D56A8"/>
    <w:rsid w:val="00311DA2"/>
    <w:rsid w:val="00350BAB"/>
    <w:rsid w:val="00376214"/>
    <w:rsid w:val="00395190"/>
    <w:rsid w:val="003B0303"/>
    <w:rsid w:val="00400369"/>
    <w:rsid w:val="00410813"/>
    <w:rsid w:val="00443D41"/>
    <w:rsid w:val="004977E2"/>
    <w:rsid w:val="004A727A"/>
    <w:rsid w:val="004C0FF0"/>
    <w:rsid w:val="004C7459"/>
    <w:rsid w:val="004D0947"/>
    <w:rsid w:val="004E5872"/>
    <w:rsid w:val="005304D4"/>
    <w:rsid w:val="00556F19"/>
    <w:rsid w:val="00565D00"/>
    <w:rsid w:val="00571FF1"/>
    <w:rsid w:val="00582675"/>
    <w:rsid w:val="00584C60"/>
    <w:rsid w:val="0059221F"/>
    <w:rsid w:val="005A7495"/>
    <w:rsid w:val="005B3226"/>
    <w:rsid w:val="005F2081"/>
    <w:rsid w:val="00602B79"/>
    <w:rsid w:val="0061680A"/>
    <w:rsid w:val="0069512A"/>
    <w:rsid w:val="00695609"/>
    <w:rsid w:val="006C0979"/>
    <w:rsid w:val="006C3CA0"/>
    <w:rsid w:val="006C5225"/>
    <w:rsid w:val="006D36D4"/>
    <w:rsid w:val="006D6344"/>
    <w:rsid w:val="006E5096"/>
    <w:rsid w:val="006F391A"/>
    <w:rsid w:val="007026AD"/>
    <w:rsid w:val="00714E15"/>
    <w:rsid w:val="007252A5"/>
    <w:rsid w:val="00737937"/>
    <w:rsid w:val="007411EC"/>
    <w:rsid w:val="00744810"/>
    <w:rsid w:val="0076381C"/>
    <w:rsid w:val="007A4563"/>
    <w:rsid w:val="00885900"/>
    <w:rsid w:val="0089760B"/>
    <w:rsid w:val="008C7C27"/>
    <w:rsid w:val="008E2D9C"/>
    <w:rsid w:val="008F1193"/>
    <w:rsid w:val="008F52CD"/>
    <w:rsid w:val="00903373"/>
    <w:rsid w:val="00916037"/>
    <w:rsid w:val="00930687"/>
    <w:rsid w:val="00956BE0"/>
    <w:rsid w:val="00956DDA"/>
    <w:rsid w:val="00975FBD"/>
    <w:rsid w:val="00991CC4"/>
    <w:rsid w:val="009A094A"/>
    <w:rsid w:val="009B029B"/>
    <w:rsid w:val="009C6940"/>
    <w:rsid w:val="009D7C26"/>
    <w:rsid w:val="009E76CB"/>
    <w:rsid w:val="00A046C9"/>
    <w:rsid w:val="00A44B2A"/>
    <w:rsid w:val="00A46602"/>
    <w:rsid w:val="00A52A9E"/>
    <w:rsid w:val="00A61CA4"/>
    <w:rsid w:val="00A63A3F"/>
    <w:rsid w:val="00A74D50"/>
    <w:rsid w:val="00AB464D"/>
    <w:rsid w:val="00AB7350"/>
    <w:rsid w:val="00AB7B93"/>
    <w:rsid w:val="00AC3159"/>
    <w:rsid w:val="00AC7FDB"/>
    <w:rsid w:val="00AE301C"/>
    <w:rsid w:val="00B00BEB"/>
    <w:rsid w:val="00B06716"/>
    <w:rsid w:val="00B10B33"/>
    <w:rsid w:val="00B24BE1"/>
    <w:rsid w:val="00B47FAC"/>
    <w:rsid w:val="00B60262"/>
    <w:rsid w:val="00B749CE"/>
    <w:rsid w:val="00BC0A25"/>
    <w:rsid w:val="00BF3A04"/>
    <w:rsid w:val="00C47A99"/>
    <w:rsid w:val="00C67931"/>
    <w:rsid w:val="00C7282A"/>
    <w:rsid w:val="00CA1B3A"/>
    <w:rsid w:val="00D80290"/>
    <w:rsid w:val="00D92B6F"/>
    <w:rsid w:val="00DB523C"/>
    <w:rsid w:val="00DC15C2"/>
    <w:rsid w:val="00DC5315"/>
    <w:rsid w:val="00DF3538"/>
    <w:rsid w:val="00DF74F3"/>
    <w:rsid w:val="00E05062"/>
    <w:rsid w:val="00E05CED"/>
    <w:rsid w:val="00E06A49"/>
    <w:rsid w:val="00E16EFD"/>
    <w:rsid w:val="00E200C3"/>
    <w:rsid w:val="00E2551E"/>
    <w:rsid w:val="00E31D7E"/>
    <w:rsid w:val="00E631C8"/>
    <w:rsid w:val="00E67478"/>
    <w:rsid w:val="00E93E65"/>
    <w:rsid w:val="00EB15ED"/>
    <w:rsid w:val="00EB20A0"/>
    <w:rsid w:val="00EC42F8"/>
    <w:rsid w:val="00EC447E"/>
    <w:rsid w:val="00EC461C"/>
    <w:rsid w:val="00ED0AA8"/>
    <w:rsid w:val="00ED2BE3"/>
    <w:rsid w:val="00EF598F"/>
    <w:rsid w:val="00F10282"/>
    <w:rsid w:val="00F20C44"/>
    <w:rsid w:val="00F20ECC"/>
    <w:rsid w:val="00F52B4B"/>
    <w:rsid w:val="00F60268"/>
    <w:rsid w:val="00F666EC"/>
    <w:rsid w:val="00F7373E"/>
    <w:rsid w:val="00F84D0D"/>
    <w:rsid w:val="00F909DD"/>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B1DDB"/>
  <w15:docId w15:val="{27E53986-D2FB-401F-9263-B77E5A58E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E06A49"/>
    <w:pPr>
      <w:spacing w:before="100" w:beforeAutospacing="1" w:after="119" w:line="240" w:lineRule="auto"/>
    </w:pPr>
    <w:rPr>
      <w:rFonts w:ascii="Times New Roman" w:eastAsia="Times New Roman" w:hAnsi="Times New Roman" w:cs="Times New Roman"/>
      <w:sz w:val="24"/>
      <w:szCs w:val="24"/>
      <w:lang w:val="en-US"/>
    </w:rPr>
  </w:style>
  <w:style w:type="paragraph" w:styleId="Header">
    <w:name w:val="header"/>
    <w:basedOn w:val="Normal"/>
    <w:link w:val="HeaderChar"/>
    <w:uiPriority w:val="99"/>
    <w:unhideWhenUsed/>
    <w:rsid w:val="002C7D73"/>
    <w:pPr>
      <w:tabs>
        <w:tab w:val="center" w:pos="4153"/>
        <w:tab w:val="right" w:pos="8306"/>
      </w:tabs>
      <w:spacing w:after="0" w:line="240" w:lineRule="auto"/>
    </w:pPr>
  </w:style>
  <w:style w:type="character" w:customStyle="1" w:styleId="HeaderChar">
    <w:name w:val="Header Char"/>
    <w:basedOn w:val="DefaultParagraphFont"/>
    <w:link w:val="Header"/>
    <w:uiPriority w:val="99"/>
    <w:rsid w:val="002C7D73"/>
  </w:style>
  <w:style w:type="paragraph" w:styleId="Footer">
    <w:name w:val="footer"/>
    <w:basedOn w:val="Normal"/>
    <w:link w:val="FooterChar"/>
    <w:uiPriority w:val="99"/>
    <w:unhideWhenUsed/>
    <w:rsid w:val="002C7D73"/>
    <w:pPr>
      <w:tabs>
        <w:tab w:val="center" w:pos="4153"/>
        <w:tab w:val="right" w:pos="8306"/>
      </w:tabs>
      <w:spacing w:after="0" w:line="240" w:lineRule="auto"/>
    </w:pPr>
  </w:style>
  <w:style w:type="character" w:customStyle="1" w:styleId="FooterChar">
    <w:name w:val="Footer Char"/>
    <w:basedOn w:val="DefaultParagraphFont"/>
    <w:link w:val="Footer"/>
    <w:uiPriority w:val="99"/>
    <w:rsid w:val="002C7D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 w:id="1669400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159</TotalTime>
  <Pages>1</Pages>
  <Words>5116</Words>
  <Characters>2917</Characters>
  <Application>Microsoft Office Word</Application>
  <DocSecurity>0</DocSecurity>
  <Lines>24</Lines>
  <Paragraphs>16</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8017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14</cp:revision>
  <dcterms:created xsi:type="dcterms:W3CDTF">2016-08-01T15:03:00Z</dcterms:created>
  <dcterms:modified xsi:type="dcterms:W3CDTF">2021-10-27T08:26:00Z</dcterms:modified>
</cp:coreProperties>
</file>