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76" w:type="dxa"/>
        <w:tblLook w:val="04A0" w:firstRow="1" w:lastRow="0" w:firstColumn="1" w:lastColumn="0" w:noHBand="0" w:noVBand="1"/>
      </w:tblPr>
      <w:tblGrid>
        <w:gridCol w:w="6232"/>
        <w:gridCol w:w="1134"/>
        <w:gridCol w:w="993"/>
        <w:gridCol w:w="1417"/>
      </w:tblGrid>
      <w:tr w:rsidR="00A94268" w:rsidRPr="00461D3C" w14:paraId="482F67EE" w14:textId="77777777" w:rsidTr="00A94268">
        <w:trPr>
          <w:trHeight w:val="31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F31A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Eksperts/inspektors 3.kategorija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13EC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proofErr w:type="spellStart"/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EKK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E18A8" w14:textId="77777777" w:rsidR="00A94268" w:rsidRPr="00461D3C" w:rsidRDefault="00A94268" w:rsidP="00A94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mēnesī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A94B" w14:textId="77777777" w:rsidR="00A94268" w:rsidRPr="00461D3C" w:rsidRDefault="00A94268" w:rsidP="00A94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gadā</w:t>
            </w:r>
          </w:p>
        </w:tc>
      </w:tr>
      <w:tr w:rsidR="00A94268" w:rsidRPr="00461D3C" w14:paraId="69F1AF89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2EC74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5F38F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D917D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2866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94268" w:rsidRPr="00461D3C" w14:paraId="2F47F51A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1CD8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Atalgojums mēnesī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70E6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E6B9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1382,00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FF67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16,584</w:t>
            </w:r>
          </w:p>
        </w:tc>
      </w:tr>
      <w:tr w:rsidR="00A94268" w:rsidRPr="00461D3C" w14:paraId="18BA46D5" w14:textId="77777777" w:rsidTr="00A94268">
        <w:trPr>
          <w:trHeight w:val="33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2A263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VSAOI</w:t>
            </w:r>
            <w:proofErr w:type="spellEnd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darba devējam 23.59%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95CA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B60E4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326,01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0E412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3,912</w:t>
            </w:r>
          </w:p>
        </w:tc>
      </w:tr>
      <w:tr w:rsidR="00A94268" w:rsidRPr="00461D3C" w14:paraId="53654BB5" w14:textId="77777777" w:rsidTr="00A94268">
        <w:trPr>
          <w:trHeight w:val="28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C0703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Atlīdzība gadā bez papildus darba samaksas: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C951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105B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52410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20,496</w:t>
            </w:r>
          </w:p>
        </w:tc>
      </w:tr>
      <w:tr w:rsidR="00A94268" w:rsidRPr="00461D3C" w14:paraId="3209C06B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4D0C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Atvaļinājuma pabalsts 50% no mēnešalgas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6AD96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2072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7DCC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691</w:t>
            </w:r>
          </w:p>
        </w:tc>
      </w:tr>
      <w:tr w:rsidR="00A94268" w:rsidRPr="00461D3C" w14:paraId="5B94B158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A363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VSAOI</w:t>
            </w:r>
            <w:proofErr w:type="spellEnd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darba devējam 23.59%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3D09F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64C9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26B21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163</w:t>
            </w:r>
          </w:p>
        </w:tc>
      </w:tr>
      <w:tr w:rsidR="00A94268" w:rsidRPr="00461D3C" w14:paraId="5E4A8821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6D6F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Novērtēšanas prēmija 65% no mēnešalgas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2DD1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7362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42E2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898</w:t>
            </w:r>
          </w:p>
        </w:tc>
      </w:tr>
      <w:tr w:rsidR="00A94268" w:rsidRPr="00461D3C" w14:paraId="455E4137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4462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VSAOI</w:t>
            </w:r>
            <w:proofErr w:type="spellEnd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 darba devējam 23.59%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611C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2C3D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FB6D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212</w:t>
            </w:r>
          </w:p>
        </w:tc>
      </w:tr>
      <w:tr w:rsidR="00A94268" w:rsidRPr="00461D3C" w14:paraId="3769B542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B2CC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Veselības apdrošināšana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1174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64B5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5E3B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350</w:t>
            </w:r>
          </w:p>
        </w:tc>
      </w:tr>
      <w:tr w:rsidR="00A94268" w:rsidRPr="00461D3C" w14:paraId="04EF6B54" w14:textId="77777777" w:rsidTr="00A94268">
        <w:trPr>
          <w:trHeight w:val="577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5B64D0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Atlīdzība gadā ar piemaksām, atvaļinājuma pabalstu, veselības apdrošināšanas polisi, novērtēšanas prēmiju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377679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C8E3FC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DF2731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22,810</w:t>
            </w:r>
          </w:p>
        </w:tc>
      </w:tr>
      <w:tr w:rsidR="00A94268" w:rsidRPr="00461D3C" w14:paraId="2F06CC63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537E6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E7036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392A0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CB0C8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94268" w:rsidRPr="00461D3C" w14:paraId="19A07FB0" w14:textId="77777777" w:rsidTr="00A94268">
        <w:trPr>
          <w:trHeight w:val="31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CE34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Vadītājs 3.kategorija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26B5F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proofErr w:type="spellStart"/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EKK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E41D" w14:textId="77777777" w:rsidR="00A94268" w:rsidRPr="00461D3C" w:rsidRDefault="00A94268" w:rsidP="00A94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mēnesī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2D1D" w14:textId="77777777" w:rsidR="00A94268" w:rsidRPr="00461D3C" w:rsidRDefault="00A94268" w:rsidP="00A94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gadā</w:t>
            </w:r>
          </w:p>
        </w:tc>
      </w:tr>
      <w:tr w:rsidR="00A94268" w:rsidRPr="00461D3C" w14:paraId="7A46B779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F47B9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544F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214D9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7A83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94268" w:rsidRPr="00461D3C" w14:paraId="44CAA875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8C87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Atalgojums mēnesī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DC5A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4336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1647,00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3246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19,764</w:t>
            </w:r>
          </w:p>
        </w:tc>
      </w:tr>
      <w:tr w:rsidR="00A94268" w:rsidRPr="00461D3C" w14:paraId="1BD98C90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D6241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VSAOI</w:t>
            </w:r>
            <w:proofErr w:type="spellEnd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darba devējam 23.59%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119B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57C7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388,53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B397F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4,662</w:t>
            </w:r>
          </w:p>
        </w:tc>
      </w:tr>
      <w:tr w:rsidR="00A94268" w:rsidRPr="00461D3C" w14:paraId="3914DE53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23879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Atalgojums gadā bez papildus darba samaksas: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2A5B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F24D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23696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24,426</w:t>
            </w:r>
          </w:p>
        </w:tc>
      </w:tr>
      <w:tr w:rsidR="00A94268" w:rsidRPr="00461D3C" w14:paraId="3C61C575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FB14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Atvaļinājuma pabalsts 50% no mēnešalgas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21CF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FB946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7950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824</w:t>
            </w:r>
          </w:p>
        </w:tc>
      </w:tr>
      <w:tr w:rsidR="00A94268" w:rsidRPr="00461D3C" w14:paraId="014AE3E9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F9B7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VSAOI</w:t>
            </w:r>
            <w:proofErr w:type="spellEnd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 darba devējam 23.59%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9DA7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BDAD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D5D8E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194</w:t>
            </w:r>
          </w:p>
        </w:tc>
      </w:tr>
      <w:tr w:rsidR="00A94268" w:rsidRPr="00461D3C" w14:paraId="1B6E3936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61486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Novērtēšanas prēmija 65% no mēnešalgas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E18F8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C198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97C5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1,071</w:t>
            </w:r>
          </w:p>
        </w:tc>
      </w:tr>
      <w:tr w:rsidR="00A94268" w:rsidRPr="00461D3C" w14:paraId="37E1828C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7B85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VSAOI</w:t>
            </w:r>
            <w:proofErr w:type="spellEnd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 darba devējam 23.59%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9247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9C76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3FA6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253</w:t>
            </w:r>
          </w:p>
        </w:tc>
      </w:tr>
      <w:tr w:rsidR="00A94268" w:rsidRPr="00461D3C" w14:paraId="16F8D47A" w14:textId="77777777" w:rsidTr="00A94268">
        <w:trPr>
          <w:trHeight w:val="31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F406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Veselības apdrošināšana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68BD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FD57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D4EA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350</w:t>
            </w:r>
          </w:p>
        </w:tc>
      </w:tr>
      <w:tr w:rsidR="00A94268" w:rsidRPr="00461D3C" w14:paraId="551A70D5" w14:textId="77777777" w:rsidTr="00A94268">
        <w:trPr>
          <w:trHeight w:val="536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2FBFA06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Atlīdzība gadā ar atvaļinājuma pabalstu, veselības apdrošināšanas polisi, novērtēšanas prēmiju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B3B0BC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902677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207AFA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27,117</w:t>
            </w:r>
          </w:p>
        </w:tc>
      </w:tr>
      <w:tr w:rsidR="00A94268" w:rsidRPr="00461D3C" w14:paraId="1CB2DAAE" w14:textId="77777777" w:rsidTr="00A94268">
        <w:trPr>
          <w:trHeight w:val="37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677511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KOPĀ atlīdzība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02F747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D51A10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55A54A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49,928</w:t>
            </w:r>
          </w:p>
        </w:tc>
      </w:tr>
    </w:tbl>
    <w:p w14:paraId="148A66DE" w14:textId="771D85D1" w:rsidR="00E751CD" w:rsidRPr="00461D3C" w:rsidRDefault="00E751CD" w:rsidP="00A94268">
      <w:pPr>
        <w:rPr>
          <w:rFonts w:ascii="Times New Roman" w:hAnsi="Times New Roman" w:cs="Times New Roman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4960"/>
        <w:gridCol w:w="980"/>
        <w:gridCol w:w="1078"/>
        <w:gridCol w:w="3467"/>
      </w:tblGrid>
      <w:tr w:rsidR="00A94268" w:rsidRPr="00461D3C" w14:paraId="67AD51CB" w14:textId="77777777" w:rsidTr="00A94268">
        <w:trPr>
          <w:trHeight w:val="264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B017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5D2A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EKK</w:t>
            </w:r>
            <w:proofErr w:type="spellEnd"/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E2F0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2022.gadā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BA05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Piezīmes</w:t>
            </w:r>
          </w:p>
        </w:tc>
      </w:tr>
      <w:tr w:rsidR="00A94268" w:rsidRPr="00461D3C" w14:paraId="28CC9AB3" w14:textId="77777777" w:rsidTr="00A94268">
        <w:trPr>
          <w:trHeight w:val="696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7BBDF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Vadlīniju izstrāde sākotnējā ietekmes uz vidi novērtējuma veikšanai vēja elektrostaciju būvniecībai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6621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DCD3E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40,000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7816A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cena noteikta ņemot vērā iepriekš izstrādāto vadlīniju izcenojumus</w:t>
            </w:r>
          </w:p>
        </w:tc>
      </w:tr>
    </w:tbl>
    <w:p w14:paraId="42A39AE3" w14:textId="4C577AAD" w:rsidR="00A94268" w:rsidRPr="00461D3C" w:rsidRDefault="00A94268" w:rsidP="00A94268">
      <w:pPr>
        <w:rPr>
          <w:rFonts w:ascii="Times New Roman" w:hAnsi="Times New Roman" w:cs="Times New Roman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040"/>
        <w:gridCol w:w="980"/>
        <w:gridCol w:w="980"/>
        <w:gridCol w:w="1500"/>
        <w:gridCol w:w="980"/>
        <w:gridCol w:w="4005"/>
      </w:tblGrid>
      <w:tr w:rsidR="00A94268" w:rsidRPr="00461D3C" w14:paraId="1CD18FE2" w14:textId="77777777" w:rsidTr="00A94268">
        <w:trPr>
          <w:trHeight w:val="264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959B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Izdevumu veids: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1347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EKK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7EEF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2022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5F48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C196F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2024</w:t>
            </w:r>
          </w:p>
        </w:tc>
        <w:tc>
          <w:tcPr>
            <w:tcW w:w="4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8DB7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Piezīmes</w:t>
            </w:r>
          </w:p>
        </w:tc>
      </w:tr>
      <w:tr w:rsidR="00A94268" w:rsidRPr="00461D3C" w14:paraId="783E8557" w14:textId="77777777" w:rsidTr="00A94268">
        <w:trPr>
          <w:trHeight w:val="2376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81E2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Atlīdzība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7817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0504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24964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2B43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49928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AE1D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49928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56347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2022.gadā anotācijā norādīta summa divu amata vietu atlīdzība pus gadam, turpmākos 2 gadus prasīts no </w:t>
            </w:r>
            <w:proofErr w:type="spellStart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PP</w:t>
            </w:r>
            <w:proofErr w:type="spellEnd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2 amata vietas un atalgojums 2 darbiniekiem uz 2 gadiem</w:t>
            </w:r>
          </w:p>
        </w:tc>
      </w:tr>
      <w:tr w:rsidR="00A94268" w:rsidRPr="00461D3C" w14:paraId="6B1BA173" w14:textId="77777777" w:rsidTr="00A94268">
        <w:trPr>
          <w:trHeight w:val="1056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E3FB0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Vadlīnijas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F7C4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CFDB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40000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BA22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7F53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E45E2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summa norādīta likumprojekta anotācijā, nav sniegti </w:t>
            </w:r>
            <w:proofErr w:type="spellStart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PP</w:t>
            </w:r>
            <w:proofErr w:type="spellEnd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, jāprasa no </w:t>
            </w:r>
            <w:proofErr w:type="spellStart"/>
            <w:r w:rsidRPr="00461D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LNG</w:t>
            </w:r>
            <w:proofErr w:type="spellEnd"/>
          </w:p>
        </w:tc>
      </w:tr>
      <w:tr w:rsidR="00A94268" w:rsidRPr="00461D3C" w14:paraId="0ADB509C" w14:textId="77777777" w:rsidTr="00A94268">
        <w:trPr>
          <w:trHeight w:val="264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0DBB61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 nepieciešams: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DA42CC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413552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64964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A760E2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49928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3C8CA1" w14:textId="77777777" w:rsidR="00A94268" w:rsidRPr="00461D3C" w:rsidRDefault="00A94268" w:rsidP="00A942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49928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EBBDC0" w14:textId="77777777" w:rsidR="00A94268" w:rsidRPr="00461D3C" w:rsidRDefault="00A94268" w:rsidP="00A942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61D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</w:tbl>
    <w:p w14:paraId="530A1AC9" w14:textId="45B265FD" w:rsidR="00A94268" w:rsidRPr="00461D3C" w:rsidRDefault="00A94268" w:rsidP="00A94268">
      <w:pPr>
        <w:rPr>
          <w:rFonts w:ascii="Times New Roman" w:hAnsi="Times New Roman" w:cs="Times New Roman"/>
        </w:rPr>
      </w:pPr>
    </w:p>
    <w:p w14:paraId="67FF73FF" w14:textId="77777777" w:rsidR="00A94268" w:rsidRPr="00461D3C" w:rsidRDefault="00A94268" w:rsidP="00A94268">
      <w:pPr>
        <w:rPr>
          <w:rFonts w:ascii="Times New Roman" w:hAnsi="Times New Roman" w:cs="Times New Roman"/>
        </w:rPr>
      </w:pPr>
    </w:p>
    <w:sectPr w:rsidR="00A94268" w:rsidRPr="00461D3C" w:rsidSect="002307E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60"/>
    <w:rsid w:val="002307E4"/>
    <w:rsid w:val="00461D3C"/>
    <w:rsid w:val="00495AF3"/>
    <w:rsid w:val="005B1189"/>
    <w:rsid w:val="00A94268"/>
    <w:rsid w:val="00BE3D60"/>
    <w:rsid w:val="00E751CD"/>
    <w:rsid w:val="00F7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E3D69"/>
  <w15:chartTrackingRefBased/>
  <w15:docId w15:val="{5FA457DB-9F52-4D21-8D24-B7D568FC0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0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1068</Words>
  <Characters>609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Turks</dc:creator>
  <cp:keywords/>
  <dc:description/>
  <cp:lastModifiedBy>Mārtiņš Turks</cp:lastModifiedBy>
  <cp:revision>7</cp:revision>
  <dcterms:created xsi:type="dcterms:W3CDTF">2022-05-09T10:05:00Z</dcterms:created>
  <dcterms:modified xsi:type="dcterms:W3CDTF">2022-05-09T15:02:00Z</dcterms:modified>
</cp:coreProperties>
</file>